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«Климко» Гр. Тютюнник (тестові завдання)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1. У які часи відбуваються події повісті «Климко»?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Першої світової війни;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Другої світової війни;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за часів кріпаччини;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у наш час.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2. Чому Наталя Миколаївна опинилася на базарі?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міняла трояндову сукню;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купувала борошно;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спілкувалася з давньою подружкою;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продавала книжки.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3. З якої причини Наталя Миколаївна не схотіла поміняти сукню на продукти?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</w:t>
      </w:r>
      <w:r>
        <w:rPr>
          <w:rFonts w:ascii="Arial" w:hAnsi="Arial" w:cs="Arial"/>
          <w:color w:val="000000"/>
          <w:sz w:val="21"/>
          <w:szCs w:val="21"/>
        </w:rPr>
        <w:t xml:space="preserve"> хлопці відмовили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вона була гордою і не хотіла мати справу з бороданем;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передумала міняти, вирішила носити сама;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злякалася, що її осуджуватимуть люди.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4. Де Климко із Зульфатом влаштували жити вчительку?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У ваговій;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бараці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 вокзалі;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на дачі.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5. У яке місто йшов по сіль Климко?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У Слов’янськ;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в Артемівськ;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у Київ;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Г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Соледар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6. Побачивши на базарі стару бабусю, що розказувала про свою неміч, Климко: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добрим і щирим словом поспівчував старенькій;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поділився своєю їжею;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поклав у пелену гроші;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байдуже пройшов мимо.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7. Скільки Климко заплатив за тапочки шевцеві?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5 рублів;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нічого;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віддав сухарі.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8. Що зробив Климко, коли побачив, що поліцаї на базарі почали чіплятися до</w:t>
      </w:r>
      <w:r>
        <w:rPr>
          <w:rFonts w:ascii="Arial" w:hAnsi="Arial" w:cs="Arial"/>
          <w:color w:val="000000"/>
          <w:sz w:val="21"/>
          <w:szCs w:val="21"/>
        </w:rPr>
        <w:t> дівчини?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Втік, бо страшенно злякався;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заплакав, бо нічим не міг допомогти;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тримаючи дівчину за руку, кричав, щоб її відпустили;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побіг до партизанів по допомогу.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9. Чому тітка Марина не хотіла відпускати Климка?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Знала, що хлопець залишився сиротою;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він був їй за сина;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він був їй за робітника;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тому що в місті продовжувалася облава.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10. Чим тітка Марина пригощала Климка?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гарячим борщем;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парним молоком;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смачною кашею;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пиріжками з квасолею.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11. На чому Климко добирався додому?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На автобусі;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на конях;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на потязі;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він ішов пішки.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>12. Від чого загинув Климко</w:t>
      </w:r>
      <w:r>
        <w:rPr>
          <w:rFonts w:ascii="Arial" w:hAnsi="Arial" w:cs="Arial"/>
          <w:color w:val="000000"/>
          <w:sz w:val="21"/>
          <w:szCs w:val="21"/>
          <w:u w:val="single"/>
        </w:rPr>
        <w:t>?</w:t>
      </w:r>
      <w:bookmarkStart w:id="0" w:name="_GoBack"/>
      <w:bookmarkEnd w:id="0"/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від голоду;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від фашистської кулі;9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від застуди;</w:t>
      </w:r>
    </w:p>
    <w:p w:rsidR="00132EB1" w:rsidRDefault="00132EB1" w:rsidP="00132EB1">
      <w:pPr>
        <w:pStyle w:val="western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від страшної хвороби — холери.</w:t>
      </w:r>
    </w:p>
    <w:p w:rsidR="00CD0C73" w:rsidRDefault="00CD0C73"/>
    <w:sectPr w:rsidR="00CD0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B1"/>
    <w:rsid w:val="00132EB1"/>
    <w:rsid w:val="00C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3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3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2019-01-23T18:35:00Z</cp:lastPrinted>
  <dcterms:created xsi:type="dcterms:W3CDTF">2019-01-23T18:32:00Z</dcterms:created>
  <dcterms:modified xsi:type="dcterms:W3CDTF">2019-01-23T18:38:00Z</dcterms:modified>
</cp:coreProperties>
</file>