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508F" w:rsidRPr="00261543" w:rsidRDefault="0090508F" w:rsidP="0090508F">
      <w:pPr>
        <w:pStyle w:val="LAMA"/>
        <w:rPr>
          <w:rFonts w:ascii="Times New Roman" w:hAnsi="Times New Roman"/>
          <w:sz w:val="26"/>
          <w:szCs w:val="26"/>
          <w:lang w:val="en-US"/>
        </w:rPr>
      </w:pPr>
      <w:bookmarkStart w:id="0" w:name="_Toc63672364"/>
      <w:r w:rsidRPr="00261543">
        <w:rPr>
          <w:rFonts w:ascii="Times New Roman" w:hAnsi="Times New Roman"/>
          <w:sz w:val="26"/>
          <w:szCs w:val="26"/>
          <w:lang w:val="en-US"/>
        </w:rPr>
        <w:t>III- LÝ LUẬN NHẬN THỨC</w:t>
      </w:r>
      <w:bookmarkEnd w:id="0"/>
      <w:r w:rsidRPr="00261543">
        <w:rPr>
          <w:rFonts w:ascii="Times New Roman" w:hAnsi="Times New Roman"/>
          <w:sz w:val="26"/>
          <w:szCs w:val="26"/>
          <w:lang w:val="en-US"/>
        </w:rPr>
        <w:t xml:space="preserve"> </w:t>
      </w:r>
    </w:p>
    <w:p w:rsidR="0090508F" w:rsidRPr="00261543" w:rsidRDefault="0090508F" w:rsidP="0090508F">
      <w:pPr>
        <w:pStyle w:val="DAM"/>
        <w:rPr>
          <w:rFonts w:ascii="Times New Roman" w:hAnsi="Times New Roman"/>
          <w:spacing w:val="-4"/>
          <w:sz w:val="26"/>
          <w:szCs w:val="26"/>
          <w:lang w:val="en-US"/>
        </w:rPr>
      </w:pPr>
      <w:bookmarkStart w:id="1" w:name="_Toc534816242"/>
      <w:bookmarkStart w:id="2" w:name="_Toc518821240"/>
      <w:bookmarkStart w:id="3" w:name="_Toc518812039"/>
      <w:bookmarkStart w:id="4" w:name="_Toc63672365"/>
      <w:r w:rsidRPr="00261543">
        <w:rPr>
          <w:rFonts w:ascii="Times New Roman" w:hAnsi="Times New Roman"/>
          <w:spacing w:val="-4"/>
          <w:sz w:val="26"/>
          <w:szCs w:val="26"/>
          <w:lang w:val="en-US"/>
        </w:rPr>
        <w:t>1. Quan niệm về nhận thức trong lịch sử triết học</w:t>
      </w:r>
      <w:bookmarkStart w:id="5" w:name="_GoBack"/>
      <w:bookmarkEnd w:id="1"/>
      <w:bookmarkEnd w:id="2"/>
      <w:bookmarkEnd w:id="3"/>
      <w:bookmarkEnd w:id="4"/>
      <w:bookmarkEnd w:id="5"/>
    </w:p>
    <w:p w:rsidR="0090508F" w:rsidRPr="00261543" w:rsidRDefault="0090508F" w:rsidP="0090508F">
      <w:pPr>
        <w:rPr>
          <w:rFonts w:ascii="Times New Roman" w:hAnsi="Times New Roman"/>
          <w:i/>
          <w:sz w:val="26"/>
          <w:szCs w:val="26"/>
        </w:rPr>
      </w:pPr>
      <w:r w:rsidRPr="00261543">
        <w:rPr>
          <w:rFonts w:ascii="Times New Roman" w:hAnsi="Times New Roman"/>
          <w:i/>
          <w:sz w:val="26"/>
          <w:szCs w:val="26"/>
        </w:rPr>
        <w:t>* Khái niệm lý luận nhận thức</w:t>
      </w:r>
    </w:p>
    <w:p w:rsidR="0090508F" w:rsidRPr="00261543" w:rsidRDefault="0090508F" w:rsidP="0090508F">
      <w:pPr>
        <w:rPr>
          <w:rFonts w:ascii="Times New Roman" w:hAnsi="Times New Roman"/>
          <w:spacing w:val="-2"/>
          <w:sz w:val="26"/>
          <w:szCs w:val="26"/>
        </w:rPr>
      </w:pPr>
      <w:r w:rsidRPr="00261543">
        <w:rPr>
          <w:rFonts w:ascii="Times New Roman" w:hAnsi="Times New Roman"/>
          <w:spacing w:val="-2"/>
          <w:sz w:val="26"/>
          <w:szCs w:val="26"/>
        </w:rPr>
        <w:t xml:space="preserve">Lý luận nhận thức có nguồn gốc từ tiếng Hy Lạp cổ, được ghép từ hai từ “Gnosis” (tri thức) và “Logos” (lời nói, </w:t>
      </w:r>
      <w:r w:rsidRPr="00261543">
        <w:rPr>
          <w:rFonts w:ascii="Times New Roman" w:hAnsi="Times New Roman"/>
          <w:spacing w:val="2"/>
          <w:sz w:val="26"/>
          <w:szCs w:val="26"/>
        </w:rPr>
        <w:t xml:space="preserve">học thuyết). Lý luận nhận thức là một bộ phận của triết học, nghiên cứu bản chất của nhận thức, những hình thức, các giai đoạn của nhận thức; con đường để đạt chân lý, tiêu chuẩn của chân lý, </w:t>
      </w:r>
      <w:proofErr w:type="gramStart"/>
      <w:r w:rsidRPr="00261543">
        <w:rPr>
          <w:rFonts w:ascii="Times New Roman" w:hAnsi="Times New Roman"/>
          <w:spacing w:val="2"/>
          <w:sz w:val="26"/>
          <w:szCs w:val="26"/>
        </w:rPr>
        <w:t>v.v..</w:t>
      </w:r>
      <w:proofErr w:type="gramEnd"/>
      <w:r w:rsidRPr="00261543">
        <w:rPr>
          <w:rFonts w:ascii="Times New Roman" w:hAnsi="Times New Roman"/>
          <w:spacing w:val="2"/>
          <w:sz w:val="26"/>
          <w:szCs w:val="26"/>
        </w:rPr>
        <w:t xml:space="preserve"> Lý luận nhận thức là khía cạnh thứ hai của vấn đề cơ bản của triết học; tức là, lý luận nhận thức phải giải quyết mối quan hệ của tri thức, của tư duy con người đối với hiện thực xung quanh, trả lời câu hỏi con người có thể nhận thức được thế giới hay không?</w:t>
      </w:r>
    </w:p>
    <w:p w:rsidR="0090508F" w:rsidRPr="00261543" w:rsidRDefault="0090508F" w:rsidP="0090508F">
      <w:pPr>
        <w:rPr>
          <w:rFonts w:ascii="Times New Roman" w:hAnsi="Times New Roman"/>
          <w:sz w:val="26"/>
          <w:szCs w:val="26"/>
        </w:rPr>
      </w:pPr>
      <w:r w:rsidRPr="00261543">
        <w:rPr>
          <w:rFonts w:ascii="Times New Roman" w:hAnsi="Times New Roman"/>
          <w:sz w:val="26"/>
          <w:szCs w:val="26"/>
        </w:rPr>
        <w:t>Khi triết học ra đời với đúng nghĩa của nó thì vấn đề lý luận nhận thức cũng được đặt ra. Trong lịch sử triết học, lý luận nhận thức đã được biểu hiện cụ thể thành những vấn đề phong phú khác nhau. Có thể thấy trong lịch sử triết học, xuất phát từ lập trường thế giới quan khác nhau, các trào lưu triết học khác nhau đã đưa ra các quan điểm khác nhau về vấn đề lý luận nhận thức.</w:t>
      </w:r>
    </w:p>
    <w:p w:rsidR="0090508F" w:rsidRPr="00261543" w:rsidRDefault="0090508F" w:rsidP="0090508F">
      <w:pPr>
        <w:rPr>
          <w:rFonts w:ascii="Times New Roman" w:hAnsi="Times New Roman"/>
          <w:i/>
          <w:sz w:val="26"/>
          <w:szCs w:val="26"/>
        </w:rPr>
      </w:pPr>
      <w:r w:rsidRPr="00261543">
        <w:rPr>
          <w:rFonts w:ascii="Times New Roman" w:hAnsi="Times New Roman"/>
          <w:i/>
          <w:sz w:val="26"/>
          <w:szCs w:val="26"/>
        </w:rPr>
        <w:t>* Quan điểm của chủ nghĩa duy tâm về nhận thức</w:t>
      </w:r>
    </w:p>
    <w:p w:rsidR="0090508F" w:rsidRPr="00261543" w:rsidRDefault="0090508F" w:rsidP="0090508F">
      <w:pPr>
        <w:rPr>
          <w:rFonts w:ascii="Times New Roman" w:hAnsi="Times New Roman"/>
          <w:spacing w:val="-4"/>
          <w:sz w:val="26"/>
          <w:szCs w:val="26"/>
        </w:rPr>
      </w:pPr>
      <w:r w:rsidRPr="00261543">
        <w:rPr>
          <w:rFonts w:ascii="Times New Roman" w:hAnsi="Times New Roman"/>
          <w:i/>
          <w:spacing w:val="-4"/>
          <w:sz w:val="26"/>
          <w:szCs w:val="26"/>
        </w:rPr>
        <w:t>Chủ nghĩa duy tâm chủ quan</w:t>
      </w:r>
      <w:r w:rsidRPr="00261543">
        <w:rPr>
          <w:rFonts w:ascii="Times New Roman" w:hAnsi="Times New Roman"/>
          <w:spacing w:val="-4"/>
          <w:sz w:val="26"/>
          <w:szCs w:val="26"/>
        </w:rPr>
        <w:t xml:space="preserve"> với các đại biểu như Béccơli cho chân lý là sự phù hợp giữa suy diễn về sự vật với chính bản thân sự vật trên thực tế. Berkeley</w:t>
      </w:r>
      <w:r w:rsidRPr="00261543">
        <w:rPr>
          <w:rFonts w:ascii="Times New Roman" w:hAnsi="Times New Roman"/>
          <w:spacing w:val="-2"/>
          <w:sz w:val="26"/>
          <w:szCs w:val="26"/>
        </w:rPr>
        <w:t xml:space="preserve"> phủ nhận chân lý khách quan, thừa nhận thượng đế là chủ thể nhận thức. Cũng như Berkeley, E. Makhơ coi sự vật chỉ là kết quả của sự phức hợp các cảm giác. E. Makhơ thực chất chỉ nhắc lại quan điểm của Berkeley “vật hay vật thể là những phức hợp cảm giác”</w:t>
      </w:r>
      <w:r w:rsidRPr="00261543">
        <w:rPr>
          <w:rStyle w:val="FootnoteReference"/>
          <w:rFonts w:ascii="Times New Roman" w:hAnsi="Times New Roman"/>
          <w:spacing w:val="-2"/>
          <w:sz w:val="26"/>
          <w:szCs w:val="26"/>
        </w:rPr>
        <w:footnoteReference w:id="1"/>
      </w:r>
      <w:r w:rsidRPr="00261543">
        <w:rPr>
          <w:rFonts w:ascii="Times New Roman" w:hAnsi="Times New Roman"/>
          <w:spacing w:val="-2"/>
          <w:sz w:val="26"/>
          <w:szCs w:val="26"/>
        </w:rPr>
        <w:t>. Chính vì vậy, theo các nhà duy tâm chủ quan nhận thức không phải là sự phản ánh thế giới khách quan bởi con người mà chỉ là sự phản ánh trạng thái chủ quan của con người. Cũng với lẽ đó mà Phichtơ đã cho rằng, nhận thức có nghĩa là nhận thức các cảm giác của con người.</w:t>
      </w:r>
    </w:p>
    <w:p w:rsidR="0090508F" w:rsidRPr="00261543" w:rsidRDefault="0090508F" w:rsidP="0090508F">
      <w:pPr>
        <w:rPr>
          <w:rFonts w:ascii="Times New Roman" w:hAnsi="Times New Roman"/>
          <w:sz w:val="26"/>
          <w:szCs w:val="26"/>
        </w:rPr>
      </w:pPr>
      <w:r w:rsidRPr="00261543">
        <w:rPr>
          <w:rFonts w:ascii="Times New Roman" w:hAnsi="Times New Roman"/>
          <w:i/>
          <w:sz w:val="26"/>
          <w:szCs w:val="26"/>
        </w:rPr>
        <w:t>Chủ nghĩa duy tâm khách quan</w:t>
      </w:r>
      <w:r w:rsidRPr="00261543">
        <w:rPr>
          <w:rFonts w:ascii="Times New Roman" w:hAnsi="Times New Roman"/>
          <w:sz w:val="26"/>
          <w:szCs w:val="26"/>
        </w:rPr>
        <w:t xml:space="preserve"> với các đại biểu như Plato, Hegel không phủ nhận khả năng nhận thức của con người, nhưng lại giải thích một cách duy tâm, thần bí khả năng này của con người. Plato cho rằng, khả năng đó là khả năng của linh hồn vũ trụ. Hegel coi khả năng đó chính là khả năng của tinh thần thế giới. Đối với Platon, nhận thức chỉ là quá trình hồi tưởng lại, nhớ lại những gì mà linh hồn trước khi nhập vào thể xác con người đã có sẵn (các tri thức) ở thế giới ý niệm. Hegel cho rằng, nhận thức chính là quá trình tự ý thức (tự nhận thức) của tinh thần thế giới. Hegel đã vận dụng phép biện chứng cũng như nội dung phong phú của nhiều cặp phạm trù lôgích </w:t>
      </w:r>
      <w:r w:rsidRPr="00261543">
        <w:rPr>
          <w:rFonts w:ascii="Times New Roman" w:hAnsi="Times New Roman"/>
          <w:spacing w:val="-2"/>
          <w:sz w:val="26"/>
          <w:szCs w:val="26"/>
        </w:rPr>
        <w:t>vào nhận thức luận. Hêghen cũng là người đã phê phán quan điểm siêu hình, không thể biết trong nhận thức luận.</w:t>
      </w:r>
    </w:p>
    <w:p w:rsidR="0090508F" w:rsidRPr="00261543" w:rsidRDefault="0090508F" w:rsidP="0090508F">
      <w:pPr>
        <w:rPr>
          <w:rFonts w:ascii="Times New Roman" w:hAnsi="Times New Roman"/>
          <w:i/>
          <w:sz w:val="26"/>
          <w:szCs w:val="26"/>
        </w:rPr>
      </w:pPr>
      <w:r w:rsidRPr="00261543">
        <w:rPr>
          <w:rFonts w:ascii="Times New Roman" w:hAnsi="Times New Roman"/>
          <w:i/>
          <w:sz w:val="26"/>
          <w:szCs w:val="26"/>
        </w:rPr>
        <w:t>* Quan điểm của chủ nghĩa hoài nghi</w:t>
      </w:r>
    </w:p>
    <w:p w:rsidR="0090508F" w:rsidRPr="00261543" w:rsidRDefault="0090508F" w:rsidP="0090508F">
      <w:pPr>
        <w:rPr>
          <w:rFonts w:ascii="Times New Roman" w:hAnsi="Times New Roman"/>
          <w:sz w:val="26"/>
          <w:szCs w:val="26"/>
        </w:rPr>
      </w:pPr>
      <w:r w:rsidRPr="00261543">
        <w:rPr>
          <w:rFonts w:ascii="Times New Roman" w:hAnsi="Times New Roman"/>
          <w:spacing w:val="-4"/>
          <w:sz w:val="26"/>
          <w:szCs w:val="26"/>
        </w:rPr>
        <w:t xml:space="preserve">Các </w:t>
      </w:r>
      <w:r w:rsidRPr="00261543">
        <w:rPr>
          <w:rFonts w:ascii="Times New Roman" w:hAnsi="Times New Roman"/>
          <w:i/>
          <w:spacing w:val="-4"/>
          <w:sz w:val="26"/>
          <w:szCs w:val="26"/>
        </w:rPr>
        <w:t>đại biểu của thuyết hoài nghi</w:t>
      </w:r>
      <w:r w:rsidRPr="00261543">
        <w:rPr>
          <w:rFonts w:ascii="Times New Roman" w:hAnsi="Times New Roman"/>
          <w:spacing w:val="-4"/>
          <w:sz w:val="26"/>
          <w:szCs w:val="26"/>
        </w:rPr>
        <w:t xml:space="preserve"> đã nghi ngờ khả năng </w:t>
      </w:r>
      <w:r w:rsidRPr="00261543">
        <w:rPr>
          <w:rFonts w:ascii="Times New Roman" w:hAnsi="Times New Roman"/>
          <w:spacing w:val="2"/>
          <w:sz w:val="26"/>
          <w:szCs w:val="26"/>
        </w:rPr>
        <w:t xml:space="preserve">nhận thức của con người, thậm </w:t>
      </w:r>
      <w:r w:rsidRPr="00261543">
        <w:rPr>
          <w:rFonts w:ascii="Times New Roman" w:hAnsi="Times New Roman"/>
          <w:spacing w:val="2"/>
          <w:sz w:val="26"/>
          <w:szCs w:val="26"/>
        </w:rPr>
        <w:lastRenderedPageBreak/>
        <w:t>chí có người (như Hium) đã</w:t>
      </w:r>
      <w:r w:rsidRPr="00261543">
        <w:rPr>
          <w:rFonts w:ascii="Times New Roman" w:hAnsi="Times New Roman"/>
          <w:spacing w:val="-2"/>
          <w:sz w:val="26"/>
          <w:szCs w:val="26"/>
        </w:rPr>
        <w:t xml:space="preserve"> </w:t>
      </w:r>
      <w:r w:rsidRPr="00261543">
        <w:rPr>
          <w:rFonts w:ascii="Times New Roman" w:hAnsi="Times New Roman"/>
          <w:sz w:val="26"/>
          <w:szCs w:val="26"/>
        </w:rPr>
        <w:t>nghi ngờ cả bản thân sự tồn tại khách quan của các sự vật, hiện tượng. Tuy nhiên, cũng có những đại biểu có quan điểm hoài nghi, nhưng đó là hoài nghi lành mạnh, chứa đựng các yếu tố tích cực đối với nhận thức khoa học. Chẳng hạn, tư tưởng nghi ngờ của Đềcáctơ đã góp phần tích cực vào việc chống tôn giáo, triết học kinh viện, mặc dù nguyên tắc “nghi ngờ”, nguyên tắc xuất phát điểm trong nhận thức của ông, còn hạn chế, tạo kẽ hở cho chủ nghĩa duy tâm nảy sinh. Về thực chất, các nhà hoài nghi chủ nghĩa đã không hiểu được trên thực tế biện chứng của quá trình nhận thức.</w:t>
      </w:r>
    </w:p>
    <w:p w:rsidR="0090508F" w:rsidRPr="00261543" w:rsidRDefault="0090508F" w:rsidP="0090508F">
      <w:pPr>
        <w:rPr>
          <w:rFonts w:ascii="Times New Roman" w:hAnsi="Times New Roman"/>
          <w:i/>
          <w:sz w:val="26"/>
          <w:szCs w:val="26"/>
        </w:rPr>
      </w:pPr>
      <w:r w:rsidRPr="00261543">
        <w:rPr>
          <w:rFonts w:ascii="Times New Roman" w:hAnsi="Times New Roman"/>
          <w:i/>
          <w:sz w:val="26"/>
          <w:szCs w:val="26"/>
        </w:rPr>
        <w:t>Quan điểm của thuyết không thể biết</w:t>
      </w:r>
    </w:p>
    <w:p w:rsidR="0090508F" w:rsidRPr="00261543" w:rsidRDefault="0090508F" w:rsidP="0090508F">
      <w:pPr>
        <w:rPr>
          <w:rFonts w:ascii="Times New Roman" w:hAnsi="Times New Roman"/>
          <w:spacing w:val="2"/>
          <w:sz w:val="26"/>
          <w:szCs w:val="26"/>
        </w:rPr>
      </w:pPr>
      <w:r w:rsidRPr="00261543">
        <w:rPr>
          <w:rFonts w:ascii="Times New Roman" w:hAnsi="Times New Roman"/>
          <w:spacing w:val="2"/>
          <w:sz w:val="26"/>
          <w:szCs w:val="26"/>
        </w:rPr>
        <w:t>Những người theo thuyết không thể biết, điển hình là Cantơ cho rằng, về nguyên tắc con người, không thể nhận thức được bản chất thế giới. Chúng ta có hình ảnh về sự vật, nhưng đó chỉ là những biểu hiện bên ngoài của chúng chứ không phải là chính bản thân sự vật. Con người không thể nhận thức được “vật tự nó - Ding an sich”, chỉ có thể nhận thức được các hiện tượng bên ngoài của sự vật.</w:t>
      </w:r>
    </w:p>
    <w:p w:rsidR="0090508F" w:rsidRPr="00261543" w:rsidRDefault="0090508F" w:rsidP="0090508F">
      <w:pPr>
        <w:rPr>
          <w:rFonts w:ascii="Times New Roman" w:hAnsi="Times New Roman"/>
          <w:i/>
          <w:sz w:val="26"/>
          <w:szCs w:val="26"/>
        </w:rPr>
      </w:pPr>
      <w:r w:rsidRPr="00261543">
        <w:rPr>
          <w:rFonts w:ascii="Times New Roman" w:hAnsi="Times New Roman"/>
          <w:i/>
          <w:sz w:val="26"/>
          <w:szCs w:val="26"/>
        </w:rPr>
        <w:t>* Quan điểm của chủ nghĩa duy vật trước C. Mác</w:t>
      </w:r>
    </w:p>
    <w:p w:rsidR="0090508F" w:rsidRPr="00261543" w:rsidRDefault="0090508F" w:rsidP="0090508F">
      <w:pPr>
        <w:rPr>
          <w:rFonts w:ascii="Times New Roman" w:hAnsi="Times New Roman"/>
          <w:spacing w:val="-2"/>
          <w:sz w:val="26"/>
          <w:szCs w:val="26"/>
        </w:rPr>
      </w:pPr>
      <w:r w:rsidRPr="00261543">
        <w:rPr>
          <w:rFonts w:ascii="Times New Roman" w:hAnsi="Times New Roman"/>
          <w:spacing w:val="-2"/>
          <w:sz w:val="26"/>
          <w:szCs w:val="26"/>
        </w:rPr>
        <w:t>Các đại biểu của chủ nghĩa duy vật trước C. Mác nhìn chung đều công nhận khả năng nhận thức thế giới của con người. Họ đều coi thế giới khách quan là đối tượng của nhận thức con người. Họ bảo vệ nguyên tắc nhận thức là phản ánh hiện thực khách quan vào bộ óc người. Tuy nhiên, quan niệm của họ về phản ánh và nhận thức còn có những hạn chế.</w:t>
      </w:r>
    </w:p>
    <w:p w:rsidR="0090508F" w:rsidRPr="00261543" w:rsidRDefault="0090508F" w:rsidP="0090508F">
      <w:pPr>
        <w:rPr>
          <w:rFonts w:ascii="Times New Roman" w:hAnsi="Times New Roman"/>
          <w:sz w:val="26"/>
          <w:szCs w:val="26"/>
        </w:rPr>
      </w:pPr>
      <w:r w:rsidRPr="00261543">
        <w:rPr>
          <w:rFonts w:ascii="Times New Roman" w:hAnsi="Times New Roman"/>
          <w:spacing w:val="-4"/>
          <w:sz w:val="26"/>
          <w:szCs w:val="26"/>
        </w:rPr>
        <w:t>Do tính chất siêu hình, chủ nghĩa duy vật trước C. Mác</w:t>
      </w:r>
      <w:r w:rsidRPr="00261543">
        <w:rPr>
          <w:rFonts w:ascii="Times New Roman" w:hAnsi="Times New Roman"/>
          <w:sz w:val="26"/>
          <w:szCs w:val="26"/>
        </w:rPr>
        <w:t xml:space="preserve"> </w:t>
      </w:r>
      <w:r w:rsidRPr="00261543">
        <w:rPr>
          <w:rFonts w:ascii="Times New Roman" w:hAnsi="Times New Roman"/>
          <w:spacing w:val="2"/>
          <w:sz w:val="26"/>
          <w:szCs w:val="26"/>
        </w:rPr>
        <w:t xml:space="preserve">hiểu phản ánh chỉ là sự sao chép giản đơn. Vì thế, lý luận nhận thức của chủ nghĩa duy vật trước C. Mác, còn mang tính siêu hình, máy móc. Theo </w:t>
      </w:r>
      <w:r w:rsidRPr="00261543">
        <w:rPr>
          <w:rFonts w:ascii="Times New Roman" w:hAnsi="Times New Roman"/>
          <w:sz w:val="26"/>
          <w:szCs w:val="26"/>
        </w:rPr>
        <w:t>nhận thức chỉ như một sự phản ánh thụ động, giản đơn, không có quá trình vận động, biến đổi, nảy sinh mâu thuẫn và giải quyết mâu thuẫn, không phải là quá trình biện chứng.</w:t>
      </w:r>
    </w:p>
    <w:p w:rsidR="0090508F" w:rsidRPr="00261543" w:rsidRDefault="0090508F" w:rsidP="0090508F">
      <w:pPr>
        <w:rPr>
          <w:rFonts w:ascii="Times New Roman" w:hAnsi="Times New Roman"/>
          <w:spacing w:val="-2"/>
          <w:sz w:val="26"/>
          <w:szCs w:val="26"/>
        </w:rPr>
      </w:pPr>
      <w:r w:rsidRPr="00261543">
        <w:rPr>
          <w:rFonts w:ascii="Times New Roman" w:hAnsi="Times New Roman"/>
          <w:spacing w:val="-2"/>
          <w:sz w:val="26"/>
          <w:szCs w:val="26"/>
        </w:rPr>
        <w:t xml:space="preserve">Do tính chất trực quan, chủ nghĩa duy vật trước C. Mác hiểu sự phản ánh chỉ là sự tiếp nhận thụ động một chiều những tác động trực tiếp của sự vật lên giác quan của con người. Các nhà duy vật trước C. Mác chưa hiểu vai trò của thực tiễn trong nhận thức. Vì vậy, C. Mác đã viết: “Khuyết điểm chủ yếu của toàn bộ chủ nghĩa duy vật từ trước đến nay - kể cả chủ nghĩa duy vật của Phoi-ơ-bắc - là sự vật, hiện thực, cái cảm giác được, chỉ được nhận thức dưới hình thức </w:t>
      </w:r>
      <w:r w:rsidRPr="00261543">
        <w:rPr>
          <w:rFonts w:ascii="Times New Roman" w:hAnsi="Times New Roman"/>
          <w:i/>
          <w:spacing w:val="-2"/>
          <w:sz w:val="26"/>
          <w:szCs w:val="26"/>
        </w:rPr>
        <w:t>khách thể</w:t>
      </w:r>
      <w:r w:rsidRPr="00261543">
        <w:rPr>
          <w:rFonts w:ascii="Times New Roman" w:hAnsi="Times New Roman"/>
          <w:spacing w:val="-2"/>
          <w:sz w:val="26"/>
          <w:szCs w:val="26"/>
        </w:rPr>
        <w:t xml:space="preserve"> hay hình thức </w:t>
      </w:r>
      <w:r w:rsidRPr="00261543">
        <w:rPr>
          <w:rFonts w:ascii="Times New Roman" w:hAnsi="Times New Roman"/>
          <w:i/>
          <w:spacing w:val="-2"/>
          <w:sz w:val="26"/>
          <w:szCs w:val="26"/>
        </w:rPr>
        <w:t>trực quan</w:t>
      </w:r>
      <w:r w:rsidRPr="00261543">
        <w:rPr>
          <w:rFonts w:ascii="Times New Roman" w:hAnsi="Times New Roman"/>
          <w:spacing w:val="-2"/>
          <w:sz w:val="26"/>
          <w:szCs w:val="26"/>
        </w:rPr>
        <w:t xml:space="preserve">, chứ không được nhận thức là </w:t>
      </w:r>
      <w:r w:rsidRPr="00261543">
        <w:rPr>
          <w:rFonts w:ascii="Times New Roman" w:hAnsi="Times New Roman"/>
          <w:i/>
          <w:spacing w:val="-2"/>
          <w:sz w:val="26"/>
          <w:szCs w:val="26"/>
        </w:rPr>
        <w:t>hoạt động cảm giác của con người</w:t>
      </w:r>
      <w:r w:rsidRPr="00261543">
        <w:rPr>
          <w:rFonts w:ascii="Times New Roman" w:hAnsi="Times New Roman"/>
          <w:spacing w:val="-2"/>
          <w:sz w:val="26"/>
          <w:szCs w:val="26"/>
        </w:rPr>
        <w:t xml:space="preserve">, là </w:t>
      </w:r>
      <w:r w:rsidRPr="00261543">
        <w:rPr>
          <w:rFonts w:ascii="Times New Roman" w:hAnsi="Times New Roman"/>
          <w:i/>
          <w:spacing w:val="-2"/>
          <w:sz w:val="26"/>
          <w:szCs w:val="26"/>
        </w:rPr>
        <w:t>thực tiễn</w:t>
      </w:r>
      <w:r w:rsidRPr="00261543">
        <w:rPr>
          <w:rFonts w:ascii="Times New Roman" w:hAnsi="Times New Roman"/>
          <w:spacing w:val="-2"/>
          <w:sz w:val="26"/>
          <w:szCs w:val="26"/>
        </w:rPr>
        <w:t>, không được nhận thức về mặt chủ quan”</w:t>
      </w:r>
      <w:r w:rsidRPr="00261543">
        <w:rPr>
          <w:rStyle w:val="FootnoteReference"/>
          <w:rFonts w:ascii="Times New Roman" w:hAnsi="Times New Roman"/>
          <w:spacing w:val="-2"/>
          <w:sz w:val="26"/>
          <w:szCs w:val="26"/>
        </w:rPr>
        <w:footnoteReference w:id="2"/>
      </w:r>
      <w:r w:rsidRPr="00261543">
        <w:rPr>
          <w:rFonts w:ascii="Times New Roman" w:hAnsi="Times New Roman"/>
          <w:spacing w:val="-2"/>
          <w:sz w:val="26"/>
          <w:szCs w:val="26"/>
        </w:rPr>
        <w:t>.</w:t>
      </w:r>
    </w:p>
    <w:p w:rsidR="0090508F" w:rsidRPr="00261543" w:rsidRDefault="0090508F" w:rsidP="0090508F">
      <w:pPr>
        <w:rPr>
          <w:rFonts w:ascii="Times New Roman" w:hAnsi="Times New Roman"/>
          <w:i/>
          <w:sz w:val="26"/>
          <w:szCs w:val="26"/>
        </w:rPr>
      </w:pPr>
      <w:r w:rsidRPr="00261543">
        <w:rPr>
          <w:rFonts w:ascii="Times New Roman" w:hAnsi="Times New Roman"/>
          <w:i/>
          <w:sz w:val="26"/>
          <w:szCs w:val="26"/>
        </w:rPr>
        <w:t>* Các nguyên tắc xây dựng lý luận nhận thức của chủ nghĩa duy vật biện chứng</w:t>
      </w:r>
    </w:p>
    <w:p w:rsidR="0090508F" w:rsidRPr="00261543" w:rsidRDefault="0090508F" w:rsidP="0090508F">
      <w:pPr>
        <w:rPr>
          <w:rFonts w:ascii="Times New Roman" w:hAnsi="Times New Roman"/>
          <w:sz w:val="26"/>
          <w:szCs w:val="26"/>
        </w:rPr>
      </w:pPr>
      <w:r w:rsidRPr="00261543">
        <w:rPr>
          <w:rFonts w:ascii="Times New Roman" w:hAnsi="Times New Roman"/>
          <w:i/>
          <w:sz w:val="26"/>
          <w:szCs w:val="26"/>
        </w:rPr>
        <w:t>- Nguyên tắc thừa nhận sự vật khách quan tồn tại bên ngoài và độc lập với ý thức con người.</w:t>
      </w:r>
      <w:r w:rsidRPr="00261543">
        <w:rPr>
          <w:rFonts w:ascii="Times New Roman" w:hAnsi="Times New Roman"/>
          <w:sz w:val="26"/>
          <w:szCs w:val="26"/>
        </w:rPr>
        <w:t xml:space="preserve"> Đây là nguyên tắc nền tảng của lý luận nhận thức của chủ nghĩa duy vật biện chứng. Chủ nghĩa duy vật biện chứng khẳng định các sự vật tồn tại khách quan, độc lập với ý thức, với cảm giác của con người và loài người nói chung, mặc dù người ta có thể chưa biết đến chúng. Trong tác phẩm </w:t>
      </w:r>
      <w:r w:rsidRPr="00261543">
        <w:rPr>
          <w:rFonts w:ascii="Times New Roman" w:hAnsi="Times New Roman"/>
          <w:i/>
          <w:sz w:val="26"/>
          <w:szCs w:val="26"/>
        </w:rPr>
        <w:t>Chủ nghĩa duy vật và chủ nghĩa kinh nghiệm phê phán</w:t>
      </w:r>
      <w:r w:rsidRPr="00261543">
        <w:rPr>
          <w:rFonts w:ascii="Times New Roman" w:hAnsi="Times New Roman"/>
          <w:sz w:val="26"/>
          <w:szCs w:val="26"/>
        </w:rPr>
        <w:t xml:space="preserve">, V.I. Lênin viết: </w:t>
      </w:r>
      <w:r w:rsidRPr="00261543">
        <w:rPr>
          <w:rFonts w:ascii="Times New Roman" w:hAnsi="Times New Roman"/>
          <w:spacing w:val="2"/>
          <w:sz w:val="26"/>
          <w:szCs w:val="26"/>
        </w:rPr>
        <w:t xml:space="preserve">“Chủ nghĩa duy vật nói chung thừa nhận rằng tồn tại thực tại khách quan (vật chất) </w:t>
      </w:r>
      <w:r w:rsidRPr="00261543">
        <w:rPr>
          <w:rFonts w:ascii="Times New Roman" w:hAnsi="Times New Roman"/>
          <w:spacing w:val="2"/>
          <w:sz w:val="26"/>
          <w:szCs w:val="26"/>
        </w:rPr>
        <w:lastRenderedPageBreak/>
        <w:t>là không phụ thuộc vào ý thức, cảm giác, kinh nghiệm, v.v., của loài người. Chủ nghĩa duy vật lịch sử thừa nhận rằng tồn tại xã hội không phụ thuộc vào ý thức xã hội của loài người. Trong hai trường hợp đó, ý thức chỉ là phản ánh của tồn tại, nhiều lắm cũng chỉ là một phản ánh gần đúng (ăn khớp, chính xác một cách lý tưởng)”</w:t>
      </w:r>
      <w:r w:rsidRPr="00261543">
        <w:rPr>
          <w:rStyle w:val="FootnoteReference"/>
          <w:rFonts w:ascii="Times New Roman" w:hAnsi="Times New Roman"/>
          <w:spacing w:val="2"/>
          <w:sz w:val="26"/>
          <w:szCs w:val="26"/>
        </w:rPr>
        <w:footnoteReference w:id="3"/>
      </w:r>
      <w:r w:rsidRPr="00261543">
        <w:rPr>
          <w:rFonts w:ascii="Times New Roman" w:hAnsi="Times New Roman"/>
          <w:spacing w:val="2"/>
          <w:sz w:val="26"/>
          <w:szCs w:val="26"/>
        </w:rPr>
        <w:t>.</w:t>
      </w:r>
    </w:p>
    <w:p w:rsidR="0090508F" w:rsidRPr="00261543" w:rsidRDefault="0090508F" w:rsidP="0090508F">
      <w:pPr>
        <w:rPr>
          <w:rFonts w:ascii="Times New Roman" w:hAnsi="Times New Roman"/>
          <w:sz w:val="26"/>
          <w:szCs w:val="26"/>
        </w:rPr>
      </w:pPr>
      <w:r w:rsidRPr="00261543">
        <w:rPr>
          <w:rFonts w:ascii="Times New Roman" w:hAnsi="Times New Roman"/>
          <w:sz w:val="26"/>
          <w:szCs w:val="26"/>
        </w:rPr>
        <w:t xml:space="preserve">- </w:t>
      </w:r>
      <w:r w:rsidRPr="00261543">
        <w:rPr>
          <w:rFonts w:ascii="Times New Roman" w:hAnsi="Times New Roman"/>
          <w:i/>
          <w:sz w:val="26"/>
          <w:szCs w:val="26"/>
        </w:rPr>
        <w:t xml:space="preserve">Cảm giác, tri giác, ý thức nói chung là hình ảnh của thế giới khách quan. </w:t>
      </w:r>
      <w:r w:rsidRPr="00261543">
        <w:rPr>
          <w:rFonts w:ascii="Times New Roman" w:hAnsi="Times New Roman"/>
          <w:sz w:val="26"/>
          <w:szCs w:val="26"/>
        </w:rPr>
        <w:t>Theo chủ nghĩa duy vật biện chứng, các cảm giác của chúng ta (và mọi tri thức) đều là sự phản ánh, đều là hình ảnh chủ quan của hiện thực khách quan: “Cảm giác là một hình ảnh chủ quan của thế giới khách quan”</w:t>
      </w:r>
      <w:r w:rsidRPr="00261543">
        <w:rPr>
          <w:rFonts w:ascii="Times New Roman" w:hAnsi="Times New Roman"/>
          <w:sz w:val="26"/>
          <w:szCs w:val="26"/>
          <w:vertAlign w:val="superscript"/>
        </w:rPr>
        <w:t>2</w:t>
      </w:r>
      <w:r w:rsidRPr="00261543">
        <w:rPr>
          <w:rFonts w:ascii="Times New Roman" w:hAnsi="Times New Roman"/>
          <w:sz w:val="26"/>
          <w:szCs w:val="26"/>
        </w:rPr>
        <w:t xml:space="preserve">. Nhưng không phải sự phản ánh thụ động, cứng đờ của hiện thực khách quan giống như sự phản ánh vật lý của cái gương trong quan niệm của chủ nghĩa duy vật trước C. Mác. Đó chính là quan niệm trực quan của chủ nghĩa duy vật siêu hình, không đánh giá đúng mức vai trò tích cực của chủ thể, của nhân cách và hoạt động thực tiễn của con người trong phản ánh. </w:t>
      </w:r>
    </w:p>
    <w:p w:rsidR="0090508F" w:rsidRPr="00261543" w:rsidRDefault="0090508F" w:rsidP="0090508F">
      <w:pPr>
        <w:rPr>
          <w:rFonts w:ascii="Times New Roman" w:hAnsi="Times New Roman"/>
          <w:sz w:val="26"/>
          <w:szCs w:val="26"/>
        </w:rPr>
      </w:pPr>
      <w:r w:rsidRPr="00261543">
        <w:rPr>
          <w:rFonts w:ascii="Times New Roman" w:hAnsi="Times New Roman"/>
          <w:spacing w:val="-4"/>
          <w:sz w:val="26"/>
          <w:szCs w:val="26"/>
        </w:rPr>
        <w:t xml:space="preserve">- </w:t>
      </w:r>
      <w:r w:rsidRPr="00261543">
        <w:rPr>
          <w:rFonts w:ascii="Times New Roman" w:hAnsi="Times New Roman"/>
          <w:i/>
          <w:spacing w:val="-4"/>
          <w:sz w:val="26"/>
          <w:szCs w:val="26"/>
        </w:rPr>
        <w:t xml:space="preserve">Thực tiễn là tiêu chuẩn để kiểm tra hình ảnh đúng, </w:t>
      </w:r>
      <w:r w:rsidRPr="00261543">
        <w:rPr>
          <w:rFonts w:ascii="Times New Roman" w:hAnsi="Times New Roman"/>
          <w:i/>
          <w:spacing w:val="-2"/>
          <w:sz w:val="26"/>
          <w:szCs w:val="26"/>
        </w:rPr>
        <w:t>hình ảnh sai của cảm giác, ý thức nói chung.</w:t>
      </w:r>
      <w:r w:rsidRPr="00261543">
        <w:rPr>
          <w:rFonts w:ascii="Times New Roman" w:hAnsi="Times New Roman"/>
          <w:spacing w:val="-2"/>
          <w:sz w:val="26"/>
          <w:szCs w:val="26"/>
        </w:rPr>
        <w:t xml:space="preserve"> Theo chủ nghĩa duy vật biện chứng, thực tiễn là tiêu chuẩn để kiểm tra hình</w:t>
      </w:r>
      <w:r w:rsidRPr="00261543">
        <w:rPr>
          <w:rFonts w:ascii="Times New Roman" w:hAnsi="Times New Roman"/>
          <w:spacing w:val="-4"/>
          <w:sz w:val="26"/>
          <w:szCs w:val="26"/>
        </w:rPr>
        <w:t xml:space="preserve"> ảnh đúng, hình ảnh sai của cảm giác, ý thức nói chung, là tiêu chuẩn để kiểm tra chân lý. Tất nhiên, “... thực</w:t>
      </w:r>
      <w:r w:rsidRPr="00261543">
        <w:rPr>
          <w:rFonts w:ascii="Times New Roman" w:hAnsi="Times New Roman"/>
          <w:sz w:val="26"/>
          <w:szCs w:val="26"/>
        </w:rPr>
        <w:t xml:space="preserve"> tiễn mà chúng ta dùng làm tiêu chuẩn trong lý luận về nhận thức, phải bao gồm cả thực tiễn của những sự quan sát, những sự phát hiện về thiên văn học...”</w:t>
      </w:r>
      <w:r w:rsidRPr="00261543">
        <w:rPr>
          <w:rStyle w:val="FootnoteReference"/>
          <w:rFonts w:ascii="Times New Roman" w:hAnsi="Times New Roman"/>
          <w:sz w:val="26"/>
          <w:szCs w:val="26"/>
        </w:rPr>
        <w:footnoteReference w:id="4"/>
      </w:r>
      <w:r w:rsidRPr="00261543">
        <w:rPr>
          <w:rFonts w:ascii="Times New Roman" w:hAnsi="Times New Roman"/>
          <w:sz w:val="26"/>
          <w:szCs w:val="26"/>
        </w:rPr>
        <w:t>. Do vậy, “Quan điểm về đời sống, về thực tiễn, phải là quan điểm thứ nhất và cơ bản của lý luận về nhận thức”</w:t>
      </w:r>
      <w:r w:rsidRPr="00261543">
        <w:rPr>
          <w:rFonts w:ascii="Times New Roman" w:hAnsi="Times New Roman"/>
          <w:sz w:val="26"/>
          <w:szCs w:val="26"/>
          <w:vertAlign w:val="superscript"/>
        </w:rPr>
        <w:t>2</w:t>
      </w:r>
      <w:r w:rsidRPr="00261543">
        <w:rPr>
          <w:rFonts w:ascii="Times New Roman" w:hAnsi="Times New Roman"/>
          <w:sz w:val="26"/>
          <w:szCs w:val="26"/>
        </w:rPr>
        <w:t>.</w:t>
      </w:r>
    </w:p>
    <w:p w:rsidR="0090508F" w:rsidRPr="00261543" w:rsidRDefault="0090508F" w:rsidP="0090508F">
      <w:pPr>
        <w:pStyle w:val="DAM"/>
        <w:rPr>
          <w:rFonts w:ascii="Times New Roman" w:hAnsi="Times New Roman"/>
          <w:sz w:val="26"/>
          <w:szCs w:val="26"/>
          <w:lang w:val="en-US"/>
        </w:rPr>
      </w:pPr>
      <w:bookmarkStart w:id="6" w:name="_Toc534816243"/>
      <w:bookmarkStart w:id="7" w:name="_Toc518821241"/>
      <w:bookmarkStart w:id="8" w:name="_Toc518812040"/>
      <w:bookmarkStart w:id="9" w:name="_Toc63672366"/>
      <w:r w:rsidRPr="00261543">
        <w:rPr>
          <w:rFonts w:ascii="Times New Roman" w:hAnsi="Times New Roman"/>
          <w:sz w:val="26"/>
          <w:szCs w:val="26"/>
          <w:lang w:val="en-US"/>
        </w:rPr>
        <w:t>2. Lý luận nhận thức duy vật biện chứng</w:t>
      </w:r>
      <w:bookmarkEnd w:id="6"/>
      <w:bookmarkEnd w:id="7"/>
      <w:bookmarkEnd w:id="8"/>
      <w:bookmarkEnd w:id="9"/>
    </w:p>
    <w:p w:rsidR="0090508F" w:rsidRPr="00261543" w:rsidRDefault="0090508F" w:rsidP="0090508F">
      <w:pPr>
        <w:pStyle w:val="NGHIENG"/>
        <w:spacing w:before="0"/>
        <w:rPr>
          <w:rFonts w:ascii="Times New Roman" w:hAnsi="Times New Roman"/>
          <w:sz w:val="26"/>
          <w:szCs w:val="26"/>
          <w:lang w:val="en-US"/>
        </w:rPr>
      </w:pPr>
      <w:r w:rsidRPr="00261543">
        <w:rPr>
          <w:rFonts w:ascii="Times New Roman" w:hAnsi="Times New Roman"/>
          <w:sz w:val="26"/>
          <w:szCs w:val="26"/>
          <w:lang w:val="en-US"/>
        </w:rPr>
        <w:t>a) Nguồn gốc, bản chất của nhận thức</w:t>
      </w:r>
    </w:p>
    <w:p w:rsidR="0090508F" w:rsidRPr="00261543" w:rsidRDefault="0090508F" w:rsidP="0090508F">
      <w:pPr>
        <w:rPr>
          <w:rFonts w:ascii="Times New Roman" w:hAnsi="Times New Roman"/>
          <w:sz w:val="26"/>
          <w:szCs w:val="26"/>
        </w:rPr>
      </w:pPr>
      <w:r w:rsidRPr="00261543">
        <w:rPr>
          <w:rFonts w:ascii="Times New Roman" w:hAnsi="Times New Roman"/>
          <w:sz w:val="26"/>
          <w:szCs w:val="26"/>
        </w:rPr>
        <w:t xml:space="preserve">Triết học Mác - Lênin thừa nhận sự tồn tại khách quan của thế giới và cho rằng thế giới khách quan là đối tượng của nhận thức. Không phải ý thức của con người sản sinh ra thế giới mà thế giới vật chất tồn tại độc lập với con người, đó là nguồn gốc “duy nhất và cuối cùng” của nhận thức. Triết học Mác - Lênin </w:t>
      </w:r>
      <w:r w:rsidRPr="00261543">
        <w:rPr>
          <w:rFonts w:ascii="Times New Roman" w:hAnsi="Times New Roman"/>
          <w:i/>
          <w:iCs/>
          <w:sz w:val="26"/>
          <w:szCs w:val="26"/>
        </w:rPr>
        <w:t>khẳng định khả năng nhận thức thế giới của con người.</w:t>
      </w:r>
      <w:r w:rsidRPr="00261543">
        <w:rPr>
          <w:rFonts w:ascii="Times New Roman" w:hAnsi="Times New Roman"/>
          <w:sz w:val="26"/>
          <w:szCs w:val="26"/>
        </w:rPr>
        <w:t xml:space="preserve"> V.I. Lênin đã chỉ rõ chỉ có những cái mà con người chưa biết chứ không có cái gì không thể biết: “Dứt khoát là không có và không thể có bất kỳ sự khác nhau nào về nguyên tắc giữa hiện tượng và vật tự nó. Chỉ có sự khác nhau giữa cái đã được nhận thức và cái chưa được nhận thức”</w:t>
      </w:r>
      <w:r w:rsidRPr="00261543">
        <w:rPr>
          <w:rFonts w:ascii="Times New Roman" w:hAnsi="Times New Roman"/>
          <w:sz w:val="26"/>
          <w:szCs w:val="26"/>
          <w:vertAlign w:val="superscript"/>
        </w:rPr>
        <w:t>3</w:t>
      </w:r>
      <w:r w:rsidRPr="00261543">
        <w:rPr>
          <w:rFonts w:ascii="Times New Roman" w:hAnsi="Times New Roman"/>
          <w:sz w:val="26"/>
          <w:szCs w:val="26"/>
        </w:rPr>
        <w:t>.</w:t>
      </w:r>
    </w:p>
    <w:p w:rsidR="0090508F" w:rsidRPr="00261543" w:rsidRDefault="0090508F" w:rsidP="0090508F">
      <w:pPr>
        <w:rPr>
          <w:rFonts w:ascii="Times New Roman" w:hAnsi="Times New Roman"/>
          <w:spacing w:val="-2"/>
          <w:sz w:val="26"/>
          <w:szCs w:val="26"/>
        </w:rPr>
      </w:pPr>
      <w:r w:rsidRPr="00261543">
        <w:rPr>
          <w:rFonts w:ascii="Times New Roman" w:hAnsi="Times New Roman"/>
          <w:spacing w:val="-2"/>
          <w:sz w:val="26"/>
          <w:szCs w:val="26"/>
        </w:rPr>
        <w:t xml:space="preserve">Triết học Mác - Lênin cho rằng </w:t>
      </w:r>
      <w:r w:rsidRPr="00261543">
        <w:rPr>
          <w:rFonts w:ascii="Times New Roman" w:hAnsi="Times New Roman"/>
          <w:i/>
          <w:iCs/>
          <w:spacing w:val="-2"/>
          <w:sz w:val="26"/>
          <w:szCs w:val="26"/>
        </w:rPr>
        <w:t>nhận thức là sự phản ánh hiện thực khách quan vào bộ óc người:</w:t>
      </w:r>
      <w:r w:rsidRPr="00261543">
        <w:rPr>
          <w:rFonts w:ascii="Times New Roman" w:hAnsi="Times New Roman"/>
          <w:spacing w:val="-2"/>
          <w:sz w:val="26"/>
          <w:szCs w:val="26"/>
        </w:rPr>
        <w:t xml:space="preserve"> “Tri giác và biểu tượng của chúng ta là hình ảnh của các vật đó”</w:t>
      </w:r>
      <w:r w:rsidRPr="00261543">
        <w:rPr>
          <w:rStyle w:val="FootnoteReference"/>
          <w:rFonts w:ascii="Times New Roman" w:hAnsi="Times New Roman"/>
          <w:spacing w:val="-2"/>
          <w:sz w:val="26"/>
          <w:szCs w:val="26"/>
        </w:rPr>
        <w:footnoteReference w:id="5"/>
      </w:r>
      <w:r w:rsidRPr="00261543">
        <w:rPr>
          <w:rFonts w:ascii="Times New Roman" w:hAnsi="Times New Roman"/>
          <w:spacing w:val="-2"/>
          <w:sz w:val="26"/>
          <w:szCs w:val="26"/>
        </w:rPr>
        <w:t xml:space="preserve">; “Cảm giác của chúng ta, ý thức của chúng ta chỉ là </w:t>
      </w:r>
      <w:r w:rsidRPr="00261543">
        <w:rPr>
          <w:rFonts w:ascii="Times New Roman" w:hAnsi="Times New Roman"/>
          <w:i/>
          <w:spacing w:val="-2"/>
          <w:sz w:val="26"/>
          <w:szCs w:val="26"/>
        </w:rPr>
        <w:t xml:space="preserve">hình ảnh </w:t>
      </w:r>
      <w:r w:rsidRPr="00261543">
        <w:rPr>
          <w:rFonts w:ascii="Times New Roman" w:hAnsi="Times New Roman"/>
          <w:spacing w:val="-2"/>
          <w:sz w:val="26"/>
          <w:szCs w:val="26"/>
        </w:rPr>
        <w:t>của thế giới bên ngoài; và dĩ nhiên là nếu không có cái bị phản ánh thì không thể có cái phản ánh, nhưng cái bị phản ánh tồn tại một cách độc lập với cái phản ánh”</w:t>
      </w:r>
      <w:r w:rsidRPr="00261543">
        <w:rPr>
          <w:rFonts w:ascii="Times New Roman" w:hAnsi="Times New Roman"/>
          <w:spacing w:val="-2"/>
          <w:sz w:val="26"/>
          <w:szCs w:val="26"/>
          <w:vertAlign w:val="superscript"/>
        </w:rPr>
        <w:t>2</w:t>
      </w:r>
      <w:r w:rsidRPr="00261543">
        <w:rPr>
          <w:rFonts w:ascii="Times New Roman" w:hAnsi="Times New Roman"/>
          <w:spacing w:val="-2"/>
          <w:sz w:val="26"/>
          <w:szCs w:val="26"/>
        </w:rPr>
        <w:t xml:space="preserve">. Điều này thể hiện quan niệm duy vật về nhận thức, chống lại quan </w:t>
      </w:r>
      <w:r w:rsidRPr="00261543">
        <w:rPr>
          <w:rFonts w:ascii="Times New Roman" w:hAnsi="Times New Roman"/>
          <w:spacing w:val="-2"/>
          <w:sz w:val="26"/>
          <w:szCs w:val="26"/>
        </w:rPr>
        <w:lastRenderedPageBreak/>
        <w:t xml:space="preserve">niệm duy tâm về nhận thức. Nhưng bản chất của nhận thức là sự phản ánh tích cực, sáng tạo thế giới vật chất vào bộ óc con người. Đây là một quá trình phức tạp, quá trình nảy sinh và giải quyết mâu thuẫn chứ không phải quá trình máy móc giản đơn, thụ động và nhất thời: “Nhận thức là sự tiến gần mãi mãi và vô tận của tư duy đến khách thể. </w:t>
      </w:r>
      <w:r w:rsidRPr="00261543">
        <w:rPr>
          <w:rFonts w:ascii="Times New Roman" w:hAnsi="Times New Roman"/>
          <w:i/>
          <w:spacing w:val="-2"/>
          <w:sz w:val="26"/>
          <w:szCs w:val="26"/>
        </w:rPr>
        <w:t>Phản ánh</w:t>
      </w:r>
      <w:r w:rsidRPr="00261543">
        <w:rPr>
          <w:rFonts w:ascii="Times New Roman" w:hAnsi="Times New Roman"/>
          <w:spacing w:val="-2"/>
          <w:sz w:val="26"/>
          <w:szCs w:val="26"/>
        </w:rPr>
        <w:t xml:space="preserve"> của giới tự nhiên trong tư tưởng con người phải được hiểu không phải một cách “chết cứng”, “trừu tượng”, </w:t>
      </w:r>
      <w:r w:rsidRPr="00261543">
        <w:rPr>
          <w:rFonts w:ascii="Times New Roman" w:hAnsi="Times New Roman"/>
          <w:i/>
          <w:spacing w:val="-2"/>
          <w:sz w:val="26"/>
          <w:szCs w:val="26"/>
        </w:rPr>
        <w:t xml:space="preserve">không phải không vận động, </w:t>
      </w:r>
      <w:r w:rsidRPr="00261543">
        <w:rPr>
          <w:rFonts w:ascii="Times New Roman" w:hAnsi="Times New Roman"/>
          <w:b/>
          <w:spacing w:val="-2"/>
          <w:sz w:val="26"/>
          <w:szCs w:val="26"/>
        </w:rPr>
        <w:t>không mâu thuẫn</w:t>
      </w:r>
      <w:r w:rsidRPr="00261543">
        <w:rPr>
          <w:rFonts w:ascii="Times New Roman" w:hAnsi="Times New Roman"/>
          <w:spacing w:val="-2"/>
          <w:sz w:val="26"/>
          <w:szCs w:val="26"/>
        </w:rPr>
        <w:t xml:space="preserve">, mà là trong </w:t>
      </w:r>
      <w:r w:rsidRPr="00261543">
        <w:rPr>
          <w:rFonts w:ascii="Times New Roman" w:hAnsi="Times New Roman"/>
          <w:b/>
          <w:spacing w:val="-2"/>
          <w:sz w:val="26"/>
          <w:szCs w:val="26"/>
        </w:rPr>
        <w:t xml:space="preserve">quá trình </w:t>
      </w:r>
      <w:r w:rsidRPr="00261543">
        <w:rPr>
          <w:rFonts w:ascii="Times New Roman" w:hAnsi="Times New Roman"/>
          <w:spacing w:val="-2"/>
          <w:sz w:val="26"/>
          <w:szCs w:val="26"/>
        </w:rPr>
        <w:t>vĩnh viễn của vận động, của sự nảy sinh mâu thuẫn và sự giải quyết những mâu thuẫn đó”</w:t>
      </w:r>
      <w:r w:rsidRPr="00261543">
        <w:rPr>
          <w:rStyle w:val="FootnoteReference"/>
          <w:rFonts w:ascii="Times New Roman" w:hAnsi="Times New Roman"/>
          <w:spacing w:val="-2"/>
          <w:sz w:val="26"/>
          <w:szCs w:val="26"/>
        </w:rPr>
        <w:footnoteReference w:customMarkFollows="1" w:id="6"/>
        <w:t>3</w:t>
      </w:r>
      <w:r w:rsidRPr="00261543">
        <w:rPr>
          <w:rFonts w:ascii="Times New Roman" w:hAnsi="Times New Roman"/>
          <w:spacing w:val="-2"/>
          <w:sz w:val="26"/>
          <w:szCs w:val="26"/>
        </w:rPr>
        <w:t>.</w:t>
      </w:r>
    </w:p>
    <w:p w:rsidR="0090508F" w:rsidRPr="00261543" w:rsidRDefault="0090508F" w:rsidP="0090508F">
      <w:pPr>
        <w:rPr>
          <w:rFonts w:ascii="Times New Roman" w:hAnsi="Times New Roman"/>
          <w:sz w:val="26"/>
          <w:szCs w:val="26"/>
        </w:rPr>
      </w:pPr>
      <w:r w:rsidRPr="00261543">
        <w:rPr>
          <w:rFonts w:ascii="Times New Roman" w:hAnsi="Times New Roman"/>
          <w:i/>
          <w:iCs/>
          <w:sz w:val="26"/>
          <w:szCs w:val="26"/>
        </w:rPr>
        <w:t>Nhận thức là một quá trình biện chứng có vận động và phát triển,</w:t>
      </w:r>
      <w:r w:rsidRPr="00261543">
        <w:rPr>
          <w:rFonts w:ascii="Times New Roman" w:hAnsi="Times New Roman"/>
          <w:sz w:val="26"/>
          <w:szCs w:val="26"/>
        </w:rPr>
        <w:t xml:space="preserve"> là quá trình đi từ chưa biết đến biết, từ biết ít tới biết nhiều hơn, từ biết chưa đầy đủ đến đầy đủ hơn. </w:t>
      </w:r>
      <w:r w:rsidRPr="00261543">
        <w:rPr>
          <w:rFonts w:ascii="Times New Roman" w:hAnsi="Times New Roman"/>
          <w:spacing w:val="-6"/>
          <w:sz w:val="26"/>
          <w:szCs w:val="26"/>
        </w:rPr>
        <w:t xml:space="preserve">Đây là một quá trình, không phải nhận thức một lần là xong, </w:t>
      </w:r>
      <w:r w:rsidRPr="00261543">
        <w:rPr>
          <w:rFonts w:ascii="Times New Roman" w:hAnsi="Times New Roman"/>
          <w:spacing w:val="2"/>
          <w:sz w:val="26"/>
          <w:szCs w:val="26"/>
        </w:rPr>
        <w:t>mà có phát triển, bổ sung và hoàn thiện: “Trong lý luận nhận</w:t>
      </w:r>
      <w:r w:rsidRPr="00261543">
        <w:rPr>
          <w:rFonts w:ascii="Times New Roman" w:hAnsi="Times New Roman"/>
          <w:sz w:val="26"/>
          <w:szCs w:val="26"/>
        </w:rPr>
        <w:t xml:space="preserve"> thức, cũng như trong tất cả những lĩnh vực khác của khoa học, cần suy luận một cách biện chứng, nghĩa là đừng giả định rằng nhận thức của chúng ta là bất di bất dịch và có sẵn, mà phải phân tích xem </w:t>
      </w:r>
      <w:r w:rsidRPr="00261543">
        <w:rPr>
          <w:rFonts w:ascii="Times New Roman" w:hAnsi="Times New Roman"/>
          <w:bCs/>
          <w:i/>
          <w:sz w:val="26"/>
          <w:szCs w:val="26"/>
        </w:rPr>
        <w:t>sự hiểu biết</w:t>
      </w:r>
      <w:r w:rsidRPr="00261543">
        <w:rPr>
          <w:rFonts w:ascii="Times New Roman" w:hAnsi="Times New Roman"/>
          <w:sz w:val="26"/>
          <w:szCs w:val="26"/>
        </w:rPr>
        <w:t xml:space="preserve"> nảy sinh ra từ </w:t>
      </w:r>
      <w:r w:rsidRPr="00261543">
        <w:rPr>
          <w:rFonts w:ascii="Times New Roman" w:hAnsi="Times New Roman"/>
          <w:bCs/>
          <w:i/>
          <w:sz w:val="26"/>
          <w:szCs w:val="26"/>
        </w:rPr>
        <w:t>sự không hiểu biết</w:t>
      </w:r>
      <w:r w:rsidRPr="00261543">
        <w:rPr>
          <w:rFonts w:ascii="Times New Roman" w:hAnsi="Times New Roman"/>
          <w:b/>
          <w:bCs/>
          <w:sz w:val="26"/>
          <w:szCs w:val="26"/>
        </w:rPr>
        <w:t xml:space="preserve"> </w:t>
      </w:r>
      <w:r w:rsidRPr="00261543">
        <w:rPr>
          <w:rFonts w:ascii="Times New Roman" w:hAnsi="Times New Roman"/>
          <w:sz w:val="26"/>
          <w:szCs w:val="26"/>
        </w:rPr>
        <w:t>như thế nào, sự hiểu biết không đầy đủ và không chính xác trở thành đầy đủ hơn và chính xác hơn như thế nào”</w:t>
      </w:r>
      <w:r w:rsidRPr="00261543">
        <w:rPr>
          <w:rStyle w:val="FootnoteReference"/>
          <w:rFonts w:ascii="Times New Roman" w:hAnsi="Times New Roman"/>
          <w:sz w:val="26"/>
          <w:szCs w:val="26"/>
        </w:rPr>
        <w:footnoteReference w:id="7"/>
      </w:r>
      <w:r w:rsidRPr="00261543">
        <w:rPr>
          <w:rFonts w:ascii="Times New Roman" w:hAnsi="Times New Roman"/>
          <w:sz w:val="26"/>
          <w:szCs w:val="26"/>
        </w:rPr>
        <w:t xml:space="preserve">. Trong quá trình nhận thức của con người luôn luôn nảy sinh quan hệ biện chứng giữa nhận thức kinh nghiệm và nhận thức lý luận; nhận thức thông thường và nhận thức khoa học. Nhận thức kinh nghiệm là nhận thức dựa trên sự quan sát trực tiếp các sự vật, hiện tượng hay các thí nghiệm, thực nghiệm khoa học. Kết quả của nhận thức kinh nghiệm là những tri thức kinh nghiệm thông thường hoặc tri thức thực nghiệm khoa học. Nhận thức lý luận là nhận thức sự vật, hiện tượng một cách gián tiếp dựa trên các hình thức tư duy trừu tượng như khái niệm, phán đoán, suy luận để khái quát tính bản chất, quy luật, tính tất yếu của các sự vật, hiện tượng. </w:t>
      </w:r>
      <w:r w:rsidRPr="00261543">
        <w:rPr>
          <w:rFonts w:ascii="Times New Roman" w:hAnsi="Times New Roman"/>
          <w:sz w:val="26"/>
          <w:szCs w:val="26"/>
          <w:shd w:val="clear" w:color="auto" w:fill="FFFFFF"/>
        </w:rPr>
        <w:t>Nhận thức thông thường là nhận thức được hình thành một cách tự phát, trực tiếp trong hoạt động hằng ngày của con người. Nhận thức khoa học là nhận thức được hình thành chủ động, tự giác của chủ thể nhằm phản ánh những mối liên hệ bản chất, tất nhiên, mang tính quy luật của đối tượng nghiên cứu.</w:t>
      </w:r>
    </w:p>
    <w:p w:rsidR="0090508F" w:rsidRPr="00261543" w:rsidRDefault="0090508F" w:rsidP="0090508F">
      <w:pPr>
        <w:spacing w:line="320" w:lineRule="exact"/>
        <w:rPr>
          <w:rFonts w:ascii="Times New Roman" w:hAnsi="Times New Roman"/>
          <w:sz w:val="26"/>
          <w:szCs w:val="26"/>
        </w:rPr>
      </w:pPr>
      <w:r w:rsidRPr="00261543">
        <w:rPr>
          <w:rFonts w:ascii="Times New Roman" w:hAnsi="Times New Roman"/>
          <w:i/>
          <w:iCs/>
          <w:spacing w:val="-4"/>
          <w:sz w:val="26"/>
          <w:szCs w:val="26"/>
        </w:rPr>
        <w:t>Nhận thức là quá trình tác động biện chứng giữa chủ thể và khách thể thông qua hoạt động thực tiễn của con người.</w:t>
      </w:r>
      <w:r w:rsidRPr="00261543">
        <w:rPr>
          <w:rFonts w:ascii="Times New Roman" w:hAnsi="Times New Roman"/>
          <w:sz w:val="26"/>
          <w:szCs w:val="26"/>
        </w:rPr>
        <w:t xml:space="preserve"> Chủ thể nhận thức chính là con người. Nhưng đó là con người hiện thực, đang sống, đang hoạt động thực tiễn và đang nhận thức trong những điều kiện lịch sử - xã hội cụ thể nhất định, tức là con người đó phải thuộc về một giai cấp, một dân tộc nhất định, có ý thức, lợi ích, nhu cầu, cá tính, tình cảm, </w:t>
      </w:r>
      <w:proofErr w:type="gramStart"/>
      <w:r w:rsidRPr="00261543">
        <w:rPr>
          <w:rFonts w:ascii="Times New Roman" w:hAnsi="Times New Roman"/>
          <w:sz w:val="26"/>
          <w:szCs w:val="26"/>
        </w:rPr>
        <w:t>v.v..</w:t>
      </w:r>
      <w:proofErr w:type="gramEnd"/>
      <w:r w:rsidRPr="00261543">
        <w:rPr>
          <w:rFonts w:ascii="Times New Roman" w:hAnsi="Times New Roman"/>
          <w:sz w:val="26"/>
          <w:szCs w:val="26"/>
        </w:rPr>
        <w:t xml:space="preserve"> Con người là chủ thể nhận thức cũng bị giới hạn bởi điều kiện lịch sử có tính chất lịch sử - xã hội. Chủ thể nhận thức trả lời câu hỏi: Ai nhận thức? còn khách thể nhận thức trả lời câu hỏi: Cái gì được nhận thức? Theo triết học Mác - Lênin, khách thể nhận thức không đồng nhất với toàn bộ hiện thực khách quan mà chỉ là một bộ phận, một lĩnh vực của hiện thực khách quan, nằm trong miền hoạt động nhận thức và trở thành đối tượng nhận thức của chủ thể nhận thức. Vì vậy, khách thể nhận thức không chỉ là thế giới vật chất mà có thể còn là tư duy</w:t>
      </w:r>
      <w:r w:rsidRPr="00261543">
        <w:rPr>
          <w:rFonts w:ascii="Times New Roman" w:hAnsi="Times New Roman"/>
          <w:bCs/>
          <w:sz w:val="26"/>
          <w:szCs w:val="26"/>
        </w:rPr>
        <w:t xml:space="preserve">, </w:t>
      </w:r>
      <w:r w:rsidRPr="00261543">
        <w:rPr>
          <w:rFonts w:ascii="Times New Roman" w:hAnsi="Times New Roman"/>
          <w:sz w:val="26"/>
          <w:szCs w:val="26"/>
        </w:rPr>
        <w:t>tâm lý</w:t>
      </w:r>
      <w:r w:rsidRPr="00261543">
        <w:rPr>
          <w:rFonts w:ascii="Times New Roman" w:hAnsi="Times New Roman"/>
          <w:bCs/>
          <w:sz w:val="26"/>
          <w:szCs w:val="26"/>
        </w:rPr>
        <w:t>,</w:t>
      </w:r>
      <w:r w:rsidRPr="00261543">
        <w:rPr>
          <w:rFonts w:ascii="Times New Roman" w:hAnsi="Times New Roman"/>
          <w:b/>
          <w:bCs/>
          <w:sz w:val="26"/>
          <w:szCs w:val="26"/>
        </w:rPr>
        <w:t xml:space="preserve"> </w:t>
      </w:r>
      <w:r w:rsidRPr="00261543">
        <w:rPr>
          <w:rFonts w:ascii="Times New Roman" w:hAnsi="Times New Roman"/>
          <w:sz w:val="26"/>
          <w:szCs w:val="26"/>
        </w:rPr>
        <w:t xml:space="preserve">tư tưởng, tinh thần, tình cảm, </w:t>
      </w:r>
      <w:proofErr w:type="gramStart"/>
      <w:r w:rsidRPr="00261543">
        <w:rPr>
          <w:rFonts w:ascii="Times New Roman" w:hAnsi="Times New Roman"/>
          <w:sz w:val="26"/>
          <w:szCs w:val="26"/>
        </w:rPr>
        <w:t>v.v..</w:t>
      </w:r>
      <w:proofErr w:type="gramEnd"/>
      <w:r w:rsidRPr="00261543">
        <w:rPr>
          <w:rFonts w:ascii="Times New Roman" w:hAnsi="Times New Roman"/>
          <w:sz w:val="26"/>
          <w:szCs w:val="26"/>
        </w:rPr>
        <w:t xml:space="preserve"> Khách thể nhận thức cũng có tính lịch sử - xã hội, cũng bị chế ước </w:t>
      </w:r>
      <w:r w:rsidRPr="00261543">
        <w:rPr>
          <w:rFonts w:ascii="Times New Roman" w:hAnsi="Times New Roman"/>
          <w:sz w:val="26"/>
          <w:szCs w:val="26"/>
        </w:rPr>
        <w:lastRenderedPageBreak/>
        <w:t>bởi điều kiện lịch sử - xã hội cụ thể. Khách thể nhận thức luôn luôn thay đổi trong lịch sử cùng với sự phát triển của hoạt động thực tiễn cũng như sự mở rộng năng lực nhận thức của con người. Khách thể nhận thức cũng không đồng nhất với đối tượng nhận thức. Khách thể nhận thức rộng hơn đối tượng nhận thức.</w:t>
      </w:r>
    </w:p>
    <w:p w:rsidR="0090508F" w:rsidRPr="00261543" w:rsidRDefault="0090508F" w:rsidP="0090508F">
      <w:pPr>
        <w:spacing w:line="320" w:lineRule="exact"/>
        <w:rPr>
          <w:rFonts w:ascii="Times New Roman" w:hAnsi="Times New Roman"/>
          <w:sz w:val="26"/>
          <w:szCs w:val="26"/>
        </w:rPr>
      </w:pPr>
      <w:r w:rsidRPr="00261543">
        <w:rPr>
          <w:rFonts w:ascii="Times New Roman" w:hAnsi="Times New Roman"/>
          <w:sz w:val="26"/>
          <w:szCs w:val="26"/>
        </w:rPr>
        <w:t>Hoạt động thực tiễn của con người là cơ sở, động lực, mục đích của nhận thức và là tiêu chuẩn để kiểm tra chân lý: “Vấn đề tìm hiểu xem tư duy của con người có thể đạt tới tính chân lý khách quan hay không, hoàn toàn không phải là một vấn đề lý luận, mà là một vấn đề thực tiễn”</w:t>
      </w:r>
      <w:r w:rsidRPr="00261543">
        <w:rPr>
          <w:rStyle w:val="FootnoteReference"/>
          <w:rFonts w:ascii="Times New Roman" w:hAnsi="Times New Roman"/>
          <w:sz w:val="26"/>
          <w:szCs w:val="26"/>
        </w:rPr>
        <w:footnoteReference w:id="8"/>
      </w:r>
      <w:r w:rsidRPr="00261543">
        <w:rPr>
          <w:rFonts w:ascii="Times New Roman" w:hAnsi="Times New Roman"/>
          <w:sz w:val="26"/>
          <w:szCs w:val="26"/>
        </w:rPr>
        <w:t>. Có thể thấy, nhận thức là quá trình phản ánh hiện thực khách quan một cách tích cực, chủ động, sáng tạo bởi con người trên cơ sở thực tiễn mang tính lịch sử cụ thể.</w:t>
      </w:r>
    </w:p>
    <w:p w:rsidR="0090508F" w:rsidRPr="00261543" w:rsidRDefault="0090508F" w:rsidP="0090508F">
      <w:pPr>
        <w:pStyle w:val="NGHIENG"/>
        <w:rPr>
          <w:rFonts w:ascii="Times New Roman" w:hAnsi="Times New Roman"/>
          <w:sz w:val="26"/>
          <w:szCs w:val="26"/>
          <w:lang w:val="en-US"/>
        </w:rPr>
      </w:pPr>
      <w:r w:rsidRPr="00261543">
        <w:rPr>
          <w:rFonts w:ascii="Times New Roman" w:hAnsi="Times New Roman"/>
          <w:sz w:val="26"/>
          <w:szCs w:val="26"/>
          <w:lang w:val="en-US"/>
        </w:rPr>
        <w:t>b) Thực tiễn và vai trò của thực tiễn đối với nhận thức</w:t>
      </w:r>
    </w:p>
    <w:p w:rsidR="0090508F" w:rsidRPr="00261543" w:rsidRDefault="0090508F" w:rsidP="0090508F">
      <w:pPr>
        <w:rPr>
          <w:rFonts w:ascii="Times New Roman" w:hAnsi="Times New Roman"/>
          <w:i/>
          <w:sz w:val="26"/>
          <w:szCs w:val="26"/>
        </w:rPr>
      </w:pPr>
      <w:r w:rsidRPr="00261543">
        <w:rPr>
          <w:rFonts w:ascii="Times New Roman" w:hAnsi="Times New Roman"/>
          <w:i/>
          <w:sz w:val="26"/>
          <w:szCs w:val="26"/>
        </w:rPr>
        <w:t>* Phạm trù thực tiễn</w:t>
      </w:r>
    </w:p>
    <w:p w:rsidR="0090508F" w:rsidRPr="00261543" w:rsidRDefault="0090508F" w:rsidP="0090508F">
      <w:pPr>
        <w:rPr>
          <w:rFonts w:ascii="Times New Roman" w:hAnsi="Times New Roman"/>
          <w:i/>
          <w:iCs/>
          <w:sz w:val="26"/>
          <w:szCs w:val="26"/>
        </w:rPr>
      </w:pPr>
      <w:r w:rsidRPr="00261543">
        <w:rPr>
          <w:rFonts w:ascii="Times New Roman" w:hAnsi="Times New Roman"/>
          <w:sz w:val="26"/>
          <w:szCs w:val="26"/>
        </w:rPr>
        <w:t>Theo tiếng Hy Lạp cổ - thực tiễn là “Practica”, có nghĩa đen là hoạt động tích cực. Các nhà triết học duy tâm cho hoạt động nhận thức, hoạt động của ý thức, hoạt động của tinh thần nói chung là hoạt động thực tiễn. Các nhà triết học tôn giáo thì cho hoạt động sáng tạo ra vũ trụ của thư</w:t>
      </w:r>
      <w:r w:rsidRPr="00261543">
        <w:rPr>
          <w:rFonts w:ascii="Times New Roman" w:hAnsi="Times New Roman"/>
          <w:sz w:val="26"/>
          <w:szCs w:val="26"/>
        </w:rPr>
        <w:softHyphen/>
        <w:t>ợng đế là hoạt động thực tiễn. Các nhà triết học duy vật trước triết học duy vật biện chứng có nhiều đóng góp cho quan điểm duy vật về nhận thức, nhưng chư</w:t>
      </w:r>
      <w:r w:rsidRPr="00261543">
        <w:rPr>
          <w:rFonts w:ascii="Times New Roman" w:hAnsi="Times New Roman"/>
          <w:sz w:val="26"/>
          <w:szCs w:val="26"/>
        </w:rPr>
        <w:softHyphen/>
        <w:t>a một đại biểu nào hiểu đúng đư</w:t>
      </w:r>
      <w:r w:rsidRPr="00261543">
        <w:rPr>
          <w:rFonts w:ascii="Times New Roman" w:hAnsi="Times New Roman"/>
          <w:sz w:val="26"/>
          <w:szCs w:val="26"/>
        </w:rPr>
        <w:softHyphen/>
        <w:t>ợc bản chất của thực tiễn cũng như</w:t>
      </w:r>
      <w:r w:rsidRPr="00261543">
        <w:rPr>
          <w:rFonts w:ascii="Times New Roman" w:hAnsi="Times New Roman"/>
          <w:sz w:val="26"/>
          <w:szCs w:val="26"/>
        </w:rPr>
        <w:softHyphen/>
        <w:t xml:space="preserve"> </w:t>
      </w:r>
      <w:r w:rsidRPr="00261543">
        <w:rPr>
          <w:rFonts w:ascii="Times New Roman" w:hAnsi="Times New Roman"/>
          <w:spacing w:val="-2"/>
          <w:sz w:val="26"/>
          <w:szCs w:val="26"/>
        </w:rPr>
        <w:t xml:space="preserve">vai trò của thực tiễn đối với nhận thức. Không phải ngẫu nhiên mà trong luận đề số 1 của </w:t>
      </w:r>
      <w:r w:rsidRPr="00261543">
        <w:rPr>
          <w:rFonts w:ascii="Times New Roman" w:hAnsi="Times New Roman"/>
          <w:i/>
          <w:iCs/>
          <w:spacing w:val="-2"/>
          <w:sz w:val="26"/>
          <w:szCs w:val="26"/>
        </w:rPr>
        <w:t>Luận c</w:t>
      </w:r>
      <w:r w:rsidRPr="00261543">
        <w:rPr>
          <w:rFonts w:ascii="Times New Roman" w:hAnsi="Times New Roman"/>
          <w:i/>
          <w:iCs/>
          <w:spacing w:val="-2"/>
          <w:sz w:val="26"/>
          <w:szCs w:val="26"/>
        </w:rPr>
        <w:softHyphen/>
        <w:t>ương về Phoiơbắc</w:t>
      </w:r>
      <w:r w:rsidRPr="00261543">
        <w:rPr>
          <w:rFonts w:ascii="Times New Roman" w:hAnsi="Times New Roman"/>
          <w:spacing w:val="-2"/>
          <w:sz w:val="26"/>
          <w:szCs w:val="26"/>
        </w:rPr>
        <w:t>,</w:t>
      </w:r>
      <w:r w:rsidRPr="00261543">
        <w:rPr>
          <w:rFonts w:ascii="Times New Roman" w:hAnsi="Times New Roman"/>
          <w:sz w:val="26"/>
          <w:szCs w:val="26"/>
        </w:rPr>
        <w:t xml:space="preserve"> C. Mác viết: “Khuyết điểm chủ yếu của toàn bộ chủ nghĩa duy vật từ trư</w:t>
      </w:r>
      <w:r w:rsidRPr="00261543">
        <w:rPr>
          <w:rFonts w:ascii="Times New Roman" w:hAnsi="Times New Roman"/>
          <w:sz w:val="26"/>
          <w:szCs w:val="26"/>
        </w:rPr>
        <w:softHyphen/>
        <w:t>ớc đến nay - kể cả chủ nghĩa duy vật của Phoiơbắc - là sự vật, hiện thực, cái cảm giác đ</w:t>
      </w:r>
      <w:r w:rsidRPr="00261543">
        <w:rPr>
          <w:rFonts w:ascii="Times New Roman" w:hAnsi="Times New Roman"/>
          <w:sz w:val="26"/>
          <w:szCs w:val="26"/>
        </w:rPr>
        <w:softHyphen/>
        <w:t>ược, chỉ được nhận thức d</w:t>
      </w:r>
      <w:r w:rsidRPr="00261543">
        <w:rPr>
          <w:rFonts w:ascii="Times New Roman" w:hAnsi="Times New Roman"/>
          <w:sz w:val="26"/>
          <w:szCs w:val="26"/>
        </w:rPr>
        <w:softHyphen/>
        <w:t xml:space="preserve">ưới hình thức </w:t>
      </w:r>
      <w:r w:rsidRPr="00261543">
        <w:rPr>
          <w:rFonts w:ascii="Times New Roman" w:hAnsi="Times New Roman"/>
          <w:i/>
          <w:iCs/>
          <w:sz w:val="26"/>
          <w:szCs w:val="26"/>
        </w:rPr>
        <w:t xml:space="preserve">khách thể </w:t>
      </w:r>
      <w:r w:rsidRPr="00261543">
        <w:rPr>
          <w:rFonts w:ascii="Times New Roman" w:hAnsi="Times New Roman"/>
          <w:sz w:val="26"/>
          <w:szCs w:val="26"/>
        </w:rPr>
        <w:t xml:space="preserve">hay hình thức </w:t>
      </w:r>
      <w:r w:rsidRPr="00261543">
        <w:rPr>
          <w:rFonts w:ascii="Times New Roman" w:hAnsi="Times New Roman"/>
          <w:i/>
          <w:iCs/>
          <w:sz w:val="26"/>
          <w:szCs w:val="26"/>
        </w:rPr>
        <w:t>trực quan</w:t>
      </w:r>
      <w:r w:rsidRPr="00261543">
        <w:rPr>
          <w:rFonts w:ascii="Times New Roman" w:hAnsi="Times New Roman"/>
          <w:sz w:val="26"/>
          <w:szCs w:val="26"/>
        </w:rPr>
        <w:t>, chứ không đư</w:t>
      </w:r>
      <w:r w:rsidRPr="00261543">
        <w:rPr>
          <w:rFonts w:ascii="Times New Roman" w:hAnsi="Times New Roman"/>
          <w:sz w:val="26"/>
          <w:szCs w:val="26"/>
        </w:rPr>
        <w:softHyphen/>
        <w:t xml:space="preserve">ợc nhận thức là </w:t>
      </w:r>
      <w:r w:rsidRPr="00261543">
        <w:rPr>
          <w:rFonts w:ascii="Times New Roman" w:hAnsi="Times New Roman"/>
          <w:i/>
          <w:iCs/>
          <w:sz w:val="26"/>
          <w:szCs w:val="26"/>
        </w:rPr>
        <w:t>hoạt động cảm giác của con ng</w:t>
      </w:r>
      <w:r w:rsidRPr="00261543">
        <w:rPr>
          <w:rFonts w:ascii="Times New Roman" w:hAnsi="Times New Roman"/>
          <w:i/>
          <w:iCs/>
          <w:sz w:val="26"/>
          <w:szCs w:val="26"/>
        </w:rPr>
        <w:softHyphen/>
        <w:t xml:space="preserve">ười, </w:t>
      </w:r>
      <w:r w:rsidRPr="00261543">
        <w:rPr>
          <w:rFonts w:ascii="Times New Roman" w:hAnsi="Times New Roman"/>
          <w:iCs/>
          <w:sz w:val="26"/>
          <w:szCs w:val="26"/>
        </w:rPr>
        <w:t>là</w:t>
      </w:r>
      <w:r w:rsidRPr="00261543">
        <w:rPr>
          <w:rFonts w:ascii="Times New Roman" w:hAnsi="Times New Roman"/>
          <w:i/>
          <w:iCs/>
          <w:sz w:val="26"/>
          <w:szCs w:val="26"/>
        </w:rPr>
        <w:t xml:space="preserve"> thực tiễn</w:t>
      </w:r>
      <w:r w:rsidRPr="00261543">
        <w:rPr>
          <w:rFonts w:ascii="Times New Roman" w:hAnsi="Times New Roman"/>
          <w:iCs/>
          <w:sz w:val="26"/>
          <w:szCs w:val="26"/>
        </w:rPr>
        <w:t>”</w:t>
      </w:r>
      <w:r w:rsidRPr="00261543">
        <w:rPr>
          <w:rFonts w:ascii="Times New Roman" w:hAnsi="Times New Roman"/>
          <w:iCs/>
          <w:sz w:val="26"/>
          <w:szCs w:val="26"/>
          <w:vertAlign w:val="superscript"/>
        </w:rPr>
        <w:footnoteReference w:id="9"/>
      </w:r>
      <w:r w:rsidRPr="00261543">
        <w:rPr>
          <w:rFonts w:ascii="Times New Roman" w:hAnsi="Times New Roman"/>
          <w:sz w:val="26"/>
          <w:szCs w:val="26"/>
        </w:rPr>
        <w:t xml:space="preserve">. Chính vì vậy, cũng trong </w:t>
      </w:r>
      <w:r w:rsidRPr="00261543">
        <w:rPr>
          <w:rFonts w:ascii="Times New Roman" w:hAnsi="Times New Roman"/>
          <w:i/>
          <w:iCs/>
          <w:spacing w:val="-2"/>
          <w:sz w:val="26"/>
          <w:szCs w:val="26"/>
        </w:rPr>
        <w:t>Luận c</w:t>
      </w:r>
      <w:r w:rsidRPr="00261543">
        <w:rPr>
          <w:rFonts w:ascii="Times New Roman" w:hAnsi="Times New Roman"/>
          <w:i/>
          <w:iCs/>
          <w:spacing w:val="-2"/>
          <w:sz w:val="26"/>
          <w:szCs w:val="26"/>
        </w:rPr>
        <w:softHyphen/>
        <w:t>ương về Phoiơbắc,</w:t>
      </w:r>
      <w:r w:rsidRPr="00261543">
        <w:rPr>
          <w:rFonts w:ascii="Times New Roman" w:hAnsi="Times New Roman"/>
          <w:spacing w:val="-2"/>
          <w:sz w:val="26"/>
          <w:szCs w:val="26"/>
        </w:rPr>
        <w:t xml:space="preserve"> C. Mác cũng khẳng định lại: “Điểm cao nhất mà chủ nghĩa duy vật </w:t>
      </w:r>
      <w:r w:rsidRPr="00261543">
        <w:rPr>
          <w:rFonts w:ascii="Times New Roman" w:hAnsi="Times New Roman"/>
          <w:i/>
          <w:iCs/>
          <w:spacing w:val="-2"/>
          <w:sz w:val="26"/>
          <w:szCs w:val="26"/>
        </w:rPr>
        <w:t>trực quan</w:t>
      </w:r>
      <w:r w:rsidRPr="00261543">
        <w:rPr>
          <w:rFonts w:ascii="Times New Roman" w:hAnsi="Times New Roman"/>
          <w:spacing w:val="-2"/>
          <w:sz w:val="26"/>
          <w:szCs w:val="26"/>
        </w:rPr>
        <w:t>, tức là chủ nghĩa duy vật không quan niệm tính cảm giác là hoạt động thực tiễn, vư</w:t>
      </w:r>
      <w:r w:rsidRPr="00261543">
        <w:rPr>
          <w:rFonts w:ascii="Times New Roman" w:hAnsi="Times New Roman"/>
          <w:spacing w:val="-2"/>
          <w:sz w:val="26"/>
          <w:szCs w:val="26"/>
        </w:rPr>
        <w:softHyphen/>
        <w:t>ơn tới đ</w:t>
      </w:r>
      <w:r w:rsidRPr="00261543">
        <w:rPr>
          <w:rFonts w:ascii="Times New Roman" w:hAnsi="Times New Roman"/>
          <w:spacing w:val="-2"/>
          <w:sz w:val="26"/>
          <w:szCs w:val="26"/>
        </w:rPr>
        <w:softHyphen/>
        <w:t>ược là sự trực quan về những cá nhân riêng biệt trong “xã hội công dân””</w:t>
      </w:r>
      <w:r w:rsidRPr="00261543">
        <w:rPr>
          <w:rStyle w:val="FootnoteReference"/>
          <w:rFonts w:ascii="Times New Roman" w:hAnsi="Times New Roman"/>
          <w:spacing w:val="-2"/>
          <w:sz w:val="26"/>
          <w:szCs w:val="26"/>
        </w:rPr>
        <w:footnoteReference w:id="10"/>
      </w:r>
      <w:r w:rsidRPr="00261543">
        <w:rPr>
          <w:rFonts w:ascii="Times New Roman" w:hAnsi="Times New Roman"/>
          <w:spacing w:val="-2"/>
          <w:sz w:val="26"/>
          <w:szCs w:val="26"/>
        </w:rPr>
        <w:t xml:space="preserve">. Theo quan điểm của triết học Mác - Lênin, </w:t>
      </w:r>
      <w:r w:rsidRPr="00261543">
        <w:rPr>
          <w:rFonts w:ascii="Times New Roman" w:hAnsi="Times New Roman"/>
          <w:i/>
          <w:iCs/>
          <w:spacing w:val="-2"/>
          <w:sz w:val="26"/>
          <w:szCs w:val="26"/>
        </w:rPr>
        <w:t>thực tiễn là toàn bộ những hoạt động vật chất - cảm tính, có tính lịch sử - xã hội của con ng</w:t>
      </w:r>
      <w:r w:rsidRPr="00261543">
        <w:rPr>
          <w:rFonts w:ascii="Times New Roman" w:hAnsi="Times New Roman"/>
          <w:i/>
          <w:iCs/>
          <w:spacing w:val="-2"/>
          <w:sz w:val="26"/>
          <w:szCs w:val="26"/>
        </w:rPr>
        <w:softHyphen/>
        <w:t>ười nhằm cải tạo tự nhiên và xã hội phục vụ nhân loại tiến bộ.</w:t>
      </w:r>
    </w:p>
    <w:p w:rsidR="0090508F" w:rsidRPr="00261543" w:rsidRDefault="0090508F" w:rsidP="0090508F">
      <w:pPr>
        <w:rPr>
          <w:rFonts w:ascii="Times New Roman" w:hAnsi="Times New Roman"/>
          <w:sz w:val="26"/>
          <w:szCs w:val="26"/>
        </w:rPr>
      </w:pPr>
      <w:r w:rsidRPr="00261543">
        <w:rPr>
          <w:rFonts w:ascii="Times New Roman" w:hAnsi="Times New Roman"/>
          <w:spacing w:val="-4"/>
          <w:sz w:val="26"/>
          <w:szCs w:val="26"/>
        </w:rPr>
        <w:t>Theo chủ nghĩa duy vật biện chứng thực tiễn gồm những</w:t>
      </w:r>
      <w:r w:rsidRPr="00261543">
        <w:rPr>
          <w:rFonts w:ascii="Times New Roman" w:hAnsi="Times New Roman"/>
          <w:sz w:val="26"/>
          <w:szCs w:val="26"/>
        </w:rPr>
        <w:t xml:space="preserve"> đặc trưng sau: </w:t>
      </w:r>
    </w:p>
    <w:p w:rsidR="0090508F" w:rsidRPr="00261543" w:rsidRDefault="0090508F" w:rsidP="0090508F">
      <w:pPr>
        <w:rPr>
          <w:rFonts w:ascii="Times New Roman" w:hAnsi="Times New Roman"/>
          <w:sz w:val="26"/>
          <w:szCs w:val="26"/>
        </w:rPr>
      </w:pPr>
      <w:r w:rsidRPr="00261543">
        <w:rPr>
          <w:rFonts w:ascii="Times New Roman" w:hAnsi="Times New Roman"/>
          <w:i/>
          <w:iCs/>
          <w:sz w:val="26"/>
          <w:szCs w:val="26"/>
        </w:rPr>
        <w:t>Thứ nhất,</w:t>
      </w:r>
      <w:r w:rsidRPr="00261543">
        <w:rPr>
          <w:rFonts w:ascii="Times New Roman" w:hAnsi="Times New Roman"/>
          <w:sz w:val="26"/>
          <w:szCs w:val="26"/>
        </w:rPr>
        <w:t xml:space="preserve"> thực tiễn không phải là toàn bộ hoạt động của con ng</w:t>
      </w:r>
      <w:r w:rsidRPr="00261543">
        <w:rPr>
          <w:rFonts w:ascii="Times New Roman" w:hAnsi="Times New Roman"/>
          <w:sz w:val="26"/>
          <w:szCs w:val="26"/>
        </w:rPr>
        <w:softHyphen/>
        <w:t>ười mà chỉ là những hoạt động vật chất - cảm tính, như</w:t>
      </w:r>
      <w:r w:rsidRPr="00261543">
        <w:rPr>
          <w:rFonts w:ascii="Times New Roman" w:hAnsi="Times New Roman"/>
          <w:sz w:val="26"/>
          <w:szCs w:val="26"/>
        </w:rPr>
        <w:softHyphen/>
        <w:t xml:space="preserve"> lời của C. Mác, đó là những hoạt động vật chất của con người cảm giác đư</w:t>
      </w:r>
      <w:r w:rsidRPr="00261543">
        <w:rPr>
          <w:rFonts w:ascii="Times New Roman" w:hAnsi="Times New Roman"/>
          <w:sz w:val="26"/>
          <w:szCs w:val="26"/>
        </w:rPr>
        <w:softHyphen/>
        <w:t>ợc; nghĩa là con người có thể quan sát trực quan được các hoạt động vật chất này. Hoạt động vật chất - cảm tính là những hoạt động mà con ng</w:t>
      </w:r>
      <w:r w:rsidRPr="00261543">
        <w:rPr>
          <w:rFonts w:ascii="Times New Roman" w:hAnsi="Times New Roman"/>
          <w:sz w:val="26"/>
          <w:szCs w:val="26"/>
        </w:rPr>
        <w:softHyphen/>
        <w:t>ười phải sử dụng lực lư</w:t>
      </w:r>
      <w:r w:rsidRPr="00261543">
        <w:rPr>
          <w:rFonts w:ascii="Times New Roman" w:hAnsi="Times New Roman"/>
          <w:sz w:val="26"/>
          <w:szCs w:val="26"/>
        </w:rPr>
        <w:softHyphen/>
        <w:t>ợng vật chất, công cụ vật chất tác động vào các đối t</w:t>
      </w:r>
      <w:r w:rsidRPr="00261543">
        <w:rPr>
          <w:rFonts w:ascii="Times New Roman" w:hAnsi="Times New Roman"/>
          <w:sz w:val="26"/>
          <w:szCs w:val="26"/>
        </w:rPr>
        <w:softHyphen/>
        <w:t>ượng vật chất để làm biến đổi chúng. Trên cơ sở đó, con ngư</w:t>
      </w:r>
      <w:r w:rsidRPr="00261543">
        <w:rPr>
          <w:rFonts w:ascii="Times New Roman" w:hAnsi="Times New Roman"/>
          <w:sz w:val="26"/>
          <w:szCs w:val="26"/>
        </w:rPr>
        <w:softHyphen/>
        <w:t>ời mới làm biến đổi đ</w:t>
      </w:r>
      <w:r w:rsidRPr="00261543">
        <w:rPr>
          <w:rFonts w:ascii="Times New Roman" w:hAnsi="Times New Roman"/>
          <w:sz w:val="26"/>
          <w:szCs w:val="26"/>
        </w:rPr>
        <w:softHyphen/>
        <w:t>ược thế giới khách quan phục vụ cho mình.</w:t>
      </w:r>
    </w:p>
    <w:p w:rsidR="0090508F" w:rsidRPr="00261543" w:rsidRDefault="0090508F" w:rsidP="0090508F">
      <w:pPr>
        <w:rPr>
          <w:rFonts w:ascii="Times New Roman" w:hAnsi="Times New Roman"/>
          <w:sz w:val="26"/>
          <w:szCs w:val="26"/>
        </w:rPr>
      </w:pPr>
      <w:r w:rsidRPr="00261543">
        <w:rPr>
          <w:rFonts w:ascii="Times New Roman" w:hAnsi="Times New Roman"/>
          <w:i/>
          <w:iCs/>
          <w:sz w:val="26"/>
          <w:szCs w:val="26"/>
        </w:rPr>
        <w:lastRenderedPageBreak/>
        <w:t xml:space="preserve">Thứ hai, </w:t>
      </w:r>
      <w:r w:rsidRPr="00261543">
        <w:rPr>
          <w:rFonts w:ascii="Times New Roman" w:hAnsi="Times New Roman"/>
          <w:sz w:val="26"/>
          <w:szCs w:val="26"/>
        </w:rPr>
        <w:t>hoạt động thực tiễn là những hoạt động mang tính lịch sử - xã hội của con ng</w:t>
      </w:r>
      <w:r w:rsidRPr="00261543">
        <w:rPr>
          <w:rFonts w:ascii="Times New Roman" w:hAnsi="Times New Roman"/>
          <w:sz w:val="26"/>
          <w:szCs w:val="26"/>
        </w:rPr>
        <w:softHyphen/>
        <w:t>ười; nghĩa là, thực tiễn là hoạt động chỉ diễn ra trong xã hội, với sự tham gia của đông đảo ng</w:t>
      </w:r>
      <w:r w:rsidRPr="00261543">
        <w:rPr>
          <w:rFonts w:ascii="Times New Roman" w:hAnsi="Times New Roman"/>
          <w:sz w:val="26"/>
          <w:szCs w:val="26"/>
        </w:rPr>
        <w:softHyphen/>
        <w:t>ười trong xã hội. Trong hoạt động thực tiễn, con người truyền lại cho nhau những kinh nghiệm từ thế hệ này qua thế hệ khác. Cũng vì vậy, hoạt động thực tiễn luôn bị giới hạn bởi những điều kiện lịch sử - xã hội cụ thể. Đồng thời, thực tiễn có trải qua các giai đoạn lịch sử phát triển cụ thể của nó.</w:t>
      </w:r>
    </w:p>
    <w:p w:rsidR="0090508F" w:rsidRPr="00261543" w:rsidRDefault="0090508F" w:rsidP="0090508F">
      <w:pPr>
        <w:spacing w:line="344" w:lineRule="exact"/>
        <w:rPr>
          <w:rFonts w:ascii="Times New Roman" w:hAnsi="Times New Roman"/>
          <w:spacing w:val="2"/>
          <w:sz w:val="26"/>
          <w:szCs w:val="26"/>
        </w:rPr>
      </w:pPr>
      <w:r w:rsidRPr="00261543">
        <w:rPr>
          <w:rFonts w:ascii="Times New Roman" w:hAnsi="Times New Roman"/>
          <w:i/>
          <w:iCs/>
          <w:spacing w:val="2"/>
          <w:sz w:val="26"/>
          <w:szCs w:val="26"/>
        </w:rPr>
        <w:t>Thứ ba,</w:t>
      </w:r>
      <w:r w:rsidRPr="00261543">
        <w:rPr>
          <w:rFonts w:ascii="Times New Roman" w:hAnsi="Times New Roman"/>
          <w:spacing w:val="2"/>
          <w:sz w:val="26"/>
          <w:szCs w:val="26"/>
        </w:rPr>
        <w:t xml:space="preserve"> thực tiễn là hoạt động có tính mục đích nhằm cải tạo tự nhiên và xã hội phục vụ con ng</w:t>
      </w:r>
      <w:r w:rsidRPr="00261543">
        <w:rPr>
          <w:rFonts w:ascii="Times New Roman" w:hAnsi="Times New Roman"/>
          <w:spacing w:val="2"/>
          <w:sz w:val="26"/>
          <w:szCs w:val="26"/>
        </w:rPr>
        <w:softHyphen/>
        <w:t>ười. Khác với hoạt động có tính bản năng, tự phát của động vật nhằm thích nghi thụ động với thế giới, con ng</w:t>
      </w:r>
      <w:r w:rsidRPr="00261543">
        <w:rPr>
          <w:rFonts w:ascii="Times New Roman" w:hAnsi="Times New Roman"/>
          <w:spacing w:val="2"/>
          <w:sz w:val="26"/>
          <w:szCs w:val="26"/>
        </w:rPr>
        <w:softHyphen/>
        <w:t>ười bằng và thông qua hoạt động thực tiễn, chủ động tác động cải tạo thế giới để thỏa mãn nhu cầu của mình, thích nghi một cách chủ động, tích cực với thế giới. Như</w:t>
      </w:r>
      <w:r w:rsidRPr="00261543">
        <w:rPr>
          <w:rFonts w:ascii="Times New Roman" w:hAnsi="Times New Roman"/>
          <w:spacing w:val="2"/>
          <w:sz w:val="26"/>
          <w:szCs w:val="26"/>
        </w:rPr>
        <w:softHyphen/>
        <w:t xml:space="preserve"> vậy, nói tới thực tiễn là nói tới hoạt động có tính tự giác cao của con ngư</w:t>
      </w:r>
      <w:r w:rsidRPr="00261543">
        <w:rPr>
          <w:rFonts w:ascii="Times New Roman" w:hAnsi="Times New Roman"/>
          <w:spacing w:val="2"/>
          <w:sz w:val="26"/>
          <w:szCs w:val="26"/>
        </w:rPr>
        <w:softHyphen/>
        <w:t xml:space="preserve">ời, khác với hoạt động bản năng thụ động thích nghi của động vật. </w:t>
      </w:r>
    </w:p>
    <w:p w:rsidR="0090508F" w:rsidRPr="00261543" w:rsidRDefault="0090508F" w:rsidP="0090508F">
      <w:pPr>
        <w:spacing w:line="344" w:lineRule="exact"/>
        <w:rPr>
          <w:rFonts w:ascii="Times New Roman" w:hAnsi="Times New Roman"/>
          <w:spacing w:val="2"/>
          <w:sz w:val="26"/>
          <w:szCs w:val="26"/>
        </w:rPr>
      </w:pPr>
      <w:r w:rsidRPr="00261543">
        <w:rPr>
          <w:rFonts w:ascii="Times New Roman" w:hAnsi="Times New Roman"/>
          <w:spacing w:val="2"/>
          <w:sz w:val="26"/>
          <w:szCs w:val="26"/>
        </w:rPr>
        <w:t>Nếu cắt theo chiều dọc, thực tiễn bao gồm mục đích, phương tiện và kết quả. Mục đích đ</w:t>
      </w:r>
      <w:r w:rsidRPr="00261543">
        <w:rPr>
          <w:rFonts w:ascii="Times New Roman" w:hAnsi="Times New Roman"/>
          <w:spacing w:val="2"/>
          <w:sz w:val="26"/>
          <w:szCs w:val="26"/>
        </w:rPr>
        <w:softHyphen/>
        <w:t>ược nảy sinh từ nhu cầu và lợi ích, nhu cầu xét đến cùng đư</w:t>
      </w:r>
      <w:r w:rsidRPr="00261543">
        <w:rPr>
          <w:rFonts w:ascii="Times New Roman" w:hAnsi="Times New Roman"/>
          <w:spacing w:val="2"/>
          <w:sz w:val="26"/>
          <w:szCs w:val="26"/>
        </w:rPr>
        <w:softHyphen/>
        <w:t>ợc nảy sinh từ điều kiện khách quan. Lợi ích chính là cái thỏa mãn nhu cầu. Để đạt mục đích, trong hoạt động thực tiễn của mình, con ng</w:t>
      </w:r>
      <w:r w:rsidRPr="00261543">
        <w:rPr>
          <w:rFonts w:ascii="Times New Roman" w:hAnsi="Times New Roman"/>
          <w:spacing w:val="2"/>
          <w:sz w:val="26"/>
          <w:szCs w:val="26"/>
        </w:rPr>
        <w:softHyphen/>
        <w:t>ười phải lựa chọn ph</w:t>
      </w:r>
      <w:r w:rsidRPr="00261543">
        <w:rPr>
          <w:rFonts w:ascii="Times New Roman" w:hAnsi="Times New Roman"/>
          <w:spacing w:val="2"/>
          <w:sz w:val="26"/>
          <w:szCs w:val="26"/>
        </w:rPr>
        <w:softHyphen/>
        <w:t>ương tiện (công cụ) để thực hiện. Kết quả của hoạt động thực tiễn phụ thuộc vào nhiều nhân tố như</w:t>
      </w:r>
      <w:r w:rsidRPr="00261543">
        <w:rPr>
          <w:rFonts w:ascii="Times New Roman" w:hAnsi="Times New Roman"/>
          <w:spacing w:val="2"/>
          <w:sz w:val="26"/>
          <w:szCs w:val="26"/>
        </w:rPr>
        <w:softHyphen/>
        <w:t>ng trư</w:t>
      </w:r>
      <w:r w:rsidRPr="00261543">
        <w:rPr>
          <w:rFonts w:ascii="Times New Roman" w:hAnsi="Times New Roman"/>
          <w:spacing w:val="2"/>
          <w:sz w:val="26"/>
          <w:szCs w:val="26"/>
        </w:rPr>
        <w:softHyphen/>
        <w:t>ớc kết là phụ thuộc vào mục đích đặt ra và ph</w:t>
      </w:r>
      <w:r w:rsidRPr="00261543">
        <w:rPr>
          <w:rFonts w:ascii="Times New Roman" w:hAnsi="Times New Roman"/>
          <w:spacing w:val="2"/>
          <w:sz w:val="26"/>
          <w:szCs w:val="26"/>
        </w:rPr>
        <w:softHyphen/>
        <w:t>ương tiện mà con ng</w:t>
      </w:r>
      <w:r w:rsidRPr="00261543">
        <w:rPr>
          <w:rFonts w:ascii="Times New Roman" w:hAnsi="Times New Roman"/>
          <w:spacing w:val="2"/>
          <w:sz w:val="26"/>
          <w:szCs w:val="26"/>
        </w:rPr>
        <w:softHyphen/>
        <w:t xml:space="preserve">ười sử dụng để thực hiện mục đích. </w:t>
      </w:r>
    </w:p>
    <w:p w:rsidR="0090508F" w:rsidRPr="00261543" w:rsidRDefault="0090508F" w:rsidP="0090508F">
      <w:pPr>
        <w:spacing w:line="344" w:lineRule="exact"/>
        <w:rPr>
          <w:rFonts w:ascii="Times New Roman" w:hAnsi="Times New Roman"/>
          <w:spacing w:val="2"/>
          <w:sz w:val="26"/>
          <w:szCs w:val="26"/>
        </w:rPr>
      </w:pPr>
      <w:r w:rsidRPr="00261543">
        <w:rPr>
          <w:rFonts w:ascii="Times New Roman" w:hAnsi="Times New Roman"/>
          <w:spacing w:val="2"/>
          <w:sz w:val="26"/>
          <w:szCs w:val="26"/>
        </w:rPr>
        <w:t>Dù xem xét theo chiều dọc hay chiều ngang thì thực tiễn là hoạt động thể hiện tính mục đích, tính tự giác cao của con ng</w:t>
      </w:r>
      <w:r w:rsidRPr="00261543">
        <w:rPr>
          <w:rFonts w:ascii="Times New Roman" w:hAnsi="Times New Roman"/>
          <w:spacing w:val="2"/>
          <w:sz w:val="26"/>
          <w:szCs w:val="26"/>
        </w:rPr>
        <w:softHyphen/>
        <w:t>ười, chủ động tác động làm biến đổi tự nhiên, xã hội, phục vụ con ng</w:t>
      </w:r>
      <w:r w:rsidRPr="00261543">
        <w:rPr>
          <w:rFonts w:ascii="Times New Roman" w:hAnsi="Times New Roman"/>
          <w:spacing w:val="2"/>
          <w:sz w:val="26"/>
          <w:szCs w:val="26"/>
        </w:rPr>
        <w:softHyphen/>
        <w:t xml:space="preserve">ười, khác với những hoạt động </w:t>
      </w:r>
      <w:r w:rsidRPr="00261543">
        <w:rPr>
          <w:rFonts w:ascii="Times New Roman" w:hAnsi="Times New Roman"/>
          <w:spacing w:val="6"/>
          <w:sz w:val="26"/>
          <w:szCs w:val="26"/>
        </w:rPr>
        <w:t xml:space="preserve">mang tính bản năng thụ động của động vật, nhằm thích nghi với hoàn cảnh. Hoạt động thực tiễn là hoạt động </w:t>
      </w:r>
      <w:r w:rsidRPr="00261543">
        <w:rPr>
          <w:rFonts w:ascii="Times New Roman" w:hAnsi="Times New Roman"/>
          <w:spacing w:val="2"/>
          <w:sz w:val="26"/>
          <w:szCs w:val="26"/>
        </w:rPr>
        <w:t>cơ bản, phổ biến của con ngư</w:t>
      </w:r>
      <w:r w:rsidRPr="00261543">
        <w:rPr>
          <w:rFonts w:ascii="Times New Roman" w:hAnsi="Times New Roman"/>
          <w:spacing w:val="2"/>
          <w:sz w:val="26"/>
          <w:szCs w:val="26"/>
        </w:rPr>
        <w:softHyphen/>
        <w:t>ời và xã hội loài người, là phương thức cơ bản của mối quan hệ giữa con ngư</w:t>
      </w:r>
      <w:r w:rsidRPr="00261543">
        <w:rPr>
          <w:rFonts w:ascii="Times New Roman" w:hAnsi="Times New Roman"/>
          <w:spacing w:val="2"/>
          <w:sz w:val="26"/>
          <w:szCs w:val="26"/>
        </w:rPr>
        <w:softHyphen/>
        <w:t>ời với thế giới; nghĩa là con người quan hệ với thế giới bằng và thông qua hoạt động thực tiễn. Không có hoạt động thực tiễn thì bản thân con ngư</w:t>
      </w:r>
      <w:r w:rsidRPr="00261543">
        <w:rPr>
          <w:rFonts w:ascii="Times New Roman" w:hAnsi="Times New Roman"/>
          <w:spacing w:val="2"/>
          <w:sz w:val="26"/>
          <w:szCs w:val="26"/>
        </w:rPr>
        <w:softHyphen/>
        <w:t>ời và xã hội loài người không thể tồn tại và phát triển.</w:t>
      </w:r>
    </w:p>
    <w:p w:rsidR="0090508F" w:rsidRPr="00261543" w:rsidRDefault="0090508F" w:rsidP="0090508F">
      <w:pPr>
        <w:spacing w:line="344" w:lineRule="exact"/>
        <w:rPr>
          <w:rFonts w:ascii="Times New Roman" w:hAnsi="Times New Roman"/>
          <w:spacing w:val="-2"/>
          <w:sz w:val="26"/>
          <w:szCs w:val="26"/>
        </w:rPr>
      </w:pPr>
      <w:r w:rsidRPr="00261543">
        <w:rPr>
          <w:rFonts w:ascii="Times New Roman" w:hAnsi="Times New Roman"/>
          <w:spacing w:val="-2"/>
          <w:sz w:val="26"/>
          <w:szCs w:val="26"/>
        </w:rPr>
        <w:t>Thực tiễn tồn tại d</w:t>
      </w:r>
      <w:r w:rsidRPr="00261543">
        <w:rPr>
          <w:rFonts w:ascii="Times New Roman" w:hAnsi="Times New Roman"/>
          <w:spacing w:val="-2"/>
          <w:sz w:val="26"/>
          <w:szCs w:val="26"/>
        </w:rPr>
        <w:softHyphen/>
        <w:t>ưới nhiều hình thức khác nhau, ở những lĩnh vực khác nhau, như</w:t>
      </w:r>
      <w:r w:rsidRPr="00261543">
        <w:rPr>
          <w:rFonts w:ascii="Times New Roman" w:hAnsi="Times New Roman"/>
          <w:spacing w:val="-2"/>
          <w:sz w:val="26"/>
          <w:szCs w:val="26"/>
        </w:rPr>
        <w:softHyphen/>
        <w:t>ng gồm những hình thức cơ bản sau: hoạt động sản xuất vật chất; hoạt động chính trị - xã hội và hoạt động thực nghiệm khoa học; trong đó, hoạt động sản xuất vật chất là hình thức thực tiễn có sớm nhất, cơ bản nhất, quan trọng nhất, vì ngay từ khi con người mới xuất hiện trên trái đất đã phải tiến hành sản xuất vật chất dù là giản đơn để tồn tại. Sản xuất vật chất biểu thị mối quan hệ của con ng</w:t>
      </w:r>
      <w:r w:rsidRPr="00261543">
        <w:rPr>
          <w:rFonts w:ascii="Times New Roman" w:hAnsi="Times New Roman"/>
          <w:spacing w:val="-2"/>
          <w:sz w:val="26"/>
          <w:szCs w:val="26"/>
        </w:rPr>
        <w:softHyphen/>
        <w:t>ười với tự nhiên và là phương thức tồn tại cơ bản của con ngư</w:t>
      </w:r>
      <w:r w:rsidRPr="00261543">
        <w:rPr>
          <w:rFonts w:ascii="Times New Roman" w:hAnsi="Times New Roman"/>
          <w:spacing w:val="-2"/>
          <w:sz w:val="26"/>
          <w:szCs w:val="26"/>
        </w:rPr>
        <w:softHyphen/>
        <w:t>ời và xã hội loài người. Không có sản xuất vật chất, con ng</w:t>
      </w:r>
      <w:r w:rsidRPr="00261543">
        <w:rPr>
          <w:rFonts w:ascii="Times New Roman" w:hAnsi="Times New Roman"/>
          <w:spacing w:val="-2"/>
          <w:sz w:val="26"/>
          <w:szCs w:val="26"/>
        </w:rPr>
        <w:softHyphen/>
        <w:t>ười và xã hội loài ng</w:t>
      </w:r>
      <w:r w:rsidRPr="00261543">
        <w:rPr>
          <w:rFonts w:ascii="Times New Roman" w:hAnsi="Times New Roman"/>
          <w:spacing w:val="-2"/>
          <w:sz w:val="26"/>
          <w:szCs w:val="26"/>
        </w:rPr>
        <w:softHyphen/>
        <w:t>ười không thể tồn tại và phát triển. Sản xuất vật chất còn là cơ sở cho sự tồn tại của các hình thức thực tiễn khác cũng như</w:t>
      </w:r>
      <w:r w:rsidRPr="00261543">
        <w:rPr>
          <w:rFonts w:ascii="Times New Roman" w:hAnsi="Times New Roman"/>
          <w:spacing w:val="-2"/>
          <w:sz w:val="26"/>
          <w:szCs w:val="26"/>
        </w:rPr>
        <w:softHyphen/>
        <w:t xml:space="preserve"> tất cả các hoạt động sống khác của con người.</w:t>
      </w:r>
    </w:p>
    <w:p w:rsidR="0090508F" w:rsidRPr="00261543" w:rsidRDefault="0090508F" w:rsidP="0090508F">
      <w:pPr>
        <w:spacing w:line="344" w:lineRule="exact"/>
        <w:rPr>
          <w:rFonts w:ascii="Times New Roman" w:hAnsi="Times New Roman"/>
          <w:spacing w:val="4"/>
          <w:sz w:val="26"/>
          <w:szCs w:val="26"/>
        </w:rPr>
      </w:pPr>
      <w:r w:rsidRPr="00261543">
        <w:rPr>
          <w:rFonts w:ascii="Times New Roman" w:hAnsi="Times New Roman"/>
          <w:spacing w:val="4"/>
          <w:sz w:val="26"/>
          <w:szCs w:val="26"/>
        </w:rPr>
        <w:t>Hoạt động chính trị - xã hội là hoạt động thực tiễn thể hiện tính tự giác cao của con ng</w:t>
      </w:r>
      <w:r w:rsidRPr="00261543">
        <w:rPr>
          <w:rFonts w:ascii="Times New Roman" w:hAnsi="Times New Roman"/>
          <w:spacing w:val="4"/>
          <w:sz w:val="26"/>
          <w:szCs w:val="26"/>
        </w:rPr>
        <w:softHyphen/>
        <w:t xml:space="preserve">ười nhằm biến đổi, cải tạo xã hội, phát triển các thiết chế xã hội, các quan hệ xã hội, </w:t>
      </w:r>
      <w:proofErr w:type="gramStart"/>
      <w:r w:rsidRPr="00261543">
        <w:rPr>
          <w:rFonts w:ascii="Times New Roman" w:hAnsi="Times New Roman"/>
          <w:spacing w:val="4"/>
          <w:sz w:val="26"/>
          <w:szCs w:val="26"/>
        </w:rPr>
        <w:lastRenderedPageBreak/>
        <w:t>v.v..</w:t>
      </w:r>
      <w:proofErr w:type="gramEnd"/>
      <w:r w:rsidRPr="00261543">
        <w:rPr>
          <w:rFonts w:ascii="Times New Roman" w:hAnsi="Times New Roman"/>
          <w:spacing w:val="4"/>
          <w:sz w:val="26"/>
          <w:szCs w:val="26"/>
        </w:rPr>
        <w:t xml:space="preserve"> Hoạt động chính trị - xã hội bao gồm các hoạt động nh</w:t>
      </w:r>
      <w:r w:rsidRPr="00261543">
        <w:rPr>
          <w:rFonts w:ascii="Times New Roman" w:hAnsi="Times New Roman"/>
          <w:spacing w:val="4"/>
          <w:sz w:val="26"/>
          <w:szCs w:val="26"/>
        </w:rPr>
        <w:softHyphen/>
        <w:t>ư đấu tranh giai cấp; đấu tranh giải phóng dân tộc; đấu tranh cho hòa bình, dân chủ, tiến bộ xã hội; đấu tranh cải tạo các quan hệ chính trị - xã hội, nhằm tạo ra môi trường xã hội dân chủ, lành mạnh, thuận lợi cho con ng</w:t>
      </w:r>
      <w:r w:rsidRPr="00261543">
        <w:rPr>
          <w:rFonts w:ascii="Times New Roman" w:hAnsi="Times New Roman"/>
          <w:spacing w:val="4"/>
          <w:sz w:val="26"/>
          <w:szCs w:val="26"/>
        </w:rPr>
        <w:softHyphen/>
        <w:t>ười phát triển. Thiếu hình thức hoạt động thực tiễn này, con ng</w:t>
      </w:r>
      <w:r w:rsidRPr="00261543">
        <w:rPr>
          <w:rFonts w:ascii="Times New Roman" w:hAnsi="Times New Roman"/>
          <w:spacing w:val="4"/>
          <w:sz w:val="26"/>
          <w:szCs w:val="26"/>
        </w:rPr>
        <w:softHyphen/>
        <w:t>ười và xã hội loài ng</w:t>
      </w:r>
      <w:r w:rsidRPr="00261543">
        <w:rPr>
          <w:rFonts w:ascii="Times New Roman" w:hAnsi="Times New Roman"/>
          <w:spacing w:val="4"/>
          <w:sz w:val="26"/>
          <w:szCs w:val="26"/>
        </w:rPr>
        <w:softHyphen/>
        <w:t>ười cũng không thể phát triển bình th</w:t>
      </w:r>
      <w:r w:rsidRPr="00261543">
        <w:rPr>
          <w:rFonts w:ascii="Times New Roman" w:hAnsi="Times New Roman"/>
          <w:spacing w:val="4"/>
          <w:sz w:val="26"/>
          <w:szCs w:val="26"/>
        </w:rPr>
        <w:softHyphen/>
        <w:t>ường.</w:t>
      </w:r>
    </w:p>
    <w:p w:rsidR="0090508F" w:rsidRPr="00261543" w:rsidRDefault="0090508F" w:rsidP="0090508F">
      <w:pPr>
        <w:spacing w:line="344" w:lineRule="exact"/>
        <w:rPr>
          <w:rFonts w:ascii="Times New Roman" w:hAnsi="Times New Roman"/>
          <w:spacing w:val="-2"/>
          <w:sz w:val="26"/>
          <w:szCs w:val="26"/>
        </w:rPr>
      </w:pPr>
      <w:r w:rsidRPr="00261543">
        <w:rPr>
          <w:rFonts w:ascii="Times New Roman" w:hAnsi="Times New Roman"/>
          <w:spacing w:val="-2"/>
          <w:sz w:val="26"/>
          <w:szCs w:val="26"/>
        </w:rPr>
        <w:t>Hoạt động thực nghiệm khoa học là hình thức đặc biệt của hoạt động thực tiễn, vì trong hoạt động thực nghiệm khoa học, con ngư</w:t>
      </w:r>
      <w:r w:rsidRPr="00261543">
        <w:rPr>
          <w:rFonts w:ascii="Times New Roman" w:hAnsi="Times New Roman"/>
          <w:spacing w:val="-2"/>
          <w:sz w:val="26"/>
          <w:szCs w:val="26"/>
        </w:rPr>
        <w:softHyphen/>
        <w:t>ời chủ động tạo ra những điều kiện không có sẵn trong tự nhiên để tiến hành thực nghiệm khoa học theo mục đích mà mình đã đề ra. Trên cơ sở đó, vận dụng những thành tựu khoa học, kỹ thuật, công nghệ vào sản xuất vật chất, vào cải tạo chính trị - xã hội, cải tạo các quan hệ chính trị - xã hội. Ngày nay, khi cách mạng khoa học và công nghệ phát triển nh</w:t>
      </w:r>
      <w:r w:rsidRPr="00261543">
        <w:rPr>
          <w:rFonts w:ascii="Times New Roman" w:hAnsi="Times New Roman"/>
          <w:spacing w:val="-2"/>
          <w:sz w:val="26"/>
          <w:szCs w:val="26"/>
        </w:rPr>
        <w:softHyphen/>
        <w:t>ư vũ bão, “tri thức xã hội phổ biến [Wissen, knowledge] đã chuyển hóa đến mức độ nào thành</w:t>
      </w:r>
      <w:r w:rsidRPr="00261543">
        <w:rPr>
          <w:rFonts w:ascii="Times New Roman" w:hAnsi="Times New Roman"/>
          <w:i/>
          <w:spacing w:val="-2"/>
          <w:sz w:val="26"/>
          <w:szCs w:val="26"/>
        </w:rPr>
        <w:t xml:space="preserve"> lực l</w:t>
      </w:r>
      <w:r w:rsidRPr="00261543">
        <w:rPr>
          <w:rFonts w:ascii="Times New Roman" w:hAnsi="Times New Roman"/>
          <w:i/>
          <w:spacing w:val="-2"/>
          <w:sz w:val="26"/>
          <w:szCs w:val="26"/>
        </w:rPr>
        <w:softHyphen/>
        <w:t>ượng sản xuất trực tiếp</w:t>
      </w:r>
      <w:r w:rsidRPr="00261543">
        <w:rPr>
          <w:rFonts w:ascii="Times New Roman" w:hAnsi="Times New Roman"/>
          <w:spacing w:val="-2"/>
          <w:sz w:val="26"/>
          <w:szCs w:val="26"/>
        </w:rPr>
        <w:t>”</w:t>
      </w:r>
      <w:r w:rsidRPr="00261543">
        <w:rPr>
          <w:rFonts w:ascii="Times New Roman" w:hAnsi="Times New Roman"/>
          <w:spacing w:val="-2"/>
          <w:sz w:val="26"/>
          <w:szCs w:val="26"/>
          <w:vertAlign w:val="superscript"/>
        </w:rPr>
        <w:footnoteReference w:id="11"/>
      </w:r>
      <w:r w:rsidRPr="00261543">
        <w:rPr>
          <w:rFonts w:ascii="Times New Roman" w:hAnsi="Times New Roman"/>
          <w:spacing w:val="-2"/>
          <w:sz w:val="26"/>
          <w:szCs w:val="26"/>
        </w:rPr>
        <w:t xml:space="preserve"> thì hình thức hoạt động thực tiễn này ngày càng đóng vai trò quan trọng. </w:t>
      </w:r>
    </w:p>
    <w:p w:rsidR="0090508F" w:rsidRPr="00261543" w:rsidRDefault="0090508F" w:rsidP="0090508F">
      <w:pPr>
        <w:spacing w:line="344" w:lineRule="exact"/>
        <w:rPr>
          <w:rFonts w:ascii="Times New Roman" w:hAnsi="Times New Roman"/>
          <w:sz w:val="26"/>
          <w:szCs w:val="26"/>
        </w:rPr>
      </w:pPr>
      <w:r w:rsidRPr="00261543">
        <w:rPr>
          <w:rFonts w:ascii="Times New Roman" w:hAnsi="Times New Roman"/>
          <w:sz w:val="26"/>
          <w:szCs w:val="26"/>
        </w:rPr>
        <w:t>Ba hình thức thực tiễn này có quan hệ biện chứng, tác động, ảnh hưởng qua lại lẫn nhau; trong đó, sản xuất vật chất đóng vai trò quan trọng, quyết định hai hình thức thực tiễn kia. Tuy nhiên, hai hình thức thực tiễn kia có ảnh hư</w:t>
      </w:r>
      <w:r w:rsidRPr="00261543">
        <w:rPr>
          <w:rFonts w:ascii="Times New Roman" w:hAnsi="Times New Roman"/>
          <w:sz w:val="26"/>
          <w:szCs w:val="26"/>
        </w:rPr>
        <w:softHyphen/>
        <w:t xml:space="preserve">ởng quan trọng tới sản xuất vật chất. </w:t>
      </w:r>
    </w:p>
    <w:p w:rsidR="0090508F" w:rsidRPr="00261543" w:rsidRDefault="0090508F" w:rsidP="0090508F">
      <w:pPr>
        <w:spacing w:line="344" w:lineRule="exact"/>
        <w:rPr>
          <w:rFonts w:ascii="Times New Roman" w:hAnsi="Times New Roman"/>
          <w:sz w:val="26"/>
          <w:szCs w:val="26"/>
        </w:rPr>
      </w:pPr>
      <w:r w:rsidRPr="00261543">
        <w:rPr>
          <w:rFonts w:ascii="Times New Roman" w:hAnsi="Times New Roman"/>
          <w:sz w:val="26"/>
          <w:szCs w:val="26"/>
        </w:rPr>
        <w:t>Như vậy, thực tiễn là cầu nối con người với tự nhiên, xã hội, nhưng đồng thời thực tiễn cũng tách con người khỏi thế giới tự nhiên, để “làm chủ” tự nhiên. Nói khác đi, thực tiễn “tách” con người khỏi tự nhiên là để khẳng định con người, nhưng muốn “tách” con người khỏi tự nhiên thì trước hết phải “nối” con người với tự nhiên. Cầu nối này chính là hoạt động thực tiễn.</w:t>
      </w:r>
    </w:p>
    <w:p w:rsidR="0090508F" w:rsidRPr="00261543" w:rsidRDefault="0090508F" w:rsidP="0090508F">
      <w:pPr>
        <w:rPr>
          <w:rFonts w:ascii="Times New Roman" w:hAnsi="Times New Roman"/>
          <w:sz w:val="26"/>
          <w:szCs w:val="26"/>
        </w:rPr>
      </w:pPr>
      <w:r w:rsidRPr="00261543">
        <w:rPr>
          <w:rFonts w:ascii="Times New Roman" w:hAnsi="Times New Roman"/>
          <w:i/>
          <w:sz w:val="26"/>
          <w:szCs w:val="26"/>
        </w:rPr>
        <w:t>* Vai trò của thực tiễn đối với nhận thức</w:t>
      </w:r>
    </w:p>
    <w:p w:rsidR="0090508F" w:rsidRPr="00261543" w:rsidRDefault="0090508F" w:rsidP="0090508F">
      <w:pPr>
        <w:rPr>
          <w:rFonts w:ascii="Times New Roman" w:hAnsi="Times New Roman"/>
          <w:sz w:val="26"/>
          <w:szCs w:val="26"/>
        </w:rPr>
      </w:pPr>
      <w:r w:rsidRPr="00261543">
        <w:rPr>
          <w:rFonts w:ascii="Times New Roman" w:hAnsi="Times New Roman"/>
          <w:i/>
          <w:sz w:val="26"/>
          <w:szCs w:val="26"/>
        </w:rPr>
        <w:t>- Thực tiễn là cơ sở, động lực của nhận thức</w:t>
      </w:r>
    </w:p>
    <w:p w:rsidR="0090508F" w:rsidRPr="00261543" w:rsidRDefault="0090508F" w:rsidP="0090508F">
      <w:pPr>
        <w:rPr>
          <w:rFonts w:ascii="Times New Roman" w:hAnsi="Times New Roman"/>
          <w:sz w:val="26"/>
          <w:szCs w:val="26"/>
        </w:rPr>
      </w:pPr>
      <w:r w:rsidRPr="00261543">
        <w:rPr>
          <w:rFonts w:ascii="Times New Roman" w:hAnsi="Times New Roman"/>
          <w:sz w:val="26"/>
          <w:szCs w:val="26"/>
        </w:rPr>
        <w:t>Bằng và thông qua hoạt động thực tiễn, con người tác động vào thế giới khách quan, buộc chúng phải bộc lộ những thuộc tính, những quy luật để con người nhận thức. Chính thực tiễn cung cấp những tài liệu, vật liệu cho nhận thức của con người. Không có thực tiễn thì không có nhận thức, không có khoa học, không có lý luận, bởi lẽ tri thức của con người xét đến cùng là được nảy sinh từ thực tiễn.</w:t>
      </w:r>
    </w:p>
    <w:p w:rsidR="0090508F" w:rsidRPr="00261543" w:rsidRDefault="0090508F" w:rsidP="0090508F">
      <w:pPr>
        <w:rPr>
          <w:rFonts w:ascii="Times New Roman" w:hAnsi="Times New Roman"/>
          <w:sz w:val="26"/>
          <w:szCs w:val="26"/>
        </w:rPr>
      </w:pPr>
      <w:r w:rsidRPr="00261543">
        <w:rPr>
          <w:rFonts w:ascii="Times New Roman" w:hAnsi="Times New Roman"/>
          <w:sz w:val="26"/>
          <w:szCs w:val="26"/>
        </w:rPr>
        <w:t xml:space="preserve">Thực tiễn luôn đề ra nhu cầu, nhiệm vụ và phương hướng phát triển của nhận thức, vì thế nó luôn thúc đẩy cho sự ra đời của các ngành khoa học. Thực tiễn có tác dụng rèn luyện các giác quan của con người, làm cho chúng phát triển tinh tế hơn, hoàn thiện hơn, trên cơ sở đó giúp quá trình nhận thức của con người tốt hơn. Vì vậy, Ph. Ăngghen đã khẳng định: “chính việc </w:t>
      </w:r>
      <w:r w:rsidRPr="00261543">
        <w:rPr>
          <w:rFonts w:ascii="Times New Roman" w:hAnsi="Times New Roman"/>
          <w:i/>
          <w:sz w:val="26"/>
          <w:szCs w:val="26"/>
        </w:rPr>
        <w:t>người ta biến đổi tự nhiên</w:t>
      </w:r>
      <w:r w:rsidRPr="00261543">
        <w:rPr>
          <w:rFonts w:ascii="Times New Roman" w:hAnsi="Times New Roman"/>
          <w:sz w:val="26"/>
          <w:szCs w:val="26"/>
        </w:rPr>
        <w:t xml:space="preserve">... là cơ sở chủ yếu nhất và trực tiếp nhất của tư duy con người, và trí tuệ con người đã phát triển song song với việc người ta đã học cải biến tự </w:t>
      </w:r>
      <w:r w:rsidRPr="00261543">
        <w:rPr>
          <w:rFonts w:ascii="Times New Roman" w:hAnsi="Times New Roman"/>
          <w:sz w:val="26"/>
          <w:szCs w:val="26"/>
        </w:rPr>
        <w:lastRenderedPageBreak/>
        <w:t>nhiên”</w:t>
      </w:r>
      <w:r w:rsidRPr="00261543">
        <w:rPr>
          <w:rStyle w:val="FootnoteReference"/>
          <w:rFonts w:ascii="Times New Roman" w:hAnsi="Times New Roman"/>
          <w:sz w:val="26"/>
          <w:szCs w:val="26"/>
        </w:rPr>
        <w:footnoteReference w:id="12"/>
      </w:r>
      <w:r w:rsidRPr="00261543">
        <w:rPr>
          <w:rFonts w:ascii="Times New Roman" w:hAnsi="Times New Roman"/>
          <w:sz w:val="26"/>
          <w:szCs w:val="26"/>
        </w:rPr>
        <w:t>.</w:t>
      </w:r>
    </w:p>
    <w:p w:rsidR="0090508F" w:rsidRPr="00261543" w:rsidRDefault="0090508F" w:rsidP="0090508F">
      <w:pPr>
        <w:rPr>
          <w:rFonts w:ascii="Times New Roman" w:hAnsi="Times New Roman"/>
          <w:sz w:val="26"/>
          <w:szCs w:val="26"/>
        </w:rPr>
      </w:pPr>
      <w:r w:rsidRPr="00261543">
        <w:rPr>
          <w:rFonts w:ascii="Times New Roman" w:hAnsi="Times New Roman"/>
          <w:sz w:val="26"/>
          <w:szCs w:val="26"/>
        </w:rPr>
        <w:t>Hoạt động thực tiễn còn là cơ sở chế tạo ra các công cụ, phương tiện, máy móc mới hỗ trợ con người trong quá trình nhận thức, chẳng hạn kính hiển vi, kính thiên văn, máy vi tính, v.v., đã mở rộng khả năng của các khí quan nhận thức của con người. Như vậy, thực tiễn chính là nền tảng, cơ sở để nhận thức của con người nảy sinh, tồn tại, phát triển. Không những vậy, thực tiễn còn là động lực thúc đẩy nhận thức phát triển.</w:t>
      </w:r>
    </w:p>
    <w:p w:rsidR="0090508F" w:rsidRPr="00261543" w:rsidRDefault="0090508F" w:rsidP="0090508F">
      <w:pPr>
        <w:rPr>
          <w:rFonts w:ascii="Times New Roman" w:hAnsi="Times New Roman"/>
          <w:sz w:val="26"/>
          <w:szCs w:val="26"/>
        </w:rPr>
      </w:pPr>
      <w:r w:rsidRPr="00261543">
        <w:rPr>
          <w:rFonts w:ascii="Times New Roman" w:hAnsi="Times New Roman"/>
          <w:i/>
          <w:sz w:val="26"/>
          <w:szCs w:val="26"/>
        </w:rPr>
        <w:t>- Thực tiễn là mục đích của nhận thức</w:t>
      </w:r>
    </w:p>
    <w:p w:rsidR="0090508F" w:rsidRPr="00261543" w:rsidRDefault="0090508F" w:rsidP="0090508F">
      <w:pPr>
        <w:rPr>
          <w:rFonts w:ascii="Times New Roman" w:hAnsi="Times New Roman"/>
          <w:sz w:val="26"/>
          <w:szCs w:val="26"/>
        </w:rPr>
      </w:pPr>
      <w:r w:rsidRPr="00261543">
        <w:rPr>
          <w:rFonts w:ascii="Times New Roman" w:hAnsi="Times New Roman"/>
          <w:sz w:val="26"/>
          <w:szCs w:val="26"/>
        </w:rPr>
        <w:t>Nhận thức của con người ngay từ khi mới xuất hiện trên trái đất đã bị quy định bởi những nhu cầu thực tiễn, bởi lẽ, muốn sống, muốn tồn tại, con người phải sản xuất và cải tạo xã hội. Chính nhu cầu sản xuất vật chất và cải tạo xã hội buộc con người phải nhận thức thế giới xung quanh. Nhận thức của con người là nhằm phục vụ thực tiễn, soi đường, dẫn dắt, chỉ đạo thực tiễn chứ không phải để trang trí hay phục vụ cho những ý tưởng viển vông. Nếu không vì thực tiễn, nhận thức sẽ mất phương hướng, bế tắc. Mọi tri thức khoa học - kết quả của nhận thức chỉ có ý nghĩa khi được áp dụng vào đời sống thực tiễn một cách trực tiếp hay gián tiếp để phục vụ con người.</w:t>
      </w:r>
    </w:p>
    <w:p w:rsidR="0090508F" w:rsidRPr="00261543" w:rsidRDefault="0090508F" w:rsidP="0090508F">
      <w:pPr>
        <w:rPr>
          <w:rFonts w:ascii="Times New Roman" w:hAnsi="Times New Roman"/>
          <w:sz w:val="26"/>
          <w:szCs w:val="26"/>
        </w:rPr>
      </w:pPr>
      <w:r w:rsidRPr="00261543">
        <w:rPr>
          <w:rFonts w:ascii="Times New Roman" w:hAnsi="Times New Roman"/>
          <w:i/>
          <w:sz w:val="26"/>
          <w:szCs w:val="26"/>
        </w:rPr>
        <w:t>- Thực tiễn là tiêu chuẩn của chân lý</w:t>
      </w:r>
    </w:p>
    <w:p w:rsidR="0090508F" w:rsidRPr="00261543" w:rsidRDefault="0090508F" w:rsidP="0090508F">
      <w:pPr>
        <w:rPr>
          <w:rFonts w:ascii="Times New Roman" w:hAnsi="Times New Roman"/>
          <w:sz w:val="26"/>
          <w:szCs w:val="26"/>
        </w:rPr>
      </w:pPr>
      <w:r w:rsidRPr="00261543">
        <w:rPr>
          <w:rFonts w:ascii="Times New Roman" w:hAnsi="Times New Roman"/>
          <w:sz w:val="26"/>
          <w:szCs w:val="26"/>
        </w:rPr>
        <w:t>Tri thức của con người là kết quả của quá trình nhận thức, tri thức đó có thể phản ánh đúng hoặc không đúng hiện thực. Không thể lấy tri thức để kiểm tra tri thức, cũng không thể lấy sự hiển nhiên, hay sự tán thành của số đông hoặc sự có lợi, có ích để kiểm tra sự đúng, sai của tri thức. Theo triết học Mác - Lênin, thực tiễn là tiêu chuẩn khách quan duy nhất để kiểm tra chân lý. Dựa vào thực tiễn, người ta có thể chứng minh, kiểm nghiệm chân lý bởi chỉ có thực tiễn mới có thể vật chất hóa được tri thức, hiện thực hóa được tư tưởng, qua đó mới khẳng định được chân lý hoặc phủ định một sai lầm nào đó.</w:t>
      </w:r>
    </w:p>
    <w:p w:rsidR="0090508F" w:rsidRPr="00261543" w:rsidRDefault="0090508F" w:rsidP="0090508F">
      <w:pPr>
        <w:rPr>
          <w:rFonts w:ascii="Times New Roman" w:hAnsi="Times New Roman"/>
          <w:spacing w:val="2"/>
          <w:sz w:val="26"/>
          <w:szCs w:val="26"/>
        </w:rPr>
      </w:pPr>
      <w:r w:rsidRPr="00261543">
        <w:rPr>
          <w:rFonts w:ascii="Times New Roman" w:hAnsi="Times New Roman"/>
          <w:spacing w:val="2"/>
          <w:sz w:val="26"/>
          <w:szCs w:val="26"/>
        </w:rPr>
        <w:t xml:space="preserve">Có nhiều hình thức thực tiễn khác nhau, do vậy cũng có nhiều hình thức kiểm tra chân lý khác nhau, có thể bằng thực nghiệm khoa học, có thể áp dụng lý luận xã hội vào quá trình cải biến xã hội, </w:t>
      </w:r>
      <w:proofErr w:type="gramStart"/>
      <w:r w:rsidRPr="00261543">
        <w:rPr>
          <w:rFonts w:ascii="Times New Roman" w:hAnsi="Times New Roman"/>
          <w:bCs/>
          <w:spacing w:val="2"/>
          <w:sz w:val="26"/>
          <w:szCs w:val="26"/>
        </w:rPr>
        <w:t>v.v..</w:t>
      </w:r>
      <w:proofErr w:type="gramEnd"/>
      <w:r w:rsidRPr="00261543">
        <w:rPr>
          <w:rFonts w:ascii="Times New Roman" w:hAnsi="Times New Roman"/>
          <w:bCs/>
          <w:spacing w:val="2"/>
          <w:sz w:val="26"/>
          <w:szCs w:val="26"/>
        </w:rPr>
        <w:t xml:space="preserve"> </w:t>
      </w:r>
      <w:r w:rsidRPr="00261543">
        <w:rPr>
          <w:rFonts w:ascii="Times New Roman" w:hAnsi="Times New Roman"/>
          <w:spacing w:val="2"/>
          <w:sz w:val="26"/>
          <w:szCs w:val="26"/>
        </w:rPr>
        <w:t xml:space="preserve">Tuy nhiên thực tiễn là tiêu chuẩn của chân lý vừa có tính chất tuyệt đối, vừa có tính chất tương đối. Tính tuyệt đối của thực tiễn với tư cách là tiêu chuẩn chân lý thể hiện ở chỗ, thực tiễn là tiêu chuẩn khách quan duy nhất để kiểm tra chân lý. Trong mỗi giai đoạn lịch sử cụ thể, thực tiễn sẽ chứng minh được chân lý, bác bỏ được sai lầm. Tính tương đối của thực tiễn với tư cách là tiêu chuẩn chân lý thể hiện </w:t>
      </w:r>
      <w:r w:rsidRPr="00261543">
        <w:rPr>
          <w:rFonts w:ascii="Times New Roman" w:hAnsi="Times New Roman"/>
          <w:iCs/>
          <w:spacing w:val="2"/>
          <w:sz w:val="26"/>
          <w:szCs w:val="26"/>
        </w:rPr>
        <w:t>ở</w:t>
      </w:r>
      <w:r w:rsidRPr="00261543">
        <w:rPr>
          <w:rFonts w:ascii="Times New Roman" w:hAnsi="Times New Roman"/>
          <w:spacing w:val="2"/>
          <w:sz w:val="26"/>
          <w:szCs w:val="26"/>
        </w:rPr>
        <w:t xml:space="preserve"> chỗ, thực tiễn có quá trình vận động, biến đổi, phát triển, do đó “không bao giờ có thể xác nhận hoặc bác bỏ </w:t>
      </w:r>
      <w:r w:rsidRPr="00261543">
        <w:rPr>
          <w:rFonts w:ascii="Times New Roman" w:hAnsi="Times New Roman"/>
          <w:i/>
          <w:spacing w:val="2"/>
          <w:sz w:val="26"/>
          <w:szCs w:val="26"/>
        </w:rPr>
        <w:t>một cách hoàn toàn</w:t>
      </w:r>
      <w:r w:rsidRPr="00261543">
        <w:rPr>
          <w:rFonts w:ascii="Times New Roman" w:hAnsi="Times New Roman"/>
          <w:spacing w:val="2"/>
          <w:sz w:val="26"/>
          <w:szCs w:val="26"/>
        </w:rPr>
        <w:t xml:space="preserve"> một biểu tượng nào đó của con người, dù biểu tượng ấy là thế nào chăng nữa”</w:t>
      </w:r>
      <w:r w:rsidRPr="00261543">
        <w:rPr>
          <w:rStyle w:val="FootnoteReference"/>
          <w:rFonts w:ascii="Times New Roman" w:hAnsi="Times New Roman"/>
          <w:spacing w:val="2"/>
          <w:sz w:val="26"/>
          <w:szCs w:val="26"/>
        </w:rPr>
        <w:footnoteReference w:id="13"/>
      </w:r>
      <w:r w:rsidRPr="00261543">
        <w:rPr>
          <w:rFonts w:ascii="Times New Roman" w:hAnsi="Times New Roman"/>
          <w:spacing w:val="2"/>
          <w:sz w:val="26"/>
          <w:szCs w:val="26"/>
        </w:rPr>
        <w:t xml:space="preserve">. Vì vậy, nếu xem xét thực tiễn trong không gian càng rộng, trong thời gian càng dài, trong chỉnh thể thì càng rõ đâu là chân lý, đâu là sai lầm. Triết học Mác - Lênin yêu cầu quan điểm về đời sống, về thực tiễn phải là quan điểm thứ nhất và cơ bản của lý luận về nhận thức và khẳng định: “con người chứng minh bằng </w:t>
      </w:r>
      <w:r w:rsidRPr="00261543">
        <w:rPr>
          <w:rFonts w:ascii="Times New Roman" w:hAnsi="Times New Roman"/>
          <w:i/>
          <w:spacing w:val="2"/>
          <w:sz w:val="26"/>
          <w:szCs w:val="26"/>
        </w:rPr>
        <w:lastRenderedPageBreak/>
        <w:t xml:space="preserve">thực tiễn </w:t>
      </w:r>
      <w:r w:rsidRPr="00261543">
        <w:rPr>
          <w:rFonts w:ascii="Times New Roman" w:hAnsi="Times New Roman"/>
          <w:spacing w:val="2"/>
          <w:sz w:val="26"/>
          <w:szCs w:val="26"/>
        </w:rPr>
        <w:t>của mình sự đúng đắn khách quan của những ý niệm, khái niệm, tri thức của mình, của khoa học của mình”</w:t>
      </w:r>
      <w:r w:rsidRPr="00261543">
        <w:rPr>
          <w:rStyle w:val="FootnoteReference"/>
          <w:rFonts w:ascii="Times New Roman" w:hAnsi="Times New Roman"/>
          <w:spacing w:val="2"/>
          <w:sz w:val="26"/>
          <w:szCs w:val="26"/>
        </w:rPr>
        <w:footnoteReference w:id="14"/>
      </w:r>
      <w:r w:rsidRPr="00261543">
        <w:rPr>
          <w:rFonts w:ascii="Times New Roman" w:hAnsi="Times New Roman"/>
          <w:spacing w:val="2"/>
          <w:sz w:val="26"/>
          <w:szCs w:val="26"/>
        </w:rPr>
        <w:t>.</w:t>
      </w:r>
    </w:p>
    <w:p w:rsidR="0090508F" w:rsidRPr="00261543" w:rsidRDefault="0090508F" w:rsidP="0090508F">
      <w:pPr>
        <w:spacing w:line="344" w:lineRule="exact"/>
        <w:rPr>
          <w:rFonts w:ascii="Times New Roman" w:hAnsi="Times New Roman"/>
          <w:sz w:val="26"/>
          <w:szCs w:val="26"/>
        </w:rPr>
      </w:pPr>
      <w:r w:rsidRPr="00261543">
        <w:rPr>
          <w:rFonts w:ascii="Times New Roman" w:hAnsi="Times New Roman"/>
          <w:sz w:val="26"/>
          <w:szCs w:val="26"/>
        </w:rPr>
        <w:t>Từ vai trò của thực tiễn đối với nhận thức, chúng ta nhận thấy cần phải quán triệt quan điểm thực tiễn trong nhận thức và hoạt động. Quan điểm thực tiễn yêu cầu nhận thức sự vật phải gắn với nhu cầu thực tiễn; phải lấy thực tiễn làm tiêu chuẩn kiểm tra sự đúng sai của kết quả nhận thức; tăng cường tổng kết thực tiễn để rút ra những kết luận góp phần bổ sung, hoàn thiện, phát triển nhận thức, lý luận.</w:t>
      </w:r>
    </w:p>
    <w:p w:rsidR="0090508F" w:rsidRPr="00261543" w:rsidRDefault="0090508F" w:rsidP="0090508F">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t>c) Các giai đoạn của quá trình nhận thức</w:t>
      </w:r>
    </w:p>
    <w:p w:rsidR="0090508F" w:rsidRPr="00261543" w:rsidRDefault="0090508F" w:rsidP="0090508F">
      <w:pPr>
        <w:spacing w:line="344" w:lineRule="exact"/>
        <w:rPr>
          <w:rFonts w:ascii="Times New Roman" w:hAnsi="Times New Roman"/>
          <w:sz w:val="26"/>
          <w:szCs w:val="26"/>
        </w:rPr>
      </w:pPr>
      <w:r w:rsidRPr="00261543">
        <w:rPr>
          <w:rFonts w:ascii="Times New Roman" w:hAnsi="Times New Roman"/>
          <w:sz w:val="26"/>
          <w:szCs w:val="26"/>
        </w:rPr>
        <w:t xml:space="preserve">Các nhà triết học dù thuộc trường phái nào cũng đều thừa nhận quá trình nhận thức bao gồm nhận thức cảm tính và nhận thức lý tính. Tuy nhiên, việc xác định vai trò, vị trí, mối quan hệ lẫn nhau giữa nhận thức cảm tính và nhận thức lý tính rất khác nhau. V.I. Lênin đã khái quát con đường biện chứng của quá trình nhận thức như sau: “Từ trực quan sinh động đến tư duy trừu tượng, </w:t>
      </w:r>
      <w:r w:rsidRPr="00261543">
        <w:rPr>
          <w:rFonts w:ascii="Times New Roman" w:hAnsi="Times New Roman"/>
          <w:i/>
          <w:iCs/>
          <w:sz w:val="26"/>
          <w:szCs w:val="26"/>
        </w:rPr>
        <w:t>và từ tư duy trừu tượng đến thực tiễn</w:t>
      </w:r>
      <w:r w:rsidRPr="00261543">
        <w:rPr>
          <w:rFonts w:ascii="Times New Roman" w:hAnsi="Times New Roman"/>
          <w:sz w:val="26"/>
          <w:szCs w:val="26"/>
        </w:rPr>
        <w:t xml:space="preserve"> - đó là con đường biện chứng của sự nhận thức </w:t>
      </w:r>
      <w:r w:rsidRPr="00261543">
        <w:rPr>
          <w:rFonts w:ascii="Times New Roman" w:hAnsi="Times New Roman"/>
          <w:i/>
          <w:sz w:val="26"/>
          <w:szCs w:val="26"/>
        </w:rPr>
        <w:t>chân lý</w:t>
      </w:r>
      <w:r w:rsidRPr="00261543">
        <w:rPr>
          <w:rFonts w:ascii="Times New Roman" w:hAnsi="Times New Roman"/>
          <w:sz w:val="26"/>
          <w:szCs w:val="26"/>
        </w:rPr>
        <w:t>, của sự nhận thức thực tại khách quan”</w:t>
      </w:r>
      <w:r w:rsidRPr="00261543">
        <w:rPr>
          <w:rStyle w:val="FootnoteReference"/>
          <w:rFonts w:ascii="Times New Roman" w:hAnsi="Times New Roman"/>
          <w:sz w:val="26"/>
          <w:szCs w:val="26"/>
        </w:rPr>
        <w:footnoteReference w:id="15"/>
      </w:r>
      <w:r w:rsidRPr="00261543">
        <w:rPr>
          <w:rFonts w:ascii="Times New Roman" w:hAnsi="Times New Roman"/>
          <w:sz w:val="26"/>
          <w:szCs w:val="26"/>
        </w:rPr>
        <w:t>.</w:t>
      </w:r>
    </w:p>
    <w:p w:rsidR="0090508F" w:rsidRPr="00261543" w:rsidRDefault="0090508F" w:rsidP="0090508F">
      <w:pPr>
        <w:spacing w:line="344" w:lineRule="exact"/>
        <w:rPr>
          <w:rFonts w:ascii="Times New Roman" w:hAnsi="Times New Roman"/>
          <w:sz w:val="26"/>
          <w:szCs w:val="26"/>
        </w:rPr>
      </w:pPr>
      <w:r w:rsidRPr="00261543">
        <w:rPr>
          <w:rFonts w:ascii="Times New Roman" w:hAnsi="Times New Roman"/>
          <w:sz w:val="26"/>
          <w:szCs w:val="26"/>
        </w:rPr>
        <w:t xml:space="preserve">Trực quan sinh động và tư duy trừu tượng là hai giai đoạn nhận thức có những thuộc tính khác nhau, kế tiếp nhau, bổ sung cho nhau trong quá trình nhận thức thống nhất của con người về thế giới. Thực tiễn ở đây vừa là cơ sở, động lực, mục đích của quá trình nhận thức, vừa là mắt khâu kiểm tra chân lý khách quan; vừa là yếu tố kết </w:t>
      </w:r>
      <w:r w:rsidRPr="00261543">
        <w:rPr>
          <w:rFonts w:ascii="Times New Roman" w:hAnsi="Times New Roman"/>
          <w:spacing w:val="-4"/>
          <w:sz w:val="26"/>
          <w:szCs w:val="26"/>
        </w:rPr>
        <w:t>thúc một vòng khâu của sự nhận thức, vừa là điểm bắt đầu</w:t>
      </w:r>
      <w:r w:rsidRPr="00261543">
        <w:rPr>
          <w:rFonts w:ascii="Times New Roman" w:hAnsi="Times New Roman"/>
          <w:sz w:val="26"/>
          <w:szCs w:val="26"/>
        </w:rPr>
        <w:t xml:space="preserve"> của vòng khâu mới của sự nhận thức. Cứ thế, sự nhận thức của con người là một quá trình không có điểm cuối.</w:t>
      </w:r>
    </w:p>
    <w:p w:rsidR="0090508F" w:rsidRPr="00261543" w:rsidRDefault="0090508F" w:rsidP="0090508F">
      <w:pPr>
        <w:rPr>
          <w:rFonts w:ascii="Times New Roman" w:hAnsi="Times New Roman"/>
          <w:i/>
          <w:iCs/>
          <w:sz w:val="26"/>
          <w:szCs w:val="26"/>
        </w:rPr>
      </w:pPr>
      <w:r w:rsidRPr="00261543">
        <w:rPr>
          <w:rFonts w:ascii="Times New Roman" w:hAnsi="Times New Roman"/>
          <w:i/>
          <w:iCs/>
          <w:sz w:val="26"/>
          <w:szCs w:val="26"/>
        </w:rPr>
        <w:t>- Nhận thức cảm tính</w:t>
      </w:r>
    </w:p>
    <w:p w:rsidR="0090508F" w:rsidRPr="00261543" w:rsidRDefault="0090508F" w:rsidP="0090508F">
      <w:pPr>
        <w:rPr>
          <w:rFonts w:ascii="Times New Roman" w:hAnsi="Times New Roman"/>
          <w:sz w:val="26"/>
          <w:szCs w:val="26"/>
        </w:rPr>
      </w:pPr>
      <w:r w:rsidRPr="00261543">
        <w:rPr>
          <w:rFonts w:ascii="Times New Roman" w:hAnsi="Times New Roman"/>
          <w:sz w:val="26"/>
          <w:szCs w:val="26"/>
        </w:rPr>
        <w:t xml:space="preserve">Đây là giai đoạn đầu tiên của quá trình nhận thức, gắn liền với thực tiễn. Ở giai đoạn này, nhận thức của con người phản ánh trực tiếp khách thể thông qua các giác quan, được diễn ra dưới ba hình thức: cảm giác, tri giác và biểu tượng. </w:t>
      </w:r>
    </w:p>
    <w:p w:rsidR="0090508F" w:rsidRPr="00261543" w:rsidRDefault="0090508F" w:rsidP="0090508F">
      <w:pPr>
        <w:rPr>
          <w:rFonts w:ascii="Times New Roman" w:hAnsi="Times New Roman"/>
          <w:spacing w:val="2"/>
          <w:sz w:val="26"/>
          <w:szCs w:val="26"/>
        </w:rPr>
      </w:pPr>
      <w:r w:rsidRPr="00261543">
        <w:rPr>
          <w:rFonts w:ascii="Times New Roman" w:hAnsi="Times New Roman"/>
          <w:i/>
          <w:spacing w:val="2"/>
          <w:sz w:val="26"/>
          <w:szCs w:val="26"/>
        </w:rPr>
        <w:t>Cảm giác</w:t>
      </w:r>
      <w:r w:rsidRPr="00261543">
        <w:rPr>
          <w:rFonts w:ascii="Times New Roman" w:hAnsi="Times New Roman"/>
          <w:spacing w:val="2"/>
          <w:sz w:val="26"/>
          <w:szCs w:val="26"/>
        </w:rPr>
        <w:t xml:space="preserve"> là hình thức đầu tiên, giản đơn nhất của quá trình nhận thức ở giai đoạn cảm tính, được nảy sinh do sự tác động trực tiếp của khách thể lên các giác quan của con người, đưa lại cho con người những thông tin trực tiếp, giản đơn nhất về một thuộc tính riêng lẻ của sự vật. Cảm giác chính là hình ảnh chủ quan của thế giới khách quan. Thế giới khách quan là nguồn gốc, nội dung khách quan của cảm giác, do đó là nguồn gốc của mọi hiểu biết của con người.</w:t>
      </w:r>
    </w:p>
    <w:p w:rsidR="0090508F" w:rsidRPr="00261543" w:rsidRDefault="0090508F" w:rsidP="0090508F">
      <w:pPr>
        <w:rPr>
          <w:rFonts w:ascii="Times New Roman" w:hAnsi="Times New Roman"/>
          <w:sz w:val="26"/>
          <w:szCs w:val="26"/>
        </w:rPr>
      </w:pPr>
      <w:r w:rsidRPr="00261543">
        <w:rPr>
          <w:rFonts w:ascii="Times New Roman" w:hAnsi="Times New Roman"/>
          <w:i/>
          <w:sz w:val="26"/>
          <w:szCs w:val="26"/>
        </w:rPr>
        <w:t>Tri giác</w:t>
      </w:r>
      <w:r w:rsidRPr="00261543">
        <w:rPr>
          <w:rFonts w:ascii="Times New Roman" w:hAnsi="Times New Roman"/>
          <w:sz w:val="26"/>
          <w:szCs w:val="26"/>
        </w:rPr>
        <w:t xml:space="preserve"> cũng là một hình thức nhận thức của giai đoạn trực quan sinh động (nhận thức cảm tính). Tri giác là kết quả của sự tác động trực tiếp của sự vật đồng thời lên nhiều giác quan của con người. Do đó, có thể nói, tri giác là tổng hợp của nhiều cảm giác. Vì vậy, tri giác cho ta hình ảnh về sự vật trọn vẹn hơn cảm giác. Nhưng tri giác vẫn là hình ảnh trực tiếp, cảm tính về sự vật. Từ tri giác, nhận thức chuyển lên hình thức cao hơn là biểu tượng. </w:t>
      </w:r>
    </w:p>
    <w:p w:rsidR="0090508F" w:rsidRPr="00261543" w:rsidRDefault="0090508F" w:rsidP="0090508F">
      <w:pPr>
        <w:rPr>
          <w:rFonts w:ascii="Times New Roman" w:hAnsi="Times New Roman"/>
          <w:sz w:val="26"/>
          <w:szCs w:val="26"/>
        </w:rPr>
      </w:pPr>
      <w:r w:rsidRPr="00261543">
        <w:rPr>
          <w:rFonts w:ascii="Times New Roman" w:hAnsi="Times New Roman"/>
          <w:i/>
          <w:sz w:val="26"/>
          <w:szCs w:val="26"/>
        </w:rPr>
        <w:lastRenderedPageBreak/>
        <w:t>Biểu tượng</w:t>
      </w:r>
      <w:r w:rsidRPr="00261543">
        <w:rPr>
          <w:rFonts w:ascii="Times New Roman" w:hAnsi="Times New Roman"/>
          <w:sz w:val="26"/>
          <w:szCs w:val="26"/>
        </w:rPr>
        <w:t xml:space="preserve"> là hình thức cao nhất và phức tạp nhất của nhận thức cảm tính. Khác với cảm giác và tri giác, biểu tượng là hình ảnh sự vật được tái hiện trong óc, khi sự vật không trực tiếp tác động vào giác quan của con người. Nhưng biểu tượng vẫn giống tri giác ở chỗ, là hình ảnh cảm tính về sự vật, mặc dù tương đối hoàn chỉnh. Do đó, biểu tượng chưa phải là hình thức của nhận thức lý tính, mà như là khâu trung gian chuyển từ nhận thức cảm tính lên nhận thức lý tính.</w:t>
      </w:r>
    </w:p>
    <w:p w:rsidR="0090508F" w:rsidRPr="00261543" w:rsidRDefault="0090508F" w:rsidP="0090508F">
      <w:pPr>
        <w:rPr>
          <w:rFonts w:ascii="Times New Roman" w:hAnsi="Times New Roman"/>
          <w:spacing w:val="2"/>
          <w:sz w:val="26"/>
          <w:szCs w:val="26"/>
        </w:rPr>
      </w:pPr>
      <w:r w:rsidRPr="00261543">
        <w:rPr>
          <w:rFonts w:ascii="Times New Roman" w:hAnsi="Times New Roman"/>
          <w:spacing w:val="2"/>
          <w:sz w:val="26"/>
          <w:szCs w:val="26"/>
        </w:rPr>
        <w:t>Ở giai đoạn nhận thức cảm tính, nhận thức chưa đem lại những hiểu biết sâu sắc, khái quát trong tính chỉnh thể về sự vật. Nhận thức cảm tính chưa phân biệt được cái riêng và cái chung, bản chất và hiện tượng, nguyên nhân và kết quả, v.v. của sự vật. Để hiểu được bản chất sự vật sâu sắc hơn, hoàn chỉnh hơn, nhận thức phải chuyển lên hình thức cao hơn là nhận thức lý tính (tư duy trừu tượng).</w:t>
      </w:r>
    </w:p>
    <w:p w:rsidR="0090508F" w:rsidRPr="00261543" w:rsidRDefault="0090508F" w:rsidP="0090508F">
      <w:pPr>
        <w:rPr>
          <w:rFonts w:ascii="Times New Roman" w:hAnsi="Times New Roman"/>
          <w:i/>
          <w:iCs/>
          <w:sz w:val="26"/>
          <w:szCs w:val="26"/>
        </w:rPr>
      </w:pPr>
      <w:r w:rsidRPr="00261543">
        <w:rPr>
          <w:rFonts w:ascii="Times New Roman" w:hAnsi="Times New Roman"/>
          <w:i/>
          <w:iCs/>
          <w:sz w:val="26"/>
          <w:szCs w:val="26"/>
        </w:rPr>
        <w:t>- Nhận thức lý tính</w:t>
      </w:r>
    </w:p>
    <w:p w:rsidR="0090508F" w:rsidRPr="00261543" w:rsidRDefault="0090508F" w:rsidP="0090508F">
      <w:pPr>
        <w:rPr>
          <w:rFonts w:ascii="Times New Roman" w:hAnsi="Times New Roman"/>
          <w:sz w:val="26"/>
          <w:szCs w:val="26"/>
        </w:rPr>
      </w:pPr>
      <w:r w:rsidRPr="00261543">
        <w:rPr>
          <w:rFonts w:ascii="Times New Roman" w:hAnsi="Times New Roman"/>
          <w:sz w:val="26"/>
          <w:szCs w:val="26"/>
        </w:rPr>
        <w:t xml:space="preserve">Bắt nguồn từ trực quan sinh động, thông qua tư duy trừu tượng, con người phản ánh sự vật một cách gián tiếp, khái quát hơn, đầy đủ hơn dưới các hình thức: khái niệm, phán đoán và suy lý. </w:t>
      </w:r>
    </w:p>
    <w:p w:rsidR="0090508F" w:rsidRPr="00261543" w:rsidRDefault="0090508F" w:rsidP="0090508F">
      <w:pPr>
        <w:rPr>
          <w:rFonts w:ascii="Times New Roman" w:hAnsi="Times New Roman"/>
          <w:sz w:val="26"/>
          <w:szCs w:val="26"/>
        </w:rPr>
      </w:pPr>
      <w:r w:rsidRPr="00261543">
        <w:rPr>
          <w:rFonts w:ascii="Times New Roman" w:hAnsi="Times New Roman"/>
          <w:i/>
          <w:sz w:val="26"/>
          <w:szCs w:val="26"/>
        </w:rPr>
        <w:t>Khái niệm</w:t>
      </w:r>
      <w:r w:rsidRPr="00261543">
        <w:rPr>
          <w:rFonts w:ascii="Times New Roman" w:hAnsi="Times New Roman"/>
          <w:sz w:val="26"/>
          <w:szCs w:val="26"/>
        </w:rPr>
        <w:t xml:space="preserve"> là hình thức cơ bản của tư duy trừu tượng, phản ánh khái quát, gián tiếp một hoặc một số thuộc tính chung có tính bản chất nào đó của một nhóm sự vật, hiện tượng được biểu thị bằng một từ hay một cụm từ. Chẳng hạn: ngôi nhà, Tổ quốc, dân tộc, </w:t>
      </w:r>
      <w:proofErr w:type="gramStart"/>
      <w:r w:rsidRPr="00261543">
        <w:rPr>
          <w:rFonts w:ascii="Times New Roman" w:hAnsi="Times New Roman"/>
          <w:sz w:val="26"/>
          <w:szCs w:val="26"/>
        </w:rPr>
        <w:t>v.v</w:t>
      </w:r>
      <w:r w:rsidRPr="00261543">
        <w:rPr>
          <w:rFonts w:ascii="Times New Roman" w:hAnsi="Times New Roman"/>
          <w:bCs/>
          <w:sz w:val="26"/>
          <w:szCs w:val="26"/>
        </w:rPr>
        <w:t>..</w:t>
      </w:r>
      <w:proofErr w:type="gramEnd"/>
      <w:r w:rsidRPr="00261543">
        <w:rPr>
          <w:rFonts w:ascii="Times New Roman" w:hAnsi="Times New Roman"/>
          <w:bCs/>
          <w:sz w:val="26"/>
          <w:szCs w:val="26"/>
        </w:rPr>
        <w:t xml:space="preserve"> </w:t>
      </w:r>
      <w:r w:rsidRPr="00261543">
        <w:rPr>
          <w:rFonts w:ascii="Times New Roman" w:hAnsi="Times New Roman"/>
          <w:sz w:val="26"/>
          <w:szCs w:val="26"/>
        </w:rPr>
        <w:t>Khái niệm được hình thành trên cơ sở hoạt động thực tiễn và hoạt động nhận thức của con người. Khái niệm là kết quả của sự tổng hợp, khái quát biện chứng những tài liệu thu nhận được trong hoạt động thực tiễn. Do đó, khái niệm “là chủ quan trong tính trừu tượng của chúng, trong sự tách rời của chúng, nhưng là khách quan trong chỉnh thể, trong quá trình, trong kết cuộc, trong khuynh hướng, trong nguồn gốc”</w:t>
      </w:r>
      <w:r w:rsidRPr="00261543">
        <w:rPr>
          <w:rStyle w:val="FootnoteReference"/>
          <w:rFonts w:ascii="Times New Roman" w:hAnsi="Times New Roman"/>
          <w:sz w:val="26"/>
          <w:szCs w:val="26"/>
        </w:rPr>
        <w:footnoteReference w:id="16"/>
      </w:r>
      <w:r w:rsidRPr="00261543">
        <w:rPr>
          <w:rFonts w:ascii="Times New Roman" w:hAnsi="Times New Roman"/>
          <w:sz w:val="26"/>
          <w:szCs w:val="26"/>
        </w:rPr>
        <w:t>.</w:t>
      </w:r>
    </w:p>
    <w:p w:rsidR="0090508F" w:rsidRPr="00261543" w:rsidRDefault="0090508F" w:rsidP="0090508F">
      <w:pPr>
        <w:rPr>
          <w:rFonts w:ascii="Times New Roman" w:hAnsi="Times New Roman"/>
          <w:sz w:val="26"/>
          <w:szCs w:val="26"/>
        </w:rPr>
      </w:pPr>
      <w:r w:rsidRPr="00261543">
        <w:rPr>
          <w:rFonts w:ascii="Times New Roman" w:hAnsi="Times New Roman"/>
          <w:sz w:val="26"/>
          <w:szCs w:val="26"/>
        </w:rPr>
        <w:t>Hoạt động thực tiễn của con người ngày càng đa dạng, phong phú và luôn luôn vận động, phát triển, vì vậy, để phản ánh đúng thực tiễn khái niệm cũng phải luôn phát triển, biến đổi cho phù hợp. Mỗi khái niệm đều nằm trong mối liên hệ với các khái niệm khác và tham gia vào quá trình nhận thức tiếp theo của con người: “những khái niệm của con người không bất động, mà luôn luôn vận động, chuyển hóa từ cái nọ sang cái kia, tràn từ cái nọ sang cái kia; không như vậy, chúng không phản ánh đời sống sinh động”</w:t>
      </w:r>
      <w:r w:rsidRPr="00261543">
        <w:rPr>
          <w:rFonts w:ascii="Times New Roman" w:hAnsi="Times New Roman"/>
          <w:sz w:val="26"/>
          <w:szCs w:val="26"/>
          <w:vertAlign w:val="superscript"/>
        </w:rPr>
        <w:t>2</w:t>
      </w:r>
      <w:r w:rsidRPr="00261543">
        <w:rPr>
          <w:rFonts w:ascii="Times New Roman" w:hAnsi="Times New Roman"/>
          <w:sz w:val="26"/>
          <w:szCs w:val="26"/>
        </w:rPr>
        <w:t>.</w:t>
      </w:r>
    </w:p>
    <w:p w:rsidR="0090508F" w:rsidRPr="00261543" w:rsidRDefault="0090508F" w:rsidP="0090508F">
      <w:pPr>
        <w:rPr>
          <w:rFonts w:ascii="Times New Roman" w:hAnsi="Times New Roman"/>
          <w:sz w:val="26"/>
          <w:szCs w:val="26"/>
        </w:rPr>
      </w:pPr>
      <w:r w:rsidRPr="00261543">
        <w:rPr>
          <w:rFonts w:ascii="Times New Roman" w:hAnsi="Times New Roman"/>
          <w:i/>
          <w:sz w:val="26"/>
          <w:szCs w:val="26"/>
        </w:rPr>
        <w:t>Phán đoán</w:t>
      </w:r>
      <w:r w:rsidRPr="00261543">
        <w:rPr>
          <w:rFonts w:ascii="Times New Roman" w:hAnsi="Times New Roman"/>
          <w:sz w:val="26"/>
          <w:szCs w:val="26"/>
        </w:rPr>
        <w:t xml:space="preserve"> là hình thức liên hệ các khái niệm, phản ánh mối liên hệ giữa các sự vật, hiện tượng của thế giới trong ý thức con người. Phán đoán là một hình thức của tư duy trừu tượng, bằng cách liên kết các khái niệm lại để khẳng định hay phủ định một thuộc tính nào đó của sự vật. Phán đoán được biểu hiện dưới hình thức ngôn ngữ thành một mệnh đề, bao gồm chủ từ, vị từ và hệ từ; trong đó, hệ từ đóng vai trò quan trọng nhất vì nó biểu thị mối quan hệ của sự vật được phản ánh. Ví dụ: Hà Nội là trung tâm chính trị của Việt Nam; trong đó, “Hà Nội” là chủ từ, “trung tâm chính trị của Việt Nam” là vị từ; “là” ở đây là hệ từ. Có ba loại phán đoán cơ bản là: phán đoán đơn nhất, phán đoán đặc thù và phán đoán </w:t>
      </w:r>
      <w:r w:rsidRPr="00261543">
        <w:rPr>
          <w:rFonts w:ascii="Times New Roman" w:hAnsi="Times New Roman"/>
          <w:sz w:val="26"/>
          <w:szCs w:val="26"/>
        </w:rPr>
        <w:lastRenderedPageBreak/>
        <w:t>phổ biến.</w:t>
      </w:r>
    </w:p>
    <w:p w:rsidR="0090508F" w:rsidRPr="00261543" w:rsidRDefault="0090508F" w:rsidP="0090508F">
      <w:pPr>
        <w:spacing w:line="344" w:lineRule="exact"/>
        <w:rPr>
          <w:rFonts w:ascii="Times New Roman" w:hAnsi="Times New Roman"/>
          <w:spacing w:val="2"/>
          <w:sz w:val="26"/>
          <w:szCs w:val="26"/>
        </w:rPr>
      </w:pPr>
      <w:r w:rsidRPr="00261543">
        <w:rPr>
          <w:rFonts w:ascii="Times New Roman" w:hAnsi="Times New Roman"/>
          <w:i/>
          <w:spacing w:val="2"/>
          <w:sz w:val="26"/>
          <w:szCs w:val="26"/>
        </w:rPr>
        <w:t>Suy lý</w:t>
      </w:r>
      <w:r w:rsidRPr="00261543">
        <w:rPr>
          <w:rFonts w:ascii="Times New Roman" w:hAnsi="Times New Roman"/>
          <w:spacing w:val="2"/>
          <w:sz w:val="26"/>
          <w:szCs w:val="26"/>
        </w:rPr>
        <w:t xml:space="preserve"> (suy luận) cũng là một hình thức của tư duy trừu tượng, trong đó các phán đoán đã liên kết với nhau theo quy tắc: phán đoán cuối cùng (kết luận) được suy ra từ những phán đoán đã biết làm tiền đề. Có hai loại suy lý chính: quy nạp và diễn dịch. Quy nạp là loại hình suy luận trong đó từ tiền đề là những tri thức về riêng từng đối tượng người ta khái quát thành tri thức chung cho cả lớp đối tượng, tức là tư duy vận động từ cái đơn nhất đến cái chung, cái phổ biến. Diễn dịch là loại hình suy luận trong đó từ tiền đề là tri thức chung về cả lớp đối tượng người ta rút ra kết luận là tri thức về riêng từng đối tượng hay bộ phận đối tượng, tức là tư duy vận động từ cái chung đến cái ít chung hơn, đến cái đơn nhất (cái riêng). Trong quá trình nhận thức của con người, hai loại suy luận này có liên hệ chặt chẽ với nhau, bổ sung cho nhau. Suy lý là phương thức quan trọng để tư duy của con người đi từ cái đã biết đến cái chưa biết một cách gián tiếp, rút ngắn thời gian trong việc phát hiện tri thức mới. Tính chân thực của tri thức thu nhận được nhờ suy lý, phụ thuộc vào tính chân thực của các phán đoán tiền đề và sự tuân thủ chặt chẽ, đúng đắn các quy tắc lôgích của chủ thể suy lý.</w:t>
      </w:r>
    </w:p>
    <w:p w:rsidR="0090508F" w:rsidRPr="00261543" w:rsidRDefault="0090508F" w:rsidP="0090508F">
      <w:pPr>
        <w:spacing w:line="344" w:lineRule="exact"/>
        <w:rPr>
          <w:rFonts w:ascii="Times New Roman" w:hAnsi="Times New Roman"/>
          <w:sz w:val="26"/>
          <w:szCs w:val="26"/>
        </w:rPr>
      </w:pPr>
      <w:r w:rsidRPr="00261543">
        <w:rPr>
          <w:rFonts w:ascii="Times New Roman" w:hAnsi="Times New Roman"/>
          <w:sz w:val="26"/>
          <w:szCs w:val="26"/>
        </w:rPr>
        <w:t xml:space="preserve">Như vậy, nhận thức lý tính khác với nhận thức cảm tính ở chỗ, nó đã phản ánh, khái quát, trừu tượng, gián tiếp sự vật, hiện tượng trong tính tất yếu, chỉnh thể toàn diện. Vì vậy, nhận thức lý tính có thể phản ánh được mối </w:t>
      </w:r>
      <w:r w:rsidRPr="00261543">
        <w:rPr>
          <w:rFonts w:ascii="Times New Roman" w:hAnsi="Times New Roman"/>
          <w:spacing w:val="-4"/>
          <w:sz w:val="26"/>
          <w:szCs w:val="26"/>
        </w:rPr>
        <w:t>liên hệ bản chất, tất nhiên, bên trong của sự vật, phản ánh</w:t>
      </w:r>
      <w:r w:rsidRPr="00261543">
        <w:rPr>
          <w:rFonts w:ascii="Times New Roman" w:hAnsi="Times New Roman"/>
          <w:sz w:val="26"/>
          <w:szCs w:val="26"/>
        </w:rPr>
        <w:t xml:space="preserve"> sự vật, hiện tượng sâu sắc hơn nhận thức cảm tính; đồng thời nó luôn hàm chứa nguy cơ xa rời hiện thực. Do đó, nhận thức lý tính phải được gắn liền với thực tiễn và được kiểm tra bởi thực tiễn. Đây cũng là thực chất bước chuyển từ tư duy trừu tượng đến thực tiễn.</w:t>
      </w:r>
    </w:p>
    <w:p w:rsidR="0090508F" w:rsidRPr="00261543" w:rsidRDefault="0090508F" w:rsidP="0090508F">
      <w:pPr>
        <w:spacing w:line="344" w:lineRule="exact"/>
        <w:rPr>
          <w:rFonts w:ascii="Times New Roman" w:hAnsi="Times New Roman"/>
          <w:sz w:val="26"/>
          <w:szCs w:val="26"/>
        </w:rPr>
      </w:pPr>
      <w:r w:rsidRPr="00261543">
        <w:rPr>
          <w:rFonts w:ascii="Times New Roman" w:hAnsi="Times New Roman"/>
          <w:sz w:val="26"/>
          <w:szCs w:val="26"/>
        </w:rPr>
        <w:t xml:space="preserve">Nhận thức cảm tính và nhận thức lý tính là hai giai đoạn khác nhau về chất nhưng lại thống nhất với nhau, liên hệ, bổ sung cho nhau trong quá trình nhận thức của con người. Nhận thức cảm tính là cơ sở cho nhận thức lý tính, không có nhận thức cảm tính thì không có nhận thức lý tính. Ngược lại, nhờ có nhận thức lý tính mà con người mới đi sâu nhận thức được bản chất của sự vật, hiện tượng. Trong thực tiễn, cần tránh cường điệu, tuyệt đối hóa vai trò của nhận thức cảm tính, hạ thấp và phủ nhận vai trò của nhận thức lý tính. Như vậy sẽ rơi vào chủ nghĩa duy cảm. Đồng thời, cần phải </w:t>
      </w:r>
      <w:r w:rsidRPr="00261543">
        <w:rPr>
          <w:rFonts w:ascii="Times New Roman" w:hAnsi="Times New Roman"/>
          <w:sz w:val="26"/>
          <w:szCs w:val="26"/>
          <w:lang w:eastAsia="de-DE"/>
        </w:rPr>
        <w:t xml:space="preserve">tránh </w:t>
      </w:r>
      <w:r w:rsidRPr="00261543">
        <w:rPr>
          <w:rFonts w:ascii="Times New Roman" w:hAnsi="Times New Roman"/>
          <w:sz w:val="26"/>
          <w:szCs w:val="26"/>
        </w:rPr>
        <w:t>cường điệu thái quá vai trò của nhận thức lý tính, của trí tuệ dẫn đến hạ thấp hoặc phủ nhận vai trò của nhận thức cảm tính, của cảm giác, rơi vào chủ nghĩa duy lý.</w:t>
      </w:r>
    </w:p>
    <w:p w:rsidR="0090508F" w:rsidRPr="00261543" w:rsidRDefault="0090508F" w:rsidP="0090508F">
      <w:pPr>
        <w:spacing w:line="344" w:lineRule="exact"/>
        <w:rPr>
          <w:rFonts w:ascii="Times New Roman" w:hAnsi="Times New Roman"/>
          <w:i/>
          <w:iCs/>
          <w:sz w:val="26"/>
          <w:szCs w:val="26"/>
        </w:rPr>
      </w:pPr>
      <w:r w:rsidRPr="00261543">
        <w:rPr>
          <w:rFonts w:ascii="Times New Roman" w:hAnsi="Times New Roman"/>
          <w:i/>
          <w:iCs/>
          <w:sz w:val="26"/>
          <w:szCs w:val="26"/>
        </w:rPr>
        <w:t>- Sự thống nhất giữa trực quan sinh động, tư duy trừu tượng và thực tiễn</w:t>
      </w:r>
    </w:p>
    <w:p w:rsidR="0090508F" w:rsidRPr="00261543" w:rsidRDefault="0090508F" w:rsidP="0090508F">
      <w:pPr>
        <w:spacing w:line="344" w:lineRule="exact"/>
        <w:rPr>
          <w:rFonts w:ascii="Times New Roman" w:hAnsi="Times New Roman"/>
          <w:sz w:val="26"/>
          <w:szCs w:val="26"/>
        </w:rPr>
      </w:pPr>
      <w:r w:rsidRPr="00261543">
        <w:rPr>
          <w:rFonts w:ascii="Times New Roman" w:hAnsi="Times New Roman"/>
          <w:sz w:val="26"/>
          <w:szCs w:val="26"/>
        </w:rPr>
        <w:t xml:space="preserve">Một vòng khâu của quá trình nhận thức được bắt đầu từ trực quan sinh động đến tư duy trừu tượng và từ tư duy trừu tượng đến thực tiễn; trong đó, thực tiễn vừa là cơ sở, vừa là khâu kết thúc và đồng thời có vai trò kiểm tra tính chân thực các kết quả nhận thức. Quá trình nhận thức thông qua các vòng khâu nhận thức này để ngày càng tiến sâu hơn vào bản chất của các sự vật, hiện tượng. Kết thúc vòng khâu này cũng đồng thời là sự bắt đầu của </w:t>
      </w:r>
      <w:r w:rsidRPr="00261543">
        <w:rPr>
          <w:rFonts w:ascii="Times New Roman" w:hAnsi="Times New Roman"/>
          <w:sz w:val="26"/>
          <w:szCs w:val="26"/>
        </w:rPr>
        <w:lastRenderedPageBreak/>
        <w:t>một vòng khâu mới của sự nhận thức sâu sắc hơn, toàn diện hơn. Cứ thế, nhận thức của con người là vô tận. Mỗi nấc thang mà con người đạt được trong quá trình nhận thức đều là kết quả của cả nhận thức cảm tính và nhận thức lý tính, được thực hiện trên cơ sở của hoạt động thực tiễn.</w:t>
      </w:r>
    </w:p>
    <w:p w:rsidR="0090508F" w:rsidRPr="00261543" w:rsidRDefault="0090508F" w:rsidP="0090508F">
      <w:pPr>
        <w:spacing w:line="344" w:lineRule="exact"/>
        <w:rPr>
          <w:rFonts w:ascii="Times New Roman" w:hAnsi="Times New Roman"/>
          <w:i/>
          <w:sz w:val="26"/>
          <w:szCs w:val="26"/>
        </w:rPr>
      </w:pPr>
      <w:r w:rsidRPr="00261543">
        <w:rPr>
          <w:rFonts w:ascii="Times New Roman" w:hAnsi="Times New Roman"/>
          <w:sz w:val="26"/>
          <w:szCs w:val="26"/>
        </w:rPr>
        <w:t xml:space="preserve">Vòng khâu của nhận thức từ trực quan sinh động đến tư duy trừu tượng và từ tư duy trừu tượng đến thực tiễn, được lặp đi lặp lại nhưng sâu hơn về bản chất, cũng chính là quá trình giải quyết những mâu thuẫn không ngừng </w:t>
      </w:r>
      <w:r w:rsidRPr="00261543">
        <w:rPr>
          <w:rFonts w:ascii="Times New Roman" w:hAnsi="Times New Roman"/>
          <w:spacing w:val="2"/>
          <w:sz w:val="26"/>
          <w:szCs w:val="26"/>
        </w:rPr>
        <w:t>nảy sinh trong nhận thức, là mâu thuẫn giữa chưa biết và biết, giữa biết ít và biết nhiều, giữa chân lý và sai lầm</w:t>
      </w:r>
      <w:r w:rsidRPr="00261543">
        <w:rPr>
          <w:rFonts w:ascii="Times New Roman" w:hAnsi="Times New Roman"/>
          <w:sz w:val="26"/>
          <w:szCs w:val="26"/>
        </w:rPr>
        <w:t xml:space="preserve">, </w:t>
      </w:r>
      <w:proofErr w:type="gramStart"/>
      <w:r w:rsidRPr="00261543">
        <w:rPr>
          <w:rFonts w:ascii="Times New Roman" w:hAnsi="Times New Roman"/>
          <w:sz w:val="26"/>
          <w:szCs w:val="26"/>
        </w:rPr>
        <w:t>v.v..</w:t>
      </w:r>
      <w:proofErr w:type="gramEnd"/>
      <w:r w:rsidRPr="00261543">
        <w:rPr>
          <w:rFonts w:ascii="Times New Roman" w:hAnsi="Times New Roman"/>
          <w:sz w:val="26"/>
          <w:szCs w:val="26"/>
        </w:rPr>
        <w:t xml:space="preserve"> Cứ mỗi khi mâu thuẫn được giải quyết thì nhận thức của con người lại tiến gần tới chân lý hơn.</w:t>
      </w:r>
    </w:p>
    <w:p w:rsidR="0090508F" w:rsidRPr="00261543" w:rsidRDefault="0090508F" w:rsidP="0090508F">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t>d) Quan điểm của chủ nghĩa duy vật biện chứng về chân lý</w:t>
      </w:r>
    </w:p>
    <w:p w:rsidR="0090508F" w:rsidRPr="00261543" w:rsidRDefault="0090508F" w:rsidP="0090508F">
      <w:pPr>
        <w:spacing w:line="344" w:lineRule="exact"/>
        <w:rPr>
          <w:rFonts w:ascii="Times New Roman" w:hAnsi="Times New Roman"/>
          <w:i/>
          <w:iCs/>
          <w:sz w:val="26"/>
          <w:szCs w:val="26"/>
        </w:rPr>
      </w:pPr>
      <w:r w:rsidRPr="00261543">
        <w:rPr>
          <w:rFonts w:ascii="Times New Roman" w:hAnsi="Times New Roman"/>
          <w:i/>
          <w:iCs/>
          <w:sz w:val="26"/>
          <w:szCs w:val="26"/>
        </w:rPr>
        <w:t>* Quan niệm về chân lý</w:t>
      </w:r>
    </w:p>
    <w:p w:rsidR="0090508F" w:rsidRPr="00261543" w:rsidRDefault="0090508F" w:rsidP="0090508F">
      <w:pPr>
        <w:spacing w:line="344" w:lineRule="exact"/>
        <w:rPr>
          <w:rFonts w:ascii="Times New Roman" w:hAnsi="Times New Roman"/>
          <w:sz w:val="26"/>
          <w:szCs w:val="26"/>
        </w:rPr>
      </w:pPr>
      <w:r w:rsidRPr="00261543">
        <w:rPr>
          <w:rFonts w:ascii="Times New Roman" w:hAnsi="Times New Roman"/>
          <w:spacing w:val="2"/>
          <w:sz w:val="26"/>
          <w:szCs w:val="26"/>
        </w:rPr>
        <w:t>Chân lý là một vấn đề được đề cập nhiều trong lịch sử triết học, tuy nhiên chưa có đại biểu triết học nào trước và ngoài triết học duy vật biện chứng có quan niệm hoàn chỉnh, đúng đắn về chân lý. Theo quan điểm triết học</w:t>
      </w:r>
      <w:r w:rsidRPr="00261543">
        <w:rPr>
          <w:rFonts w:ascii="Times New Roman" w:hAnsi="Times New Roman"/>
          <w:spacing w:val="-2"/>
          <w:sz w:val="26"/>
          <w:szCs w:val="26"/>
        </w:rPr>
        <w:t xml:space="preserve"> Mác</w:t>
      </w:r>
      <w:r w:rsidRPr="00261543">
        <w:rPr>
          <w:rFonts w:ascii="Times New Roman" w:hAnsi="Times New Roman"/>
          <w:sz w:val="26"/>
          <w:szCs w:val="26"/>
        </w:rPr>
        <w:t xml:space="preserve"> - Lênin, chân lý là tri thức phù hợp với hiện thực khách quan và được thực tiễn kiểm nghiệm. Chân lý phải được hiểu như một quá trình, bởi lẽ bản thân sự vật có quá </w:t>
      </w:r>
      <w:r w:rsidRPr="00261543">
        <w:rPr>
          <w:rFonts w:ascii="Times New Roman" w:hAnsi="Times New Roman"/>
          <w:spacing w:val="2"/>
          <w:sz w:val="26"/>
          <w:szCs w:val="26"/>
        </w:rPr>
        <w:t>trình vận động, biến đổi, phát triển và sự nhận thức về nó</w:t>
      </w:r>
      <w:r w:rsidRPr="00261543">
        <w:rPr>
          <w:rFonts w:ascii="Times New Roman" w:hAnsi="Times New Roman"/>
          <w:sz w:val="26"/>
          <w:szCs w:val="26"/>
        </w:rPr>
        <w:t xml:space="preserve"> cũng phải được vận động, biến đổi, phát triển. Vì vậy, nhận thức chân lý cũng phải là một quá trình.</w:t>
      </w:r>
    </w:p>
    <w:p w:rsidR="0090508F" w:rsidRPr="00261543" w:rsidRDefault="0090508F" w:rsidP="0090508F">
      <w:pPr>
        <w:spacing w:line="344" w:lineRule="exact"/>
        <w:rPr>
          <w:rFonts w:ascii="Times New Roman" w:hAnsi="Times New Roman"/>
          <w:i/>
          <w:iCs/>
          <w:sz w:val="26"/>
          <w:szCs w:val="26"/>
        </w:rPr>
      </w:pPr>
      <w:r w:rsidRPr="00261543">
        <w:rPr>
          <w:rFonts w:ascii="Times New Roman" w:hAnsi="Times New Roman"/>
          <w:i/>
          <w:iCs/>
          <w:sz w:val="26"/>
          <w:szCs w:val="26"/>
        </w:rPr>
        <w:t>* Các tính chất của chân lý</w:t>
      </w:r>
    </w:p>
    <w:p w:rsidR="0090508F" w:rsidRPr="00261543" w:rsidRDefault="0090508F" w:rsidP="0090508F">
      <w:pPr>
        <w:spacing w:line="344" w:lineRule="exact"/>
        <w:rPr>
          <w:rFonts w:ascii="Times New Roman" w:hAnsi="Times New Roman"/>
          <w:i/>
          <w:iCs/>
          <w:sz w:val="26"/>
          <w:szCs w:val="26"/>
        </w:rPr>
      </w:pPr>
      <w:r w:rsidRPr="00261543">
        <w:rPr>
          <w:rFonts w:ascii="Times New Roman" w:hAnsi="Times New Roman"/>
          <w:i/>
          <w:iCs/>
          <w:sz w:val="26"/>
          <w:szCs w:val="26"/>
        </w:rPr>
        <w:t>- Tính khách quan</w:t>
      </w:r>
    </w:p>
    <w:p w:rsidR="0090508F" w:rsidRPr="00261543" w:rsidRDefault="0090508F" w:rsidP="0090508F">
      <w:pPr>
        <w:spacing w:line="344" w:lineRule="exact"/>
        <w:rPr>
          <w:rFonts w:ascii="Times New Roman" w:hAnsi="Times New Roman"/>
          <w:sz w:val="26"/>
          <w:szCs w:val="26"/>
        </w:rPr>
      </w:pPr>
      <w:r w:rsidRPr="00261543">
        <w:rPr>
          <w:rFonts w:ascii="Times New Roman" w:hAnsi="Times New Roman"/>
          <w:sz w:val="26"/>
          <w:szCs w:val="26"/>
        </w:rPr>
        <w:t>Chân lý là tri thức chứ không phải bản thân hiện thực khách quan, nhưng tri thức đó phải phản ánh đúng hiện thực khách quan và được thực tiễn kiểm nghiệm là đúng. Do đó, theo nghĩa đúng của từ này, chân lý bao giờ cũng là khách quan vì nội dung phản ánh của nó là khách quan, là phù hợp với khách thể của nhận thức. V.I. Lênin nhấn mạnh: “Thừa nhận chân lý khách quan, tức là chân lý không phụ thuộc vào con người và loài người”</w:t>
      </w:r>
      <w:r w:rsidRPr="00261543">
        <w:rPr>
          <w:rStyle w:val="FootnoteReference"/>
          <w:rFonts w:ascii="Times New Roman" w:hAnsi="Times New Roman"/>
          <w:sz w:val="26"/>
          <w:szCs w:val="26"/>
        </w:rPr>
        <w:footnoteReference w:id="17"/>
      </w:r>
      <w:r w:rsidRPr="00261543">
        <w:rPr>
          <w:rFonts w:ascii="Times New Roman" w:hAnsi="Times New Roman"/>
          <w:sz w:val="26"/>
          <w:szCs w:val="26"/>
        </w:rPr>
        <w:t xml:space="preserve"> chỉ phụ thuộc vào thực tại khách quan, không phụ thuộc vào tính đơn giản hay tính chặt chẽ của lôgích, không phụ thuộc vào lợi ích hay sự quy ước, v.v..</w:t>
      </w:r>
    </w:p>
    <w:p w:rsidR="0090508F" w:rsidRPr="00261543" w:rsidRDefault="0090508F" w:rsidP="0090508F">
      <w:pPr>
        <w:spacing w:line="344" w:lineRule="exact"/>
        <w:rPr>
          <w:rFonts w:ascii="Times New Roman" w:hAnsi="Times New Roman"/>
          <w:i/>
          <w:iCs/>
          <w:sz w:val="26"/>
          <w:szCs w:val="26"/>
        </w:rPr>
      </w:pPr>
      <w:r w:rsidRPr="00261543">
        <w:rPr>
          <w:rFonts w:ascii="Times New Roman" w:hAnsi="Times New Roman"/>
          <w:i/>
          <w:iCs/>
          <w:sz w:val="26"/>
          <w:szCs w:val="26"/>
        </w:rPr>
        <w:t>- Tính tương đối và tính tuyệt đối</w:t>
      </w:r>
    </w:p>
    <w:p w:rsidR="0090508F" w:rsidRPr="00261543" w:rsidRDefault="0090508F" w:rsidP="0090508F">
      <w:pPr>
        <w:spacing w:line="344" w:lineRule="exact"/>
        <w:rPr>
          <w:rFonts w:ascii="Times New Roman" w:hAnsi="Times New Roman"/>
          <w:spacing w:val="4"/>
          <w:sz w:val="26"/>
          <w:szCs w:val="26"/>
        </w:rPr>
      </w:pPr>
      <w:r w:rsidRPr="00261543">
        <w:rPr>
          <w:rFonts w:ascii="Times New Roman" w:hAnsi="Times New Roman"/>
          <w:spacing w:val="4"/>
          <w:sz w:val="26"/>
          <w:szCs w:val="26"/>
        </w:rPr>
        <w:t xml:space="preserve">Tính tương đối của chân lý thể hiện ở chỗ những tri thức của chân lý đúng nhưng chưa hoàn toàn đầy đủ, mới phản ánh đúng một mặt, một bộ phận nào đó của hiện thực khách quan trong những điều kiện giới hạn </w:t>
      </w:r>
      <w:r w:rsidRPr="00261543">
        <w:rPr>
          <w:rFonts w:ascii="Times New Roman" w:hAnsi="Times New Roman"/>
          <w:sz w:val="26"/>
          <w:szCs w:val="26"/>
        </w:rPr>
        <w:t>xác định. Tương đối ở đây là do điều kiện lịch sử chế ước, chứ không phải phản ánh sai. Tính tuyệt đối của chân lý thể hiện ở chỗ những tri thức của chân lý phản</w:t>
      </w:r>
      <w:r w:rsidRPr="00261543">
        <w:rPr>
          <w:rFonts w:ascii="Times New Roman" w:hAnsi="Times New Roman"/>
          <w:spacing w:val="2"/>
          <w:sz w:val="26"/>
          <w:szCs w:val="26"/>
        </w:rPr>
        <w:t xml:space="preserve"> </w:t>
      </w:r>
      <w:r w:rsidRPr="00261543">
        <w:rPr>
          <w:rFonts w:ascii="Times New Roman" w:hAnsi="Times New Roman"/>
          <w:sz w:val="26"/>
          <w:szCs w:val="26"/>
        </w:rPr>
        <w:t>ánh đầy đủ, toàn diện hiện thực khách quan ở một giai đoạn lịch sử cụ thể xác định. Con người ngày càng tiến gần</w:t>
      </w:r>
      <w:r w:rsidRPr="00261543">
        <w:rPr>
          <w:rFonts w:ascii="Times New Roman" w:hAnsi="Times New Roman"/>
          <w:spacing w:val="4"/>
          <w:sz w:val="26"/>
          <w:szCs w:val="26"/>
        </w:rPr>
        <w:t xml:space="preserve"> đến chân lý tuyệt đối chứ không thể đạt chân lý tuyệt đối một cách trọn vẹn, toàn diện theo nghĩa đen của từ. </w:t>
      </w:r>
      <w:r w:rsidRPr="00261543">
        <w:rPr>
          <w:rFonts w:ascii="Times New Roman" w:hAnsi="Times New Roman"/>
          <w:spacing w:val="4"/>
          <w:sz w:val="26"/>
          <w:szCs w:val="26"/>
        </w:rPr>
        <w:lastRenderedPageBreak/>
        <w:t>Nhận thức chân lý tuyệt đối phải thông qua một loạt các chân lý tương đối. V.I. Lênin nhấn mạnh: “... theo bản chất của nó, tư duy của con người có thể cung cấp và đang cung cấp cho chúng ta chân lý tuyệt đối mà chân lý này chỉ là tổng số những chân lý tương đối. Mỗi giai đoạn phát triển của khoa học lại đem thêm những hạt mới vào cái tổng số ấy của chân lý tuyệt đối,...”</w:t>
      </w:r>
      <w:r w:rsidRPr="00261543">
        <w:rPr>
          <w:rStyle w:val="FootnoteReference"/>
          <w:rFonts w:ascii="Times New Roman" w:hAnsi="Times New Roman"/>
          <w:spacing w:val="4"/>
          <w:sz w:val="26"/>
          <w:szCs w:val="26"/>
        </w:rPr>
        <w:footnoteReference w:id="18"/>
      </w:r>
      <w:r w:rsidRPr="00261543">
        <w:rPr>
          <w:rFonts w:ascii="Times New Roman" w:hAnsi="Times New Roman"/>
          <w:spacing w:val="4"/>
          <w:sz w:val="26"/>
          <w:szCs w:val="26"/>
        </w:rPr>
        <w:t>. Sự phân biệt giữa tính tương đối và tính tuyệt đối của chân lý cũng chỉ là tương đối. Đường ranh giới này có thể vượt qua được. Trong hoạt động thực tiễn cần chống cả hai khuynh hướng; hoặc cường điệu, tuyệt đối hóa tính tuyệt đối, phủ nhận tính tương đối của chân lý; hoặc tuyệt đối hóa tính tương đối từ đó phủ nhận tính khách quan của chân lý.</w:t>
      </w:r>
    </w:p>
    <w:p w:rsidR="0090508F" w:rsidRPr="00261543" w:rsidRDefault="0090508F" w:rsidP="0090508F">
      <w:pPr>
        <w:spacing w:line="344" w:lineRule="exact"/>
        <w:rPr>
          <w:rFonts w:ascii="Times New Roman" w:hAnsi="Times New Roman"/>
          <w:i/>
          <w:iCs/>
          <w:sz w:val="26"/>
          <w:szCs w:val="26"/>
        </w:rPr>
      </w:pPr>
      <w:r w:rsidRPr="00261543">
        <w:rPr>
          <w:rFonts w:ascii="Times New Roman" w:hAnsi="Times New Roman"/>
          <w:i/>
          <w:iCs/>
          <w:sz w:val="26"/>
          <w:szCs w:val="26"/>
        </w:rPr>
        <w:t>- Tính cụ thể của chân lý</w:t>
      </w:r>
    </w:p>
    <w:p w:rsidR="0090508F" w:rsidRPr="00261543" w:rsidRDefault="0090508F" w:rsidP="0090508F">
      <w:pPr>
        <w:spacing w:line="344" w:lineRule="exact"/>
        <w:rPr>
          <w:rFonts w:ascii="Times New Roman" w:hAnsi="Times New Roman"/>
          <w:sz w:val="26"/>
          <w:szCs w:val="26"/>
        </w:rPr>
      </w:pPr>
      <w:r w:rsidRPr="00261543">
        <w:rPr>
          <w:rFonts w:ascii="Times New Roman" w:hAnsi="Times New Roman"/>
          <w:sz w:val="26"/>
          <w:szCs w:val="26"/>
        </w:rPr>
        <w:t>Không có chân lý trừu tượng, chung chung, chân lý luôn là cụ thể bởi lẽ, chân lý là tri thức phản ánh đúng hiện thực khách quan và được thực tiễn kiểm nghiệm. Do đó, chân lý luôn phản ánh sự vật</w:t>
      </w:r>
      <w:r w:rsidRPr="00261543">
        <w:rPr>
          <w:rFonts w:ascii="Times New Roman" w:hAnsi="Times New Roman"/>
          <w:i/>
          <w:iCs/>
          <w:sz w:val="26"/>
          <w:szCs w:val="26"/>
        </w:rPr>
        <w:t>,</w:t>
      </w:r>
      <w:r w:rsidRPr="00261543">
        <w:rPr>
          <w:rFonts w:ascii="Times New Roman" w:hAnsi="Times New Roman"/>
          <w:sz w:val="26"/>
          <w:szCs w:val="26"/>
        </w:rPr>
        <w:t xml:space="preserve"> hiện tượng ở trong một điều kiện cụ thể với những hoàn cảnh lịch sử cụ thể trong một không gian và thời gian xác định. Thoát ly những điều kiện cụ thể này sẽ không phản ánh đúng đắn sự vật, hiện tượng. Vì chân lý luôn cụ thể, nên phải có quan điểm lịch sử cụ thể trong nhận thức và hành động. Nhận thức sự vật phải gắn với điều kiện, hoàn cảnh cụ thể. Chân lý là cụ thể nên bắt chủ thể nhận thức phải sáng tạo trong hoạt động thực tiễn.</w:t>
      </w:r>
    </w:p>
    <w:p w:rsidR="0090508F" w:rsidRPr="00261543" w:rsidRDefault="0090508F" w:rsidP="0090508F">
      <w:pPr>
        <w:pStyle w:val="LAMA"/>
        <w:rPr>
          <w:rFonts w:ascii="Times New Roman" w:hAnsi="Times New Roman"/>
          <w:b/>
          <w:sz w:val="26"/>
          <w:szCs w:val="26"/>
          <w:lang w:val="en-US"/>
        </w:rPr>
      </w:pPr>
      <w:r w:rsidRPr="00261543">
        <w:rPr>
          <w:rFonts w:ascii="Times New Roman" w:hAnsi="Times New Roman"/>
          <w:b/>
          <w:sz w:val="26"/>
          <w:szCs w:val="26"/>
          <w:lang w:val="en-US"/>
        </w:rPr>
        <w:t>C. CÂU HỎI ÔN TẬP</w:t>
      </w:r>
    </w:p>
    <w:p w:rsidR="0090508F" w:rsidRPr="00261543" w:rsidRDefault="0090508F" w:rsidP="0090508F">
      <w:pPr>
        <w:rPr>
          <w:rFonts w:ascii="Times New Roman" w:hAnsi="Times New Roman"/>
          <w:sz w:val="26"/>
          <w:szCs w:val="26"/>
        </w:rPr>
      </w:pPr>
      <w:r w:rsidRPr="00261543">
        <w:rPr>
          <w:rFonts w:ascii="Times New Roman" w:hAnsi="Times New Roman"/>
          <w:sz w:val="26"/>
          <w:szCs w:val="26"/>
        </w:rPr>
        <w:t>1. Quan điểm của triết học Mác - Lênin về vật chất, ý thức. Ý nghĩa phương pháp luận.</w:t>
      </w:r>
    </w:p>
    <w:p w:rsidR="0090508F" w:rsidRPr="00261543" w:rsidRDefault="0090508F" w:rsidP="0090508F">
      <w:pPr>
        <w:rPr>
          <w:rFonts w:ascii="Times New Roman" w:hAnsi="Times New Roman"/>
          <w:sz w:val="26"/>
          <w:szCs w:val="26"/>
        </w:rPr>
      </w:pPr>
      <w:r w:rsidRPr="00261543">
        <w:rPr>
          <w:rFonts w:ascii="Times New Roman" w:hAnsi="Times New Roman"/>
          <w:sz w:val="26"/>
          <w:szCs w:val="26"/>
        </w:rPr>
        <w:t>2. Mối quan hệ biện chứng giữa vật chất và ý thức. Ý nghĩa phương pháp luận.</w:t>
      </w:r>
    </w:p>
    <w:p w:rsidR="0090508F" w:rsidRPr="00261543" w:rsidRDefault="0090508F" w:rsidP="0090508F">
      <w:pPr>
        <w:rPr>
          <w:rFonts w:ascii="Times New Roman" w:hAnsi="Times New Roman"/>
          <w:sz w:val="26"/>
          <w:szCs w:val="26"/>
        </w:rPr>
      </w:pPr>
      <w:r w:rsidRPr="00261543">
        <w:rPr>
          <w:rFonts w:ascii="Times New Roman" w:hAnsi="Times New Roman"/>
          <w:sz w:val="26"/>
          <w:szCs w:val="26"/>
        </w:rPr>
        <w:t>3. Nội dung hai nguyên lý của phép biện chứng duy vật. Ý nghĩa phương pháp luận.</w:t>
      </w:r>
    </w:p>
    <w:p w:rsidR="0090508F" w:rsidRPr="00261543" w:rsidRDefault="0090508F" w:rsidP="0090508F">
      <w:pPr>
        <w:rPr>
          <w:rFonts w:ascii="Times New Roman" w:hAnsi="Times New Roman"/>
          <w:sz w:val="26"/>
          <w:szCs w:val="26"/>
        </w:rPr>
      </w:pPr>
      <w:r w:rsidRPr="00261543">
        <w:rPr>
          <w:rFonts w:ascii="Times New Roman" w:hAnsi="Times New Roman"/>
          <w:sz w:val="26"/>
          <w:szCs w:val="26"/>
        </w:rPr>
        <w:t>4. Nội dung các quy luật cơ bản của phép biện chứng duy vật. Ý nghĩa phương pháp luận.</w:t>
      </w:r>
    </w:p>
    <w:p w:rsidR="0090508F" w:rsidRPr="00261543" w:rsidRDefault="0090508F" w:rsidP="0090508F">
      <w:pPr>
        <w:rPr>
          <w:rFonts w:ascii="Times New Roman" w:hAnsi="Times New Roman"/>
          <w:sz w:val="26"/>
          <w:szCs w:val="26"/>
        </w:rPr>
      </w:pPr>
      <w:r w:rsidRPr="00261543">
        <w:rPr>
          <w:rFonts w:ascii="Times New Roman" w:hAnsi="Times New Roman"/>
          <w:sz w:val="26"/>
          <w:szCs w:val="26"/>
        </w:rPr>
        <w:t>5. Nội dung các cặp phạm trù cơ bản của phép biện chứng duy vật. Ý nghĩa phương pháp luận.</w:t>
      </w:r>
    </w:p>
    <w:p w:rsidR="0090508F" w:rsidRPr="00261543" w:rsidRDefault="0090508F" w:rsidP="0090508F">
      <w:pPr>
        <w:rPr>
          <w:rFonts w:ascii="Times New Roman" w:hAnsi="Times New Roman"/>
          <w:spacing w:val="4"/>
          <w:sz w:val="26"/>
          <w:szCs w:val="26"/>
        </w:rPr>
      </w:pPr>
      <w:r w:rsidRPr="00261543">
        <w:rPr>
          <w:rFonts w:ascii="Times New Roman" w:hAnsi="Times New Roman"/>
          <w:spacing w:val="4"/>
          <w:sz w:val="26"/>
          <w:szCs w:val="26"/>
        </w:rPr>
        <w:t>6. Bản chất của nhận thức; vai trò của thực tiến đối với nhận thức; nguyên tắc thống nhất giữa lý luận và thực tiễn.</w:t>
      </w:r>
    </w:p>
    <w:p w:rsidR="0090508F" w:rsidRPr="00261543" w:rsidRDefault="0090508F" w:rsidP="0090508F">
      <w:pPr>
        <w:spacing w:line="344" w:lineRule="exact"/>
        <w:rPr>
          <w:rFonts w:ascii="Times New Roman" w:hAnsi="Times New Roman"/>
          <w:sz w:val="26"/>
          <w:szCs w:val="26"/>
        </w:rPr>
      </w:pPr>
    </w:p>
    <w:p w:rsidR="002334A2" w:rsidRDefault="00EC5B4C"/>
    <w:sectPr w:rsidR="002334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5B4C" w:rsidRDefault="00EC5B4C" w:rsidP="0090508F">
      <w:pPr>
        <w:spacing w:line="240" w:lineRule="auto"/>
      </w:pPr>
      <w:r>
        <w:separator/>
      </w:r>
    </w:p>
  </w:endnote>
  <w:endnote w:type="continuationSeparator" w:id="0">
    <w:p w:rsidR="00EC5B4C" w:rsidRDefault="00EC5B4C" w:rsidP="009050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UTM Centur">
    <w:altName w:val="Cambria Math"/>
    <w:charset w:val="00"/>
    <w:family w:val="roman"/>
    <w:pitch w:val="variable"/>
    <w:sig w:usb0="00000001" w:usb1="00000000" w:usb2="00000000" w:usb3="00000000" w:csb0="0000000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5B4C" w:rsidRDefault="00EC5B4C" w:rsidP="0090508F">
      <w:pPr>
        <w:spacing w:line="240" w:lineRule="auto"/>
      </w:pPr>
      <w:r>
        <w:separator/>
      </w:r>
    </w:p>
  </w:footnote>
  <w:footnote w:type="continuationSeparator" w:id="0">
    <w:p w:rsidR="00EC5B4C" w:rsidRDefault="00EC5B4C" w:rsidP="0090508F">
      <w:pPr>
        <w:spacing w:line="240" w:lineRule="auto"/>
      </w:pPr>
      <w:r>
        <w:continuationSeparator/>
      </w:r>
    </w:p>
  </w:footnote>
  <w:footnote w:id="1">
    <w:p w:rsidR="0090508F" w:rsidRPr="007010FD" w:rsidRDefault="0090508F" w:rsidP="0090508F">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Lênin: </w:t>
      </w:r>
      <w:r w:rsidRPr="007010FD">
        <w:rPr>
          <w:i/>
          <w:iCs/>
          <w:szCs w:val="19"/>
          <w:lang w:val="en-US"/>
        </w:rPr>
        <w:t xml:space="preserve">Toàn tập, </w:t>
      </w:r>
      <w:r>
        <w:rPr>
          <w:i/>
          <w:iCs/>
          <w:szCs w:val="19"/>
          <w:lang w:val="en-US"/>
        </w:rPr>
        <w:t xml:space="preserve">Sđd, </w:t>
      </w:r>
      <w:r w:rsidRPr="00831E4E">
        <w:rPr>
          <w:iCs/>
          <w:szCs w:val="19"/>
          <w:lang w:val="en-US"/>
        </w:rPr>
        <w:t>t.18,</w:t>
      </w:r>
      <w:r w:rsidRPr="007010FD">
        <w:rPr>
          <w:i/>
          <w:szCs w:val="19"/>
          <w:lang w:val="en-US"/>
        </w:rPr>
        <w:t xml:space="preserve"> </w:t>
      </w:r>
      <w:r w:rsidRPr="007010FD">
        <w:rPr>
          <w:szCs w:val="19"/>
          <w:lang w:val="en-US"/>
        </w:rPr>
        <w:t>tr.37.</w:t>
      </w:r>
    </w:p>
  </w:footnote>
  <w:footnote w:id="2">
    <w:p w:rsidR="0090508F" w:rsidRPr="007010FD" w:rsidRDefault="0090508F" w:rsidP="0090508F">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Sđd,</w:t>
      </w:r>
      <w:r w:rsidRPr="007010FD">
        <w:rPr>
          <w:szCs w:val="19"/>
          <w:lang w:val="en-US"/>
        </w:rPr>
        <w:t xml:space="preserve"> </w:t>
      </w:r>
      <w:r w:rsidRPr="0029352E">
        <w:rPr>
          <w:szCs w:val="19"/>
          <w:lang w:val="en-US"/>
        </w:rPr>
        <w:t xml:space="preserve">t.3, </w:t>
      </w:r>
      <w:r w:rsidRPr="007010FD">
        <w:rPr>
          <w:szCs w:val="19"/>
          <w:lang w:val="en-US"/>
        </w:rPr>
        <w:t>tr.9.</w:t>
      </w:r>
    </w:p>
  </w:footnote>
  <w:footnote w:id="3">
    <w:p w:rsidR="0090508F" w:rsidRPr="007010FD" w:rsidRDefault="0090508F" w:rsidP="0090508F">
      <w:pPr>
        <w:pStyle w:val="FootnoteText"/>
        <w:rPr>
          <w:szCs w:val="19"/>
          <w:lang w:val="en-US"/>
        </w:rPr>
      </w:pPr>
      <w:r w:rsidRPr="007010FD">
        <w:rPr>
          <w:rStyle w:val="FootnoteReference"/>
          <w:szCs w:val="19"/>
          <w:lang w:val="en-US"/>
        </w:rPr>
        <w:footnoteRef/>
      </w:r>
      <w:r>
        <w:rPr>
          <w:szCs w:val="19"/>
          <w:lang w:val="en-US"/>
        </w:rPr>
        <w:t>, 2.</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29352E">
        <w:rPr>
          <w:iCs/>
          <w:szCs w:val="19"/>
          <w:lang w:val="en-US"/>
        </w:rPr>
        <w:t>t.18,</w:t>
      </w:r>
      <w:r w:rsidRPr="007010FD">
        <w:rPr>
          <w:szCs w:val="19"/>
          <w:lang w:val="en-US"/>
        </w:rPr>
        <w:t xml:space="preserve"> tr.404</w:t>
      </w:r>
      <w:r>
        <w:rPr>
          <w:szCs w:val="19"/>
          <w:lang w:val="en-US"/>
        </w:rPr>
        <w:t>, 138</w:t>
      </w:r>
      <w:r w:rsidRPr="007010FD">
        <w:rPr>
          <w:szCs w:val="19"/>
          <w:lang w:val="en-US"/>
        </w:rPr>
        <w:t>.</w:t>
      </w:r>
    </w:p>
  </w:footnote>
  <w:footnote w:id="4">
    <w:p w:rsidR="0090508F" w:rsidRPr="007010FD" w:rsidRDefault="0090508F" w:rsidP="0090508F">
      <w:pPr>
        <w:pStyle w:val="FootnoteText"/>
        <w:rPr>
          <w:szCs w:val="19"/>
          <w:lang w:val="en-US"/>
        </w:rPr>
      </w:pPr>
      <w:r w:rsidRPr="007010FD">
        <w:rPr>
          <w:rStyle w:val="FootnoteReference"/>
          <w:szCs w:val="19"/>
          <w:lang w:val="en-US"/>
        </w:rPr>
        <w:footnoteRef/>
      </w:r>
      <w:r>
        <w:rPr>
          <w:szCs w:val="19"/>
          <w:lang w:val="en-US"/>
        </w:rPr>
        <w:t>, 2, 3.</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29352E">
        <w:rPr>
          <w:iCs/>
          <w:szCs w:val="19"/>
          <w:lang w:val="en-US"/>
        </w:rPr>
        <w:t>t.18,</w:t>
      </w:r>
      <w:r w:rsidRPr="007010FD">
        <w:rPr>
          <w:szCs w:val="19"/>
          <w:lang w:val="en-US"/>
        </w:rPr>
        <w:t xml:space="preserve"> tr.164</w:t>
      </w:r>
      <w:r>
        <w:rPr>
          <w:szCs w:val="19"/>
          <w:lang w:val="en-US"/>
        </w:rPr>
        <w:t>, 167, 117</w:t>
      </w:r>
      <w:r w:rsidRPr="007010FD">
        <w:rPr>
          <w:szCs w:val="19"/>
          <w:lang w:val="en-US"/>
        </w:rPr>
        <w:t>.</w:t>
      </w:r>
    </w:p>
  </w:footnote>
  <w:footnote w:id="5">
    <w:p w:rsidR="0090508F" w:rsidRPr="007010FD" w:rsidRDefault="0090508F" w:rsidP="0090508F">
      <w:pPr>
        <w:pStyle w:val="FootnoteText"/>
        <w:rPr>
          <w:szCs w:val="19"/>
          <w:lang w:val="en-US"/>
        </w:rPr>
      </w:pPr>
      <w:r w:rsidRPr="007010FD">
        <w:rPr>
          <w:rStyle w:val="FootnoteReference"/>
          <w:szCs w:val="19"/>
          <w:lang w:val="en-US"/>
        </w:rPr>
        <w:footnoteRef/>
      </w:r>
      <w:r>
        <w:rPr>
          <w:szCs w:val="19"/>
          <w:lang w:val="en-US"/>
        </w:rPr>
        <w:t>, 2.</w:t>
      </w:r>
      <w:r w:rsidRPr="007010FD">
        <w:rPr>
          <w:szCs w:val="19"/>
          <w:lang w:val="en-US"/>
        </w:rPr>
        <w:t xml:space="preserve"> V.I. Lênin: </w:t>
      </w:r>
      <w:r w:rsidRPr="007010FD">
        <w:rPr>
          <w:i/>
          <w:iCs/>
          <w:szCs w:val="19"/>
          <w:lang w:val="en-US"/>
        </w:rPr>
        <w:t xml:space="preserve">Toàn tập, </w:t>
      </w:r>
      <w:r>
        <w:rPr>
          <w:i/>
          <w:iCs/>
          <w:szCs w:val="19"/>
          <w:lang w:val="en-US"/>
        </w:rPr>
        <w:t xml:space="preserve">Sđd, </w:t>
      </w:r>
      <w:r w:rsidRPr="00851970">
        <w:rPr>
          <w:iCs/>
          <w:szCs w:val="19"/>
          <w:lang w:val="en-US"/>
        </w:rPr>
        <w:t>t.18,</w:t>
      </w:r>
      <w:r w:rsidRPr="00851970">
        <w:rPr>
          <w:szCs w:val="19"/>
          <w:lang w:val="en-US"/>
        </w:rPr>
        <w:t xml:space="preserve"> </w:t>
      </w:r>
      <w:r w:rsidRPr="007010FD">
        <w:rPr>
          <w:szCs w:val="19"/>
          <w:lang w:val="en-US"/>
        </w:rPr>
        <w:t>tr.126</w:t>
      </w:r>
      <w:r>
        <w:rPr>
          <w:szCs w:val="19"/>
          <w:lang w:val="en-US"/>
        </w:rPr>
        <w:t>, 74</w:t>
      </w:r>
      <w:r w:rsidRPr="007010FD">
        <w:rPr>
          <w:szCs w:val="19"/>
          <w:lang w:val="en-US"/>
        </w:rPr>
        <w:t>.</w:t>
      </w:r>
    </w:p>
  </w:footnote>
  <w:footnote w:id="6">
    <w:p w:rsidR="0090508F" w:rsidRPr="007010FD" w:rsidRDefault="0090508F" w:rsidP="0090508F">
      <w:pPr>
        <w:pStyle w:val="FootnoteText"/>
        <w:rPr>
          <w:szCs w:val="19"/>
          <w:lang w:val="en-US"/>
        </w:rPr>
      </w:pPr>
      <w:r w:rsidRPr="00851970">
        <w:rPr>
          <w:rStyle w:val="FootnoteReference"/>
        </w:rPr>
        <w:t>3</w:t>
      </w:r>
      <w:r>
        <w:rPr>
          <w:szCs w:val="19"/>
          <w:lang w:val="en-US"/>
        </w:rPr>
        <w:t>.</w:t>
      </w:r>
      <w:r w:rsidRPr="007010FD">
        <w:rPr>
          <w:szCs w:val="19"/>
          <w:lang w:val="en-US"/>
        </w:rPr>
        <w:t xml:space="preserve"> V.I. Lênin: </w:t>
      </w:r>
      <w:r w:rsidRPr="007010FD">
        <w:rPr>
          <w:i/>
          <w:iCs/>
          <w:szCs w:val="19"/>
          <w:lang w:val="en-US"/>
        </w:rPr>
        <w:t xml:space="preserve">Toàn tập, </w:t>
      </w:r>
      <w:r>
        <w:rPr>
          <w:i/>
          <w:iCs/>
          <w:szCs w:val="19"/>
          <w:lang w:val="en-US"/>
        </w:rPr>
        <w:t xml:space="preserve">Sđd, </w:t>
      </w:r>
      <w:r w:rsidRPr="00851970">
        <w:rPr>
          <w:iCs/>
          <w:szCs w:val="19"/>
          <w:lang w:val="en-US"/>
        </w:rPr>
        <w:t>t.29,</w:t>
      </w:r>
      <w:r w:rsidRPr="007010FD">
        <w:rPr>
          <w:szCs w:val="19"/>
          <w:lang w:val="en-US"/>
        </w:rPr>
        <w:t xml:space="preserve"> tr.207</w:t>
      </w:r>
      <w:r>
        <w:rPr>
          <w:rFonts w:ascii="Times New Roman" w:hAnsi="Times New Roman"/>
          <w:szCs w:val="19"/>
          <w:lang w:val="en-US"/>
        </w:rPr>
        <w:t>-</w:t>
      </w:r>
      <w:r w:rsidRPr="007010FD">
        <w:rPr>
          <w:szCs w:val="19"/>
          <w:lang w:val="en-US"/>
        </w:rPr>
        <w:t>208.</w:t>
      </w:r>
    </w:p>
  </w:footnote>
  <w:footnote w:id="7">
    <w:p w:rsidR="0090508F" w:rsidRPr="007010FD" w:rsidRDefault="0090508F" w:rsidP="0090508F">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851970">
        <w:rPr>
          <w:iCs/>
          <w:szCs w:val="19"/>
          <w:lang w:val="en-US"/>
        </w:rPr>
        <w:t>t.18,</w:t>
      </w:r>
      <w:r w:rsidRPr="00851970">
        <w:rPr>
          <w:szCs w:val="19"/>
          <w:lang w:val="en-US"/>
        </w:rPr>
        <w:t xml:space="preserve"> </w:t>
      </w:r>
      <w:r w:rsidRPr="007010FD">
        <w:rPr>
          <w:szCs w:val="19"/>
          <w:lang w:val="en-US"/>
        </w:rPr>
        <w:t>tr.117.</w:t>
      </w:r>
    </w:p>
  </w:footnote>
  <w:footnote w:id="8">
    <w:p w:rsidR="0090508F" w:rsidRPr="007010FD" w:rsidRDefault="0090508F" w:rsidP="0090508F">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Toàn tập</w:t>
      </w:r>
      <w:r w:rsidRPr="007010FD">
        <w:rPr>
          <w:i/>
          <w:szCs w:val="19"/>
          <w:lang w:val="en-US"/>
        </w:rPr>
        <w:t>, Sđd,</w:t>
      </w:r>
      <w:r w:rsidRPr="007010FD">
        <w:rPr>
          <w:szCs w:val="19"/>
          <w:lang w:val="en-US"/>
        </w:rPr>
        <w:t xml:space="preserve"> </w:t>
      </w:r>
      <w:r>
        <w:rPr>
          <w:szCs w:val="19"/>
          <w:lang w:val="en-US"/>
        </w:rPr>
        <w:t xml:space="preserve">t.18, </w:t>
      </w:r>
      <w:r w:rsidRPr="007010FD">
        <w:rPr>
          <w:szCs w:val="19"/>
          <w:lang w:val="en-US"/>
        </w:rPr>
        <w:t>tr.</w:t>
      </w:r>
      <w:r>
        <w:rPr>
          <w:szCs w:val="19"/>
          <w:lang w:val="en-US"/>
        </w:rPr>
        <w:t>118</w:t>
      </w:r>
      <w:r w:rsidRPr="007010FD">
        <w:rPr>
          <w:szCs w:val="19"/>
          <w:lang w:val="en-US"/>
        </w:rPr>
        <w:t>.</w:t>
      </w:r>
    </w:p>
  </w:footnote>
  <w:footnote w:id="9">
    <w:p w:rsidR="0090508F" w:rsidRPr="007010FD" w:rsidRDefault="0090508F" w:rsidP="0090508F">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Sđd,</w:t>
      </w:r>
      <w:r w:rsidRPr="007010FD">
        <w:rPr>
          <w:szCs w:val="19"/>
          <w:lang w:val="en-US"/>
        </w:rPr>
        <w:t xml:space="preserve"> </w:t>
      </w:r>
      <w:r>
        <w:rPr>
          <w:szCs w:val="19"/>
          <w:lang w:val="en-US"/>
        </w:rPr>
        <w:t xml:space="preserve">t.3, </w:t>
      </w:r>
      <w:r w:rsidRPr="007010FD">
        <w:rPr>
          <w:szCs w:val="19"/>
          <w:lang w:val="en-US"/>
        </w:rPr>
        <w:t>tr.9.</w:t>
      </w:r>
    </w:p>
  </w:footnote>
  <w:footnote w:id="10">
    <w:p w:rsidR="0090508F" w:rsidRPr="000B0E34" w:rsidRDefault="0090508F" w:rsidP="0090508F">
      <w:pPr>
        <w:pStyle w:val="FootnoteText"/>
        <w:rPr>
          <w:lang w:val="en-US"/>
        </w:rPr>
      </w:pPr>
      <w:r w:rsidRPr="000B0E34">
        <w:rPr>
          <w:rStyle w:val="FootnoteReference"/>
        </w:rPr>
        <w:footnoteRef/>
      </w:r>
      <w:r w:rsidRPr="000B0E34">
        <w:rPr>
          <w:lang w:val="en-US"/>
        </w:rPr>
        <w:t xml:space="preserve">. </w:t>
      </w:r>
      <w:r w:rsidRPr="007010FD">
        <w:rPr>
          <w:szCs w:val="19"/>
          <w:lang w:val="en-US"/>
        </w:rPr>
        <w:t xml:space="preserve">C. Mác và Ph. Ăngghen: </w:t>
      </w:r>
      <w:r w:rsidRPr="007010FD">
        <w:rPr>
          <w:i/>
          <w:iCs/>
          <w:szCs w:val="19"/>
          <w:lang w:val="en-US"/>
        </w:rPr>
        <w:t>Toàn tập</w:t>
      </w:r>
      <w:r w:rsidRPr="007010FD">
        <w:rPr>
          <w:i/>
          <w:szCs w:val="19"/>
          <w:lang w:val="en-US"/>
        </w:rPr>
        <w:t>, Sđd,</w:t>
      </w:r>
      <w:r w:rsidRPr="007010FD">
        <w:rPr>
          <w:szCs w:val="19"/>
          <w:lang w:val="en-US"/>
        </w:rPr>
        <w:t xml:space="preserve"> </w:t>
      </w:r>
      <w:r>
        <w:rPr>
          <w:szCs w:val="19"/>
          <w:lang w:val="en-US"/>
        </w:rPr>
        <w:t xml:space="preserve">t.3, </w:t>
      </w:r>
      <w:r w:rsidRPr="007010FD">
        <w:rPr>
          <w:szCs w:val="19"/>
          <w:lang w:val="en-US"/>
        </w:rPr>
        <w:t>tr.</w:t>
      </w:r>
      <w:r>
        <w:rPr>
          <w:szCs w:val="19"/>
          <w:lang w:val="en-US"/>
        </w:rPr>
        <w:t>12.</w:t>
      </w:r>
    </w:p>
  </w:footnote>
  <w:footnote w:id="11">
    <w:p w:rsidR="0090508F" w:rsidRPr="007010FD" w:rsidRDefault="0090508F" w:rsidP="0090508F">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szCs w:val="19"/>
          <w:lang w:val="en-US"/>
        </w:rPr>
        <w:t xml:space="preserve">Toàn tập, </w:t>
      </w:r>
      <w:r>
        <w:rPr>
          <w:i/>
          <w:szCs w:val="19"/>
          <w:lang w:val="en-US"/>
        </w:rPr>
        <w:t xml:space="preserve">Sđd, </w:t>
      </w:r>
      <w:r w:rsidRPr="007E72CF">
        <w:rPr>
          <w:szCs w:val="19"/>
          <w:lang w:val="en-US"/>
        </w:rPr>
        <w:t>t.46, ph</w:t>
      </w:r>
      <w:r>
        <w:rPr>
          <w:szCs w:val="19"/>
          <w:lang w:val="en-US"/>
        </w:rPr>
        <w:t>.</w:t>
      </w:r>
      <w:r w:rsidRPr="007E72CF">
        <w:rPr>
          <w:szCs w:val="19"/>
          <w:lang w:val="en-US"/>
        </w:rPr>
        <w:t xml:space="preserve"> II, </w:t>
      </w:r>
      <w:r w:rsidRPr="007010FD">
        <w:rPr>
          <w:szCs w:val="19"/>
          <w:lang w:val="en-US"/>
        </w:rPr>
        <w:t>tr.372</w:t>
      </w:r>
      <w:r>
        <w:rPr>
          <w:szCs w:val="19"/>
          <w:lang w:val="en-US"/>
        </w:rPr>
        <w:t>.</w:t>
      </w:r>
    </w:p>
  </w:footnote>
  <w:footnote w:id="12">
    <w:p w:rsidR="0090508F" w:rsidRPr="007010FD" w:rsidRDefault="0090508F" w:rsidP="0090508F">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iCs/>
          <w:szCs w:val="19"/>
          <w:lang w:val="en-US"/>
        </w:rPr>
        <w:t xml:space="preserve">Sđd, </w:t>
      </w:r>
      <w:r w:rsidRPr="00B71CC9">
        <w:rPr>
          <w:iCs/>
          <w:szCs w:val="19"/>
          <w:lang w:val="en-US"/>
        </w:rPr>
        <w:t xml:space="preserve">t.20, </w:t>
      </w:r>
      <w:r w:rsidRPr="007010FD">
        <w:rPr>
          <w:szCs w:val="19"/>
          <w:lang w:val="en-US"/>
        </w:rPr>
        <w:t>tr.720</w:t>
      </w:r>
      <w:r>
        <w:rPr>
          <w:szCs w:val="19"/>
          <w:lang w:val="en-US"/>
        </w:rPr>
        <w:t>.</w:t>
      </w:r>
    </w:p>
  </w:footnote>
  <w:footnote w:id="13">
    <w:p w:rsidR="0090508F" w:rsidRPr="007010FD" w:rsidRDefault="0090508F" w:rsidP="0090508F">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B71CC9">
        <w:rPr>
          <w:iCs/>
          <w:szCs w:val="19"/>
          <w:lang w:val="en-US"/>
        </w:rPr>
        <w:t>t.18,</w:t>
      </w:r>
      <w:r w:rsidRPr="00B71CC9">
        <w:rPr>
          <w:szCs w:val="19"/>
          <w:lang w:val="en-US"/>
        </w:rPr>
        <w:t xml:space="preserve"> </w:t>
      </w:r>
      <w:r w:rsidRPr="007010FD">
        <w:rPr>
          <w:szCs w:val="19"/>
          <w:lang w:val="en-US"/>
        </w:rPr>
        <w:t>tr.168.</w:t>
      </w:r>
    </w:p>
  </w:footnote>
  <w:footnote w:id="14">
    <w:p w:rsidR="0090508F" w:rsidRPr="007010FD" w:rsidRDefault="0090508F" w:rsidP="0090508F">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04320C">
        <w:t>t.29, t</w:t>
      </w:r>
      <w:r w:rsidRPr="007010FD">
        <w:rPr>
          <w:szCs w:val="19"/>
          <w:lang w:val="en-US"/>
        </w:rPr>
        <w:t xml:space="preserve">r.203. </w:t>
      </w:r>
    </w:p>
  </w:footnote>
  <w:footnote w:id="15">
    <w:p w:rsidR="0090508F" w:rsidRPr="007010FD" w:rsidRDefault="0090508F" w:rsidP="0090508F">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3C76FF">
        <w:rPr>
          <w:iCs/>
          <w:szCs w:val="19"/>
          <w:lang w:val="en-US"/>
        </w:rPr>
        <w:t>t.29,</w:t>
      </w:r>
      <w:r w:rsidRPr="003C76FF">
        <w:rPr>
          <w:szCs w:val="19"/>
          <w:lang w:val="en-US"/>
        </w:rPr>
        <w:t xml:space="preserve"> </w:t>
      </w:r>
      <w:r w:rsidRPr="007010FD">
        <w:rPr>
          <w:szCs w:val="19"/>
          <w:lang w:val="en-US"/>
        </w:rPr>
        <w:t>tr.179.</w:t>
      </w:r>
    </w:p>
  </w:footnote>
  <w:footnote w:id="16">
    <w:p w:rsidR="0090508F" w:rsidRPr="007010FD" w:rsidRDefault="0090508F" w:rsidP="0090508F">
      <w:pPr>
        <w:pStyle w:val="FootnoteText"/>
        <w:rPr>
          <w:szCs w:val="19"/>
          <w:lang w:val="en-US"/>
        </w:rPr>
      </w:pPr>
      <w:r w:rsidRPr="007010FD">
        <w:rPr>
          <w:rStyle w:val="FootnoteReference"/>
          <w:szCs w:val="19"/>
          <w:lang w:val="en-US"/>
        </w:rPr>
        <w:footnoteRef/>
      </w:r>
      <w:r>
        <w:rPr>
          <w:szCs w:val="19"/>
          <w:lang w:val="en-US"/>
        </w:rPr>
        <w:t>, 2.</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3C76FF">
        <w:rPr>
          <w:iCs/>
          <w:szCs w:val="19"/>
          <w:lang w:val="en-US"/>
        </w:rPr>
        <w:t>t.29,</w:t>
      </w:r>
      <w:r w:rsidRPr="003C76FF">
        <w:rPr>
          <w:szCs w:val="19"/>
          <w:lang w:val="en-US"/>
        </w:rPr>
        <w:t xml:space="preserve"> </w:t>
      </w:r>
      <w:r w:rsidRPr="007010FD">
        <w:rPr>
          <w:szCs w:val="19"/>
          <w:lang w:val="en-US"/>
        </w:rPr>
        <w:t>tr.223-224</w:t>
      </w:r>
      <w:r>
        <w:rPr>
          <w:szCs w:val="19"/>
          <w:lang w:val="en-US"/>
        </w:rPr>
        <w:t>, 267</w:t>
      </w:r>
      <w:r w:rsidRPr="007010FD">
        <w:rPr>
          <w:szCs w:val="19"/>
          <w:lang w:val="en-US"/>
        </w:rPr>
        <w:t>.</w:t>
      </w:r>
    </w:p>
  </w:footnote>
  <w:footnote w:id="17">
    <w:p w:rsidR="0090508F" w:rsidRPr="007010FD" w:rsidRDefault="0090508F" w:rsidP="0090508F">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Lênin: </w:t>
      </w:r>
      <w:r w:rsidRPr="007010FD">
        <w:rPr>
          <w:i/>
          <w:iCs/>
          <w:szCs w:val="19"/>
          <w:lang w:val="en-US"/>
        </w:rPr>
        <w:t xml:space="preserve">Toàn tập, </w:t>
      </w:r>
      <w:r>
        <w:rPr>
          <w:i/>
          <w:iCs/>
          <w:szCs w:val="19"/>
          <w:lang w:val="en-US"/>
        </w:rPr>
        <w:t xml:space="preserve">Sđd, </w:t>
      </w:r>
      <w:r w:rsidRPr="001F5C8F">
        <w:rPr>
          <w:iCs/>
          <w:szCs w:val="19"/>
          <w:lang w:val="en-US"/>
        </w:rPr>
        <w:t>t.18,</w:t>
      </w:r>
      <w:r w:rsidRPr="001F5C8F">
        <w:rPr>
          <w:szCs w:val="19"/>
          <w:lang w:val="en-US"/>
        </w:rPr>
        <w:t xml:space="preserve"> t</w:t>
      </w:r>
      <w:r w:rsidRPr="007010FD">
        <w:rPr>
          <w:szCs w:val="19"/>
          <w:lang w:val="en-US"/>
        </w:rPr>
        <w:t>r.155.</w:t>
      </w:r>
    </w:p>
  </w:footnote>
  <w:footnote w:id="18">
    <w:p w:rsidR="0090508F" w:rsidRPr="00786BDA" w:rsidRDefault="0090508F" w:rsidP="0090508F">
      <w:pPr>
        <w:pStyle w:val="FootnoteText"/>
        <w:rPr>
          <w:lang w:val="en-US"/>
        </w:rPr>
      </w:pPr>
      <w:r w:rsidRPr="00786BDA">
        <w:rPr>
          <w:rStyle w:val="FootnoteReference"/>
        </w:rPr>
        <w:footnoteRef/>
      </w:r>
      <w:r w:rsidRPr="00786BDA">
        <w:rPr>
          <w:lang w:val="en-US"/>
        </w:rPr>
        <w:t>.</w:t>
      </w:r>
      <w:r>
        <w:rPr>
          <w:lang w:val="en-US"/>
        </w:rPr>
        <w:t xml:space="preserve"> </w:t>
      </w:r>
      <w:r w:rsidRPr="007010FD">
        <w:rPr>
          <w:szCs w:val="19"/>
          <w:lang w:val="en-US"/>
        </w:rPr>
        <w:t xml:space="preserve">V.I. Lênin: </w:t>
      </w:r>
      <w:r w:rsidRPr="007010FD">
        <w:rPr>
          <w:i/>
          <w:iCs/>
          <w:szCs w:val="19"/>
          <w:lang w:val="en-US"/>
        </w:rPr>
        <w:t xml:space="preserve">Toàn tập, </w:t>
      </w:r>
      <w:r>
        <w:rPr>
          <w:i/>
          <w:iCs/>
          <w:szCs w:val="19"/>
          <w:lang w:val="en-US"/>
        </w:rPr>
        <w:t xml:space="preserve">Sđd, </w:t>
      </w:r>
      <w:r w:rsidRPr="001F5C8F">
        <w:rPr>
          <w:iCs/>
          <w:szCs w:val="19"/>
          <w:lang w:val="en-US"/>
        </w:rPr>
        <w:t>t.18,</w:t>
      </w:r>
      <w:r w:rsidRPr="001F5C8F">
        <w:rPr>
          <w:szCs w:val="19"/>
          <w:lang w:val="en-US"/>
        </w:rPr>
        <w:t xml:space="preserve"> t</w:t>
      </w:r>
      <w:r>
        <w:rPr>
          <w:szCs w:val="19"/>
          <w:lang w:val="en-US"/>
        </w:rPr>
        <w:t>r.158</w:t>
      </w:r>
      <w:r w:rsidRPr="007010FD">
        <w:rPr>
          <w:szCs w:val="19"/>
          <w:lang w:val="en-US"/>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08F"/>
    <w:rsid w:val="007E1A04"/>
    <w:rsid w:val="0090508F"/>
    <w:rsid w:val="00A03022"/>
    <w:rsid w:val="00A129FA"/>
    <w:rsid w:val="00B32471"/>
    <w:rsid w:val="00D37079"/>
    <w:rsid w:val="00DC1A6A"/>
    <w:rsid w:val="00E9342F"/>
    <w:rsid w:val="00EC5B4C"/>
    <w:rsid w:val="00F7647F"/>
    <w:rsid w:val="00F965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E756C0-38AE-46FC-B838-F6BB85312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508F"/>
    <w:pPr>
      <w:widowControl w:val="0"/>
      <w:spacing w:after="0" w:line="332" w:lineRule="exact"/>
      <w:ind w:firstLine="397"/>
      <w:jc w:val="both"/>
    </w:pPr>
    <w:rPr>
      <w:rFonts w:ascii="UTM Centur" w:eastAsia="Times New Roman" w:hAnsi="UTM Centur" w:cs="Times New Roman"/>
      <w:color w:val="00000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 Char,fn Char"/>
    <w:link w:val="FootnoteText"/>
    <w:rsid w:val="0090508F"/>
    <w:rPr>
      <w:rFonts w:ascii="UTM Centur" w:eastAsia="Calibri" w:hAnsi="UTM Centur"/>
      <w:color w:val="000000"/>
      <w:sz w:val="19"/>
      <w:lang w:val="en-US" w:eastAsia="ja-JP"/>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fn,footnote text,Footnot,FOOTNOTES"/>
    <w:basedOn w:val="Normal"/>
    <w:link w:val="FootnoteTextChar"/>
    <w:unhideWhenUsed/>
    <w:qFormat/>
    <w:rsid w:val="0090508F"/>
    <w:pPr>
      <w:spacing w:line="270" w:lineRule="exact"/>
    </w:pPr>
    <w:rPr>
      <w:rFonts w:eastAsia="Calibri" w:cstheme="minorBidi"/>
      <w:sz w:val="19"/>
      <w:szCs w:val="22"/>
      <w:lang w:val="en-US" w:eastAsia="ja-JP"/>
    </w:rPr>
  </w:style>
  <w:style w:type="character" w:customStyle="1" w:styleId="FootnoteTextChar1">
    <w:name w:val="Footnote Text Char1"/>
    <w:basedOn w:val="DefaultParagraphFont"/>
    <w:uiPriority w:val="99"/>
    <w:semiHidden/>
    <w:rsid w:val="0090508F"/>
    <w:rPr>
      <w:rFonts w:ascii="UTM Centur" w:eastAsia="Times New Roman" w:hAnsi="UTM Centur" w:cs="Times New Roman"/>
      <w:color w:val="000000"/>
      <w:sz w:val="20"/>
      <w:szCs w:val="20"/>
      <w:lang w:eastAsia="en-US"/>
    </w:rPr>
  </w:style>
  <w:style w:type="character" w:styleId="FootnoteReference">
    <w:name w:val="footnote reference"/>
    <w:aliases w:val="Footnote,Ref,de nota al pie,Footnote text + 13 pt,Footnote text,ftref,ftref1,ftref2,ftref11,SUPERS,Footnote Reference Number,Знак сноски 1,(NECG) Footnote Reference,16 Point,Superscript 6 Point,Footnote + Arial,10 pt,Black,Footnote di"/>
    <w:unhideWhenUsed/>
    <w:qFormat/>
    <w:rsid w:val="0090508F"/>
    <w:rPr>
      <w:rFonts w:ascii="UTM Centur" w:hAnsi="UTM Centur"/>
      <w:color w:val="000000"/>
      <w:sz w:val="20"/>
      <w:vertAlign w:val="superscript"/>
    </w:rPr>
  </w:style>
  <w:style w:type="paragraph" w:customStyle="1" w:styleId="LAMA">
    <w:name w:val="LAMA"/>
    <w:basedOn w:val="Normal"/>
    <w:rsid w:val="0090508F"/>
    <w:pPr>
      <w:spacing w:before="360" w:after="240"/>
      <w:ind w:firstLine="0"/>
      <w:jc w:val="center"/>
    </w:pPr>
    <w:rPr>
      <w:caps/>
      <w:szCs w:val="21"/>
      <w:lang w:val="pt-BR"/>
    </w:rPr>
  </w:style>
  <w:style w:type="paragraph" w:customStyle="1" w:styleId="DAM">
    <w:name w:val="DAM"/>
    <w:basedOn w:val="Normal"/>
    <w:rsid w:val="0090508F"/>
    <w:pPr>
      <w:spacing w:before="220" w:after="100"/>
    </w:pPr>
    <w:rPr>
      <w:b/>
      <w:szCs w:val="22"/>
      <w:lang w:val="pt-BR"/>
    </w:rPr>
  </w:style>
  <w:style w:type="paragraph" w:customStyle="1" w:styleId="NGHIENG">
    <w:name w:val="NGHIENG"/>
    <w:basedOn w:val="Normal"/>
    <w:rsid w:val="0090508F"/>
    <w:pPr>
      <w:spacing w:before="220" w:after="100"/>
    </w:pPr>
    <w:rPr>
      <w:i/>
      <w:szCs w:val="22"/>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5458</Words>
  <Characters>31115</Characters>
  <Application>Microsoft Office Word</Application>
  <DocSecurity>0</DocSecurity>
  <Lines>259</Lines>
  <Paragraphs>72</Paragraphs>
  <ScaleCrop>false</ScaleCrop>
  <Company/>
  <LinksUpToDate>false</LinksUpToDate>
  <CharactersWithSpaces>36501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AD</cp:lastModifiedBy>
  <cp:revision>1</cp:revision>
  <dcterms:created xsi:type="dcterms:W3CDTF">2026-01-23T10:17:00Z</dcterms:created>
  <dcterms:modified xsi:type="dcterms:W3CDTF">2026-01-23T10:17:00Z</dcterms:modified>
</cp:coreProperties>
</file>