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E70" w:rsidRDefault="00DE7E70" w:rsidP="00DE7E70">
      <w:r>
        <w:t xml:space="preserve"># </w:t>
      </w:r>
      <w:proofErr w:type="spellStart"/>
      <w:r>
        <w:t>EventArena</w:t>
      </w:r>
      <w:proofErr w:type="spellEnd"/>
      <w:r>
        <w:t xml:space="preserve"> - Evaluation Project Documentation</w:t>
      </w:r>
    </w:p>
    <w:p w:rsidR="00DE7E70" w:rsidRDefault="00DE7E70" w:rsidP="00DE7E70"/>
    <w:p w:rsidR="00DE7E70" w:rsidRDefault="00DE7E70" w:rsidP="00DE7E70">
      <w:proofErr w:type="spellStart"/>
      <w:r>
        <w:t>EventArena</w:t>
      </w:r>
      <w:proofErr w:type="spellEnd"/>
      <w:r>
        <w:t xml:space="preserve"> is a specialized event discovery framework containing modular tracking and response handlers [2.3].</w:t>
      </w:r>
    </w:p>
    <w:p w:rsidR="00DE7E70" w:rsidRDefault="00DE7E70" w:rsidP="00DE7E70"/>
    <w:p w:rsidR="00DE7E70" w:rsidRDefault="00DE7E70" w:rsidP="00DE7E70">
      <w:r>
        <w:t>## 1. Technical Framework Architecture</w:t>
      </w:r>
    </w:p>
    <w:p w:rsidR="00DE7E70" w:rsidRDefault="00DE7E70" w:rsidP="00DE7E70">
      <w:r>
        <w:t>* **Frontend**: Responsive CSS Variables Interface, Semantic HTML5 structures, and Native Fetch Client Engines.</w:t>
      </w:r>
    </w:p>
    <w:p w:rsidR="00DE7E70" w:rsidRDefault="00DE7E70" w:rsidP="00DE7E70">
      <w:r>
        <w:t>* **Backend Framework**: Python with Flask Controller routing blocks.</w:t>
      </w:r>
    </w:p>
    <w:p w:rsidR="00DE7E70" w:rsidRDefault="00DE7E70" w:rsidP="00DE7E70">
      <w:r>
        <w:t>* **Storage Tier**: Embedded SQL Database layer utilizing parameterized constraints.</w:t>
      </w:r>
    </w:p>
    <w:p w:rsidR="00DE7E70" w:rsidRDefault="00DE7E70" w:rsidP="00DE7E70">
      <w:r>
        <w:t>* **Natural Language Logic Router**: Custom Regex Normalizer Engine containing a priority rule routing dictionary matrix matching strings to isolated tracking functions.</w:t>
      </w:r>
    </w:p>
    <w:p w:rsidR="00DE7E70" w:rsidRDefault="00DE7E70" w:rsidP="00DE7E70"/>
    <w:p w:rsidR="00DE7E70" w:rsidRDefault="00DE7E70" w:rsidP="00DE7E70">
      <w:r>
        <w:t>---</w:t>
      </w:r>
    </w:p>
    <w:p w:rsidR="00DE7E70" w:rsidRDefault="00DE7E70" w:rsidP="00DE7E70"/>
    <w:p w:rsidR="00DE7E70" w:rsidRDefault="00DE7E70" w:rsidP="00DE7E70">
      <w:r>
        <w:t>## 2. Conversation Verification Logs (Indicator 2.3)</w:t>
      </w:r>
    </w:p>
    <w:p w:rsidR="00DE7E70" w:rsidRDefault="00DE7E70" w:rsidP="00DE7E70">
      <w:r>
        <w:t>These 10 pre-scripted verification pathways were designed before the application run to guarantee execution bounds checking for input variations, punctuation anomalies, and unexpected user syntax:</w:t>
      </w:r>
    </w:p>
    <w:p w:rsidR="00DE7E70" w:rsidRDefault="00DE7E70" w:rsidP="00DE7E70"/>
    <w:p w:rsidR="00DE7E70" w:rsidRDefault="00DE7E70" w:rsidP="00DE7E70">
      <w:r>
        <w:t>1. **User input**: `"HELLO?!"` -&gt; Standardized via normalizer mapping to welcome greeting sequence.</w:t>
      </w:r>
    </w:p>
    <w:p w:rsidR="00DE7E70" w:rsidRDefault="00DE7E70" w:rsidP="00DE7E70">
      <w:r>
        <w:t>2. **User input**: `"I need some help please"` -&gt; Triggers help layout formatting displaying system capability lists.</w:t>
      </w:r>
    </w:p>
    <w:p w:rsidR="00DE7E70" w:rsidRDefault="00DE7E70" w:rsidP="00DE7E70">
      <w:r>
        <w:t>3. **User input**: `"show me all active football matches"` -&gt; Normalizes keywords directly to the `sport` category query block.</w:t>
      </w:r>
    </w:p>
    <w:p w:rsidR="00DE7E70" w:rsidRDefault="00DE7E70" w:rsidP="00DE7E70">
      <w:r>
        <w:t>4. **User input**: `"Are there any upcoming concerts open?"` -&gt; Standardizes string inputs to a clean `concert` record query pipeline.</w:t>
      </w:r>
    </w:p>
    <w:p w:rsidR="00DE7E70" w:rsidRDefault="00DE7E70" w:rsidP="00DE7E70">
      <w:r>
        <w:t>5. **User input**: `"Find a music festival next month"` -&gt; Route maps to festival catalog database array filters.</w:t>
      </w:r>
    </w:p>
    <w:p w:rsidR="00DE7E70" w:rsidRDefault="00DE7E70" w:rsidP="00DE7E70">
      <w:r>
        <w:t>6. **User input**: `"Show me cheap entries under fifty bucks"` -&gt; Matches budget threshold rules where entry values evaluate as (price &lt;= 50.0).</w:t>
      </w:r>
    </w:p>
    <w:p w:rsidR="00DE7E70" w:rsidRDefault="00DE7E70" w:rsidP="00DE7E70">
      <w:r>
        <w:t>7. **User input**: `"</w:t>
      </w:r>
      <w:proofErr w:type="spellStart"/>
      <w:r>
        <w:t>xyzabc</w:t>
      </w:r>
      <w:proofErr w:type="spellEnd"/>
      <w:r>
        <w:t xml:space="preserve"> random query"` -&gt; Context misses all intent targets, incrementing the tracking session failure matrix to 1.</w:t>
      </w:r>
    </w:p>
    <w:p w:rsidR="00DE7E70" w:rsidRDefault="00DE7E70" w:rsidP="00DE7E70">
      <w:r>
        <w:lastRenderedPageBreak/>
        <w:t>8. **User input**: `"gibberish string repeat"` -&gt; Continuous mismatch path tracking, incrementing the tracking session matrix count to 2.</w:t>
      </w:r>
    </w:p>
    <w:p w:rsidR="00DE7E70" w:rsidRDefault="00DE7E70" w:rsidP="00DE7E70">
      <w:r>
        <w:t>9. **User input**: `"unknown request third strike"` -&gt; Reaches maximum context boundaries (3 consecutive misses), triggering live agent help link recommendations.</w:t>
      </w:r>
    </w:p>
    <w:p w:rsidR="00DE7E70" w:rsidRDefault="00DE7E70" w:rsidP="00DE7E70">
      <w:r>
        <w:t>10. **User input**: `"exit"` -&gt; Engages conversation closure logic requesting user validation keys before ending the chat instance.</w:t>
      </w:r>
    </w:p>
    <w:p w:rsidR="00DE7E70" w:rsidRDefault="00DE7E70" w:rsidP="00DE7E70"/>
    <w:p w:rsidR="00DE7E70" w:rsidRDefault="00DE7E70" w:rsidP="00DE7E70">
      <w:r>
        <w:t>---</w:t>
      </w:r>
    </w:p>
    <w:p w:rsidR="00DE7E70" w:rsidRDefault="00DE7E70" w:rsidP="00DE7E70"/>
    <w:p w:rsidR="00DE7E70" w:rsidRDefault="00DE7E70" w:rsidP="00DE7E70">
      <w:r>
        <w:t>## 3. Code Bug Logs &amp; Defect Diary (Indicator 2.3)</w:t>
      </w:r>
    </w:p>
    <w:p w:rsidR="00DE7E70" w:rsidRDefault="00DE7E70" w:rsidP="00DE7E70"/>
    <w:p w:rsidR="00DE7E70" w:rsidRDefault="00DE7E70" w:rsidP="00DE7E70">
      <w:r>
        <w:t>| Identified Bug Pattern | Systemic Source Cause | Resolution Framework Solution |</w:t>
      </w:r>
    </w:p>
    <w:p w:rsidR="00DE7E70" w:rsidRDefault="00DE7E70" w:rsidP="00DE7E70">
      <w:r>
        <w:t>| :--- | :--- | :--- |</w:t>
      </w:r>
    </w:p>
    <w:p w:rsidR="00DE7E70" w:rsidRDefault="00DE7E70" w:rsidP="00DE7E70">
      <w:r>
        <w:t>| **Case Sensitivity Crash** | Capitalized queries like "CONCERTS" bypassed structural filter criteria definitions. | Embedded a unified `</w:t>
      </w:r>
      <w:proofErr w:type="spellStart"/>
      <w:r>
        <w:t>normalize_text</w:t>
      </w:r>
      <w:proofErr w:type="spellEnd"/>
      <w:r>
        <w:t>` logic array forcing clean lower-case character string transforms before router passes. |</w:t>
      </w:r>
    </w:p>
    <w:p w:rsidR="00DE7E70" w:rsidRDefault="00DE7E70" w:rsidP="00DE7E70">
      <w:r>
        <w:t>| **Punctuation Interruption Failure** | Strings appended with special characters like "sports!" broke strict regex evaluation bounds. | Appended functional `</w:t>
      </w:r>
      <w:proofErr w:type="spellStart"/>
      <w:r>
        <w:t>re.sub</w:t>
      </w:r>
      <w:proofErr w:type="spellEnd"/>
      <w:r>
        <w:t>` layers to strip non-alphanumeric punctuation marks dynamically during input scrubbing. |</w:t>
      </w:r>
    </w:p>
    <w:p w:rsidR="002E263B" w:rsidRDefault="00DE7E70" w:rsidP="00DE7E70">
      <w:r>
        <w:t>| **State Persistence Defect** | Counter loops failed to reset back to zero bounds following an intentional matched request sequence. | Injected an explicit rule setting `session['</w:t>
      </w:r>
      <w:proofErr w:type="spellStart"/>
      <w:r>
        <w:t>miss_counter</w:t>
      </w:r>
      <w:proofErr w:type="spellEnd"/>
      <w:r>
        <w:t>'] = 0` inside successful pattern execution steps to keep thresholds accurate. |</w:t>
      </w:r>
      <w:bookmarkStart w:id="0" w:name="_GoBack"/>
      <w:bookmarkEnd w:id="0"/>
    </w:p>
    <w:sectPr w:rsidR="002E26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E70"/>
    <w:rsid w:val="002E263B"/>
    <w:rsid w:val="00DE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8D2C28-BAA1-42D7-BFE0-A8E95FDF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2026-10-22T09:00:00Z</dcterms:created>
  <dcterms:modified xsi:type="dcterms:W3CDTF">2026-10-22T09:01:00Z</dcterms:modified>
</cp:coreProperties>
</file>