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Wu Detroit Tai Chi Academy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Website Content Update Guide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non-technical users — no coding experience needed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5 areas of the website you can update yourself, without any technical knowledge. Each section below tells you which file to open, what to change, and what NOT to touch.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changes are made using Notepad (Windows) or TextEdit (Mac) — simple text editors you already have.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pBdr>
          <w:bottom w:val="single" w:color="DDDDDD" w:sz="4"/>
        </w:pBdr>
        <w:spacing w:before="320" w:after="1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Announcement Banner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→ </w:t>
      </w:r>
      <w:r>
        <w:rPr>
          <w:rFonts w:ascii="Courier New" w:cs="Courier New" w:eastAsia="Courier New" w:hAnsi="Courier New"/>
          <w:i/>
          <w:iCs/>
          <w:color w:val="555599"/>
          <w:sz w:val="22"/>
          <w:szCs w:val="22"/>
        </w:rPr>
        <w:t xml:space="preserve">Announcement.json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announcement banner is a highlighted message bar that appears at the very top of every page — above the navigation menu. It displays with a dark background and gold text, and visitors can dismiss it by clicking the X button.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To show a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Type your announcement text between the quote marks.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To hide the banner: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Delete the text inside the quote marks (keep the quotes themselves). If the field is empty, no banner will appear.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uses for this banner: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School closed due to snow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Festival dinner is February 17th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New beginner class starting next Monday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pBdr>
          <w:bottom w:val="single" w:color="DDDDDD" w:sz="4"/>
        </w:pBdr>
        <w:spacing w:before="320" w:after="1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Class Schedule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→ </w:t>
      </w:r>
      <w:r>
        <w:rPr>
          <w:rFonts w:ascii="Courier New" w:cs="Courier New" w:eastAsia="Courier New" w:hAnsi="Courier New"/>
          <w:i/>
          <w:iCs/>
          <w:color w:val="555599"/>
          <w:sz w:val="22"/>
          <w:szCs w:val="22"/>
        </w:rPr>
        <w:t xml:space="preserve">Schedule.json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controls the weekly class schedule displayed on the website. Each class entry has a time and a name.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of one class entry:</w:t>
      </w:r>
    </w:p>
    <w:p>
      <w:pPr>
        <w:shd w:fill="EEF2FF" w:val="clear"/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 "time": "6:00 – 7:00 PM", "name": "Beginner" }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you can safely change: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The time shown between the " " marks — e.g. change "6:00 – 7:00 PM" to "6:30 – 7:30 PM"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The class name shown between the " " marks — e.g. change "Beginner" to "Beginner / Intro"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rules: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or add any quote marks (")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any commas between entries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the file as plain text — do not save it as a Word document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back to the same file (do not rename it)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pBdr>
          <w:bottom w:val="single" w:color="DDDDDD" w:sz="4"/>
        </w:pBdr>
        <w:spacing w:before="320" w:after="1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Class Fees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→ </w:t>
      </w:r>
      <w:r>
        <w:rPr>
          <w:rFonts w:ascii="Courier New" w:cs="Courier New" w:eastAsia="Courier New" w:hAnsi="Courier New"/>
          <w:i/>
          <w:iCs/>
          <w:color w:val="555599"/>
          <w:sz w:val="22"/>
          <w:szCs w:val="22"/>
        </w:rPr>
        <w:t xml:space="preserve">Fees.json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controls the tuition and fee information displayed on the website. Each entry has a class level or type and a price.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you can safely change: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The class or level name between the " " marks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The dollar amount or fee description between the " " marks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rules: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or add any quote marks (")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any commas between entries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the file as plain text — do not save it as a Word document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back to the same file (do not rename it)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pBdr>
          <w:bottom w:val="single" w:color="DDDDDD" w:sz="4"/>
        </w:pBdr>
        <w:spacing w:before="320" w:after="1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Events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→ </w:t>
      </w:r>
      <w:r>
        <w:rPr>
          <w:rFonts w:ascii="Courier New" w:cs="Courier New" w:eastAsia="Courier New" w:hAnsi="Courier New"/>
          <w:i/>
          <w:iCs/>
          <w:color w:val="555599"/>
          <w:sz w:val="22"/>
          <w:szCs w:val="22"/>
        </w:rPr>
        <w:t xml:space="preserve">Events.json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controls both upcoming and past events displayed on the website. Events are shown in the order they appear in the file.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add a new event: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Copy an existing event block (everything between and including the { } curly braces)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Paste it into the list and update the details inside the " " marks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remove an event: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Delete the entire event block, from the opening { to the closing }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rules: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or add any quote marks (")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Do NOT delete any commas between entries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the file as plain text — do not save it as a Word document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back to the same file (do not rename it)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The page displays events in the order they are listed — put newest at the top if preferred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pBdr>
          <w:bottom w:val="single" w:color="DDDDDD" w:sz="4"/>
        </w:pBdr>
        <w:spacing w:before="320" w:after="1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Sifu's Corner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→ </w:t>
      </w:r>
      <w:r>
        <w:rPr>
          <w:rFonts w:ascii="Courier New" w:cs="Courier New" w:eastAsia="Courier New" w:hAnsi="Courier New"/>
          <w:i/>
          <w:iCs/>
          <w:color w:val="555599"/>
          <w:sz w:val="22"/>
          <w:szCs w:val="22"/>
        </w:rPr>
        <w:t xml:space="preserve">Sifu's_Corner.txt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Sifu's Corner is your personal message area on the website — a place to speak directly to students, from beginners to disciples.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Updating it is as simple as writing an email: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Open Sifu's_Corner.txt in Notepad (Windows) or TextEdit (Mac)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Delete the old message and type your new one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Press Enter twice between paragraphs to create a new paragraph on the website</w:t>
      </w:r>
    </w:p>
    <w:p>
      <w:pPr>
        <w:spacing w:before="40" w:after="40"/>
        <w:ind w:left="5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✓  Save using File &gt; Save — that's it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1C1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Example — what your .txt file looks like: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>This month's focus is on rooting. Pay attention 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>your stance before anything else.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>We had a wonderful turnout at Saturday's session.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>That energy — bring it every week.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8FFF8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4A1A"/>
                <w:sz w:val="19"/>
                <w:szCs w:val="19"/>
              </w:rPr>
              <w:t xml:space="preserve">See you on the mat.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Each blank line becomes a new paragraph on the website. The heading, photo, Greetings!, and Cheers! are fixed — you do not need to type those.</w:t>
      </w:r>
    </w:p>
    <w:p>
      <w:pPr>
        <w:pBdr>
          <w:bottom w:val="single" w:color="E8E8E8" w:sz="2"/>
        </w:pBdr>
        <w:spacing w:before="160" w:after="160"/>
      </w:pPr>
      <w:r>
        <w:t xml:space="preserve"/>
      </w:r>
    </w:p>
    <w:p>
      <w:pPr>
        <w:spacing w:before="280" w:after="16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shd w:fill="1C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Section</w:t>
            </w:r>
          </w:p>
        </w:tc>
        <w:tc>
          <w:tcPr>
            <w:tcW w:type="dxa" w:w="2860"/>
            <w:shd w:fill="1C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File to Edit</w:t>
            </w:r>
          </w:p>
        </w:tc>
        <w:tc>
          <w:tcPr>
            <w:tcW w:type="dxa" w:w="4000"/>
            <w:shd w:fill="1C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25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86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88"/>
                <w:sz w:val="19"/>
                <w:szCs w:val="19"/>
              </w:rPr>
              <w:t xml:space="preserve">Announcement.json</w:t>
            </w:r>
          </w:p>
        </w:tc>
        <w:tc>
          <w:tcPr>
            <w:tcW w:type="dxa" w:w="40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message text (delete to hide the banner)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286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88"/>
                <w:sz w:val="19"/>
                <w:szCs w:val="19"/>
              </w:rPr>
              <w:t xml:space="preserve">Schedule.json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 times and names</w:t>
            </w:r>
          </w:p>
        </w:tc>
      </w:tr>
      <w:tr>
        <w:tc>
          <w:tcPr>
            <w:tcW w:type="dxa" w:w="25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Fees</w:t>
            </w:r>
          </w:p>
        </w:tc>
        <w:tc>
          <w:tcPr>
            <w:tcW w:type="dxa" w:w="286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88"/>
                <w:sz w:val="19"/>
                <w:szCs w:val="19"/>
              </w:rPr>
              <w:t xml:space="preserve">Fees.json</w:t>
            </w:r>
          </w:p>
        </w:tc>
        <w:tc>
          <w:tcPr>
            <w:tcW w:type="dxa" w:w="40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 levels and prices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86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88"/>
                <w:sz w:val="19"/>
                <w:szCs w:val="19"/>
              </w:rPr>
              <w:t xml:space="preserve">Events.json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or remove event entries</w:t>
            </w:r>
          </w:p>
        </w:tc>
      </w:tr>
      <w:tr>
        <w:tc>
          <w:tcPr>
            <w:tcW w:type="dxa" w:w="25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Sifu's Corner</w:t>
            </w:r>
          </w:p>
        </w:tc>
        <w:tc>
          <w:tcPr>
            <w:tcW w:type="dxa" w:w="286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88"/>
                <w:sz w:val="19"/>
                <w:szCs w:val="19"/>
              </w:rPr>
              <w:t xml:space="preserve">Sifu's_Corner.txt</w:t>
            </w:r>
          </w:p>
        </w:tc>
        <w:tc>
          <w:tcPr>
            <w:tcW w:type="dxa" w:w="4000"/>
            <w:shd w:fill="FFF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Just type your message — plain text, blank line between paragraphs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Before editing any file, make a backup copy first. Duplicate the file and rename it (e.g. Schedule_backup.json) so you can always restore it if something goes wrong.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2026-03-09T16:53:07.221Z</dcterms:created>
  <dcterms:modified xsi:type="dcterms:W3CDTF">2026-03-09T16:53:07.222Z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