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F647C" w14:textId="3521A867" w:rsidR="006224FF" w:rsidRPr="006224FF" w:rsidRDefault="006224FF" w:rsidP="006224FF">
      <w:pPr>
        <w:ind w:left="360"/>
        <w:rPr>
          <w:sz w:val="36"/>
          <w:szCs w:val="36"/>
        </w:rPr>
      </w:pPr>
      <w:r w:rsidRPr="006224FF">
        <w:rPr>
          <w:sz w:val="36"/>
          <w:szCs w:val="36"/>
        </w:rPr>
        <w:t>C</w:t>
      </w:r>
      <w:r w:rsidRPr="006224FF">
        <w:rPr>
          <w:sz w:val="36"/>
          <w:szCs w:val="36"/>
        </w:rPr>
        <w:t>inco</w:t>
      </w:r>
      <w:r w:rsidRPr="006224FF">
        <w:rPr>
          <w:sz w:val="36"/>
          <w:szCs w:val="36"/>
        </w:rPr>
        <w:t xml:space="preserve"> </w:t>
      </w:r>
      <w:r w:rsidRPr="006224FF">
        <w:rPr>
          <w:sz w:val="36"/>
          <w:szCs w:val="36"/>
        </w:rPr>
        <w:t>exemplos, de aplicações dos conteúdos de</w:t>
      </w:r>
      <w:r w:rsidRPr="006224FF">
        <w:rPr>
          <w:sz w:val="36"/>
          <w:szCs w:val="36"/>
        </w:rPr>
        <w:t xml:space="preserve"> </w:t>
      </w:r>
      <w:r w:rsidRPr="006224FF">
        <w:rPr>
          <w:sz w:val="36"/>
          <w:szCs w:val="36"/>
        </w:rPr>
        <w:t>base que serão estudados na UC Gestão e Qualidade de Software – GQS,</w:t>
      </w:r>
      <w:r w:rsidRPr="006224FF">
        <w:rPr>
          <w:sz w:val="36"/>
          <w:szCs w:val="36"/>
        </w:rPr>
        <w:t xml:space="preserve"> </w:t>
      </w:r>
      <w:r w:rsidRPr="006224FF">
        <w:rPr>
          <w:sz w:val="36"/>
          <w:szCs w:val="36"/>
        </w:rPr>
        <w:t>explicando cada um deles</w:t>
      </w:r>
      <w:r w:rsidRPr="006224FF">
        <w:rPr>
          <w:sz w:val="36"/>
          <w:szCs w:val="36"/>
        </w:rPr>
        <w:t>.</w:t>
      </w:r>
    </w:p>
    <w:p w14:paraId="5EFDAB77" w14:textId="77777777" w:rsidR="006224FF" w:rsidRDefault="006224FF" w:rsidP="000779BA">
      <w:pPr>
        <w:ind w:left="360"/>
      </w:pPr>
    </w:p>
    <w:p w14:paraId="744BBDB3" w14:textId="77777777" w:rsidR="006224FF" w:rsidRDefault="006224FF" w:rsidP="000779BA">
      <w:pPr>
        <w:ind w:left="360"/>
      </w:pPr>
    </w:p>
    <w:p w14:paraId="1E3BDCA1" w14:textId="77777777" w:rsidR="006224FF" w:rsidRDefault="006224FF" w:rsidP="000779BA">
      <w:pPr>
        <w:ind w:left="360"/>
      </w:pPr>
    </w:p>
    <w:p w14:paraId="5416F2FB" w14:textId="77777777" w:rsidR="006224FF" w:rsidRDefault="006224FF" w:rsidP="000779BA">
      <w:pPr>
        <w:ind w:left="360"/>
      </w:pPr>
    </w:p>
    <w:p w14:paraId="00A0C694" w14:textId="1D1FBACF" w:rsidR="006224FF" w:rsidRDefault="006224FF" w:rsidP="006224FF"/>
    <w:p w14:paraId="0A709F8C" w14:textId="77777777" w:rsidR="006224FF" w:rsidRDefault="006224FF" w:rsidP="006224FF"/>
    <w:p w14:paraId="6CA6BCAF" w14:textId="77777777" w:rsidR="006224FF" w:rsidRDefault="006224FF" w:rsidP="006224FF"/>
    <w:p w14:paraId="7FA092D7" w14:textId="43AB6A56" w:rsidR="006224FF" w:rsidRPr="00991AE9" w:rsidRDefault="00991AE9" w:rsidP="006224FF">
      <w:pPr>
        <w:jc w:val="center"/>
        <w:rPr>
          <w:b/>
          <w:bCs/>
          <w:sz w:val="56"/>
          <w:szCs w:val="56"/>
        </w:rPr>
      </w:pPr>
      <w:r w:rsidRPr="00991AE9">
        <w:rPr>
          <w:b/>
          <w:bCs/>
          <w:sz w:val="56"/>
          <w:szCs w:val="56"/>
        </w:rPr>
        <w:t>G</w:t>
      </w:r>
      <w:r w:rsidRPr="00991AE9">
        <w:rPr>
          <w:b/>
          <w:bCs/>
          <w:sz w:val="56"/>
          <w:szCs w:val="56"/>
        </w:rPr>
        <w:t>estão e qualidade de software</w:t>
      </w:r>
    </w:p>
    <w:p w14:paraId="1009DE42" w14:textId="77777777" w:rsidR="006224FF" w:rsidRDefault="006224FF" w:rsidP="000779BA">
      <w:pPr>
        <w:ind w:left="360"/>
      </w:pPr>
    </w:p>
    <w:p w14:paraId="509FFE85" w14:textId="77777777" w:rsidR="006224FF" w:rsidRDefault="006224FF" w:rsidP="000779BA">
      <w:pPr>
        <w:ind w:left="360"/>
      </w:pPr>
    </w:p>
    <w:p w14:paraId="455F1D35" w14:textId="77777777" w:rsidR="006224FF" w:rsidRDefault="006224FF" w:rsidP="000779BA">
      <w:pPr>
        <w:ind w:left="360"/>
      </w:pPr>
    </w:p>
    <w:p w14:paraId="24091F84" w14:textId="77777777" w:rsidR="006224FF" w:rsidRDefault="006224FF" w:rsidP="00991AE9"/>
    <w:p w14:paraId="0924E7C1" w14:textId="77777777" w:rsidR="00991AE9" w:rsidRDefault="00991AE9" w:rsidP="00991AE9"/>
    <w:p w14:paraId="72FB73D1" w14:textId="77777777" w:rsidR="006224FF" w:rsidRDefault="006224FF" w:rsidP="000779BA">
      <w:pPr>
        <w:ind w:left="360"/>
      </w:pPr>
    </w:p>
    <w:p w14:paraId="4427F5B4" w14:textId="77777777" w:rsidR="006224FF" w:rsidRDefault="006224FF" w:rsidP="000779BA">
      <w:pPr>
        <w:ind w:left="360"/>
      </w:pPr>
    </w:p>
    <w:p w14:paraId="3175BDB8" w14:textId="77777777" w:rsidR="006224FF" w:rsidRDefault="006224FF" w:rsidP="000779BA">
      <w:pPr>
        <w:ind w:left="360"/>
      </w:pPr>
    </w:p>
    <w:p w14:paraId="3946C0E2" w14:textId="77777777" w:rsidR="006224FF" w:rsidRDefault="006224FF" w:rsidP="000779BA">
      <w:pPr>
        <w:ind w:left="360"/>
      </w:pPr>
    </w:p>
    <w:p w14:paraId="5CF3DD7E" w14:textId="77777777" w:rsidR="006224FF" w:rsidRDefault="006224FF" w:rsidP="000779BA">
      <w:pPr>
        <w:ind w:left="360"/>
      </w:pPr>
    </w:p>
    <w:p w14:paraId="14062D19" w14:textId="77777777" w:rsidR="006224FF" w:rsidRDefault="006224FF" w:rsidP="000779BA">
      <w:pPr>
        <w:ind w:left="360"/>
      </w:pPr>
    </w:p>
    <w:p w14:paraId="3DE30A0F" w14:textId="60DA946B" w:rsidR="006224FF" w:rsidRDefault="006224FF" w:rsidP="006224FF">
      <w:pPr>
        <w:ind w:left="360"/>
        <w:jc w:val="right"/>
      </w:pPr>
      <w:r>
        <w:t>Nome: Gustavo Mendes de Lima</w:t>
      </w:r>
    </w:p>
    <w:p w14:paraId="5867BDA2" w14:textId="3C7CACDB" w:rsidR="006224FF" w:rsidRDefault="006224FF" w:rsidP="000779BA">
      <w:pPr>
        <w:ind w:left="360"/>
      </w:pPr>
      <w:r>
        <w:tab/>
      </w:r>
    </w:p>
    <w:p w14:paraId="7D96FA83" w14:textId="77777777" w:rsidR="006224FF" w:rsidRDefault="006224FF" w:rsidP="000779BA">
      <w:pPr>
        <w:ind w:left="360"/>
      </w:pPr>
    </w:p>
    <w:p w14:paraId="65BA67E8" w14:textId="77777777" w:rsidR="006224FF" w:rsidRDefault="006224FF" w:rsidP="000779BA">
      <w:pPr>
        <w:ind w:left="360"/>
      </w:pPr>
    </w:p>
    <w:p w14:paraId="22722D77" w14:textId="77777777" w:rsidR="006224FF" w:rsidRDefault="006224FF" w:rsidP="000779BA">
      <w:pPr>
        <w:ind w:left="360"/>
      </w:pPr>
    </w:p>
    <w:p w14:paraId="6C49F501" w14:textId="77777777" w:rsidR="006224FF" w:rsidRDefault="006224FF" w:rsidP="000779BA">
      <w:pPr>
        <w:ind w:left="360"/>
      </w:pPr>
    </w:p>
    <w:p w14:paraId="040AB8FB" w14:textId="56BBDE7E" w:rsidR="006224FF" w:rsidRDefault="006224FF" w:rsidP="006224FF">
      <w:pPr>
        <w:ind w:left="360"/>
        <w:jc w:val="center"/>
      </w:pPr>
      <w:r>
        <w:t>Universidade São Judas Tadeu</w:t>
      </w:r>
    </w:p>
    <w:p w14:paraId="1B6423BC" w14:textId="57F8DC64" w:rsidR="006224FF" w:rsidRDefault="006224FF" w:rsidP="006224FF">
      <w:pPr>
        <w:ind w:left="360"/>
        <w:jc w:val="center"/>
      </w:pPr>
      <w:r>
        <w:t>22/08/2024</w:t>
      </w:r>
    </w:p>
    <w:p w14:paraId="646319E8" w14:textId="0ADB8769" w:rsidR="006224FF" w:rsidRPr="00014C93" w:rsidRDefault="006224FF" w:rsidP="006224FF">
      <w:pPr>
        <w:pStyle w:val="PargrafodaLista"/>
        <w:numPr>
          <w:ilvl w:val="0"/>
          <w:numId w:val="7"/>
        </w:numPr>
      </w:pPr>
      <w:r w:rsidRPr="006224FF">
        <w:rPr>
          <w:b/>
          <w:bCs/>
        </w:rPr>
        <w:lastRenderedPageBreak/>
        <w:t>Desenvolvimento de Planos de Projeto</w:t>
      </w:r>
      <w:r w:rsidRPr="00014C93">
        <w:t>:</w:t>
      </w:r>
    </w:p>
    <w:p w14:paraId="35D7DEEC" w14:textId="5F9E09E4" w:rsidR="006224FF" w:rsidRDefault="006224FF" w:rsidP="006224FF">
      <w:pPr>
        <w:jc w:val="both"/>
        <w:rPr>
          <w:rFonts w:cstheme="minorHAnsi"/>
          <w:sz w:val="24"/>
          <w:szCs w:val="24"/>
        </w:rPr>
      </w:pPr>
      <w:r w:rsidRPr="006224FF">
        <w:rPr>
          <w:rFonts w:cstheme="minorHAnsi"/>
          <w:sz w:val="24"/>
          <w:szCs w:val="24"/>
        </w:rPr>
        <w:t>O desenvolvimento de planos de projeto é uma parte essencial da gestão de projetos de software. Começa com a definição do escopo, que especifica o que está incluído e o que não está no projeto, delineando claramente as entregas e os requisitos. Em seguida, um cronograma detalhado é criado, estabelecendo as fases do projeto, os marcos importantes e as datas de conclusão esperadas. A alocação de recursos, incluindo equipe, tecnologia e infraestrutura, é fundamental para garantir que o projeto tenha os meios necessários para avançar. Além disso, um orçamento é estimado para cobrir todos os custos envolvidos, e deve ser monitorado continuamente para assegurar que o projeto se mantenha dentro dos limites financeiros estabelecidos. A gestão de riscos também é crucial, pois envolve a avaliação de potenciais problemas que possam surgir e a elaboração de planos para mitigá-los, garantindo que o projeto continue no caminho certo.</w:t>
      </w:r>
    </w:p>
    <w:p w14:paraId="476729CB" w14:textId="77777777" w:rsidR="006224FF" w:rsidRDefault="006224FF" w:rsidP="006224FF">
      <w:pPr>
        <w:jc w:val="both"/>
        <w:rPr>
          <w:rFonts w:cstheme="minorHAnsi"/>
          <w:sz w:val="24"/>
          <w:szCs w:val="24"/>
        </w:rPr>
      </w:pPr>
    </w:p>
    <w:p w14:paraId="7FDCCB4B" w14:textId="07DA5FE8" w:rsidR="006224FF" w:rsidRPr="006224FF" w:rsidRDefault="006224FF" w:rsidP="006224FF">
      <w:pPr>
        <w:pStyle w:val="PargrafodaLista"/>
        <w:numPr>
          <w:ilvl w:val="0"/>
          <w:numId w:val="7"/>
        </w:numPr>
      </w:pPr>
      <w:r w:rsidRPr="00014C93">
        <w:t xml:space="preserve"> </w:t>
      </w:r>
      <w:r w:rsidRPr="006224FF">
        <w:rPr>
          <w:b/>
          <w:bCs/>
        </w:rPr>
        <w:t>Implementação de Processos de Qualidade</w:t>
      </w:r>
      <w:r w:rsidRPr="00014C93">
        <w:t>:</w:t>
      </w:r>
    </w:p>
    <w:p w14:paraId="37B40DD9" w14:textId="50FA5FDF" w:rsidR="006224FF" w:rsidRDefault="006224FF" w:rsidP="006224FF">
      <w:pPr>
        <w:jc w:val="both"/>
        <w:rPr>
          <w:rFonts w:cstheme="minorHAnsi"/>
          <w:sz w:val="24"/>
          <w:szCs w:val="24"/>
        </w:rPr>
      </w:pPr>
      <w:r w:rsidRPr="006224FF">
        <w:rPr>
          <w:rFonts w:cstheme="minorHAnsi"/>
          <w:sz w:val="24"/>
          <w:szCs w:val="24"/>
        </w:rPr>
        <w:t>A implementação de processos de qualidade é vital para a melhoria contínua dos métodos de desenvolvimento de software. Utilizando o CMMI (</w:t>
      </w:r>
      <w:proofErr w:type="spellStart"/>
      <w:r w:rsidRPr="006224FF">
        <w:rPr>
          <w:rFonts w:cstheme="minorHAnsi"/>
          <w:sz w:val="24"/>
          <w:szCs w:val="24"/>
        </w:rPr>
        <w:t>Capability</w:t>
      </w:r>
      <w:proofErr w:type="spellEnd"/>
      <w:r w:rsidRPr="006224FF">
        <w:rPr>
          <w:rFonts w:cstheme="minorHAnsi"/>
          <w:sz w:val="24"/>
          <w:szCs w:val="24"/>
        </w:rPr>
        <w:t xml:space="preserve"> </w:t>
      </w:r>
      <w:proofErr w:type="spellStart"/>
      <w:r w:rsidRPr="006224FF">
        <w:rPr>
          <w:rFonts w:cstheme="minorHAnsi"/>
          <w:sz w:val="24"/>
          <w:szCs w:val="24"/>
        </w:rPr>
        <w:t>Maturity</w:t>
      </w:r>
      <w:proofErr w:type="spellEnd"/>
      <w:r w:rsidRPr="006224FF">
        <w:rPr>
          <w:rFonts w:cstheme="minorHAnsi"/>
          <w:sz w:val="24"/>
          <w:szCs w:val="24"/>
        </w:rPr>
        <w:t xml:space="preserve"> Model </w:t>
      </w:r>
      <w:proofErr w:type="spellStart"/>
      <w:r w:rsidRPr="006224FF">
        <w:rPr>
          <w:rFonts w:cstheme="minorHAnsi"/>
          <w:sz w:val="24"/>
          <w:szCs w:val="24"/>
        </w:rPr>
        <w:t>Integration</w:t>
      </w:r>
      <w:proofErr w:type="spellEnd"/>
      <w:r w:rsidRPr="006224FF">
        <w:rPr>
          <w:rFonts w:cstheme="minorHAnsi"/>
          <w:sz w:val="24"/>
          <w:szCs w:val="24"/>
        </w:rPr>
        <w:t>), as organizações podem adotar um conjunto de melhores práticas para melhorar a maturidade dos seus processos. O CMMI oferece um modelo de cinco níveis de maturidade que vai desde processos iniciais e desordenados até processos bem definidos e continuamente otimizados. A padronização dos processos é uma consequência direta da aplicação do CMMI, garantindo consistência e qualidade em todas as etapas do desenvolvimento. Com a padronização, é possível identificar e corrigir problemas mais cedo, reduzindo significativamente a quantidade de defeitos no software final.</w:t>
      </w:r>
    </w:p>
    <w:p w14:paraId="496F263D" w14:textId="77777777" w:rsidR="006224FF" w:rsidRDefault="006224FF" w:rsidP="006224FF">
      <w:pPr>
        <w:jc w:val="both"/>
        <w:rPr>
          <w:rFonts w:cstheme="minorHAnsi"/>
          <w:sz w:val="24"/>
          <w:szCs w:val="24"/>
        </w:rPr>
      </w:pPr>
    </w:p>
    <w:p w14:paraId="11F4C586" w14:textId="252031BB" w:rsidR="006224FF" w:rsidRPr="006224FF" w:rsidRDefault="006224FF" w:rsidP="006224FF">
      <w:pPr>
        <w:pStyle w:val="PargrafodaLista"/>
        <w:numPr>
          <w:ilvl w:val="0"/>
          <w:numId w:val="7"/>
        </w:numPr>
      </w:pPr>
      <w:r w:rsidRPr="006224FF">
        <w:rPr>
          <w:b/>
          <w:bCs/>
        </w:rPr>
        <w:t>Realização de Testes de Software</w:t>
      </w:r>
      <w:r w:rsidRPr="00014C93">
        <w:t>:</w:t>
      </w:r>
    </w:p>
    <w:p w14:paraId="4FB20F8D" w14:textId="77777777" w:rsidR="006224FF" w:rsidRDefault="006224FF" w:rsidP="006224FF">
      <w:pPr>
        <w:jc w:val="both"/>
        <w:rPr>
          <w:rFonts w:cstheme="minorHAnsi"/>
          <w:sz w:val="24"/>
          <w:szCs w:val="24"/>
        </w:rPr>
      </w:pPr>
      <w:r w:rsidRPr="006224FF">
        <w:rPr>
          <w:rFonts w:cstheme="minorHAnsi"/>
          <w:sz w:val="24"/>
          <w:szCs w:val="24"/>
        </w:rPr>
        <w:t xml:space="preserve">A realização de testes de software é crucial para garantir que o </w:t>
      </w:r>
      <w:proofErr w:type="gramStart"/>
      <w:r w:rsidRPr="006224FF">
        <w:rPr>
          <w:rFonts w:cstheme="minorHAnsi"/>
          <w:sz w:val="24"/>
          <w:szCs w:val="24"/>
        </w:rPr>
        <w:t>produto final</w:t>
      </w:r>
      <w:proofErr w:type="gramEnd"/>
      <w:r w:rsidRPr="006224FF">
        <w:rPr>
          <w:rFonts w:cstheme="minorHAnsi"/>
          <w:sz w:val="24"/>
          <w:szCs w:val="24"/>
        </w:rPr>
        <w:t xml:space="preserve"> funcione conforme o esperado e esteja livre de erros. Testes unitários verificam partes específicas do código de forma isolada para assegurar que cada unidade funcione corretamente. Testes de integração avaliam a interação entre diferentes módulos ou componentes para garantir que trabalhem em harmonia. Já os testes de sistema analisam o software como um todo para confirmar que todos os requisitos são atendidos e que o sistema opera como deveria. Além disso, a utilização de testes automatizados permite a execução contínua de testes sempre que o código é alterado, o que é fundamental para garantir que novas alterações não introduzam problemas e que o software continue a funcionar de acordo com as expectativas.</w:t>
      </w:r>
    </w:p>
    <w:p w14:paraId="35049DAF" w14:textId="77777777" w:rsidR="006224FF" w:rsidRDefault="006224FF" w:rsidP="006224FF">
      <w:pPr>
        <w:jc w:val="both"/>
        <w:rPr>
          <w:rFonts w:cstheme="minorHAnsi"/>
          <w:sz w:val="24"/>
          <w:szCs w:val="24"/>
        </w:rPr>
      </w:pPr>
    </w:p>
    <w:p w14:paraId="54ED2D2C" w14:textId="77777777" w:rsidR="006224FF" w:rsidRDefault="006224FF" w:rsidP="006224FF">
      <w:pPr>
        <w:jc w:val="both"/>
        <w:rPr>
          <w:rFonts w:cstheme="minorHAnsi"/>
          <w:sz w:val="24"/>
          <w:szCs w:val="24"/>
        </w:rPr>
      </w:pPr>
    </w:p>
    <w:p w14:paraId="285B55E5" w14:textId="41506729" w:rsidR="006224FF" w:rsidRPr="006224FF" w:rsidRDefault="006224FF" w:rsidP="006224FF">
      <w:pPr>
        <w:pStyle w:val="PargrafodaLista"/>
        <w:numPr>
          <w:ilvl w:val="0"/>
          <w:numId w:val="7"/>
        </w:numPr>
      </w:pPr>
      <w:r w:rsidRPr="006224FF">
        <w:rPr>
          <w:b/>
          <w:bCs/>
        </w:rPr>
        <w:lastRenderedPageBreak/>
        <w:t>Gerenciamento de Requisitos</w:t>
      </w:r>
      <w:r w:rsidRPr="00014C93">
        <w:t>:</w:t>
      </w:r>
    </w:p>
    <w:p w14:paraId="7D0B80DE" w14:textId="77777777" w:rsidR="006224FF" w:rsidRDefault="006224FF" w:rsidP="006224FF">
      <w:pPr>
        <w:jc w:val="both"/>
        <w:rPr>
          <w:rFonts w:cstheme="minorHAnsi"/>
          <w:sz w:val="24"/>
          <w:szCs w:val="24"/>
        </w:rPr>
      </w:pPr>
      <w:r w:rsidRPr="006224FF">
        <w:rPr>
          <w:rFonts w:cstheme="minorHAnsi"/>
          <w:sz w:val="24"/>
          <w:szCs w:val="24"/>
        </w:rPr>
        <w:t>O gerenciamento de requisitos é uma atividade essencial que garante que todas as necessidades dos stakeholders sejam atendidas de maneira eficaz. Ferramentas especializadas são utilizadas para documentar, priorizar e rastrear requisitos, o que facilita a comunicação entre desenvolvedores e clientes e reduz a probabilidade de mudanças de escopo descontroladas. A documentação clara e detalhada serve como referência ao longo do desenvolvimento, enquanto a priorização ajuda a focar nos aspectos mais críticos do projeto. O rastreamento contínuo das mudanças nos requisitos assegura que qualquer alteração seja controlada e bem comunicada, minimizando o impacto no escopo e no cronograma do projeto.</w:t>
      </w:r>
    </w:p>
    <w:p w14:paraId="6FF6A832" w14:textId="77777777" w:rsidR="006224FF" w:rsidRDefault="006224FF" w:rsidP="006224FF">
      <w:pPr>
        <w:jc w:val="both"/>
        <w:rPr>
          <w:rFonts w:cstheme="minorHAnsi"/>
          <w:sz w:val="24"/>
          <w:szCs w:val="24"/>
        </w:rPr>
      </w:pPr>
    </w:p>
    <w:p w14:paraId="05A89063" w14:textId="31F535B7" w:rsidR="006224FF" w:rsidRPr="006224FF" w:rsidRDefault="006224FF" w:rsidP="006224FF">
      <w:pPr>
        <w:pStyle w:val="PargrafodaLista"/>
        <w:numPr>
          <w:ilvl w:val="0"/>
          <w:numId w:val="7"/>
        </w:numPr>
      </w:pPr>
      <w:r w:rsidRPr="006224FF">
        <w:rPr>
          <w:b/>
          <w:bCs/>
        </w:rPr>
        <w:t>Análise e Melhoria Contínua de Processos</w:t>
      </w:r>
      <w:r w:rsidRPr="00014C93">
        <w:t>:</w:t>
      </w:r>
    </w:p>
    <w:p w14:paraId="3D5BAD06" w14:textId="77777777" w:rsidR="006224FF" w:rsidRPr="006224FF" w:rsidRDefault="006224FF" w:rsidP="006224FF">
      <w:pPr>
        <w:jc w:val="both"/>
        <w:rPr>
          <w:rFonts w:cstheme="minorHAnsi"/>
          <w:sz w:val="24"/>
          <w:szCs w:val="24"/>
        </w:rPr>
      </w:pPr>
      <w:r w:rsidRPr="006224FF">
        <w:rPr>
          <w:rFonts w:cstheme="minorHAnsi"/>
          <w:sz w:val="24"/>
          <w:szCs w:val="24"/>
        </w:rPr>
        <w:t>Finalmente, a análise e a melhoria contínua dos processos são práticas que visam aprimorar constantemente as metodologias e práticas de desenvolvimento. Em um ambiente ágil, isso geralmente envolve revisões regulares dos processos, coleta de feedback dos membros da equipe e adaptação das práticas para aumentar a eficiência e a qualidade do desenvolvimento de software. A coleta de feedback permite identificar áreas que necessitam de melhorias, enquanto as revisões periódicas ajudam a avaliar a eficácia das práticas atuais. A adoção de melhorias baseadas em análises e feedback promove um ambiente de desenvolvimento mais ágil e adaptado às necessidades emergentes, contribuindo para a evolução contínua da organização e do software produzido.</w:t>
      </w:r>
    </w:p>
    <w:p w14:paraId="7B46A2BA" w14:textId="4B685EEC" w:rsidR="00542D59" w:rsidRDefault="00542D59"/>
    <w:sectPr w:rsidR="00542D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B66BE1"/>
    <w:multiLevelType w:val="multilevel"/>
    <w:tmpl w:val="C7F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928B6"/>
    <w:multiLevelType w:val="multilevel"/>
    <w:tmpl w:val="0056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4404B"/>
    <w:multiLevelType w:val="hybridMultilevel"/>
    <w:tmpl w:val="67F0F9A8"/>
    <w:lvl w:ilvl="0" w:tplc="3CF857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D69AC"/>
    <w:multiLevelType w:val="multilevel"/>
    <w:tmpl w:val="8C8A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60A52"/>
    <w:multiLevelType w:val="hybridMultilevel"/>
    <w:tmpl w:val="7416FD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A42F5"/>
    <w:multiLevelType w:val="multilevel"/>
    <w:tmpl w:val="C39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51930"/>
    <w:multiLevelType w:val="multilevel"/>
    <w:tmpl w:val="FB9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858476">
    <w:abstractNumId w:val="3"/>
  </w:num>
  <w:num w:numId="2" w16cid:durableId="1645425901">
    <w:abstractNumId w:val="5"/>
  </w:num>
  <w:num w:numId="3" w16cid:durableId="827399981">
    <w:abstractNumId w:val="0"/>
  </w:num>
  <w:num w:numId="4" w16cid:durableId="1020085588">
    <w:abstractNumId w:val="1"/>
  </w:num>
  <w:num w:numId="5" w16cid:durableId="2004626829">
    <w:abstractNumId w:val="6"/>
  </w:num>
  <w:num w:numId="6" w16cid:durableId="1976256007">
    <w:abstractNumId w:val="4"/>
  </w:num>
  <w:num w:numId="7" w16cid:durableId="1635135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59"/>
    <w:rsid w:val="00014C93"/>
    <w:rsid w:val="000779BA"/>
    <w:rsid w:val="000A74C5"/>
    <w:rsid w:val="00542D59"/>
    <w:rsid w:val="006224FF"/>
    <w:rsid w:val="008E39B4"/>
    <w:rsid w:val="0099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266FA"/>
  <w15:chartTrackingRefBased/>
  <w15:docId w15:val="{57C3FEBB-E86D-441B-89A6-7C2E6C80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77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74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684</Words>
  <Characters>3698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Mendes de Lima</dc:creator>
  <cp:keywords/>
  <dc:description/>
  <cp:lastModifiedBy>Gustavo Mendes de Lima</cp:lastModifiedBy>
  <cp:revision>2</cp:revision>
  <dcterms:created xsi:type="dcterms:W3CDTF">2024-08-22T22:42:00Z</dcterms:created>
  <dcterms:modified xsi:type="dcterms:W3CDTF">2024-08-22T23:33:00Z</dcterms:modified>
</cp:coreProperties>
</file>