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9D0" w:rsidRDefault="000979D0" w:rsidP="000979D0">
      <w:pPr>
        <w:jc w:val="right"/>
        <w:rPr>
          <w:b/>
          <w:sz w:val="24"/>
          <w:szCs w:val="24"/>
        </w:rPr>
      </w:pPr>
      <w:r>
        <w:rPr>
          <w:b/>
          <w:sz w:val="24"/>
          <w:szCs w:val="24"/>
        </w:rPr>
        <w:t>Guillaume Labranche</w:t>
      </w:r>
    </w:p>
    <w:p w:rsidR="000979D0" w:rsidRPr="000979D0" w:rsidRDefault="000979D0" w:rsidP="000979D0">
      <w:pPr>
        <w:jc w:val="right"/>
        <w:rPr>
          <w:b/>
          <w:sz w:val="24"/>
          <w:szCs w:val="24"/>
        </w:rPr>
      </w:pPr>
      <w:r>
        <w:rPr>
          <w:b/>
          <w:sz w:val="24"/>
          <w:szCs w:val="24"/>
        </w:rPr>
        <w:t>Serguei Nevarko</w:t>
      </w:r>
    </w:p>
    <w:p w:rsidR="002145F2" w:rsidRDefault="000979D0" w:rsidP="000979D0">
      <w:pPr>
        <w:jc w:val="center"/>
        <w:rPr>
          <w:b/>
          <w:sz w:val="44"/>
          <w:szCs w:val="44"/>
        </w:rPr>
      </w:pPr>
      <w:r w:rsidRPr="000979D0">
        <w:rPr>
          <w:b/>
          <w:sz w:val="44"/>
          <w:szCs w:val="44"/>
        </w:rPr>
        <w:t>Comp512-Project2</w:t>
      </w:r>
    </w:p>
    <w:p w:rsidR="000979D0" w:rsidRDefault="000979D0" w:rsidP="000979D0">
      <w:pPr>
        <w:jc w:val="center"/>
        <w:rPr>
          <w:b/>
          <w:sz w:val="44"/>
          <w:szCs w:val="44"/>
        </w:rPr>
      </w:pPr>
    </w:p>
    <w:p w:rsidR="000979D0" w:rsidRDefault="000979D0" w:rsidP="000979D0">
      <w:pPr>
        <w:rPr>
          <w:sz w:val="24"/>
          <w:szCs w:val="24"/>
        </w:rPr>
      </w:pPr>
      <w:r w:rsidRPr="000979D0">
        <w:rPr>
          <w:b/>
          <w:sz w:val="28"/>
          <w:szCs w:val="28"/>
        </w:rPr>
        <w:t>Functionality Overview:</w:t>
      </w:r>
    </w:p>
    <w:p w:rsidR="00F65FB3" w:rsidRDefault="000979D0" w:rsidP="000979D0">
      <w:pPr>
        <w:rPr>
          <w:sz w:val="24"/>
          <w:szCs w:val="24"/>
        </w:rPr>
      </w:pPr>
      <w:r>
        <w:rPr>
          <w:sz w:val="24"/>
          <w:szCs w:val="24"/>
        </w:rPr>
        <w:tab/>
        <w:t>This project was written using sockets.</w:t>
      </w:r>
      <w:r w:rsidR="00F65FB3">
        <w:rPr>
          <w:sz w:val="24"/>
          <w:szCs w:val="24"/>
        </w:rPr>
        <w:t xml:space="preserve"> The middleware connects to 3 RM servers and clients connect to the middleware. To illustrate this process in </w:t>
      </w:r>
      <w:proofErr w:type="gramStart"/>
      <w:r w:rsidR="00F65FB3">
        <w:rPr>
          <w:sz w:val="24"/>
          <w:szCs w:val="24"/>
        </w:rPr>
        <w:t>details ,</w:t>
      </w:r>
      <w:proofErr w:type="gramEnd"/>
      <w:r w:rsidR="00F65FB3">
        <w:rPr>
          <w:sz w:val="24"/>
          <w:szCs w:val="24"/>
        </w:rPr>
        <w:t xml:space="preserve"> here is a functional view of the process (The picture is small in the document so please look at the file functionalView.png):</w:t>
      </w:r>
    </w:p>
    <w:p w:rsidR="005E3423" w:rsidRDefault="001A5D63" w:rsidP="000979D0">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0pt">
            <v:imagedata r:id="rId4" o:title="FunctionalView"/>
          </v:shape>
        </w:pict>
      </w:r>
    </w:p>
    <w:p w:rsidR="001A5D63" w:rsidRDefault="001A5D63">
      <w:pPr>
        <w:rPr>
          <w:b/>
          <w:sz w:val="28"/>
          <w:szCs w:val="28"/>
        </w:rPr>
      </w:pPr>
      <w:r>
        <w:rPr>
          <w:b/>
          <w:sz w:val="28"/>
          <w:szCs w:val="28"/>
        </w:rPr>
        <w:br w:type="page"/>
      </w:r>
    </w:p>
    <w:p w:rsidR="001A5D63" w:rsidRDefault="001A5D63">
      <w:pPr>
        <w:rPr>
          <w:b/>
          <w:sz w:val="28"/>
          <w:szCs w:val="28"/>
        </w:rPr>
      </w:pPr>
      <w:bookmarkStart w:id="0" w:name="_GoBack"/>
      <w:r>
        <w:rPr>
          <w:b/>
          <w:noProof/>
          <w:sz w:val="28"/>
          <w:szCs w:val="28"/>
          <w:lang w:val="en-CA" w:eastAsia="en-CA"/>
        </w:rPr>
        <w:lastRenderedPageBreak/>
        <w:drawing>
          <wp:inline distT="0" distB="0" distL="0" distR="0">
            <wp:extent cx="6111734"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4333" cy="6327290"/>
                    </a:xfrm>
                    <a:prstGeom prst="rect">
                      <a:avLst/>
                    </a:prstGeom>
                  </pic:spPr>
                </pic:pic>
              </a:graphicData>
            </a:graphic>
          </wp:inline>
        </w:drawing>
      </w:r>
      <w:bookmarkEnd w:id="0"/>
      <w:r>
        <w:rPr>
          <w:b/>
          <w:sz w:val="28"/>
          <w:szCs w:val="28"/>
        </w:rPr>
        <w:br w:type="page"/>
      </w:r>
    </w:p>
    <w:p w:rsidR="00F65FB3" w:rsidRPr="00F65FB3" w:rsidRDefault="00F65FB3" w:rsidP="000979D0">
      <w:pPr>
        <w:rPr>
          <w:b/>
          <w:sz w:val="28"/>
          <w:szCs w:val="28"/>
        </w:rPr>
      </w:pPr>
      <w:r w:rsidRPr="00F65FB3">
        <w:rPr>
          <w:b/>
          <w:sz w:val="28"/>
          <w:szCs w:val="28"/>
        </w:rPr>
        <w:lastRenderedPageBreak/>
        <w:t>Client:</w:t>
      </w:r>
    </w:p>
    <w:p w:rsidR="00F65FB3" w:rsidRDefault="00F65FB3" w:rsidP="000979D0">
      <w:pPr>
        <w:rPr>
          <w:sz w:val="24"/>
          <w:szCs w:val="24"/>
        </w:rPr>
      </w:pPr>
      <w:r>
        <w:rPr>
          <w:b/>
          <w:sz w:val="24"/>
          <w:szCs w:val="24"/>
        </w:rPr>
        <w:tab/>
      </w:r>
      <w:r>
        <w:rPr>
          <w:sz w:val="24"/>
          <w:szCs w:val="24"/>
        </w:rPr>
        <w:t xml:space="preserve">The client class is the starting point of the client program. It does all the setup, provides the program loop and reads the users input. The client contains an </w:t>
      </w:r>
      <w:proofErr w:type="spellStart"/>
      <w:r>
        <w:rPr>
          <w:sz w:val="24"/>
          <w:szCs w:val="24"/>
        </w:rPr>
        <w:t>RMIResourceManager</w:t>
      </w:r>
      <w:proofErr w:type="spellEnd"/>
      <w:r>
        <w:rPr>
          <w:sz w:val="24"/>
          <w:szCs w:val="24"/>
        </w:rPr>
        <w:t xml:space="preserve"> object that it uses to do all the functionality.</w:t>
      </w:r>
    </w:p>
    <w:p w:rsidR="00184936" w:rsidRDefault="00184936" w:rsidP="000979D0">
      <w:pPr>
        <w:rPr>
          <w:sz w:val="24"/>
          <w:szCs w:val="24"/>
        </w:rPr>
      </w:pPr>
    </w:p>
    <w:p w:rsidR="00F65FB3" w:rsidRDefault="00F65FB3" w:rsidP="000979D0">
      <w:pPr>
        <w:rPr>
          <w:b/>
          <w:sz w:val="28"/>
          <w:szCs w:val="28"/>
        </w:rPr>
      </w:pPr>
      <w:proofErr w:type="spellStart"/>
      <w:r>
        <w:rPr>
          <w:b/>
          <w:sz w:val="28"/>
          <w:szCs w:val="28"/>
        </w:rPr>
        <w:t>RMIResourceManager</w:t>
      </w:r>
      <w:proofErr w:type="spellEnd"/>
      <w:r w:rsidR="00E71B59">
        <w:rPr>
          <w:b/>
          <w:sz w:val="28"/>
          <w:szCs w:val="28"/>
        </w:rPr>
        <w:t xml:space="preserve"> (</w:t>
      </w:r>
      <w:proofErr w:type="spellStart"/>
      <w:r w:rsidR="00E71B59">
        <w:rPr>
          <w:b/>
          <w:sz w:val="28"/>
          <w:szCs w:val="28"/>
        </w:rPr>
        <w:t>rmi</w:t>
      </w:r>
      <w:proofErr w:type="spellEnd"/>
      <w:r w:rsidR="00E71B59">
        <w:rPr>
          <w:b/>
          <w:sz w:val="28"/>
          <w:szCs w:val="28"/>
        </w:rPr>
        <w:t xml:space="preserve"> package)</w:t>
      </w:r>
      <w:r>
        <w:rPr>
          <w:b/>
          <w:sz w:val="28"/>
          <w:szCs w:val="28"/>
        </w:rPr>
        <w:t>:</w:t>
      </w:r>
    </w:p>
    <w:p w:rsidR="00F65FB3" w:rsidRDefault="00F65FB3" w:rsidP="000979D0">
      <w:pPr>
        <w:rPr>
          <w:sz w:val="24"/>
          <w:szCs w:val="24"/>
        </w:rPr>
      </w:pPr>
      <w:r>
        <w:rPr>
          <w:b/>
          <w:sz w:val="28"/>
          <w:szCs w:val="28"/>
        </w:rPr>
        <w:tab/>
      </w:r>
      <w:r>
        <w:rPr>
          <w:sz w:val="24"/>
          <w:szCs w:val="24"/>
        </w:rPr>
        <w:t xml:space="preserve">This class </w:t>
      </w:r>
      <w:r w:rsidR="00FB7965">
        <w:rPr>
          <w:sz w:val="24"/>
          <w:szCs w:val="24"/>
        </w:rPr>
        <w:t xml:space="preserve">it implements all the functions that are supported by the client.  It </w:t>
      </w:r>
      <w:proofErr w:type="gramStart"/>
      <w:r w:rsidR="00FB7965">
        <w:rPr>
          <w:sz w:val="24"/>
          <w:szCs w:val="24"/>
        </w:rPr>
        <w:t>uses  the</w:t>
      </w:r>
      <w:proofErr w:type="gramEnd"/>
      <w:r w:rsidR="00FB7965">
        <w:rPr>
          <w:sz w:val="24"/>
          <w:szCs w:val="24"/>
        </w:rPr>
        <w:t xml:space="preserve"> </w:t>
      </w:r>
      <w:proofErr w:type="spellStart"/>
      <w:r w:rsidR="00FB7965">
        <w:rPr>
          <w:sz w:val="24"/>
          <w:szCs w:val="24"/>
        </w:rPr>
        <w:t>SocketSender</w:t>
      </w:r>
      <w:proofErr w:type="spellEnd"/>
      <w:r w:rsidR="00FB7965">
        <w:rPr>
          <w:sz w:val="24"/>
          <w:szCs w:val="24"/>
        </w:rPr>
        <w:t xml:space="preserve"> class to send requests and knows what objects it has to send as parameters and what type of object comes back from the </w:t>
      </w:r>
      <w:proofErr w:type="spellStart"/>
      <w:r w:rsidR="00FB7965">
        <w:rPr>
          <w:sz w:val="24"/>
          <w:szCs w:val="24"/>
        </w:rPr>
        <w:t>MiddleWare</w:t>
      </w:r>
      <w:proofErr w:type="spellEnd"/>
      <w:r w:rsidR="00FB7965">
        <w:rPr>
          <w:sz w:val="24"/>
          <w:szCs w:val="24"/>
        </w:rPr>
        <w:t>.</w:t>
      </w:r>
    </w:p>
    <w:p w:rsidR="00FB7965" w:rsidRDefault="00FB7965" w:rsidP="000979D0">
      <w:pPr>
        <w:rPr>
          <w:sz w:val="24"/>
          <w:szCs w:val="24"/>
        </w:rPr>
      </w:pPr>
    </w:p>
    <w:p w:rsidR="00FB7965" w:rsidRDefault="00FB7965" w:rsidP="000979D0">
      <w:pPr>
        <w:rPr>
          <w:b/>
          <w:sz w:val="28"/>
          <w:szCs w:val="28"/>
        </w:rPr>
      </w:pPr>
      <w:proofErr w:type="spellStart"/>
      <w:r>
        <w:rPr>
          <w:b/>
          <w:sz w:val="28"/>
          <w:szCs w:val="28"/>
        </w:rPr>
        <w:t>SocketSender</w:t>
      </w:r>
      <w:proofErr w:type="spellEnd"/>
      <w:r>
        <w:rPr>
          <w:b/>
          <w:sz w:val="28"/>
          <w:szCs w:val="28"/>
        </w:rPr>
        <w:t>:</w:t>
      </w:r>
    </w:p>
    <w:p w:rsidR="00FB7965" w:rsidRDefault="00FB7965" w:rsidP="000979D0">
      <w:pPr>
        <w:rPr>
          <w:sz w:val="24"/>
          <w:szCs w:val="24"/>
        </w:rPr>
      </w:pPr>
      <w:r>
        <w:rPr>
          <w:sz w:val="24"/>
          <w:szCs w:val="24"/>
        </w:rPr>
        <w:tab/>
        <w:t xml:space="preserve">This class contains the socket connected to the </w:t>
      </w:r>
      <w:proofErr w:type="spellStart"/>
      <w:r>
        <w:rPr>
          <w:sz w:val="24"/>
          <w:szCs w:val="24"/>
        </w:rPr>
        <w:t>MiddleWare</w:t>
      </w:r>
      <w:proofErr w:type="spellEnd"/>
      <w:r>
        <w:rPr>
          <w:sz w:val="24"/>
          <w:szCs w:val="24"/>
        </w:rPr>
        <w:t xml:space="preserve"> and sends objects of type Invocation through the network. It receives an object back from the </w:t>
      </w:r>
      <w:proofErr w:type="spellStart"/>
      <w:r>
        <w:rPr>
          <w:sz w:val="24"/>
          <w:szCs w:val="24"/>
        </w:rPr>
        <w:t>MiddleWare</w:t>
      </w:r>
      <w:proofErr w:type="spellEnd"/>
      <w:r>
        <w:rPr>
          <w:sz w:val="24"/>
          <w:szCs w:val="24"/>
        </w:rPr>
        <w:t xml:space="preserve"> and passes it to the </w:t>
      </w:r>
      <w:proofErr w:type="spellStart"/>
      <w:r>
        <w:rPr>
          <w:sz w:val="24"/>
          <w:szCs w:val="24"/>
        </w:rPr>
        <w:t>RMIResourceManager</w:t>
      </w:r>
      <w:proofErr w:type="spellEnd"/>
      <w:r w:rsidR="003A41BC">
        <w:rPr>
          <w:sz w:val="24"/>
          <w:szCs w:val="24"/>
        </w:rPr>
        <w:t>.</w:t>
      </w:r>
    </w:p>
    <w:p w:rsidR="003A41BC" w:rsidRDefault="003A41BC" w:rsidP="000979D0">
      <w:pPr>
        <w:rPr>
          <w:sz w:val="24"/>
          <w:szCs w:val="24"/>
        </w:rPr>
      </w:pPr>
    </w:p>
    <w:p w:rsidR="003A41BC" w:rsidRDefault="003A41BC" w:rsidP="000979D0">
      <w:pPr>
        <w:rPr>
          <w:b/>
          <w:sz w:val="28"/>
          <w:szCs w:val="28"/>
        </w:rPr>
      </w:pPr>
      <w:r>
        <w:rPr>
          <w:b/>
          <w:sz w:val="28"/>
          <w:szCs w:val="28"/>
        </w:rPr>
        <w:t>Invocation:</w:t>
      </w:r>
    </w:p>
    <w:p w:rsidR="003A41BC" w:rsidRDefault="003A41BC" w:rsidP="000979D0">
      <w:pPr>
        <w:rPr>
          <w:sz w:val="24"/>
          <w:szCs w:val="24"/>
        </w:rPr>
      </w:pPr>
      <w:r>
        <w:rPr>
          <w:b/>
          <w:sz w:val="24"/>
          <w:szCs w:val="24"/>
        </w:rPr>
        <w:tab/>
      </w:r>
      <w:r>
        <w:rPr>
          <w:sz w:val="24"/>
          <w:szCs w:val="24"/>
        </w:rPr>
        <w:t xml:space="preserve">This object holds the function name and the parameters needed for the function that we want to call on the </w:t>
      </w:r>
      <w:proofErr w:type="spellStart"/>
      <w:r>
        <w:rPr>
          <w:sz w:val="24"/>
          <w:szCs w:val="24"/>
        </w:rPr>
        <w:t>MiddleWare</w:t>
      </w:r>
      <w:proofErr w:type="spellEnd"/>
      <w:r>
        <w:rPr>
          <w:sz w:val="24"/>
          <w:szCs w:val="24"/>
        </w:rPr>
        <w:t xml:space="preserve"> (that will then be called in the proper RM). This object gets serialized and then sent through the network.</w:t>
      </w:r>
    </w:p>
    <w:p w:rsidR="003A41BC" w:rsidRDefault="003A41BC" w:rsidP="000979D0">
      <w:pPr>
        <w:rPr>
          <w:sz w:val="24"/>
          <w:szCs w:val="24"/>
        </w:rPr>
      </w:pPr>
    </w:p>
    <w:p w:rsidR="003A41BC" w:rsidRDefault="003A41BC" w:rsidP="000979D0">
      <w:pPr>
        <w:rPr>
          <w:sz w:val="28"/>
          <w:szCs w:val="28"/>
        </w:rPr>
      </w:pPr>
      <w:proofErr w:type="spellStart"/>
      <w:r>
        <w:rPr>
          <w:b/>
          <w:sz w:val="28"/>
          <w:szCs w:val="28"/>
        </w:rPr>
        <w:t>MiddleWareServer</w:t>
      </w:r>
      <w:proofErr w:type="spellEnd"/>
      <w:r>
        <w:rPr>
          <w:b/>
          <w:sz w:val="28"/>
          <w:szCs w:val="28"/>
        </w:rPr>
        <w:t>:</w:t>
      </w:r>
    </w:p>
    <w:p w:rsidR="00E71B59" w:rsidRDefault="003A41BC" w:rsidP="000979D0">
      <w:pPr>
        <w:rPr>
          <w:sz w:val="24"/>
          <w:szCs w:val="24"/>
        </w:rPr>
      </w:pPr>
      <w:r>
        <w:rPr>
          <w:sz w:val="24"/>
          <w:szCs w:val="24"/>
        </w:rPr>
        <w:tab/>
        <w:t xml:space="preserve">This class sets up the </w:t>
      </w:r>
      <w:proofErr w:type="spellStart"/>
      <w:r>
        <w:rPr>
          <w:sz w:val="24"/>
          <w:szCs w:val="24"/>
        </w:rPr>
        <w:t>MiddleWareResourceManager</w:t>
      </w:r>
      <w:proofErr w:type="spellEnd"/>
      <w:r w:rsidR="00F928A8">
        <w:rPr>
          <w:sz w:val="24"/>
          <w:szCs w:val="24"/>
        </w:rPr>
        <w:t xml:space="preserve">, connects to the chosen RM </w:t>
      </w:r>
      <w:proofErr w:type="gramStart"/>
      <w:r w:rsidR="00F928A8">
        <w:rPr>
          <w:sz w:val="24"/>
          <w:szCs w:val="24"/>
        </w:rPr>
        <w:t>servers</w:t>
      </w:r>
      <w:r>
        <w:rPr>
          <w:sz w:val="24"/>
          <w:szCs w:val="24"/>
        </w:rPr>
        <w:t xml:space="preserve">  and</w:t>
      </w:r>
      <w:proofErr w:type="gramEnd"/>
      <w:r>
        <w:rPr>
          <w:sz w:val="24"/>
          <w:szCs w:val="24"/>
        </w:rPr>
        <w:t xml:space="preserve"> listens to incoming connections. When a client connects</w:t>
      </w:r>
      <w:r w:rsidR="00F928A8">
        <w:rPr>
          <w:sz w:val="24"/>
          <w:szCs w:val="24"/>
        </w:rPr>
        <w:t xml:space="preserve"> it creates a Receiver class that is a thread and keeps looking for connections.</w:t>
      </w:r>
    </w:p>
    <w:p w:rsidR="00E71B59" w:rsidRDefault="00E71B59" w:rsidP="000979D0">
      <w:pPr>
        <w:rPr>
          <w:sz w:val="24"/>
          <w:szCs w:val="24"/>
        </w:rPr>
      </w:pPr>
      <w:r>
        <w:rPr>
          <w:sz w:val="24"/>
          <w:szCs w:val="24"/>
        </w:rPr>
        <w:tab/>
        <w:t xml:space="preserve">The </w:t>
      </w:r>
      <w:proofErr w:type="spellStart"/>
      <w:r>
        <w:rPr>
          <w:sz w:val="24"/>
          <w:szCs w:val="24"/>
        </w:rPr>
        <w:t>MiddleWareServer</w:t>
      </w:r>
      <w:proofErr w:type="spellEnd"/>
      <w:r>
        <w:rPr>
          <w:sz w:val="24"/>
          <w:szCs w:val="24"/>
        </w:rPr>
        <w:t xml:space="preserve"> also deals with the received deadlock signals </w:t>
      </w:r>
      <w:proofErr w:type="gramStart"/>
      <w:r>
        <w:rPr>
          <w:sz w:val="24"/>
          <w:szCs w:val="24"/>
        </w:rPr>
        <w:t>or  transaction</w:t>
      </w:r>
      <w:proofErr w:type="gramEnd"/>
      <w:r>
        <w:rPr>
          <w:sz w:val="24"/>
          <w:szCs w:val="24"/>
        </w:rPr>
        <w:t xml:space="preserve"> type requests from the client.</w:t>
      </w:r>
    </w:p>
    <w:p w:rsidR="00E71B59" w:rsidRDefault="00E71B59" w:rsidP="000979D0">
      <w:pPr>
        <w:rPr>
          <w:sz w:val="24"/>
          <w:szCs w:val="24"/>
        </w:rPr>
      </w:pPr>
    </w:p>
    <w:p w:rsidR="00F928A8" w:rsidRDefault="00F928A8" w:rsidP="000979D0">
      <w:pPr>
        <w:rPr>
          <w:b/>
          <w:sz w:val="28"/>
          <w:szCs w:val="28"/>
        </w:rPr>
      </w:pPr>
      <w:r>
        <w:rPr>
          <w:b/>
          <w:sz w:val="28"/>
          <w:szCs w:val="28"/>
        </w:rPr>
        <w:t>Receiver:</w:t>
      </w:r>
    </w:p>
    <w:p w:rsidR="00F928A8" w:rsidRDefault="00F928A8" w:rsidP="000979D0">
      <w:pPr>
        <w:rPr>
          <w:sz w:val="24"/>
          <w:szCs w:val="24"/>
        </w:rPr>
      </w:pPr>
      <w:r>
        <w:rPr>
          <w:b/>
          <w:sz w:val="28"/>
          <w:szCs w:val="28"/>
        </w:rPr>
        <w:lastRenderedPageBreak/>
        <w:tab/>
      </w:r>
      <w:r>
        <w:rPr>
          <w:sz w:val="24"/>
          <w:szCs w:val="24"/>
        </w:rPr>
        <w:t>This class is a thread that holds the connection with a single client. When it sends data back to the client it creates and returns a Response object.</w:t>
      </w:r>
    </w:p>
    <w:p w:rsidR="00F928A8" w:rsidRDefault="00F928A8" w:rsidP="000979D0">
      <w:pPr>
        <w:rPr>
          <w:sz w:val="24"/>
          <w:szCs w:val="24"/>
        </w:rPr>
      </w:pPr>
    </w:p>
    <w:p w:rsidR="00F928A8" w:rsidRPr="00F928A8" w:rsidRDefault="00F928A8" w:rsidP="000979D0">
      <w:pPr>
        <w:rPr>
          <w:b/>
          <w:sz w:val="28"/>
          <w:szCs w:val="28"/>
        </w:rPr>
      </w:pPr>
      <w:proofErr w:type="spellStart"/>
      <w:r>
        <w:rPr>
          <w:b/>
          <w:sz w:val="28"/>
          <w:szCs w:val="28"/>
        </w:rPr>
        <w:t>MiddleWareResourceManager</w:t>
      </w:r>
      <w:proofErr w:type="spellEnd"/>
      <w:r>
        <w:rPr>
          <w:b/>
          <w:sz w:val="28"/>
          <w:szCs w:val="28"/>
        </w:rPr>
        <w:t xml:space="preserve"> </w:t>
      </w:r>
      <w:r w:rsidRPr="00F928A8">
        <w:rPr>
          <w:sz w:val="24"/>
          <w:szCs w:val="24"/>
        </w:rPr>
        <w:t xml:space="preserve">(implements </w:t>
      </w:r>
      <w:proofErr w:type="spellStart"/>
      <w:r w:rsidRPr="00F928A8">
        <w:rPr>
          <w:sz w:val="24"/>
          <w:szCs w:val="24"/>
        </w:rPr>
        <w:t>IResourceManager</w:t>
      </w:r>
      <w:proofErr w:type="spellEnd"/>
      <w:r w:rsidRPr="00F928A8">
        <w:rPr>
          <w:sz w:val="24"/>
          <w:szCs w:val="24"/>
        </w:rPr>
        <w:t>):</w:t>
      </w:r>
    </w:p>
    <w:p w:rsidR="00E71B59" w:rsidRDefault="00F928A8" w:rsidP="000979D0">
      <w:pPr>
        <w:rPr>
          <w:sz w:val="24"/>
          <w:szCs w:val="24"/>
        </w:rPr>
      </w:pPr>
      <w:r>
        <w:rPr>
          <w:sz w:val="24"/>
          <w:szCs w:val="24"/>
        </w:rPr>
        <w:tab/>
        <w:t xml:space="preserve">This class implements all the functionality supported by the client (and RM server). </w:t>
      </w:r>
      <w:r w:rsidR="00F82396">
        <w:rPr>
          <w:sz w:val="24"/>
          <w:szCs w:val="24"/>
        </w:rPr>
        <w:t xml:space="preserve"> It also holds all the transactions of the clients using the </w:t>
      </w:r>
      <w:proofErr w:type="spellStart"/>
      <w:r w:rsidR="00F82396">
        <w:rPr>
          <w:sz w:val="24"/>
          <w:szCs w:val="24"/>
        </w:rPr>
        <w:t>TransactionManager</w:t>
      </w:r>
      <w:proofErr w:type="spellEnd"/>
      <w:r w:rsidR="00F82396">
        <w:rPr>
          <w:sz w:val="24"/>
          <w:szCs w:val="24"/>
        </w:rPr>
        <w:t xml:space="preserve"> object.</w:t>
      </w:r>
    </w:p>
    <w:p w:rsidR="00E71B59" w:rsidRDefault="00E71B59" w:rsidP="000979D0">
      <w:pPr>
        <w:rPr>
          <w:sz w:val="24"/>
          <w:szCs w:val="24"/>
        </w:rPr>
      </w:pPr>
    </w:p>
    <w:p w:rsidR="00E71B59" w:rsidRDefault="00E71B59" w:rsidP="000979D0">
      <w:pPr>
        <w:rPr>
          <w:b/>
          <w:sz w:val="28"/>
          <w:szCs w:val="28"/>
        </w:rPr>
      </w:pPr>
      <w:proofErr w:type="spellStart"/>
      <w:r w:rsidRPr="00E71B59">
        <w:rPr>
          <w:b/>
          <w:sz w:val="28"/>
          <w:szCs w:val="28"/>
        </w:rPr>
        <w:t>RMServer</w:t>
      </w:r>
      <w:proofErr w:type="spellEnd"/>
      <w:r w:rsidRPr="00E71B59">
        <w:rPr>
          <w:b/>
          <w:sz w:val="28"/>
          <w:szCs w:val="28"/>
        </w:rPr>
        <w:t>:</w:t>
      </w:r>
    </w:p>
    <w:p w:rsidR="00E71B59" w:rsidRDefault="00E71B59" w:rsidP="000979D0">
      <w:pPr>
        <w:rPr>
          <w:sz w:val="24"/>
          <w:szCs w:val="24"/>
        </w:rPr>
      </w:pPr>
      <w:r>
        <w:rPr>
          <w:b/>
          <w:sz w:val="28"/>
          <w:szCs w:val="28"/>
        </w:rPr>
        <w:tab/>
      </w:r>
      <w:r>
        <w:rPr>
          <w:sz w:val="24"/>
          <w:szCs w:val="24"/>
        </w:rPr>
        <w:t xml:space="preserve">The RM server contains a “type” that defines if it is going to work with flights, cars or room. It implements the Server class (from the server package) so it listens to all incoming connections from the </w:t>
      </w:r>
      <w:proofErr w:type="spellStart"/>
      <w:r>
        <w:rPr>
          <w:sz w:val="24"/>
          <w:szCs w:val="24"/>
        </w:rPr>
        <w:t>MiddleWare</w:t>
      </w:r>
      <w:proofErr w:type="spellEnd"/>
      <w:r>
        <w:rPr>
          <w:sz w:val="24"/>
          <w:szCs w:val="24"/>
        </w:rPr>
        <w:t>.</w:t>
      </w:r>
    </w:p>
    <w:p w:rsidR="00E71B59" w:rsidRDefault="00E71B59" w:rsidP="000979D0">
      <w:pPr>
        <w:rPr>
          <w:sz w:val="24"/>
          <w:szCs w:val="24"/>
        </w:rPr>
      </w:pPr>
      <w:r>
        <w:rPr>
          <w:sz w:val="24"/>
          <w:szCs w:val="24"/>
        </w:rPr>
        <w:tab/>
        <w:t xml:space="preserve">It also contains an </w:t>
      </w:r>
      <w:proofErr w:type="spellStart"/>
      <w:r>
        <w:rPr>
          <w:sz w:val="24"/>
          <w:szCs w:val="24"/>
        </w:rPr>
        <w:t>RMIResourceManager</w:t>
      </w:r>
      <w:proofErr w:type="spellEnd"/>
      <w:r>
        <w:rPr>
          <w:sz w:val="24"/>
          <w:szCs w:val="24"/>
        </w:rPr>
        <w:t xml:space="preserve"> object that is used to execute the commands.</w:t>
      </w:r>
    </w:p>
    <w:p w:rsidR="00E71B59" w:rsidRDefault="00E71B59" w:rsidP="000979D0">
      <w:pPr>
        <w:rPr>
          <w:b/>
          <w:sz w:val="28"/>
          <w:szCs w:val="28"/>
        </w:rPr>
      </w:pPr>
    </w:p>
    <w:p w:rsidR="00E71B59" w:rsidRDefault="00184936" w:rsidP="000979D0">
      <w:pPr>
        <w:rPr>
          <w:b/>
          <w:sz w:val="28"/>
          <w:szCs w:val="28"/>
        </w:rPr>
      </w:pPr>
      <w:proofErr w:type="spellStart"/>
      <w:r>
        <w:rPr>
          <w:b/>
          <w:sz w:val="28"/>
          <w:szCs w:val="28"/>
        </w:rPr>
        <w:t>LocalResourceManager</w:t>
      </w:r>
      <w:proofErr w:type="spellEnd"/>
      <w:r w:rsidR="00E71B59">
        <w:rPr>
          <w:b/>
          <w:sz w:val="28"/>
          <w:szCs w:val="28"/>
        </w:rPr>
        <w:t>:</w:t>
      </w:r>
    </w:p>
    <w:p w:rsidR="00E71B59" w:rsidRDefault="00E71B59" w:rsidP="000979D0">
      <w:pPr>
        <w:rPr>
          <w:sz w:val="24"/>
          <w:szCs w:val="24"/>
        </w:rPr>
      </w:pPr>
      <w:r>
        <w:rPr>
          <w:b/>
          <w:sz w:val="28"/>
          <w:szCs w:val="28"/>
        </w:rPr>
        <w:tab/>
      </w:r>
      <w:r>
        <w:rPr>
          <w:sz w:val="24"/>
          <w:szCs w:val="24"/>
        </w:rPr>
        <w:t xml:space="preserve">This is what provides the functionality of the RM server by actually executing the commands passed by the </w:t>
      </w:r>
      <w:proofErr w:type="spellStart"/>
      <w:r>
        <w:rPr>
          <w:sz w:val="24"/>
          <w:szCs w:val="24"/>
        </w:rPr>
        <w:t>MiddleWare</w:t>
      </w:r>
      <w:proofErr w:type="spellEnd"/>
      <w:r>
        <w:rPr>
          <w:sz w:val="24"/>
          <w:szCs w:val="24"/>
        </w:rPr>
        <w:t xml:space="preserve">.  The server then sends back to the </w:t>
      </w:r>
      <w:proofErr w:type="spellStart"/>
      <w:r>
        <w:rPr>
          <w:sz w:val="24"/>
          <w:szCs w:val="24"/>
        </w:rPr>
        <w:t>Mid</w:t>
      </w:r>
      <w:r w:rsidR="004D4AF0">
        <w:rPr>
          <w:sz w:val="24"/>
          <w:szCs w:val="24"/>
        </w:rPr>
        <w:t>dleWare</w:t>
      </w:r>
      <w:proofErr w:type="spellEnd"/>
      <w:r w:rsidR="004D4AF0">
        <w:rPr>
          <w:sz w:val="24"/>
          <w:szCs w:val="24"/>
        </w:rPr>
        <w:t xml:space="preserve"> what this class returns</w:t>
      </w:r>
      <w:r>
        <w:rPr>
          <w:sz w:val="24"/>
          <w:szCs w:val="24"/>
        </w:rPr>
        <w:t xml:space="preserve"> (in the form of Response object).</w:t>
      </w:r>
    </w:p>
    <w:p w:rsidR="00F43CEB" w:rsidRDefault="00E71B59" w:rsidP="000979D0">
      <w:pPr>
        <w:rPr>
          <w:sz w:val="24"/>
          <w:szCs w:val="24"/>
        </w:rPr>
      </w:pPr>
      <w:r>
        <w:rPr>
          <w:sz w:val="24"/>
          <w:szCs w:val="24"/>
        </w:rPr>
        <w:tab/>
      </w:r>
      <w:proofErr w:type="spellStart"/>
      <w:r w:rsidR="00B86E96">
        <w:rPr>
          <w:sz w:val="24"/>
          <w:szCs w:val="24"/>
        </w:rPr>
        <w:t>Local</w:t>
      </w:r>
      <w:r>
        <w:rPr>
          <w:sz w:val="24"/>
          <w:szCs w:val="24"/>
        </w:rPr>
        <w:t>ResourceManager</w:t>
      </w:r>
      <w:proofErr w:type="spellEnd"/>
      <w:r w:rsidR="00B86E96">
        <w:rPr>
          <w:sz w:val="24"/>
          <w:szCs w:val="24"/>
        </w:rPr>
        <w:t xml:space="preserve"> also uses the </w:t>
      </w:r>
      <w:proofErr w:type="spellStart"/>
      <w:r w:rsidR="00B86E96">
        <w:rPr>
          <w:sz w:val="24"/>
          <w:szCs w:val="24"/>
        </w:rPr>
        <w:t>TransactionManager</w:t>
      </w:r>
      <w:proofErr w:type="spellEnd"/>
      <w:r>
        <w:rPr>
          <w:sz w:val="24"/>
          <w:szCs w:val="24"/>
        </w:rPr>
        <w:t xml:space="preserve"> </w:t>
      </w:r>
      <w:r w:rsidR="00B86E96">
        <w:rPr>
          <w:sz w:val="24"/>
          <w:szCs w:val="24"/>
        </w:rPr>
        <w:t>to keep track of the transactions. The transaction manager holds all the locks and returns a deadlock exception when a deadlock occurs.</w:t>
      </w:r>
    </w:p>
    <w:p w:rsidR="0020484B" w:rsidRDefault="0020484B" w:rsidP="000979D0">
      <w:pPr>
        <w:rPr>
          <w:sz w:val="24"/>
          <w:szCs w:val="24"/>
        </w:rPr>
      </w:pPr>
    </w:p>
    <w:p w:rsidR="0020484B" w:rsidRDefault="0020484B" w:rsidP="000979D0">
      <w:pPr>
        <w:rPr>
          <w:b/>
          <w:sz w:val="28"/>
          <w:szCs w:val="28"/>
        </w:rPr>
      </w:pPr>
      <w:r>
        <w:rPr>
          <w:b/>
          <w:sz w:val="28"/>
          <w:szCs w:val="28"/>
        </w:rPr>
        <w:t>Customer RM:</w:t>
      </w:r>
    </w:p>
    <w:p w:rsidR="0020484B" w:rsidRPr="0020484B" w:rsidRDefault="003E2FD8" w:rsidP="000979D0">
      <w:pPr>
        <w:rPr>
          <w:sz w:val="24"/>
          <w:szCs w:val="24"/>
        </w:rPr>
      </w:pPr>
      <w:r>
        <w:rPr>
          <w:sz w:val="24"/>
          <w:szCs w:val="24"/>
        </w:rPr>
        <w:tab/>
        <w:t xml:space="preserve">We call it </w:t>
      </w:r>
      <w:r w:rsidR="0020484B">
        <w:rPr>
          <w:sz w:val="24"/>
          <w:szCs w:val="24"/>
        </w:rPr>
        <w:t>a Customer RM</w:t>
      </w:r>
      <w:r>
        <w:rPr>
          <w:sz w:val="24"/>
          <w:szCs w:val="24"/>
        </w:rPr>
        <w:t>, but it’s an object inside the middleware that is used to create customers</w:t>
      </w:r>
      <w:r w:rsidR="0020484B">
        <w:rPr>
          <w:sz w:val="24"/>
          <w:szCs w:val="24"/>
        </w:rPr>
        <w:t>.</w:t>
      </w:r>
      <w:r>
        <w:rPr>
          <w:sz w:val="24"/>
          <w:szCs w:val="24"/>
        </w:rPr>
        <w:t xml:space="preserve"> </w:t>
      </w:r>
      <w:r w:rsidR="0020484B">
        <w:rPr>
          <w:sz w:val="24"/>
          <w:szCs w:val="24"/>
        </w:rPr>
        <w:t xml:space="preserve"> Ever</w:t>
      </w:r>
      <w:r>
        <w:rPr>
          <w:sz w:val="24"/>
          <w:szCs w:val="24"/>
        </w:rPr>
        <w:t>y</w:t>
      </w:r>
      <w:r w:rsidR="0020484B">
        <w:rPr>
          <w:sz w:val="24"/>
          <w:szCs w:val="24"/>
        </w:rPr>
        <w:t xml:space="preserve"> time we need to create or change a customer, we first call the Customer RM and then we forward everything to the 3 other </w:t>
      </w:r>
      <w:proofErr w:type="spellStart"/>
      <w:r w:rsidR="0020484B">
        <w:rPr>
          <w:sz w:val="24"/>
          <w:szCs w:val="24"/>
        </w:rPr>
        <w:t>RMServers</w:t>
      </w:r>
      <w:proofErr w:type="spellEnd"/>
      <w:r w:rsidR="0020484B">
        <w:rPr>
          <w:sz w:val="24"/>
          <w:szCs w:val="24"/>
        </w:rPr>
        <w:t xml:space="preserve">. For example, if we want to create a new customer we </w:t>
      </w:r>
      <w:r w:rsidR="003C23C5">
        <w:rPr>
          <w:sz w:val="24"/>
          <w:szCs w:val="24"/>
        </w:rPr>
        <w:t xml:space="preserve">first create it in Customer RM, it send back a customer id, and we then create the customer in each </w:t>
      </w:r>
      <w:proofErr w:type="spellStart"/>
      <w:r w:rsidR="003C23C5">
        <w:rPr>
          <w:sz w:val="24"/>
          <w:szCs w:val="24"/>
        </w:rPr>
        <w:t>RMServer</w:t>
      </w:r>
      <w:proofErr w:type="spellEnd"/>
      <w:r w:rsidR="003C23C5">
        <w:rPr>
          <w:sz w:val="24"/>
          <w:szCs w:val="24"/>
        </w:rPr>
        <w:t xml:space="preserve"> using that id.</w:t>
      </w:r>
    </w:p>
    <w:sectPr w:rsidR="0020484B" w:rsidRPr="0020484B" w:rsidSect="00214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0979D0"/>
    <w:rsid w:val="000979D0"/>
    <w:rsid w:val="000A2922"/>
    <w:rsid w:val="00184936"/>
    <w:rsid w:val="001A5D63"/>
    <w:rsid w:val="001B32FD"/>
    <w:rsid w:val="0020484B"/>
    <w:rsid w:val="002145F2"/>
    <w:rsid w:val="003A41BC"/>
    <w:rsid w:val="003C23C5"/>
    <w:rsid w:val="003E2FD8"/>
    <w:rsid w:val="004D4AF0"/>
    <w:rsid w:val="005E3423"/>
    <w:rsid w:val="00B86E96"/>
    <w:rsid w:val="00C308C4"/>
    <w:rsid w:val="00E71B59"/>
    <w:rsid w:val="00F43CEB"/>
    <w:rsid w:val="00F65FB3"/>
    <w:rsid w:val="00F82396"/>
    <w:rsid w:val="00F928A8"/>
    <w:rsid w:val="00FB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FC49"/>
  <w15:docId w15:val="{23CAF89F-B287-4C7D-8D48-9CB72855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snevarko@hotmail.com</dc:creator>
  <cp:lastModifiedBy>Guillaume Labranche</cp:lastModifiedBy>
  <cp:revision>10</cp:revision>
  <cp:lastPrinted>2015-11-12T17:23:00Z</cp:lastPrinted>
  <dcterms:created xsi:type="dcterms:W3CDTF">2015-11-12T01:26:00Z</dcterms:created>
  <dcterms:modified xsi:type="dcterms:W3CDTF">2015-11-14T01:51:00Z</dcterms:modified>
</cp:coreProperties>
</file>