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D2366" w14:textId="77777777" w:rsidR="00765BA8" w:rsidRPr="00765BA8" w:rsidRDefault="00765BA8" w:rsidP="00765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hu-HU"/>
        </w:rPr>
      </w:pPr>
    </w:p>
    <w:p w14:paraId="04B3B081" w14:textId="028670B0" w:rsidR="00765BA8" w:rsidRPr="00765BA8" w:rsidRDefault="00765BA8" w:rsidP="00765BA8">
      <w:r w:rsidRPr="00765BA8">
        <w:t xml:space="preserve">cím: </w:t>
      </w:r>
    </w:p>
    <w:p w14:paraId="7C86E741" w14:textId="5B0FA6FF" w:rsidR="00765BA8" w:rsidRPr="00765BA8" w:rsidRDefault="00765BA8" w:rsidP="00765BA8">
      <w:r w:rsidRPr="00765BA8">
        <w:t>alcím:</w:t>
      </w:r>
      <w:r>
        <w:t xml:space="preserve"> </w:t>
      </w:r>
    </w:p>
    <w:p w14:paraId="5E6290C3" w14:textId="77777777" w:rsidR="00765BA8" w:rsidRPr="00765BA8" w:rsidRDefault="00765BA8" w:rsidP="00765BA8">
      <w:r w:rsidRPr="00765BA8">
        <w:t>szerző:</w:t>
      </w:r>
    </w:p>
    <w:p w14:paraId="60804F09" w14:textId="0A975ED0" w:rsidR="00765BA8" w:rsidRPr="00765BA8" w:rsidRDefault="00765BA8" w:rsidP="00765BA8">
      <w:r w:rsidRPr="00765BA8">
        <w:t>dátum:</w:t>
      </w:r>
    </w:p>
    <w:p w14:paraId="7AB173C8" w14:textId="6AA3C939" w:rsidR="00765BA8" w:rsidRDefault="00765BA8" w:rsidP="00765BA8">
      <w:r w:rsidRPr="00765BA8">
        <w:t>body</w:t>
      </w:r>
      <w:r>
        <w:t>:</w:t>
      </w:r>
    </w:p>
    <w:p w14:paraId="286B880B" w14:textId="0E0BDA8A" w:rsidR="00C217D7" w:rsidRPr="00765BA8" w:rsidRDefault="00C217D7" w:rsidP="00C217D7">
      <w:pPr>
        <w:pStyle w:val="Cmsor1"/>
      </w:pPr>
      <w:r>
        <w:t>Világ</w:t>
      </w:r>
    </w:p>
    <w:p w14:paraId="08E60F46" w14:textId="11D37C9D" w:rsidR="00CB77F1" w:rsidRPr="00CB77F1" w:rsidRDefault="00CB77F1" w:rsidP="00CB7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B77F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Dramatikus ékszerek felrobbannak :o </w:t>
      </w:r>
    </w:p>
    <w:p w14:paraId="7CE49A16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Régen az ékszerek legnagyobb veszélye az volt, hogy leesnek a lefolyóba. Ma viszont már </w:t>
      </w:r>
      <w:r w:rsidRPr="00CB77F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 is robbanhatnak</w:t>
      </w: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. Igen, jól olvasod. Az „okos” ékszerek – LED-es gyűrűk, villogó nyakláncok – néha túl komolyan veszik az „energia” szót.</w:t>
      </w:r>
    </w:p>
    <w:p w14:paraId="68F83DE5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gond általában az apró akkumulátorral van, amit sikerült belezsúfolni egy ékszerbe, ami kb. akkora, mint egy </w:t>
      </w:r>
      <w:proofErr w:type="spellStart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Tic</w:t>
      </w:r>
      <w:proofErr w:type="spellEnd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Tac</w:t>
      </w:r>
      <w:proofErr w:type="spellEnd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. Ha túlmelegszik, megsérül vagy rossz töltőt kap, akkor jön a meglepetés. Nem tűzijáték, inkább „mi ez a szag?” pillanat.</w:t>
      </w:r>
    </w:p>
    <w:p w14:paraId="166B566E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Szerencsére nem Michael </w:t>
      </w:r>
      <w:proofErr w:type="spellStart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Bay</w:t>
      </w:r>
      <w:proofErr w:type="spellEnd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-filmes robbanásokról beszélünk, inkább kisebb pukkanásokról, de mégis: </w:t>
      </w:r>
      <w:r w:rsidRPr="00CB77F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minden ékszernek kell okosnak lennie</w:t>
      </w: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. Egy nyakláncnak nem dolga értesítést küldeni.</w:t>
      </w:r>
    </w:p>
    <w:p w14:paraId="2EDF8471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Tanulság: ha az ékszered töltést kér, zümmög, melegszik, és közben világít – az már nem divat, hanem figyelmeztetés.</w:t>
      </w:r>
    </w:p>
    <w:p w14:paraId="4FE8ABA8" w14:textId="77777777" w:rsidR="00CB77F1" w:rsidRPr="00CB77F1" w:rsidRDefault="0021024F" w:rsidP="00CB7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0E3AE99">
          <v:rect id="_x0000_i1025" style="width:0;height:1.5pt" o:hralign="center" o:hrstd="t" o:hr="t" fillcolor="#a0a0a0" stroked="f"/>
        </w:pict>
      </w:r>
    </w:p>
    <w:p w14:paraId="2C0E263F" w14:textId="220A2717" w:rsidR="00CB77F1" w:rsidRPr="00CB77F1" w:rsidRDefault="00CB77F1" w:rsidP="00CB7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B77F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Feszült szituáció… </w:t>
      </w:r>
    </w:p>
    <w:p w14:paraId="35DE0D0A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Valamiért minden helyzet feszült. Sorban állás? Feszült. Csoportmunka? Feszült. „Ki ette meg az utolsó joghurtot?” – extrán feszült.</w:t>
      </w:r>
    </w:p>
    <w:p w14:paraId="22A6FD6B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ok egyszerű: </w:t>
      </w:r>
      <w:r w:rsidRPr="00CB77F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mindenki fáradt</w:t>
      </w: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Kevés az alvás, sok az értesítés, és mindenki siet valahová, ahová amúgy nem is akar menni. Egy rossz pillantás, és már kész is a </w:t>
      </w:r>
      <w:proofErr w:type="gramStart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mini-drámák</w:t>
      </w:r>
      <w:proofErr w:type="gramEnd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Netflix</w:t>
      </w:r>
      <w:proofErr w:type="spellEnd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-szintű pilot epizódja.</w:t>
      </w:r>
    </w:p>
    <w:p w14:paraId="7B54C1F7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A baj nem az adott helyzet, hanem hogy mindenki már alapból 80%-os idegállapotban érkezik. Innen pedig bármi lehet konfliktus: hangos sóhaj, rossz emoji, „ok.” ponttal.</w:t>
      </w:r>
    </w:p>
    <w:p w14:paraId="7DA22799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Megoldás nincs, de segít, ha néha eszünkbe jut: nem ellenünk van a világ, csak túl sok </w:t>
      </w:r>
      <w:proofErr w:type="spellStart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tab</w:t>
      </w:r>
      <w:proofErr w:type="spellEnd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van nyitva mindenkinek az agyában.</w:t>
      </w:r>
    </w:p>
    <w:p w14:paraId="50D616FC" w14:textId="77777777" w:rsidR="00CB77F1" w:rsidRPr="00CB77F1" w:rsidRDefault="0021024F" w:rsidP="00CB7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AE23EF">
          <v:rect id="_x0000_i1026" style="width:0;height:1.5pt" o:hralign="center" o:hrstd="t" o:hr="t" fillcolor="#a0a0a0" stroked="f"/>
        </w:pict>
      </w:r>
    </w:p>
    <w:p w14:paraId="403CABDF" w14:textId="77777777" w:rsidR="00CB77F1" w:rsidRPr="00CB77F1" w:rsidRDefault="00CB77F1" w:rsidP="00CB7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B77F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AI-házasság – mikor az algoritmus mondja, hogy „igen”</w:t>
      </w:r>
    </w:p>
    <w:p w14:paraId="729A5A2F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Az emberiség eljutott oda, hogy valaki azt mondta: „Az emberek túl bonyolultak… házasodjunk inkább egy AI-hoz.” És meg is tette.</w:t>
      </w:r>
    </w:p>
    <w:p w14:paraId="2682A48D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Az AI-partner mindig kedves, mindig figyel, és soha nem kérdezi meg, hogy „mi a baj?” rossz hangsúllyal. Nem felejt el évfordulót, és nem sértődik meg – maximum lefagy.</w:t>
      </w:r>
    </w:p>
    <w:p w14:paraId="7CEF8937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Romantikus? Kicsit. Furcsa? Nagyon. De érthető: egy AI nem vitatkozik, nem késik, és nem lopja el a takarót.</w:t>
      </w:r>
    </w:p>
    <w:p w14:paraId="0C6FF493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probléma ott kezdődik, hogy </w:t>
      </w:r>
      <w:r w:rsidRPr="00CB77F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 kapcsolat nem csak kényelmes, hanem néha idegesítő is</w:t>
      </w: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. És pont ettől igazi. Egy algoritmus nem fog rád nézni úgy, hogy „most baj van”, csak frissít.</w:t>
      </w:r>
    </w:p>
    <w:p w14:paraId="3E066CF7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Szóval AI-házasság: jó próbaüzem, de az emberi verzió még mindig több hibával, viszont több lélekkel fut.</w:t>
      </w:r>
    </w:p>
    <w:p w14:paraId="178F171A" w14:textId="77777777" w:rsidR="00CB77F1" w:rsidRPr="00CB77F1" w:rsidRDefault="0021024F" w:rsidP="00CB7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8A56782">
          <v:rect id="_x0000_i1027" style="width:0;height:1.5pt" o:hralign="center" o:hrstd="t" o:hr="t" fillcolor="#a0a0a0" stroked="f"/>
        </w:pict>
      </w:r>
    </w:p>
    <w:p w14:paraId="6775EBFA" w14:textId="17826A6C" w:rsidR="00CB77F1" w:rsidRPr="00CB77F1" w:rsidRDefault="00CB77F1" w:rsidP="00CB7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B77F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Focista autók… Mikor jön</w:t>
      </w:r>
      <w:r w:rsidR="0072632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nek</w:t>
      </w:r>
      <w:r w:rsidRPr="00CB77F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? </w:t>
      </w:r>
    </w:p>
    <w:p w14:paraId="31EAC41E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egy focista megérkezik edzésre, nem azt kérdezed, hogy „melyik poszton játszik?”, hanem hogy </w:t>
      </w:r>
      <w:r w:rsidRPr="00CB77F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melyik autóval</w:t>
      </w: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. Lamborghini, Ferrari, G-</w:t>
      </w:r>
      <w:proofErr w:type="spellStart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Wagon</w:t>
      </w:r>
      <w:proofErr w:type="spellEnd"/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mintha a parkoló lenne az igazi bajnokság.</w:t>
      </w:r>
    </w:p>
    <w:p w14:paraId="167274C3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Ezek az autók nem csak gyorsak, hanem hangosak is. Fontos, hogy mindenki tudja: megérkezett. A közösségi médiában pedig több like jut egy kipufogóra, mint egy mesterhármasra.</w:t>
      </w:r>
    </w:p>
    <w:p w14:paraId="3FF629B7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És mikor jön ez a hétköznapi embereknek? Nos, lassan. A használtpiac már csöpögtet, az elektromos sportautók pedig csendben lopakodnak be az utcákra.</w:t>
      </w:r>
    </w:p>
    <w:p w14:paraId="61AB3941" w14:textId="77777777" w:rsidR="00CB77F1" w:rsidRPr="00CB77F1" w:rsidRDefault="00CB77F1" w:rsidP="00CB7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B77F1">
        <w:rPr>
          <w:rFonts w:ascii="Times New Roman" w:eastAsia="Times New Roman" w:hAnsi="Times New Roman" w:cs="Times New Roman"/>
          <w:sz w:val="24"/>
          <w:szCs w:val="24"/>
          <w:lang w:eastAsia="hu-HU"/>
        </w:rPr>
        <w:t>Addig marad a busz, a bicikli, és az álmodozás a piros lámpánál. De ki tudja? Lehet, hogy egyszer majd te is úgy parkolsz le, mint egy BL-döntős cserejátékos.</w:t>
      </w:r>
    </w:p>
    <w:p w14:paraId="77F0CF35" w14:textId="5919095E" w:rsidR="00726325" w:rsidRDefault="0021024F" w:rsidP="00726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B104689">
          <v:rect id="_x0000_i1028" style="width:0;height:1.5pt" o:hralign="center" o:hrstd="t" o:hr="t" fillcolor="#a0a0a0" stroked="f"/>
        </w:pict>
      </w:r>
    </w:p>
    <w:p w14:paraId="0D74A78B" w14:textId="30C6C2CF" w:rsidR="00D131E7" w:rsidRDefault="00D131E7" w:rsidP="00D131E7">
      <w:pPr>
        <w:pStyle w:val="Cmsor3"/>
      </w:pPr>
      <w:r>
        <w:rPr>
          <w:rStyle w:val="Kiemels2"/>
          <w:b/>
          <w:bCs/>
        </w:rPr>
        <w:t>Olimpiai feszültség: a Sasok edzője csalással vádolva</w:t>
      </w:r>
      <w:r>
        <w:t xml:space="preserve"> </w:t>
      </w:r>
    </w:p>
    <w:p w14:paraId="4F4C2B54" w14:textId="77777777" w:rsidR="00D131E7" w:rsidRDefault="00D131E7" w:rsidP="00D131E7">
      <w:pPr>
        <w:pStyle w:val="NormlWeb"/>
      </w:pPr>
      <w:r>
        <w:t xml:space="preserve">Az olimpiai hangulat amúgy is feszült, de most sikerült még egy lapáttal rátenni: </w:t>
      </w:r>
      <w:r>
        <w:rPr>
          <w:rStyle w:val="Kiemels2"/>
        </w:rPr>
        <w:t>a Sasok edzőjét csalással vádolják</w:t>
      </w:r>
      <w:r>
        <w:t>. A hír gyorsabban terjedt, mint egy rosszul sikerült rajt utáni kifogás, és természetesen mindenki rögtön szakértő lett.</w:t>
      </w:r>
    </w:p>
    <w:p w14:paraId="38271952" w14:textId="77777777" w:rsidR="00D131E7" w:rsidRDefault="00D131E7" w:rsidP="00D131E7">
      <w:pPr>
        <w:pStyle w:val="NormlWeb"/>
      </w:pPr>
      <w:r>
        <w:t xml:space="preserve">A vád lényege egyelőre nem teljesen tiszta – ami csak tovább fokozza az izgalmakat. Egyesek szerint „túl jól” mentek a dolgok, mások gyanús jegyzetelést, furcsa mozdulatokat és „túl magabiztos pillantásokat” emlegetnek. Az edző természetesen tagad, és hangsúlyozza: </w:t>
      </w:r>
      <w:r>
        <w:rPr>
          <w:rStyle w:val="Kiemels2"/>
        </w:rPr>
        <w:t>a Sasok sikere kemény munkának, fegyelemnek és egy kis szerencsének köszönhető</w:t>
      </w:r>
      <w:r>
        <w:t>. Meg persze edzéstervnek.</w:t>
      </w:r>
    </w:p>
    <w:p w14:paraId="4F033688" w14:textId="77777777" w:rsidR="00D131E7" w:rsidRDefault="00D131E7" w:rsidP="00D131E7">
      <w:pPr>
        <w:pStyle w:val="NormlWeb"/>
      </w:pPr>
      <w:r>
        <w:t xml:space="preserve">A közösség kettészakadt. Vannak, akik szerint ez csak irigység, mások szerint „azért ez így kicsit </w:t>
      </w:r>
      <w:proofErr w:type="spellStart"/>
      <w:r>
        <w:t>sus</w:t>
      </w:r>
      <w:proofErr w:type="spellEnd"/>
      <w:r>
        <w:t>”. Az internet már gyártja a mémeket, a kommentekben pedig többen már ítéletet is hirdettek – bizonyíték nélkül, de nagy lelkesedéssel.</w:t>
      </w:r>
    </w:p>
    <w:p w14:paraId="494FCDC8" w14:textId="77777777" w:rsidR="00D131E7" w:rsidRDefault="00D131E7" w:rsidP="00D131E7">
      <w:pPr>
        <w:pStyle w:val="NormlWeb"/>
      </w:pPr>
      <w:r>
        <w:t xml:space="preserve">Az igazság valószínűleg kevésbé drámai, mint ahogy most tűnik. De egy biztos: az olimpia nem csak a sportolók küzdelméről szól, hanem arról is, ki bírja tovább idegekkel. A Sasok edzője most mindenképp reflektorfénybe került. Hogy hősként vagy magyarázkodóként, az hamarosan kiderül. Addig is: </w:t>
      </w:r>
      <w:proofErr w:type="spellStart"/>
      <w:r>
        <w:t>popcorn</w:t>
      </w:r>
      <w:proofErr w:type="spellEnd"/>
      <w:r>
        <w:t xml:space="preserve"> elő.</w:t>
      </w:r>
    </w:p>
    <w:p w14:paraId="30893643" w14:textId="1D5F82FC" w:rsidR="00D131E7" w:rsidRDefault="00D131E7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7430ACD3" w14:textId="0A630C19" w:rsidR="0021024F" w:rsidRDefault="0021024F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1D55911" w14:textId="77777777" w:rsidR="00726325" w:rsidRDefault="00726325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A1DF8AA" w14:textId="13CB004C" w:rsidR="00726325" w:rsidRPr="00726325" w:rsidRDefault="00726325" w:rsidP="00C217D7">
      <w:pPr>
        <w:pStyle w:val="Cmsor1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>Biznisz</w:t>
      </w:r>
    </w:p>
    <w:p w14:paraId="6C4A2B0C" w14:textId="04112DF7" w:rsidR="00726325" w:rsidRPr="00726325" w:rsidRDefault="00726325" w:rsidP="00726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2632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Clash</w:t>
      </w:r>
      <w:proofErr w:type="spellEnd"/>
      <w:r w:rsidRPr="0072632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, mennyire is nemes? – szakértő válaszol</w:t>
      </w:r>
    </w:p>
    <w:p w14:paraId="746262DE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Clash</w:t>
      </w:r>
      <w:proofErr w:type="spellEnd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körül mindig ugyanaz a vita: stratégia vagy időrablás? A „szakértő” szerint mindkettő. Elméletben fejleszti az </w:t>
      </w:r>
      <w:proofErr w:type="spellStart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előretervezést</w:t>
      </w:r>
      <w:proofErr w:type="spellEnd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, a reakcióidőt és a csapatmunkát. Gyakorlatban viszont inkább azt, hogyan lehet egy „utolsó támadást” még három utolsó támadássá bővíteni.</w:t>
      </w:r>
    </w:p>
    <w:p w14:paraId="7D77D40F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nemesség ott kezdődik, amikor nem borulsz ki egy elrontott </w:t>
      </w:r>
      <w:proofErr w:type="spellStart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raid</w:t>
      </w:r>
      <w:proofErr w:type="spellEnd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után, és ott ér véget, amikor a telefonod töltőn van, te pedig még mindig </w:t>
      </w:r>
      <w:proofErr w:type="spellStart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klánchatelsz</w:t>
      </w:r>
      <w:proofErr w:type="spellEnd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</w:t>
      </w:r>
      <w:proofErr w:type="spellStart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Clash</w:t>
      </w:r>
      <w:proofErr w:type="spellEnd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 rossz, csak veszélyesen hatékony abban, hogy elhitesse: most tényleg fontos dolgod van. És ez már önmagában stratégiai teljesítmény.</w:t>
      </w:r>
    </w:p>
    <w:p w14:paraId="790F3590" w14:textId="77777777" w:rsidR="00726325" w:rsidRPr="00726325" w:rsidRDefault="0021024F" w:rsidP="00726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A6EDD66">
          <v:rect id="_x0000_i1029" style="width:0;height:1.5pt" o:hralign="center" o:hrstd="t" o:hr="t" fillcolor="#a0a0a0" stroked="f"/>
        </w:pict>
      </w:r>
    </w:p>
    <w:p w14:paraId="5786C7BA" w14:textId="01396F6E" w:rsidR="00726325" w:rsidRPr="00726325" w:rsidRDefault="00726325" w:rsidP="00726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2632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Vérdíj az alfa CEO fején </w:t>
      </w:r>
    </w:p>
    <w:p w14:paraId="68A9127E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modern üzleti világban már nem kardok csapnak össze, hanem </w:t>
      </w:r>
      <w:proofErr w:type="spellStart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LinkedIn</w:t>
      </w:r>
      <w:proofErr w:type="spellEnd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-üzenetek. Most pedig új szintre lépett a játék: vérdíj került egy „alfa” CEO fejére. Természetesen képletesen, bár a hangulat néha nem ezt sugallja.</w:t>
      </w:r>
    </w:p>
    <w:p w14:paraId="39376981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A szóban forgó cégvezető mindent visz: magabiztos, karizmatikus, és úgy lép be egy tárgyalóba, mintha az már eleve az övé lenne. Ez a befektetőknek tetszik, a konkurenciának pedig annyira, hogy már aktívan próbálják „levadászni”. Extra fizetés, extra szabadság, extra ego – minden jár.</w:t>
      </w:r>
    </w:p>
    <w:p w14:paraId="1DD74BC3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Ez az eset jól mutatja, hogy a CEO-k ma már nem csak vezetők, hanem trófeák. Minél „</w:t>
      </w:r>
      <w:proofErr w:type="spellStart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alfább</w:t>
      </w:r>
      <w:proofErr w:type="spellEnd"/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” valaki, annál nagyobb körülötte a zaj. Kérdés, hogy meddig motiváció ez, és mikortól teher. Mert egy ponton túl nem te irányítod a céget – hanem a rólad kialakított mítosz.</w:t>
      </w:r>
    </w:p>
    <w:p w14:paraId="67823FC5" w14:textId="77777777" w:rsidR="00726325" w:rsidRPr="00726325" w:rsidRDefault="0021024F" w:rsidP="00726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A304D8D">
          <v:rect id="_x0000_i1030" style="width:0;height:1.5pt" o:hralign="center" o:hrstd="t" o:hr="t" fillcolor="#a0a0a0" stroked="f"/>
        </w:pict>
      </w:r>
    </w:p>
    <w:p w14:paraId="0AD550CC" w14:textId="1374794C" w:rsidR="00726325" w:rsidRPr="00726325" w:rsidRDefault="00726325" w:rsidP="00726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2632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Állásinterjú trükkök </w:t>
      </w:r>
    </w:p>
    <w:p w14:paraId="348948A0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Az állásinterjú nem hazugságverseny, inkább kreatív igazságelrendezés. Mindenki tudja, mit kell mondani, csak azt nem, mikor kell elhinni.</w:t>
      </w:r>
    </w:p>
    <w:p w14:paraId="11B3E38A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„Szeretek csapatban dolgozni” – akkor is, ha legszívesebben egyedül lennél. „Terhelhető vagyok” – amíg van kávé. A HR-es közben bólogat, jegyzetel, és próbálja eldönteni, hogy a mosoly valódi-e, vagy csak jól begyakorolt.</w:t>
      </w:r>
    </w:p>
    <w:p w14:paraId="3D2CEE90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A legnagyobb trükk mégis az, hogy mindkét fél úgy tesz, mintha nem tudná: ez egy próbakör. Ha sikerül eladnod magad, és ők is eladják az állást, akkor mindenki nyert. Legalább az első fizetésig.</w:t>
      </w:r>
    </w:p>
    <w:p w14:paraId="7FC8E473" w14:textId="77777777" w:rsidR="00726325" w:rsidRPr="00726325" w:rsidRDefault="0021024F" w:rsidP="00726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A1BD63E">
          <v:rect id="_x0000_i1031" style="width:0;height:1.5pt" o:hralign="center" o:hrstd="t" o:hr="t" fillcolor="#a0a0a0" stroked="f"/>
        </w:pict>
      </w:r>
    </w:p>
    <w:p w14:paraId="58F0FD52" w14:textId="765E2423" w:rsidR="00726325" w:rsidRPr="00726325" w:rsidRDefault="00726325" w:rsidP="00726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2632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Montgomery teljes CSŐD! </w:t>
      </w:r>
    </w:p>
    <w:p w14:paraId="30332235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A Montgomery neve sokáig egyet jelentett a stabilitással. Olyan cég volt, amire azt mondták: „na, ez nem megy sehová”. Aztán ment. Egyenesen a csődbe.</w:t>
      </w:r>
    </w:p>
    <w:p w14:paraId="34B428EA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A hivatalos közlemények tele vannak szép szavakkal: gazdasági környezet, váratlan kihívások, piaci átrendeződés. Ezek mind igazak, csak éppen nem magyaráznak meg mindent. A háttérben túl gyors növekedés, rossz befektetések és az a hit állt, hogy ami eddig működött, az ezután is fog.</w:t>
      </w:r>
    </w:p>
    <w:p w14:paraId="7E9274CB" w14:textId="77777777" w:rsidR="00726325" w:rsidRP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A probléma az volt, hogy senki nem akart rossz hírt vinni. A figyelmeztető jelek megvoltak, csak mindig volt fontosabb megbeszélés. A dolgozók érezték, hogy valami nem stimmel, de „felül biztos tudják”.</w:t>
      </w:r>
    </w:p>
    <w:p w14:paraId="53977D24" w14:textId="5C913442" w:rsidR="00726325" w:rsidRDefault="00726325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26325">
        <w:rPr>
          <w:rFonts w:ascii="Times New Roman" w:eastAsia="Times New Roman" w:hAnsi="Times New Roman" w:cs="Times New Roman"/>
          <w:sz w:val="24"/>
          <w:szCs w:val="24"/>
          <w:lang w:eastAsia="hu-HU"/>
        </w:rPr>
        <w:t>A csőd végül nem robbanás volt, hanem lassú kifulladás. Egy reggel már nem működött tovább a történet. A tanulság egyszerű, mégis kellemetlen: nincs túl nagy cég a bukáshoz. És nincs olyan múlt, ami garantálná a jövőt.</w:t>
      </w:r>
    </w:p>
    <w:p w14:paraId="498EB539" w14:textId="77777777" w:rsidR="00D131E7" w:rsidRPr="00726325" w:rsidRDefault="00D131E7" w:rsidP="00726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5A8AF68" w14:textId="77777777" w:rsidR="00726325" w:rsidRPr="00726325" w:rsidRDefault="0021024F" w:rsidP="00726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8F6CEF5">
          <v:rect id="_x0000_i1032" style="width:0;height:1.5pt" o:hralign="center" o:hrstd="t" o:hr="t" fillcolor="#a0a0a0" stroked="f"/>
        </w:pict>
      </w:r>
    </w:p>
    <w:p w14:paraId="14BC7C20" w14:textId="2AFFE725" w:rsidR="00726325" w:rsidRDefault="00726325">
      <w:r>
        <w:br w:type="page"/>
      </w:r>
    </w:p>
    <w:p w14:paraId="5C38AAD0" w14:textId="087100DE" w:rsidR="00726325" w:rsidRDefault="00726325" w:rsidP="00C217D7">
      <w:pPr>
        <w:pStyle w:val="Cmsor1"/>
      </w:pPr>
      <w:r>
        <w:t>Vélemények</w:t>
      </w:r>
    </w:p>
    <w:p w14:paraId="04FDD651" w14:textId="5D0E211F" w:rsidR="00726325" w:rsidRDefault="00726325" w:rsidP="00726325">
      <w:pPr>
        <w:pStyle w:val="Cmsor3"/>
      </w:pPr>
      <w:r>
        <w:rPr>
          <w:rStyle w:val="Kiemels2"/>
          <w:b/>
          <w:bCs/>
        </w:rPr>
        <w:t>Matekóra – szükséges-e?</w:t>
      </w:r>
    </w:p>
    <w:p w14:paraId="1913925B" w14:textId="77777777" w:rsidR="00726325" w:rsidRDefault="00726325" w:rsidP="00726325">
      <w:pPr>
        <w:pStyle w:val="NormlWeb"/>
      </w:pPr>
      <w:r>
        <w:t xml:space="preserve">A matekóra az a tantárgy, amit mindenki tanul, de kevesen vallják be, hogy valaha is szerették. A nagy kérdés mégis újra és újra felmerül: </w:t>
      </w:r>
      <w:r>
        <w:rPr>
          <w:rStyle w:val="Kiemels2"/>
        </w:rPr>
        <w:t>tényleg szükség van rá?</w:t>
      </w:r>
    </w:p>
    <w:p w14:paraId="513D35E4" w14:textId="02421365" w:rsidR="00726325" w:rsidRDefault="00726325" w:rsidP="00726325">
      <w:r>
        <w:t>nincs.</w:t>
      </w:r>
      <w:r w:rsidR="0021024F">
        <w:pict w14:anchorId="7169372B">
          <v:rect id="_x0000_i1033" style="width:0;height:1.5pt" o:hralign="center" o:hrstd="t" o:hr="t" fillcolor="#a0a0a0" stroked="f"/>
        </w:pict>
      </w:r>
    </w:p>
    <w:p w14:paraId="34494FC9" w14:textId="5293C401" w:rsidR="00726325" w:rsidRDefault="00726325" w:rsidP="00726325">
      <w:pPr>
        <w:pStyle w:val="Cmsor3"/>
      </w:pPr>
      <w:r>
        <w:rPr>
          <w:rStyle w:val="Kiemels2"/>
          <w:b/>
          <w:bCs/>
        </w:rPr>
        <w:t>Top 10 szleng</w:t>
      </w:r>
    </w:p>
    <w:p w14:paraId="7B869155" w14:textId="77777777" w:rsidR="00726325" w:rsidRDefault="00726325" w:rsidP="00726325">
      <w:pPr>
        <w:pStyle w:val="NormlWeb"/>
      </w:pPr>
      <w:r>
        <w:t xml:space="preserve">A szleng olyan, mint a divat: gyorsan változik, és mindig ciki egy kicsit. Íme egy </w:t>
      </w:r>
      <w:r>
        <w:rPr>
          <w:rStyle w:val="Kiemels2"/>
        </w:rPr>
        <w:t>nem hivatalos top 10</w:t>
      </w:r>
      <w:r>
        <w:t>, kommentár nélkül… vagy mégis:</w:t>
      </w:r>
    </w:p>
    <w:p w14:paraId="7482565F" w14:textId="77777777" w:rsidR="00726325" w:rsidRDefault="00726325" w:rsidP="00726325">
      <w:pPr>
        <w:pStyle w:val="NormlWeb"/>
        <w:numPr>
          <w:ilvl w:val="0"/>
          <w:numId w:val="1"/>
        </w:numPr>
      </w:pPr>
      <w:proofErr w:type="spellStart"/>
      <w:r>
        <w:rPr>
          <w:rStyle w:val="Kiemels2"/>
        </w:rPr>
        <w:t>Cringe</w:t>
      </w:r>
      <w:proofErr w:type="spellEnd"/>
      <w:r>
        <w:t xml:space="preserve"> – amikor fáj nézni</w:t>
      </w:r>
    </w:p>
    <w:p w14:paraId="47387B50" w14:textId="77777777" w:rsidR="00726325" w:rsidRDefault="00726325" w:rsidP="00726325">
      <w:pPr>
        <w:pStyle w:val="NormlWeb"/>
        <w:numPr>
          <w:ilvl w:val="0"/>
          <w:numId w:val="1"/>
        </w:numPr>
      </w:pPr>
      <w:proofErr w:type="spellStart"/>
      <w:r>
        <w:rPr>
          <w:rStyle w:val="Kiemels2"/>
        </w:rPr>
        <w:t>Based</w:t>
      </w:r>
      <w:proofErr w:type="spellEnd"/>
      <w:r>
        <w:t xml:space="preserve"> – ritka, de üt</w:t>
      </w:r>
    </w:p>
    <w:p w14:paraId="5CDF8F31" w14:textId="77777777" w:rsidR="00726325" w:rsidRDefault="00726325" w:rsidP="00726325">
      <w:pPr>
        <w:pStyle w:val="NormlWeb"/>
        <w:numPr>
          <w:ilvl w:val="0"/>
          <w:numId w:val="1"/>
        </w:numPr>
      </w:pPr>
      <w:r>
        <w:rPr>
          <w:rStyle w:val="Kiemels2"/>
        </w:rPr>
        <w:t>NPC</w:t>
      </w:r>
      <w:r>
        <w:t xml:space="preserve"> – amikor valaki csak létezik</w:t>
      </w:r>
    </w:p>
    <w:p w14:paraId="0785308F" w14:textId="77777777" w:rsidR="00726325" w:rsidRDefault="00726325" w:rsidP="00726325">
      <w:pPr>
        <w:pStyle w:val="NormlWeb"/>
        <w:numPr>
          <w:ilvl w:val="0"/>
          <w:numId w:val="1"/>
        </w:numPr>
      </w:pPr>
      <w:proofErr w:type="spellStart"/>
      <w:r>
        <w:rPr>
          <w:rStyle w:val="Kiemels2"/>
        </w:rPr>
        <w:t>Flex</w:t>
      </w:r>
      <w:proofErr w:type="spellEnd"/>
      <w:r>
        <w:t xml:space="preserve"> – szerénykedve villogás</w:t>
      </w:r>
    </w:p>
    <w:p w14:paraId="1BA484B1" w14:textId="77777777" w:rsidR="00726325" w:rsidRDefault="00726325" w:rsidP="00726325">
      <w:pPr>
        <w:pStyle w:val="NormlWeb"/>
        <w:numPr>
          <w:ilvl w:val="0"/>
          <w:numId w:val="1"/>
        </w:numPr>
      </w:pPr>
      <w:r>
        <w:rPr>
          <w:rStyle w:val="Kiemels2"/>
        </w:rPr>
        <w:t>POV</w:t>
      </w:r>
      <w:r>
        <w:t xml:space="preserve"> – akkor is, ha nem az</w:t>
      </w:r>
    </w:p>
    <w:p w14:paraId="11832A42" w14:textId="77777777" w:rsidR="00726325" w:rsidRDefault="00726325" w:rsidP="00726325">
      <w:pPr>
        <w:pStyle w:val="NormlWeb"/>
        <w:numPr>
          <w:ilvl w:val="0"/>
          <w:numId w:val="1"/>
        </w:numPr>
      </w:pPr>
      <w:proofErr w:type="spellStart"/>
      <w:r>
        <w:rPr>
          <w:rStyle w:val="Kiemels2"/>
        </w:rPr>
        <w:t>Bro</w:t>
      </w:r>
      <w:proofErr w:type="spellEnd"/>
      <w:r>
        <w:t xml:space="preserve"> – bárkire, bármikor</w:t>
      </w:r>
    </w:p>
    <w:p w14:paraId="6FF8E30A" w14:textId="77777777" w:rsidR="00726325" w:rsidRDefault="00726325" w:rsidP="00726325">
      <w:pPr>
        <w:pStyle w:val="NormlWeb"/>
        <w:numPr>
          <w:ilvl w:val="0"/>
          <w:numId w:val="1"/>
        </w:numPr>
      </w:pPr>
      <w:proofErr w:type="spellStart"/>
      <w:r>
        <w:rPr>
          <w:rStyle w:val="Kiemels2"/>
        </w:rPr>
        <w:t>Touch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grass</w:t>
      </w:r>
      <w:proofErr w:type="spellEnd"/>
      <w:r>
        <w:t xml:space="preserve"> – finom beszólás</w:t>
      </w:r>
    </w:p>
    <w:p w14:paraId="3A2AF842" w14:textId="77777777" w:rsidR="00726325" w:rsidRDefault="00726325" w:rsidP="00726325">
      <w:pPr>
        <w:pStyle w:val="NormlWeb"/>
        <w:numPr>
          <w:ilvl w:val="0"/>
          <w:numId w:val="1"/>
        </w:numPr>
      </w:pPr>
      <w:proofErr w:type="spellStart"/>
      <w:r>
        <w:rPr>
          <w:rStyle w:val="Kiemels2"/>
        </w:rPr>
        <w:t>Sus</w:t>
      </w:r>
      <w:proofErr w:type="spellEnd"/>
      <w:r>
        <w:t xml:space="preserve"> – gyanús, de elegánsan</w:t>
      </w:r>
    </w:p>
    <w:p w14:paraId="1D82DF1C" w14:textId="77777777" w:rsidR="00726325" w:rsidRDefault="00726325" w:rsidP="00726325">
      <w:pPr>
        <w:pStyle w:val="NormlWeb"/>
        <w:numPr>
          <w:ilvl w:val="0"/>
          <w:numId w:val="1"/>
        </w:numPr>
      </w:pPr>
      <w:r>
        <w:rPr>
          <w:rStyle w:val="Kiemels2"/>
        </w:rPr>
        <w:t xml:space="preserve">Main </w:t>
      </w:r>
      <w:proofErr w:type="spellStart"/>
      <w:r>
        <w:rPr>
          <w:rStyle w:val="Kiemels2"/>
        </w:rPr>
        <w:t>character</w:t>
      </w:r>
      <w:proofErr w:type="spellEnd"/>
      <w:r>
        <w:t xml:space="preserve"> – néha túl komolyan</w:t>
      </w:r>
    </w:p>
    <w:p w14:paraId="40B5F490" w14:textId="77777777" w:rsidR="00726325" w:rsidRDefault="00726325" w:rsidP="00726325">
      <w:pPr>
        <w:pStyle w:val="NormlWeb"/>
        <w:numPr>
          <w:ilvl w:val="0"/>
          <w:numId w:val="1"/>
        </w:numPr>
      </w:pPr>
      <w:r>
        <w:rPr>
          <w:rStyle w:val="Kiemels2"/>
        </w:rPr>
        <w:t>Oké, de…</w:t>
      </w:r>
      <w:r>
        <w:t xml:space="preserve"> – vitaindító klasszikus</w:t>
      </w:r>
    </w:p>
    <w:p w14:paraId="1F74056B" w14:textId="77777777" w:rsidR="00726325" w:rsidRDefault="00726325" w:rsidP="00726325">
      <w:pPr>
        <w:pStyle w:val="NormlWeb"/>
      </w:pPr>
      <w:r>
        <w:t>Használni nem kötelező. De érteni? Ajánlott.</w:t>
      </w:r>
    </w:p>
    <w:p w14:paraId="410089D3" w14:textId="77777777" w:rsidR="00726325" w:rsidRDefault="0021024F" w:rsidP="00726325">
      <w:r>
        <w:pict w14:anchorId="6C766A33">
          <v:rect id="_x0000_i1034" style="width:0;height:1.5pt" o:hralign="center" o:hrstd="t" o:hr="t" fillcolor="#a0a0a0" stroked="f"/>
        </w:pict>
      </w:r>
    </w:p>
    <w:p w14:paraId="4CB44715" w14:textId="09D34118" w:rsidR="00726325" w:rsidRDefault="00726325" w:rsidP="00726325">
      <w:pPr>
        <w:pStyle w:val="Cmsor3"/>
      </w:pPr>
      <w:r>
        <w:rPr>
          <w:rStyle w:val="Kiemels2"/>
          <w:b/>
          <w:bCs/>
        </w:rPr>
        <w:t>Legviccesebb mémek – tudományosan megmagyarázva</w:t>
      </w:r>
      <w:r>
        <w:t xml:space="preserve"> </w:t>
      </w:r>
    </w:p>
    <w:p w14:paraId="3B17CBE4" w14:textId="77777777" w:rsidR="00726325" w:rsidRDefault="00726325" w:rsidP="00726325">
      <w:pPr>
        <w:pStyle w:val="NormlWeb"/>
      </w:pPr>
      <w:r>
        <w:t xml:space="preserve">A legjobb mémek általában értelmetlenek. Egy kép, </w:t>
      </w:r>
      <w:proofErr w:type="gramStart"/>
      <w:r>
        <w:t>egy rossz betűtípus,</w:t>
      </w:r>
      <w:proofErr w:type="gramEnd"/>
      <w:r>
        <w:t xml:space="preserve"> és egy mondat, ami sehogy sem passzol. És mégis működik.</w:t>
      </w:r>
    </w:p>
    <w:p w14:paraId="1AF5CCD0" w14:textId="77777777" w:rsidR="00726325" w:rsidRDefault="00726325" w:rsidP="00726325">
      <w:pPr>
        <w:pStyle w:val="NormlWeb"/>
      </w:pPr>
      <w:r>
        <w:t>Nevetünk rajtuk, mert felismerjük magunkat bennük: halogatás, fáradtság, „ma már nem”. A mém a modern hieroglifa – egy pillantás, és mindent értesz.</w:t>
      </w:r>
    </w:p>
    <w:p w14:paraId="62BEF903" w14:textId="77777777" w:rsidR="00726325" w:rsidRDefault="00726325" w:rsidP="00726325">
      <w:pPr>
        <w:pStyle w:val="NormlWeb"/>
      </w:pPr>
      <w:r>
        <w:t>És igen, van az a pont, amikor már annyira rossz, hogy jó. Ez nem hiba. Ez a műfaj lényege.</w:t>
      </w:r>
    </w:p>
    <w:p w14:paraId="5363E3CC" w14:textId="77777777" w:rsidR="00726325" w:rsidRDefault="0021024F" w:rsidP="00726325">
      <w:r>
        <w:pict w14:anchorId="15D510DA">
          <v:rect id="_x0000_i1035" style="width:0;height:1.5pt" o:hralign="center" o:hrstd="t" o:hr="t" fillcolor="#a0a0a0" stroked="f"/>
        </w:pict>
      </w:r>
    </w:p>
    <w:p w14:paraId="3A26DEAE" w14:textId="0874EA52" w:rsidR="00726325" w:rsidRDefault="00726325" w:rsidP="00726325">
      <w:pPr>
        <w:pStyle w:val="Cmsor3"/>
      </w:pPr>
      <w:r>
        <w:rPr>
          <w:rStyle w:val="Kiemels2"/>
          <w:b/>
          <w:bCs/>
        </w:rPr>
        <w:t xml:space="preserve">Ezért szeresd a </w:t>
      </w:r>
      <w:proofErr w:type="spellStart"/>
      <w:r>
        <w:rPr>
          <w:rStyle w:val="Kiemels2"/>
          <w:b/>
          <w:bCs/>
        </w:rPr>
        <w:t>macsekokat</w:t>
      </w:r>
      <w:proofErr w:type="spellEnd"/>
      <w:r>
        <w:t xml:space="preserve"> </w:t>
      </w:r>
    </w:p>
    <w:p w14:paraId="00397D53" w14:textId="77777777" w:rsidR="00726325" w:rsidRDefault="00726325" w:rsidP="00726325">
      <w:pPr>
        <w:pStyle w:val="NormlWeb"/>
      </w:pPr>
      <w:r>
        <w:t xml:space="preserve">A macskák nem próbálnak lenyűgözni. Nem akarnak megfelelni. Egyszerűen csak </w:t>
      </w:r>
      <w:r>
        <w:rPr>
          <w:rStyle w:val="Kiemels2"/>
        </w:rPr>
        <w:t>vannak</w:t>
      </w:r>
      <w:r>
        <w:t xml:space="preserve"> – és pontosan ettől zseniálisak.</w:t>
      </w:r>
    </w:p>
    <w:p w14:paraId="388990E6" w14:textId="77777777" w:rsidR="00726325" w:rsidRDefault="00726325" w:rsidP="00726325">
      <w:pPr>
        <w:pStyle w:val="NormlWeb"/>
      </w:pPr>
      <w:r>
        <w:t>Egy macska akkor kedves, amikor ő akarja. Ha figyelmen kívül hagy, az nem személyes, csak… macskás. Ők tanítanak meg arra, hogy nem kell mindig produktívnak lenni. Néha elég feküdni és nézni a falat.</w:t>
      </w:r>
    </w:p>
    <w:p w14:paraId="1088A6CB" w14:textId="77777777" w:rsidR="00726325" w:rsidRDefault="00726325" w:rsidP="00726325">
      <w:pPr>
        <w:pStyle w:val="NormlWeb"/>
      </w:pPr>
      <w:r>
        <w:t>Ráadásul titokban uralják az internetet. Ha rossz napod van, egy macskás videó mindig segít. Ez nem véletlen, hanem globális stratégia.</w:t>
      </w:r>
    </w:p>
    <w:p w14:paraId="65737670" w14:textId="77777777" w:rsidR="00726325" w:rsidRDefault="00726325" w:rsidP="00726325">
      <w:pPr>
        <w:pStyle w:val="NormlWeb"/>
      </w:pPr>
      <w:r>
        <w:t>Szeretni őket nem kötelező. De ha egyszer befogadnak, onnantól te alkalmazkodsz.</w:t>
      </w:r>
    </w:p>
    <w:p w14:paraId="19938579" w14:textId="77777777" w:rsidR="00726325" w:rsidRDefault="0021024F" w:rsidP="00726325">
      <w:r>
        <w:pict w14:anchorId="29F44B72">
          <v:rect id="_x0000_i1036" style="width:0;height:1.5pt" o:hralign="center" o:hrstd="t" o:hr="t" fillcolor="#a0a0a0" stroked="f"/>
        </w:pict>
      </w:r>
    </w:p>
    <w:p w14:paraId="4B74442E" w14:textId="084E12E6" w:rsidR="00726325" w:rsidRDefault="00726325" w:rsidP="00726325">
      <w:pPr>
        <w:pStyle w:val="Cmsor3"/>
      </w:pPr>
      <w:r>
        <w:rPr>
          <w:rStyle w:val="Kiemels2"/>
          <w:b/>
          <w:bCs/>
        </w:rPr>
        <w:t xml:space="preserve">Legjobb </w:t>
      </w:r>
      <w:proofErr w:type="spellStart"/>
      <w:r>
        <w:rPr>
          <w:rStyle w:val="Kiemels2"/>
          <w:b/>
          <w:bCs/>
        </w:rPr>
        <w:t>gyrosozó</w:t>
      </w:r>
      <w:proofErr w:type="spellEnd"/>
      <w:r>
        <w:rPr>
          <w:rStyle w:val="Kiemels2"/>
          <w:b/>
          <w:bCs/>
        </w:rPr>
        <w:t xml:space="preserve"> – objektív vélemény, teljesen szubjektíven</w:t>
      </w:r>
      <w:r>
        <w:t xml:space="preserve"> </w:t>
      </w:r>
    </w:p>
    <w:p w14:paraId="46686EA7" w14:textId="77777777" w:rsidR="00726325" w:rsidRDefault="00726325" w:rsidP="00726325">
      <w:pPr>
        <w:pStyle w:val="NormlWeb"/>
      </w:pPr>
      <w:r>
        <w:t xml:space="preserve">A legjobb </w:t>
      </w:r>
      <w:proofErr w:type="spellStart"/>
      <w:r>
        <w:t>gyrosozó</w:t>
      </w:r>
      <w:proofErr w:type="spellEnd"/>
      <w:r>
        <w:t xml:space="preserve"> mindig az, amelyik </w:t>
      </w:r>
      <w:r>
        <w:rPr>
          <w:rStyle w:val="Kiemels2"/>
        </w:rPr>
        <w:t>nyitva van</w:t>
      </w:r>
      <w:r>
        <w:t>, amikor éhes vagy. Fontos a hús, a szósz, de a hangulat dönt.</w:t>
      </w:r>
    </w:p>
    <w:p w14:paraId="2F69E39F" w14:textId="77777777" w:rsidR="00726325" w:rsidRDefault="00726325" w:rsidP="00726325">
      <w:pPr>
        <w:pStyle w:val="NormlWeb"/>
      </w:pPr>
      <w:r>
        <w:t>Ha túlcsöpög: pluszpont.</w:t>
      </w:r>
      <w:r>
        <w:br/>
        <w:t>Ha a pultos ismer: nagyon jó jel.</w:t>
      </w:r>
      <w:r>
        <w:br/>
        <w:t>Ha azt mondja „teszek még bele egy kicsit”: bajnok.</w:t>
      </w:r>
    </w:p>
    <w:p w14:paraId="0C4E1445" w14:textId="77777777" w:rsidR="00726325" w:rsidRDefault="00726325" w:rsidP="00726325">
      <w:pPr>
        <w:pStyle w:val="NormlWeb"/>
      </w:pPr>
      <w:r>
        <w:t xml:space="preserve">A legjobb </w:t>
      </w:r>
      <w:proofErr w:type="spellStart"/>
      <w:r>
        <w:t>gyros</w:t>
      </w:r>
      <w:proofErr w:type="spellEnd"/>
      <w:r>
        <w:t xml:space="preserve"> nem </w:t>
      </w:r>
      <w:proofErr w:type="spellStart"/>
      <w:r>
        <w:t>fine</w:t>
      </w:r>
      <w:proofErr w:type="spellEnd"/>
      <w:r>
        <w:t xml:space="preserve"> dining. Hanem életmentés.</w:t>
      </w:r>
    </w:p>
    <w:p w14:paraId="2A6C55D0" w14:textId="77777777" w:rsidR="00726325" w:rsidRDefault="0021024F" w:rsidP="00726325">
      <w:r>
        <w:pict w14:anchorId="1BFF1C7F">
          <v:rect id="_x0000_i1037" style="width:0;height:1.5pt" o:hralign="center" o:hrstd="t" o:hr="t" fillcolor="#a0a0a0" stroked="f"/>
        </w:pict>
      </w:r>
    </w:p>
    <w:p w14:paraId="1924CFA0" w14:textId="3637C37E" w:rsidR="00726325" w:rsidRDefault="00726325" w:rsidP="00726325">
      <w:pPr>
        <w:pStyle w:val="Cmsor3"/>
      </w:pPr>
      <w:r>
        <w:rPr>
          <w:rStyle w:val="Kiemels2"/>
          <w:b/>
          <w:bCs/>
        </w:rPr>
        <w:t>BL elfér-e a világunkban?</w:t>
      </w:r>
      <w:r>
        <w:t xml:space="preserve"> </w:t>
      </w:r>
    </w:p>
    <w:p w14:paraId="343DF668" w14:textId="77777777" w:rsidR="00726325" w:rsidRDefault="00726325" w:rsidP="00726325">
      <w:pPr>
        <w:pStyle w:val="NormlWeb"/>
      </w:pPr>
      <w:r>
        <w:t xml:space="preserve">Bajnokok Ligája. Hetente többször megáll az élet miatta. De vajon </w:t>
      </w:r>
      <w:r>
        <w:rPr>
          <w:rStyle w:val="Kiemels2"/>
        </w:rPr>
        <w:t>elfér-e ennyi foci</w:t>
      </w:r>
      <w:r>
        <w:t xml:space="preserve"> a világunkban?</w:t>
      </w:r>
    </w:p>
    <w:p w14:paraId="4822BFFC" w14:textId="77777777" w:rsidR="00726325" w:rsidRDefault="00726325" w:rsidP="00726325">
      <w:pPr>
        <w:pStyle w:val="NormlWeb"/>
      </w:pPr>
      <w:r>
        <w:t>A BL egyszerre sport, show és globális esemény. Összeköt országokat, baráti társaságokat, és vitákat indít el, amik örökké tartanak. „Ez nem volt les.” – dehogynem.</w:t>
      </w:r>
    </w:p>
    <w:p w14:paraId="782BF5F8" w14:textId="77777777" w:rsidR="00726325" w:rsidRDefault="00726325" w:rsidP="00726325">
      <w:pPr>
        <w:pStyle w:val="NormlWeb"/>
      </w:pPr>
      <w:r>
        <w:t xml:space="preserve">Közben viszont hatalmas üzlet is. Pénz, reklám, presztízs. Néha már több a körítés, mint a játék. </w:t>
      </w:r>
      <w:proofErr w:type="gramStart"/>
      <w:r>
        <w:t>De</w:t>
      </w:r>
      <w:proofErr w:type="gramEnd"/>
      <w:r>
        <w:t xml:space="preserve"> amikor jön egy nagy meccs, mindenki leül, és nézi. Akkor is, ha előtte szidta.</w:t>
      </w:r>
    </w:p>
    <w:p w14:paraId="4988199D" w14:textId="77777777" w:rsidR="00726325" w:rsidRDefault="00726325" w:rsidP="00726325">
      <w:pPr>
        <w:pStyle w:val="NormlWeb"/>
      </w:pPr>
      <w:r>
        <w:t>Elfér? Igen. Mert a BL nem csak foci. Közös élmény. És abból sosem árt, ha van még egy kicsi.</w:t>
      </w:r>
    </w:p>
    <w:p w14:paraId="054B72E2" w14:textId="77777777" w:rsidR="00726325" w:rsidRDefault="0021024F" w:rsidP="00726325">
      <w:r>
        <w:pict w14:anchorId="24F503F0">
          <v:rect id="_x0000_i1038" style="width:0;height:1.5pt" o:hralign="center" o:hrstd="t" o:hr="t" fillcolor="#a0a0a0" stroked="f"/>
        </w:pict>
      </w:r>
    </w:p>
    <w:p w14:paraId="01CDC18F" w14:textId="2068DE5B" w:rsidR="00D131E7" w:rsidRDefault="00D131E7">
      <w:r>
        <w:br w:type="page"/>
      </w:r>
    </w:p>
    <w:p w14:paraId="58A438B6" w14:textId="27E82237" w:rsidR="00D131E7" w:rsidRDefault="00D131E7" w:rsidP="00C217D7">
      <w:pPr>
        <w:pStyle w:val="Cmsor1"/>
      </w:pPr>
      <w:r>
        <w:t>Széchenyi</w:t>
      </w:r>
    </w:p>
    <w:p w14:paraId="2F2093E8" w14:textId="0F754FE1" w:rsidR="00D131E7" w:rsidRDefault="00D131E7" w:rsidP="00D131E7">
      <w:pPr>
        <w:pStyle w:val="Cmsor3"/>
      </w:pPr>
      <w:r>
        <w:rPr>
          <w:rStyle w:val="Kiemels2"/>
          <w:b/>
          <w:bCs/>
        </w:rPr>
        <w:t>Terhes az iskola macskája?</w:t>
      </w:r>
      <w:r>
        <w:t xml:space="preserve"> </w:t>
      </w:r>
    </w:p>
    <w:p w14:paraId="0FD70A72" w14:textId="77777777" w:rsidR="00D131E7" w:rsidRDefault="00D131E7" w:rsidP="00D131E7">
      <w:pPr>
        <w:pStyle w:val="NormlWeb"/>
      </w:pPr>
      <w:r>
        <w:t xml:space="preserve">Az iskola életében kevés dolog tud akkora hullámokat verni, mint egy pletyka. És amikor ez a pletyka az </w:t>
      </w:r>
      <w:r>
        <w:rPr>
          <w:rStyle w:val="Kiemels2"/>
        </w:rPr>
        <w:t>iskola macskájáról</w:t>
      </w:r>
      <w:r>
        <w:t xml:space="preserve"> szól, ráadásul terhességgel kapcsolatban, akkor garantált a figyelem.</w:t>
      </w:r>
    </w:p>
    <w:p w14:paraId="47B85EC0" w14:textId="77777777" w:rsidR="00D131E7" w:rsidRDefault="00D131E7" w:rsidP="00D131E7">
      <w:pPr>
        <w:pStyle w:val="NormlWeb"/>
      </w:pPr>
      <w:r>
        <w:t>Az elmúlt napokban egyre többen vették észre, hogy a macska „mintha kicsit kerekebb lenne”. Innen pedig már csak egy lépés volt a következtetés. A folyosói elemzések beindultak, szakértők (értsd: diákok) mérlegeltek, fotók készültek, és mindenki hirtelen állatorvos lett.</w:t>
      </w:r>
    </w:p>
    <w:p w14:paraId="0717D374" w14:textId="77777777" w:rsidR="00D131E7" w:rsidRDefault="00D131E7" w:rsidP="00D131E7">
      <w:pPr>
        <w:pStyle w:val="NormlWeb"/>
      </w:pPr>
      <w:r>
        <w:t>A valóság? Egyelőre semmi sincs megerősítve. Lehet, hogy vemhes. Lehet, hogy csak jól sikerült ebéd után látták. A macska mindenesetre nem nyilatkozik, és láthatóan élvezi a figyelmet.</w:t>
      </w:r>
    </w:p>
    <w:p w14:paraId="3817CB9A" w14:textId="77777777" w:rsidR="00D131E7" w:rsidRDefault="00D131E7" w:rsidP="00D131E7">
      <w:pPr>
        <w:pStyle w:val="NormlWeb"/>
      </w:pPr>
      <w:r>
        <w:t>Egy biztos: ritkán látni ennyire békés témát, ami összehozza az iskolát. Amíg nem derül ki az igazság, marad a találgatás – és a remény, hogy ha lesznek kiscicák, az mindenkinek egy kicsit jobbá teszi a napját.</w:t>
      </w:r>
    </w:p>
    <w:p w14:paraId="03EAB136" w14:textId="77777777" w:rsidR="00D131E7" w:rsidRDefault="0021024F" w:rsidP="00D131E7">
      <w:r>
        <w:pict w14:anchorId="4737089A">
          <v:rect id="_x0000_i1039" style="width:0;height:1.5pt" o:hralign="center" o:hrstd="t" o:hr="t" fillcolor="#a0a0a0" stroked="f"/>
        </w:pict>
      </w:r>
    </w:p>
    <w:p w14:paraId="5D9D050F" w14:textId="2286318C" w:rsidR="00D131E7" w:rsidRDefault="00D131E7" w:rsidP="00D131E7">
      <w:pPr>
        <w:pStyle w:val="Cmsor3"/>
      </w:pPr>
      <w:r>
        <w:rPr>
          <w:rStyle w:val="Kiemels2"/>
          <w:b/>
          <w:bCs/>
        </w:rPr>
        <w:t>Új kabala – mi is ez?</w:t>
      </w:r>
      <w:r>
        <w:t xml:space="preserve"> </w:t>
      </w:r>
    </w:p>
    <w:p w14:paraId="6BD8033D" w14:textId="77777777" w:rsidR="00D131E7" w:rsidRDefault="00D131E7" w:rsidP="00D131E7">
      <w:pPr>
        <w:pStyle w:val="NormlWeb"/>
      </w:pPr>
      <w:r>
        <w:t xml:space="preserve">Megérkezett. Megjelent. Néz ránk. Az </w:t>
      </w:r>
      <w:r>
        <w:rPr>
          <w:rStyle w:val="Kiemels2"/>
        </w:rPr>
        <w:t>új iskolai kabala</w:t>
      </w:r>
      <w:r>
        <w:t xml:space="preserve"> itt van, és mindenki próbálja feldolgozni.</w:t>
      </w:r>
    </w:p>
    <w:p w14:paraId="59011F7D" w14:textId="77777777" w:rsidR="00D131E7" w:rsidRDefault="00D131E7" w:rsidP="00D131E7">
      <w:pPr>
        <w:pStyle w:val="NormlWeb"/>
      </w:pPr>
      <w:r>
        <w:t>Első reakciók vegyesek. Van, aki szerint „cuki”, mások szerint „ez most komoly?”, de egy dologban egyetértés van: megszokni idő kell. A kabala célja elvileg az összetartozás, a közösség erősítése – gyakorlatilag pedig az, hogy legyen mit rajzolni füzet szélére.</w:t>
      </w:r>
    </w:p>
    <w:p w14:paraId="1B21E0A5" w14:textId="77777777" w:rsidR="00D131E7" w:rsidRDefault="00D131E7" w:rsidP="00D131E7">
      <w:pPr>
        <w:pStyle w:val="NormlWeb"/>
      </w:pPr>
      <w:r>
        <w:t>Hogy ikon lesz-e vagy mém, az még kérdés. De minden nagy kabala így kezdte. A történelem majd eldönti. Addig is: nézzük, mosolyogjunk rajta, és tegyünk úgy, mintha mindig is itt lett volna.</w:t>
      </w:r>
    </w:p>
    <w:p w14:paraId="7DB3D26F" w14:textId="77777777" w:rsidR="00D131E7" w:rsidRDefault="0021024F" w:rsidP="00D131E7">
      <w:r>
        <w:pict w14:anchorId="2551E2E6">
          <v:rect id="_x0000_i1040" style="width:0;height:1.5pt" o:hralign="center" o:hrstd="t" o:hr="t" fillcolor="#a0a0a0" stroked="f"/>
        </w:pict>
      </w:r>
    </w:p>
    <w:p w14:paraId="769CEAE0" w14:textId="1127944A" w:rsidR="00D131E7" w:rsidRDefault="00D131E7" w:rsidP="00D131E7">
      <w:pPr>
        <w:pStyle w:val="Cmsor3"/>
      </w:pPr>
      <w:r>
        <w:rPr>
          <w:rStyle w:val="Kiemels2"/>
          <w:b/>
          <w:bCs/>
        </w:rPr>
        <w:t>Nyíltnap – amikor minden szép és mindenki kedves</w:t>
      </w:r>
      <w:r>
        <w:t xml:space="preserve"> </w:t>
      </w:r>
    </w:p>
    <w:p w14:paraId="7CEB8BA2" w14:textId="77777777" w:rsidR="00D131E7" w:rsidRDefault="00D131E7" w:rsidP="00D131E7">
      <w:pPr>
        <w:pStyle w:val="NormlWeb"/>
      </w:pPr>
      <w:r>
        <w:t>Nyíltnapon az iskola egy alternatív univerzumba kerül. A falak tisztábbak, a tanárok mosolygósabbak, a diákok pedig példamutatóan viselkednek. Legalább pár óráig.</w:t>
      </w:r>
    </w:p>
    <w:p w14:paraId="7358B438" w14:textId="77777777" w:rsidR="00D131E7" w:rsidRDefault="00D131E7" w:rsidP="00D131E7">
      <w:pPr>
        <w:pStyle w:val="NormlWeb"/>
      </w:pPr>
      <w:r>
        <w:t>A leendő diákok nagy szemekkel néznek körbe, miközben próbálják elképzelni magukat itt. A jelenlegi diákok pedig próbálják eldönteni, mit mondjanak: az igazat vagy a „marketing verziót”.</w:t>
      </w:r>
    </w:p>
    <w:p w14:paraId="2D06B79D" w14:textId="77777777" w:rsidR="00D131E7" w:rsidRDefault="00D131E7" w:rsidP="00D131E7">
      <w:pPr>
        <w:pStyle w:val="NormlWeb"/>
      </w:pPr>
      <w:r>
        <w:t>Az órák gördülékenyek, senki nem felejt el felszerelést, és a technika is működik. Ritka pillanat. De fontos: ilyenkor mindenki kicsit büszke arra, hogy ide tartozik. És ez még a legszkeptikusabbakat is meg tudja lepni.</w:t>
      </w:r>
    </w:p>
    <w:p w14:paraId="75BED1D5" w14:textId="77777777" w:rsidR="00D131E7" w:rsidRDefault="0021024F" w:rsidP="00D131E7">
      <w:r>
        <w:pict w14:anchorId="517A5B0F">
          <v:rect id="_x0000_i1041" style="width:0;height:1.5pt" o:hralign="center" o:hrstd="t" o:hr="t" fillcolor="#a0a0a0" stroked="f"/>
        </w:pict>
      </w:r>
    </w:p>
    <w:p w14:paraId="3484C361" w14:textId="367098D9" w:rsidR="00D131E7" w:rsidRDefault="00D131E7" w:rsidP="00D131E7">
      <w:pPr>
        <w:pStyle w:val="Cmsor3"/>
      </w:pPr>
      <w:r>
        <w:rPr>
          <w:rStyle w:val="Kiemels2"/>
          <w:b/>
          <w:bCs/>
        </w:rPr>
        <w:t>Rendkívüli hóhelyzet</w:t>
      </w:r>
      <w:r>
        <w:t xml:space="preserve"> </w:t>
      </w:r>
    </w:p>
    <w:p w14:paraId="64482266" w14:textId="77777777" w:rsidR="00D131E7" w:rsidRDefault="00D131E7" w:rsidP="00D131E7">
      <w:pPr>
        <w:pStyle w:val="NormlWeb"/>
      </w:pPr>
      <w:r>
        <w:t xml:space="preserve">Hó esett. Nem kicsit. Azonnal elindult a kérdés: </w:t>
      </w:r>
      <w:r>
        <w:rPr>
          <w:rStyle w:val="Kiemels2"/>
        </w:rPr>
        <w:t>lesz-e suli?</w:t>
      </w:r>
    </w:p>
    <w:p w14:paraId="3E5C8BCE" w14:textId="77777777" w:rsidR="00D131E7" w:rsidRDefault="00D131E7" w:rsidP="00D131E7">
      <w:pPr>
        <w:pStyle w:val="NormlWeb"/>
      </w:pPr>
      <w:r>
        <w:t>A közösségi csoportok felrobbantak, az ablakoknál tömegek, mindenki frissítette az értesítéseket. Egyesek már hógolyót gyúrtak, mások mentálisan felkészültek a csalódásra.</w:t>
      </w:r>
    </w:p>
    <w:p w14:paraId="7F6C3520" w14:textId="77777777" w:rsidR="00D131E7" w:rsidRDefault="00D131E7" w:rsidP="00D131E7">
      <w:pPr>
        <w:pStyle w:val="NormlWeb"/>
      </w:pPr>
      <w:r>
        <w:t>Végül a helyzet „rendkívüli” lett, de nem feltétlenül úgy, ahogy mindenki remélte. A hó viszont megtette a hatását: legalább egy napig volt miről beszélni.</w:t>
      </w:r>
    </w:p>
    <w:p w14:paraId="753EFDEA" w14:textId="77777777" w:rsidR="00D131E7" w:rsidRDefault="0021024F" w:rsidP="00D131E7">
      <w:r>
        <w:pict w14:anchorId="5E042F8E">
          <v:rect id="_x0000_i1042" style="width:0;height:1.5pt" o:hralign="center" o:hrstd="t" o:hr="t" fillcolor="#a0a0a0" stroked="f"/>
        </w:pict>
      </w:r>
    </w:p>
    <w:p w14:paraId="0C9FEC6D" w14:textId="18A49EFE" w:rsidR="00D131E7" w:rsidRDefault="00D131E7" w:rsidP="00D131E7">
      <w:pPr>
        <w:pStyle w:val="Cmsor3"/>
      </w:pPr>
      <w:r>
        <w:rPr>
          <w:rStyle w:val="Kiemels2"/>
          <w:b/>
          <w:bCs/>
        </w:rPr>
        <w:t xml:space="preserve">LOL (League of </w:t>
      </w:r>
      <w:proofErr w:type="spellStart"/>
      <w:r>
        <w:rPr>
          <w:rStyle w:val="Kiemels2"/>
          <w:b/>
          <w:bCs/>
        </w:rPr>
        <w:t>Legends</w:t>
      </w:r>
      <w:proofErr w:type="spellEnd"/>
      <w:r>
        <w:rPr>
          <w:rStyle w:val="Kiemels2"/>
          <w:b/>
          <w:bCs/>
        </w:rPr>
        <w:t>) bajnokság – GG vagy EZ?</w:t>
      </w:r>
      <w:r>
        <w:t xml:space="preserve"> </w:t>
      </w:r>
    </w:p>
    <w:p w14:paraId="6E3DD328" w14:textId="77777777" w:rsidR="00D131E7" w:rsidRDefault="00D131E7" w:rsidP="00D131E7">
      <w:pPr>
        <w:pStyle w:val="NormlWeb"/>
      </w:pPr>
      <w:r>
        <w:t>Iskolai LOL-bajnokság. Három szó, ami azonnal két táborra osztja a közösséget: akik értik, és akik csak annyit kérdeznek, hogy „ez valami számítógépes dolog?”</w:t>
      </w:r>
    </w:p>
    <w:p w14:paraId="54DAA343" w14:textId="77777777" w:rsidR="00D131E7" w:rsidRDefault="00D131E7" w:rsidP="00D131E7">
      <w:pPr>
        <w:pStyle w:val="NormlWeb"/>
      </w:pPr>
      <w:r>
        <w:t xml:space="preserve">A verseny viszont komoly volt. Csapatnevek, stratégiák, hirtelen megnövekedett „kézproblémák” és meglepően nagy szurkolás. A meccsek során volt minden: </w:t>
      </w:r>
      <w:proofErr w:type="spellStart"/>
      <w:r>
        <w:t>clutch</w:t>
      </w:r>
      <w:proofErr w:type="spellEnd"/>
      <w:r>
        <w:t xml:space="preserve"> pillanatok, </w:t>
      </w:r>
      <w:proofErr w:type="spellStart"/>
      <w:r>
        <w:t>rage</w:t>
      </w:r>
      <w:proofErr w:type="spellEnd"/>
      <w:r>
        <w:t xml:space="preserve"> </w:t>
      </w:r>
      <w:proofErr w:type="spellStart"/>
      <w:r>
        <w:t>pingek</w:t>
      </w:r>
      <w:proofErr w:type="spellEnd"/>
      <w:r>
        <w:t xml:space="preserve"> és legendás visszatérések.</w:t>
      </w:r>
    </w:p>
    <w:p w14:paraId="62B61362" w14:textId="77777777" w:rsidR="00D131E7" w:rsidRDefault="00D131E7" w:rsidP="00D131E7">
      <w:pPr>
        <w:pStyle w:val="NormlWeb"/>
      </w:pPr>
      <w:r>
        <w:t>A legjobb az egészben mégsem a győzelem volt, hanem az, hogy egy csomó ember egyszerre lelkesedett ugyanazért. Tanárok néztek be, diákok magyaráztak, és egy rövid időre mindenki értette, mit jelent az, hogy „GG”.</w:t>
      </w:r>
    </w:p>
    <w:p w14:paraId="7E1292D4" w14:textId="77777777" w:rsidR="00D131E7" w:rsidRDefault="00D131E7" w:rsidP="00D131E7">
      <w:pPr>
        <w:pStyle w:val="NormlWeb"/>
      </w:pPr>
      <w:r>
        <w:t>A bajnokság bebizonyította: az e-sport igenis közösséget épít. És ha legközelebb is lesz, már senki nem kérdezi meg, hogy „ez miért számít?”. Mert láttuk. És számított.</w:t>
      </w:r>
    </w:p>
    <w:p w14:paraId="2997D55D" w14:textId="77777777" w:rsidR="00D131E7" w:rsidRDefault="0021024F" w:rsidP="00D131E7">
      <w:r>
        <w:pict w14:anchorId="61A14402">
          <v:rect id="_x0000_i1043" style="width:0;height:1.5pt" o:hralign="center" o:hrstd="t" o:hr="t" fillcolor="#a0a0a0" stroked="f"/>
        </w:pict>
      </w:r>
    </w:p>
    <w:p w14:paraId="04A2AE31" w14:textId="7E7427CC" w:rsidR="00D131E7" w:rsidRDefault="00D131E7">
      <w:r>
        <w:br w:type="page"/>
      </w:r>
    </w:p>
    <w:p w14:paraId="4927BFC9" w14:textId="03A0DB63" w:rsidR="00D131E7" w:rsidRDefault="00D131E7" w:rsidP="00C217D7">
      <w:pPr>
        <w:pStyle w:val="Cmsor1"/>
      </w:pPr>
      <w:r>
        <w:t>Szórakozás</w:t>
      </w:r>
    </w:p>
    <w:p w14:paraId="75D4EB60" w14:textId="5C602E1A" w:rsidR="00D131E7" w:rsidRDefault="00D131E7" w:rsidP="00D131E7">
      <w:pPr>
        <w:pStyle w:val="Cmsor3"/>
      </w:pPr>
      <w:r>
        <w:rPr>
          <w:rStyle w:val="Kiemels2"/>
          <w:b/>
          <w:bCs/>
        </w:rPr>
        <w:t xml:space="preserve">Székesfehérvár szórakozóhelyei </w:t>
      </w:r>
    </w:p>
    <w:p w14:paraId="0456B711" w14:textId="77777777" w:rsidR="00D131E7" w:rsidRDefault="00D131E7" w:rsidP="00D131E7">
      <w:pPr>
        <w:pStyle w:val="NormlWeb"/>
      </w:pPr>
      <w:r>
        <w:t>Székesfehérvár nem Budapest, de nem is egy unalmas vasárnap délután. A szórakozóhelyek kínálata olyan, mint egy vegyes tál: van benne minden, csak tudni kell, mikor hova érdemes menni.</w:t>
      </w:r>
    </w:p>
    <w:p w14:paraId="0DB9BDF4" w14:textId="77777777" w:rsidR="00D131E7" w:rsidRDefault="00D131E7" w:rsidP="00D131E7">
      <w:pPr>
        <w:pStyle w:val="NormlWeb"/>
      </w:pPr>
      <w:r>
        <w:t>Vannak helyek, ahol a zene hangosabb, mint a gondolataid, és olyanok is, ahol inkább beszélgetni lehet – vagy legalább megpróbálni. Egyes helyek péntek este élnek igazán, mások inkább spontán „na, menjünk be” alapon működnek.</w:t>
      </w:r>
    </w:p>
    <w:p w14:paraId="29B8E4A7" w14:textId="77777777" w:rsidR="00D131E7" w:rsidRDefault="00D131E7" w:rsidP="00D131E7">
      <w:pPr>
        <w:pStyle w:val="NormlWeb"/>
      </w:pPr>
      <w:r>
        <w:t>A közönség vegyes: diákok, fiatal felnőttek, és azok, akik már tíz éve is „csak egy italra ugrottak be”. A hangulat általában jó, még akkor is, ha a kabátmegőrző mindig rejtély marad.</w:t>
      </w:r>
    </w:p>
    <w:p w14:paraId="3528982F" w14:textId="77777777" w:rsidR="00D131E7" w:rsidRDefault="00D131E7" w:rsidP="00D131E7">
      <w:pPr>
        <w:pStyle w:val="NormlWeb"/>
      </w:pPr>
      <w:r>
        <w:t>Összességében: Fehérvár nem harsány, de megvan a maga stílusa. Ha tudod, mit keresel, megtalálod. Ha nem, akkor is lesz belőle egy történet.</w:t>
      </w:r>
    </w:p>
    <w:p w14:paraId="716321C8" w14:textId="77777777" w:rsidR="00D131E7" w:rsidRDefault="0021024F" w:rsidP="00D131E7">
      <w:r>
        <w:pict w14:anchorId="0C86629E">
          <v:rect id="_x0000_i1044" style="width:0;height:1.5pt" o:hralign="center" o:hrstd="t" o:hr="t" fillcolor="#a0a0a0" stroked="f"/>
        </w:pict>
      </w:r>
    </w:p>
    <w:p w14:paraId="0313E647" w14:textId="3DA41FAE" w:rsidR="00D131E7" w:rsidRDefault="00D131E7" w:rsidP="00D131E7">
      <w:pPr>
        <w:pStyle w:val="Cmsor3"/>
      </w:pPr>
      <w:r>
        <w:rPr>
          <w:rStyle w:val="Kiemels2"/>
          <w:b/>
          <w:bCs/>
        </w:rPr>
        <w:t>Mit lehet itt csinálni? – kérdezik a fiatalok</w:t>
      </w:r>
      <w:r>
        <w:t xml:space="preserve"> </w:t>
      </w:r>
    </w:p>
    <w:p w14:paraId="2D75E592" w14:textId="77777777" w:rsidR="00D131E7" w:rsidRDefault="00D131E7" w:rsidP="00D131E7">
      <w:pPr>
        <w:pStyle w:val="NormlWeb"/>
      </w:pPr>
      <w:r>
        <w:t xml:space="preserve">Ez a kérdés szinte kötelezően elhangzik: „jó, de mit lehet itt csinálni?”. A válasz: </w:t>
      </w:r>
      <w:r>
        <w:rPr>
          <w:rStyle w:val="Kiemels2"/>
        </w:rPr>
        <w:t>több mindent, mint gondolnád, kevesebbet, mint szeretnéd</w:t>
      </w:r>
      <w:r>
        <w:t>.</w:t>
      </w:r>
    </w:p>
    <w:p w14:paraId="1EF4D93A" w14:textId="77777777" w:rsidR="00D131E7" w:rsidRDefault="00D131E7" w:rsidP="00D131E7">
      <w:pPr>
        <w:pStyle w:val="NormlWeb"/>
      </w:pPr>
      <w:r>
        <w:t>Van mozi, kávézók, parkok, edzőtermek, események – csak nem mindig egyszerre, nem mindig akkor, amikor ráérnél. A kreatívabbak sétálnak, beszélgetnek, fotóznak, mások beülnek „csak egy kicsit”, amiből három óra lesz.</w:t>
      </w:r>
    </w:p>
    <w:p w14:paraId="323E3F9E" w14:textId="77777777" w:rsidR="00D131E7" w:rsidRDefault="00D131E7" w:rsidP="00D131E7">
      <w:pPr>
        <w:pStyle w:val="NormlWeb"/>
      </w:pPr>
      <w:r>
        <w:t>A város nem adja tálcán a szórakozást, inkább azt mondja: „oldjátok meg”. És furcsa módon ez néha működik. A legjobb programok sokszor nem helyhez kötöttek, hanem társasághoz.</w:t>
      </w:r>
    </w:p>
    <w:p w14:paraId="191B570F" w14:textId="77777777" w:rsidR="00D131E7" w:rsidRDefault="0021024F" w:rsidP="00D131E7">
      <w:r>
        <w:pict w14:anchorId="1A8202AB">
          <v:rect id="_x0000_i1045" style="width:0;height:1.5pt" o:hralign="center" o:hrstd="t" o:hr="t" fillcolor="#a0a0a0" stroked="f"/>
        </w:pict>
      </w:r>
    </w:p>
    <w:p w14:paraId="48E798F0" w14:textId="1F3168D8" w:rsidR="00D131E7" w:rsidRDefault="00D131E7" w:rsidP="00D131E7">
      <w:pPr>
        <w:pStyle w:val="Cmsor3"/>
      </w:pPr>
      <w:r>
        <w:rPr>
          <w:rStyle w:val="Kiemels2"/>
          <w:b/>
          <w:bCs/>
        </w:rPr>
        <w:t>Ők lesznek az élőszereplős Aranyhaj főszereplői… vagy mégsem?</w:t>
      </w:r>
      <w:r>
        <w:t xml:space="preserve"> </w:t>
      </w:r>
    </w:p>
    <w:p w14:paraId="77E31BC1" w14:textId="2B0E3EF0" w:rsidR="00D131E7" w:rsidRDefault="00D131E7" w:rsidP="00D131E7">
      <w:pPr>
        <w:pStyle w:val="NormlWeb"/>
      </w:pPr>
      <w:r>
        <w:t xml:space="preserve">Az élőszereplős Aranyhaj </w:t>
      </w:r>
      <w:proofErr w:type="spellStart"/>
      <w:r>
        <w:t>castingja</w:t>
      </w:r>
      <w:proofErr w:type="spellEnd"/>
      <w:r>
        <w:t xml:space="preserve"> hivatalosan még nem végleges, de az internet már döntött. A rajongók szerint mindenki tökéletes, aki szőke, tud énekelni, és legalább egyszer lóbált már valamit drámaian. </w:t>
      </w:r>
    </w:p>
    <w:p w14:paraId="5EACC2E2" w14:textId="77777777" w:rsidR="00D131E7" w:rsidRDefault="00D131E7" w:rsidP="00D131E7">
      <w:pPr>
        <w:pStyle w:val="NormlWeb"/>
      </w:pPr>
      <w:r>
        <w:t xml:space="preserve">A találgatások szerint Aranyhaj karakterénél a legfontosabb a karizma és az energia – a haj hosszát megoldják. </w:t>
      </w:r>
      <w:proofErr w:type="spellStart"/>
      <w:r>
        <w:t>Flynn</w:t>
      </w:r>
      <w:proofErr w:type="spellEnd"/>
      <w:r>
        <w:t xml:space="preserve"> </w:t>
      </w:r>
      <w:proofErr w:type="spellStart"/>
      <w:r>
        <w:t>Rider</w:t>
      </w:r>
      <w:proofErr w:type="spellEnd"/>
      <w:r>
        <w:t xml:space="preserve"> esetében pedig kötelező a félmosoly és az „én most nem vagyok hős, de mégis” </w:t>
      </w:r>
      <w:proofErr w:type="spellStart"/>
      <w:r>
        <w:t>vibe</w:t>
      </w:r>
      <w:proofErr w:type="spellEnd"/>
      <w:r>
        <w:t>.</w:t>
      </w:r>
    </w:p>
    <w:p w14:paraId="24BD370A" w14:textId="77777777" w:rsidR="00D131E7" w:rsidRDefault="00D131E7" w:rsidP="00D131E7">
      <w:pPr>
        <w:pStyle w:val="NormlWeb"/>
      </w:pPr>
      <w:r>
        <w:t>A viták természetesen hevesek: „túl fiatal”, „túl ismert”, „nem elég rajzfilmes”. De ez már hagyomány. Amikor kijön a film, mindenki megnézi. Aztán újra vitatkozik.</w:t>
      </w:r>
    </w:p>
    <w:p w14:paraId="09F5336F" w14:textId="77777777" w:rsidR="00D131E7" w:rsidRDefault="00D131E7" w:rsidP="00D131E7">
      <w:pPr>
        <w:pStyle w:val="NormlWeb"/>
      </w:pPr>
      <w:r>
        <w:t>Egy biztos: akárki kapja a szerepet, a haj lesz a főszereplő. Minden más csak körítés.</w:t>
      </w:r>
    </w:p>
    <w:p w14:paraId="1EC2D0AA" w14:textId="77777777" w:rsidR="00D131E7" w:rsidRDefault="0021024F" w:rsidP="00D131E7">
      <w:r>
        <w:pict w14:anchorId="08AD279A">
          <v:rect id="_x0000_i1046" style="width:0;height:1.5pt" o:hralign="center" o:hrstd="t" o:hr="t" fillcolor="#a0a0a0" stroked="f"/>
        </w:pict>
      </w:r>
    </w:p>
    <w:p w14:paraId="32CBCB19" w14:textId="418893F2" w:rsidR="00D131E7" w:rsidRDefault="00D131E7" w:rsidP="00D131E7">
      <w:pPr>
        <w:pStyle w:val="Cmsor3"/>
      </w:pPr>
      <w:r>
        <w:rPr>
          <w:rStyle w:val="Kiemels2"/>
          <w:b/>
          <w:bCs/>
        </w:rPr>
        <w:t xml:space="preserve">Új </w:t>
      </w:r>
      <w:proofErr w:type="spellStart"/>
      <w:r>
        <w:rPr>
          <w:rStyle w:val="Kiemels2"/>
          <w:b/>
          <w:bCs/>
        </w:rPr>
        <w:t>Geometry</w:t>
      </w:r>
      <w:proofErr w:type="spellEnd"/>
      <w:r>
        <w:rPr>
          <w:rStyle w:val="Kiemels2"/>
          <w:b/>
          <w:bCs/>
        </w:rPr>
        <w:t xml:space="preserve"> </w:t>
      </w:r>
      <w:proofErr w:type="spellStart"/>
      <w:r>
        <w:rPr>
          <w:rStyle w:val="Kiemels2"/>
          <w:b/>
          <w:bCs/>
        </w:rPr>
        <w:t>Dash</w:t>
      </w:r>
      <w:proofErr w:type="spellEnd"/>
      <w:r>
        <w:rPr>
          <w:rStyle w:val="Kiemels2"/>
          <w:b/>
          <w:bCs/>
        </w:rPr>
        <w:t xml:space="preserve"> szintek – ujjak felkészülni</w:t>
      </w:r>
      <w:r>
        <w:t xml:space="preserve"> </w:t>
      </w:r>
    </w:p>
    <w:p w14:paraId="4F3B408B" w14:textId="77777777" w:rsidR="00D131E7" w:rsidRDefault="00D131E7" w:rsidP="00D131E7">
      <w:pPr>
        <w:pStyle w:val="NormlWeb"/>
      </w:pPr>
      <w:r>
        <w:t xml:space="preserve">Megjelentek az új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szintek, és ezzel együtt a kollektív idegösszeomlás is. Gyorsabbak, nehezebbek, villogóbbak – pont, ahogy szeretjük (és utáljuk).</w:t>
      </w:r>
    </w:p>
    <w:p w14:paraId="2F27F2C2" w14:textId="77777777" w:rsidR="00D131E7" w:rsidRDefault="00D131E7" w:rsidP="00D131E7">
      <w:pPr>
        <w:pStyle w:val="NormlWeb"/>
      </w:pPr>
      <w:r>
        <w:t xml:space="preserve">Az első próbálkozás mindig reményteljes. A másodiknál még optimista vagy. A </w:t>
      </w:r>
      <w:proofErr w:type="spellStart"/>
      <w:r>
        <w:t>tizediknél</w:t>
      </w:r>
      <w:proofErr w:type="spellEnd"/>
      <w:r>
        <w:t xml:space="preserve"> már személyes ügy. A játék továbbra is zseniálisan egyszerű: egy kocka, egy gomb, és végtelen frusztráció.</w:t>
      </w:r>
    </w:p>
    <w:p w14:paraId="2A98C349" w14:textId="77777777" w:rsidR="00D131E7" w:rsidRDefault="00D131E7" w:rsidP="00D131E7">
      <w:pPr>
        <w:pStyle w:val="NormlWeb"/>
      </w:pPr>
      <w:r>
        <w:t>De amikor végre sikerül… na, azért játszunk vele újra és újra. GG.</w:t>
      </w:r>
    </w:p>
    <w:p w14:paraId="4D0D1A9D" w14:textId="77777777" w:rsidR="00D131E7" w:rsidRDefault="00D131E7"/>
    <w:sectPr w:rsidR="00D13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A9972" w14:textId="77777777" w:rsidR="00C217D7" w:rsidRDefault="00C217D7" w:rsidP="00C217D7">
      <w:pPr>
        <w:spacing w:after="0" w:line="240" w:lineRule="auto"/>
      </w:pPr>
      <w:r>
        <w:separator/>
      </w:r>
    </w:p>
  </w:endnote>
  <w:endnote w:type="continuationSeparator" w:id="0">
    <w:p w14:paraId="03A3EA8B" w14:textId="77777777" w:rsidR="00C217D7" w:rsidRDefault="00C217D7" w:rsidP="00C21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DB71D" w14:textId="77777777" w:rsidR="00C217D7" w:rsidRDefault="00C217D7" w:rsidP="00C217D7">
      <w:pPr>
        <w:spacing w:after="0" w:line="240" w:lineRule="auto"/>
      </w:pPr>
      <w:r>
        <w:separator/>
      </w:r>
    </w:p>
  </w:footnote>
  <w:footnote w:type="continuationSeparator" w:id="0">
    <w:p w14:paraId="7CE45800" w14:textId="77777777" w:rsidR="00C217D7" w:rsidRDefault="00C217D7" w:rsidP="00C21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B2451"/>
    <w:multiLevelType w:val="multilevel"/>
    <w:tmpl w:val="DFE2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F1"/>
    <w:rsid w:val="0007290A"/>
    <w:rsid w:val="0021024F"/>
    <w:rsid w:val="002D6BC2"/>
    <w:rsid w:val="00494D22"/>
    <w:rsid w:val="005605F0"/>
    <w:rsid w:val="00726325"/>
    <w:rsid w:val="00765BA8"/>
    <w:rsid w:val="00B9341E"/>
    <w:rsid w:val="00C217D7"/>
    <w:rsid w:val="00CB77F1"/>
    <w:rsid w:val="00D131E7"/>
    <w:rsid w:val="00E1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7FE8926B"/>
  <w15:chartTrackingRefBased/>
  <w15:docId w15:val="{04F6CBAC-3015-436D-958C-39E16789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217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link w:val="Cmsor3Char"/>
    <w:uiPriority w:val="9"/>
    <w:qFormat/>
    <w:rsid w:val="00CB7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CB77F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B7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B77F1"/>
    <w:rPr>
      <w:b/>
      <w:bCs/>
    </w:rPr>
  </w:style>
  <w:style w:type="character" w:styleId="Kiemels">
    <w:name w:val="Emphasis"/>
    <w:basedOn w:val="Bekezdsalapbettpusa"/>
    <w:uiPriority w:val="20"/>
    <w:qFormat/>
    <w:rsid w:val="00726325"/>
    <w:rPr>
      <w:i/>
      <w:iCs/>
    </w:rPr>
  </w:style>
  <w:style w:type="character" w:customStyle="1" w:styleId="Cmsor1Char">
    <w:name w:val="Címsor 1 Char"/>
    <w:basedOn w:val="Bekezdsalapbettpusa"/>
    <w:link w:val="Cmsor1"/>
    <w:uiPriority w:val="9"/>
    <w:rsid w:val="00C21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fej">
    <w:name w:val="header"/>
    <w:basedOn w:val="Norml"/>
    <w:link w:val="lfejChar"/>
    <w:uiPriority w:val="99"/>
    <w:unhideWhenUsed/>
    <w:rsid w:val="00C217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217D7"/>
  </w:style>
  <w:style w:type="paragraph" w:styleId="llb">
    <w:name w:val="footer"/>
    <w:basedOn w:val="Norml"/>
    <w:link w:val="llbChar"/>
    <w:uiPriority w:val="99"/>
    <w:unhideWhenUsed/>
    <w:rsid w:val="00C217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21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1923B-9B8A-4B90-A076-DCE8ED5D7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1965</Words>
  <Characters>13563</Characters>
  <Application>Microsoft Office Word</Application>
  <DocSecurity>0</DocSecurity>
  <Lines>113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Hujber Hanna</dc:creator>
  <cp:keywords/>
  <dc:description/>
  <cp:lastModifiedBy>Hujber Hanna</cp:lastModifiedBy>
  <cp:revision>2</cp:revision>
  <dcterms:created xsi:type="dcterms:W3CDTF">2026-01-13T08:31:00Z</dcterms:created>
  <dcterms:modified xsi:type="dcterms:W3CDTF">2026-01-20T09:57:00Z</dcterms:modified>
</cp:coreProperties>
</file>