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Malgun Gothic" w:cs="Malgun Gothic" w:eastAsia="Malgun Gothic" w:hAnsi="Malgun Gothic"/>
          <w:color w:val="375623"/>
          <w:sz w:val="24"/>
          <w:szCs w:val="24"/>
        </w:rPr>
        <w:t xml:space="preserve">꿈의 삶: 4차원의 영성 12주 성경공부</w:t>
      </w:r>
    </w:p>
    <w:p>
      <w:pPr>
        <w:spacing w:after="40"/>
        <w:jc w:val="center"/>
      </w:pPr>
      <w:r>
        <w:rPr>
          <w:rFonts w:ascii="Malgun Gothic" w:cs="Malgun Gothic" w:eastAsia="Malgun Gothic" w:hAnsi="Malgun Gothic"/>
          <w:b/>
          <w:bCs/>
          <w:color w:val="375623"/>
          <w:sz w:val="52"/>
          <w:szCs w:val="52"/>
        </w:rPr>
        <w:t xml:space="preserve">제 10과</w:t>
      </w:r>
    </w:p>
    <w:p>
      <w:pPr>
        <w:spacing w:after="120"/>
        <w:jc w:val="center"/>
      </w:pPr>
      <w:r>
        <w:rPr>
          <w:rFonts w:ascii="Malgun Gothic" w:cs="Malgun Gothic" w:eastAsia="Malgun Gothic" w:hAnsi="Malgun Gothic"/>
          <w:b/>
          <w:bCs/>
          <w:color w:val="538135"/>
          <w:sz w:val="36"/>
          <w:szCs w:val="36"/>
        </w:rPr>
        <w:t xml:space="preserve">꿈을 향한 구체적 계획 세우기</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538135" w:sz="1"/>
              <w:left w:val="single" w:color="538135" w:sz="1"/>
              <w:bottom w:val="single" w:color="538135" w:sz="1"/>
              <w:right w:val="single" w:color="538135" w:sz="1"/>
            </w:tcBorders>
            <w:shd w:fill="E2EFDA" w:val="clear"/>
            <w:tcMar>
              <w:top w:type="dxa" w:w="200"/>
              <w:left w:type="dxa" w:w="300"/>
              <w:bottom w:type="dxa" w:w="200"/>
              <w:right w:type="dxa" w:w="300"/>
            </w:tcMar>
          </w:tcPr>
          <w:p>
            <w:pPr>
              <w:spacing w:after="60"/>
              <w:jc w:val="center"/>
            </w:pPr>
            <w:r>
              <w:rPr>
                <w:rFonts w:ascii="Malgun Gothic" w:cs="Malgun Gothic" w:eastAsia="Malgun Gothic" w:hAnsi="Malgun Gothic"/>
                <w:b/>
                <w:bCs/>
                <w:color w:val="375623"/>
                <w:sz w:val="22"/>
                <w:szCs w:val="22"/>
              </w:rPr>
              <w:t xml:space="preserve">여호수아 1:11</w:t>
            </w:r>
          </w:p>
          <w:p>
            <w:pPr>
              <w:spacing w:after="0"/>
              <w:jc w:val="center"/>
            </w:pPr>
            <w:r>
              <w:rPr>
                <w:rFonts w:ascii="Malgun Gothic" w:cs="Malgun Gothic" w:eastAsia="Malgun Gothic" w:hAnsi="Malgun Gothic"/>
                <w:i/>
                <w:iCs/>
                <w:color w:val="333333"/>
                <w:sz w:val="20"/>
                <w:szCs w:val="20"/>
              </w:rPr>
              <w:t xml:space="preserve">"진중에 두루 다니며 백성에게 명령하여 이르기를 양식을 준비하라 사흘 안에 너희가 이 요단을 건너 너희의 하나님 여호와께서 너희에게 주사 차지하게 하시는 땅을 차지하기 위하여 들어갈 것임이니라 하라"</w:t>
            </w:r>
          </w:p>
        </w:tc>
      </w:tr>
    </w:tbl>
    <w:p>
      <w:pPr>
        <w:spacing w:after="60"/>
      </w:pPr>
    </w:p>
    <w:p>
      <w:pPr>
        <w:spacing w:after="0"/>
        <w:jc w:val="center"/>
      </w:pPr>
      <w:r>
        <w:rPr>
          <w:rFonts w:ascii="Malgun Gothic" w:cs="Malgun Gothic" w:eastAsia="Malgun Gothic" w:hAnsi="Malgun Gothic"/>
          <w:color w:val="888888"/>
          <w:sz w:val="18"/>
          <w:szCs w:val="18"/>
        </w:rPr>
        <w:t xml:space="preserve">V1-1  |  10주차</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핵심 말씀</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8135" w:sz="1"/>
              <w:left w:val="single" w:color="538135" w:sz="1"/>
              <w:bottom w:val="single" w:color="538135" w:sz="1"/>
              <w:right w:val="single" w:color="538135" w:sz="1"/>
            </w:tcBorders>
            <w:shd w:fill="E2EFDA"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여호수아 1:11</w:t>
            </w:r>
          </w:p>
          <w:p>
            <w:pPr>
              <w:spacing w:after="60"/>
            </w:pPr>
            <w:r>
              <w:rPr>
                <w:rFonts w:ascii="Malgun Gothic" w:cs="Malgun Gothic" w:eastAsia="Malgun Gothic" w:hAnsi="Malgun Gothic"/>
                <w:sz w:val="22"/>
                <w:szCs w:val="22"/>
              </w:rPr>
              <w:t xml:space="preserve">"진중에 두루 다니며 백성에게 명령하여 이르기를 양식을 준비하라 사흘 안에 너희가 이 요단을 건너 너희의 하나님 여호와께서 너희에게 주사 차지하게 하시는 땅을 차지하기 위하여 들어갈 것임이니라 하라"</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813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도입 질문 (마음 열기)</w:t>
            </w:r>
          </w:p>
        </w:tc>
      </w:tr>
    </w:tbl>
    <w:p>
      <w:pPr>
        <w:spacing w:after="80"/>
      </w:pPr>
    </w:p>
    <w:p>
      <w:pPr>
        <w:spacing w:after="80"/>
      </w:pPr>
      <w:r>
        <w:rPr>
          <w:rFonts w:ascii="Malgun Gothic" w:cs="Malgun Gothic" w:eastAsia="Malgun Gothic" w:hAnsi="Malgun Gothic"/>
          <w:b w:val="false"/>
          <w:bCs w:val="false"/>
          <w:color w:val="666666"/>
          <w:sz w:val="20"/>
          <w:szCs w:val="20"/>
        </w:rPr>
        <w:t xml:space="preserve">편안하게 이야기 나눠 봅시다. 정답이 없는 질문입니다. 솔직하게 나눠 주세요.</w:t>
      </w:r>
    </w:p>
    <w:p>
      <w:pPr>
        <w:spacing w:after="60"/>
      </w:pPr>
    </w:p>
    <w:p>
      <w:pPr>
        <w:spacing w:after="80"/>
        <w:ind w:left="360"/>
      </w:pPr>
      <w:r>
        <w:rPr>
          <w:rFonts w:ascii="Malgun Gothic" w:cs="Malgun Gothic" w:eastAsia="Malgun Gothic" w:hAnsi="Malgun Gothic"/>
          <w:b/>
          <w:bCs/>
          <w:color w:val="538135"/>
          <w:sz w:val="22"/>
          <w:szCs w:val="22"/>
        </w:rPr>
        <w:t xml:space="preserve">1.  </w:t>
      </w:r>
      <w:r>
        <w:rPr>
          <w:rFonts w:ascii="Malgun Gothic" w:cs="Malgun Gothic" w:eastAsia="Malgun Gothic" w:hAnsi="Malgun Gothic"/>
          <w:sz w:val="22"/>
          <w:szCs w:val="22"/>
        </w:rPr>
        <w:t xml:space="preserve">살면서 무언가를 이루기 위해 계획을 세워본 경험이 있나요? 그 계획이 생각대로 잘 진행되었나요, 아니면 예상치 못한 일이 생겼나요? 어떤 경험이었는지 나눠봅시다.</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538135"/>
          <w:sz w:val="22"/>
          <w:szCs w:val="22"/>
        </w:rPr>
        <w:t xml:space="preserve">2.  </w:t>
      </w:r>
      <w:r>
        <w:rPr>
          <w:rFonts w:ascii="Malgun Gothic" w:cs="Malgun Gothic" w:eastAsia="Malgun Gothic" w:hAnsi="Malgun Gothic"/>
          <w:sz w:val="22"/>
          <w:szCs w:val="22"/>
        </w:rPr>
        <w:t xml:space="preserve">"꿈은 꾸는 것"과 "꿈을 향해 움직이는 것" 사이에는 어떤 차이가 있다고 생각하시나요? 두 가지 중 나에게 더 어려운 것은 어느 쪽인가요?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538135"/>
          <w:sz w:val="22"/>
          <w:szCs w:val="22"/>
        </w:rPr>
        <w:t xml:space="preserve">3.  </w:t>
      </w:r>
      <w:r>
        <w:rPr>
          <w:rFonts w:ascii="Malgun Gothic" w:cs="Malgun Gothic" w:eastAsia="Malgun Gothic" w:hAnsi="Malgun Gothic"/>
          <w:sz w:val="22"/>
          <w:szCs w:val="22"/>
        </w:rPr>
        <w:t xml:space="preserve">지금 이 순간, 하나님께서 내 삶에 주셨다고 느끼는 꿈이나 비전이 있다면 한 문장으로 표현해 보세요.</w:t>
      </w:r>
    </w:p>
    <w:p>
      <w:pPr>
        <w:pBdr>
          <w:bottom w:val="single" w:color="CCCCCC" w:sz="4" w:space="1"/>
        </w:pBdr>
        <w:spacing w:after="60"/>
        <w:ind w:left="560"/>
      </w:pPr>
      <w:r>
        <w:rPr>
          <w:sz w:val="18"/>
          <w:szCs w:val="18"/>
        </w:rPr>
        <w:t xml:space="preserve"/>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본문 강의</w:t>
            </w:r>
          </w:p>
        </w:tc>
      </w:tr>
    </w:tbl>
    <w:p>
      <w:pPr>
        <w:spacing w:after="80"/>
      </w:pPr>
    </w:p>
    <w:p>
      <w:pPr>
        <w:spacing w:after="80" w:before="120"/>
      </w:pPr>
      <w:r>
        <w:rPr>
          <w:rFonts w:ascii="Malgun Gothic" w:cs="Malgun Gothic" w:eastAsia="Malgun Gothic" w:hAnsi="Malgun Gothic"/>
          <w:b/>
          <w:bCs/>
          <w:color w:val="375623"/>
          <w:sz w:val="24"/>
          <w:szCs w:val="24"/>
        </w:rPr>
        <w:t xml:space="preserve">꿈은 계획이 될 때 비로소 날개를 단다</w:t>
      </w:r>
    </w:p>
    <w:p>
      <w:pPr>
        <w:spacing w:after="100"/>
      </w:pPr>
      <w:r>
        <w:rPr>
          <w:rFonts w:ascii="Malgun Gothic" w:cs="Malgun Gothic" w:eastAsia="Malgun Gothic" w:hAnsi="Malgun Gothic"/>
          <w:sz w:val="22"/>
          <w:szCs w:val="22"/>
        </w:rPr>
        <w:t xml:space="preserve">### 꿈은 계획이 될 때 비로소 날개를 단다
 조용기 목사님은 평생 이렇게 강조하셨습니다. "꿈꾸는 자는 반드시 열매를 맺는다." 그런데 목사님의 메시지를 깊이 들여다보면, 꿈을 품는 것과 꿈을 향해 나아가는 것이 언제나 함께 등장한다는 사실을 발견하게 됩니다. 꿈은 마음속에 머무는 아름다운 그림이지만, 계획은 그 그림을 현실 위에 옮겨 그리는 붓입니다.
 여호수아 1장 11절을 보면, 하나님께서 약속의 땅을 주신다고 선언하신 직후에 여호수아는 즉시 구체적인 행동 명령을 내립니다. "양식을 준비하라. 사흘 안에 요단을 건넌다." 막연히 "언젠가 저 땅에 들어갈 것"이라고 꿈만 꾼 것이 아닙니다. 날짜를 정하고, 준비물을 챙기고, 백성 전체를 움직였습니다. 꿈이 계획이 되는 순간, 믿음은 행동이 됩니다.
 조용기 목사님은 중국의 인위쩐 이야기를 즐겨 소개하셨습니다. 그녀는 황량한 마오우쑤 사막 한가운데에 시집을 갔지만, 절망 대신 꿈을 품었습니다. "내가 이 사막을 녹지로 바꾸겠다." 처음에는 아무도 믿지 않았습니다. 그러나 그녀는 하루하루 나무를 심고, 풀씨를 뿌렸습니다. 수십 년이 흐른 뒤, 불모지였던 그 땅에 700만 그루의 나무가 자라났습니다. 놀라운 사실은, 그 변화가 기적처럼 단번에 이루어진 것이 아니라 매일의 작은 계획과 실천이 쌓여 이루어졌다는 점입니다. 목사님은 이것이 바로 "삶의 환경은 주어진 것이 아니라 만들어가는 것"이라는 진리의 증거라고 말씀하셨습니다.
 하나님의 형상대로 창조된 인간(창 1:27-28)은 단순히 환경에 반응하는 존재가 아닙니다. 우리는 꿈을 품고, 생각하고, 계획하고, 실행하여 환경을 변화시키도록 지음받았습니다. 로마서 12장 2절은 "마음을 새롭게 함으로 변화를 받으라"고 말씀합니다. 새로워진 마음은 새로운 계획을 낳고, 새로운 계획은 새로운 현실을 빚어냅니다.
 모세 앞에는 홍해가 가로막혔고, 뒤에는 애굽 군대가 쫓아왔습니다. 절망적 현실 속에서 하나님은 모세에게 말씀하셨습니다. "앞으로 나아가라"(출 14:15). 이 말씀은 단순한 위로가 아니라 구체적인 방향과 행동의 명령이었습니다. 꿈을 향한 계획에는 반드시 "다음 한 걸음"이 포함되어야 합니다. 완벽한 전략이 아니더라도 괜찮습니다. 하나님은 완성된 계획이 아니라 순종의 첫 걸음 위에 기적을 얹어 주십니다.
 조용기 목사님은 이렇게 말씀하셨습니다. "두려움을 이기고 믿음으로 나아갈 때 약속의 땅을 소유하게 된다." 꿈을 향한 구체적 계획은 완벽함을 추구하는 것이 아니라, 두려움에도 불구하고 한 발 내딛는 믿음의 행위입니다. 오늘, 하나님이 내 마음에 심어주신 꿈 앞에서 우리는 질문해야 합니다. "나는 양식을 준비했는가? 나는 사흘을 정했는가?"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813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말씀 연구</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구절들을 함께 찾아 읽고, 각 구절이 오늘의 주제와 어떻게 연결되는지 생각해 봅시다.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토론 질문 (소그룹 나눔)</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질문들을 순서대로 나눠 보세요. 모든 질문을 다 다루지 않아도 됩니다.</w:t>
      </w:r>
    </w:p>
    <w:p>
      <w:pPr>
        <w:spacing w:after="60"/>
      </w:pPr>
    </w:p>
    <w:p>
      <w:pPr>
        <w:spacing w:after="60" w:before="120"/>
      </w:pPr>
      <w:r>
        <w:rPr>
          <w:rFonts w:ascii="Malgun Gothic" w:cs="Malgun Gothic" w:eastAsia="Malgun Gothic" w:hAnsi="Malgun Gothic"/>
          <w:b/>
          <w:bCs/>
          <w:color w:val="538135"/>
          <w:sz w:val="22"/>
          <w:szCs w:val="22"/>
        </w:rPr>
        <w:t xml:space="preserve">[관찰] 말씀 속에서 발견하기</w:t>
      </w:r>
    </w:p>
    <w:p>
      <w:pPr>
        <w:spacing w:after="60"/>
        <w:ind w:left="360"/>
      </w:pPr>
      <w:r>
        <w:rPr>
          <w:rFonts w:ascii="Malgun Gothic" w:cs="Malgun Gothic" w:eastAsia="Malgun Gothic" w:hAnsi="Malgun Gothic"/>
          <w:b/>
          <w:bCs/>
          <w:color w:val="375623"/>
          <w:sz w:val="22"/>
          <w:szCs w:val="22"/>
        </w:rPr>
        <w:t xml:space="preserve">Q1.  </w:t>
      </w:r>
      <w:r>
        <w:rPr>
          <w:rFonts w:ascii="Malgun Gothic" w:cs="Malgun Gothic" w:eastAsia="Malgun Gothic" w:hAnsi="Malgun Gothic"/>
          <w:sz w:val="22"/>
          <w:szCs w:val="22"/>
        </w:rPr>
        <w:t xml:space="preserve">여호수아 1장 11절에서 여호수아는 약속을 받은 후 백성들에게 구체적으로 무엇을 준비하라고 명령했나요? "양식을 준비하라"는 지시가 오늘날 우리의 꿈 실현 과정과 어떻게 연결된다고 생각하시나요?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375623"/>
          <w:sz w:val="22"/>
          <w:szCs w:val="22"/>
        </w:rPr>
        <w:t xml:space="preserve">Q2.  </w:t>
      </w:r>
      <w:r>
        <w:rPr>
          <w:rFonts w:ascii="Malgun Gothic" w:cs="Malgun Gothic" w:eastAsia="Malgun Gothic" w:hAnsi="Malgun Gothic"/>
          <w:sz w:val="22"/>
          <w:szCs w:val="22"/>
        </w:rPr>
        <w:t xml:space="preserve">인위쩐이 수십 년에 걸쳐 사막을 녹지로 바꿀 수 있었던 핵심 요소는 무엇이었을까요? 그 과정에서 "꿈"과 "계획"과 "실천"은 각각 어떤 역할을 했을까요?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538135"/>
          <w:sz w:val="22"/>
          <w:szCs w:val="22"/>
        </w:rPr>
        <w:t xml:space="preserve">[해석] 말씀의 의미 이해하기</w:t>
      </w:r>
    </w:p>
    <w:p>
      <w:pPr>
        <w:spacing w:after="60"/>
        <w:ind w:left="360"/>
      </w:pPr>
      <w:r>
        <w:rPr>
          <w:rFonts w:ascii="Malgun Gothic" w:cs="Malgun Gothic" w:eastAsia="Malgun Gothic" w:hAnsi="Malgun Gothic"/>
          <w:b/>
          <w:bCs/>
          <w:color w:val="375623"/>
          <w:sz w:val="22"/>
          <w:szCs w:val="22"/>
        </w:rPr>
        <w:t xml:space="preserve">Q3.  </w:t>
      </w:r>
      <w:r>
        <w:rPr>
          <w:rFonts w:ascii="Malgun Gothic" w:cs="Malgun Gothic" w:eastAsia="Malgun Gothic" w:hAnsi="Malgun Gothic"/>
          <w:sz w:val="22"/>
          <w:szCs w:val="22"/>
        </w:rPr>
        <w:t xml:space="preserve">하나님은 출애굽기 14장 15절에서 부르짖는 모세에게 "앞으로 나아가게 하라"고 말씀하셨습니다. 기도와 계획과 행동은 서로 어떤 관계에 있다고 생각하시나요? 셋 중 하나만 있으면 충분할까요?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375623"/>
          <w:sz w:val="22"/>
          <w:szCs w:val="22"/>
        </w:rPr>
        <w:t xml:space="preserve">Q4.  </w:t>
      </w:r>
      <w:r>
        <w:rPr>
          <w:rFonts w:ascii="Malgun Gothic" w:cs="Malgun Gothic" w:eastAsia="Malgun Gothic" w:hAnsi="Malgun Gothic"/>
          <w:sz w:val="22"/>
          <w:szCs w:val="22"/>
        </w:rPr>
        <w:t xml:space="preserve">조용기 목사님은 "삶의 환경은 주어진 것이 아니라 만들어가는 것"이라고 하셨습니다. 이 말씀이 우리가 처한 어려운 상황—질병, 경제적 어려움, 관계의 갈등—앞에서도 여전히 유효하다고 느껴지시나요? 어떤 조건이 갖추어질 때 이 말씀이 소망으로 다가오나요?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538135"/>
          <w:sz w:val="22"/>
          <w:szCs w:val="22"/>
        </w:rPr>
        <w:t xml:space="preserve">[적용] 내 삶에 적용하기</w:t>
      </w:r>
    </w:p>
    <w:p>
      <w:pPr>
        <w:spacing w:after="60"/>
        <w:ind w:left="360"/>
      </w:pPr>
      <w:r>
        <w:rPr>
          <w:rFonts w:ascii="Malgun Gothic" w:cs="Malgun Gothic" w:eastAsia="Malgun Gothic" w:hAnsi="Malgun Gothic"/>
          <w:b/>
          <w:bCs/>
          <w:color w:val="375623"/>
          <w:sz w:val="22"/>
          <w:szCs w:val="22"/>
        </w:rPr>
        <w:t xml:space="preserve">Q5.  </w:t>
      </w:r>
      <w:r>
        <w:rPr>
          <w:rFonts w:ascii="Malgun Gothic" w:cs="Malgun Gothic" w:eastAsia="Malgun Gothic" w:hAnsi="Malgun Gothic"/>
          <w:sz w:val="22"/>
          <w:szCs w:val="22"/>
        </w:rPr>
        <w:t xml:space="preserve">하나님이 내 마음에 심어주신 꿈 하나를 생각해보세요. 그 꿈을 향해 "사흘 안에 양식을 준비"한다면, 나는 이번 주 구체적으로 무엇을 준비할 수 있을까요? 너무 크지 않아도 됩니다. 작고 구체적인 한 걸음을 나눠봅시다.</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813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실천 과제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마무리 기도</w:t>
            </w:r>
          </w:p>
        </w:tc>
      </w:tr>
    </w:tbl>
    <w:p>
      <w:pPr>
        <w:spacing w:after="80"/>
      </w:pPr>
    </w:p>
    <w:p>
      <w:pPr>
        <w:spacing w:after="80"/>
      </w:pPr>
      <w:r>
        <w:rPr>
          <w:rFonts w:ascii="Malgun Gothic" w:cs="Malgun Gothic" w:eastAsia="Malgun Gothic" w:hAnsi="Malgun Gothic"/>
          <w:b w:val="false"/>
          <w:bCs w:val="false"/>
          <w:color w:val="666666"/>
          <w:sz w:val="20"/>
          <w:szCs w:val="20"/>
        </w:rPr>
        <w:t xml:space="preserve">인도자가 읽거나, 함께 소리 내어 읽어도 좋습니다.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8135" w:sz="1"/>
              <w:left w:val="single" w:color="538135" w:sz="1"/>
              <w:bottom w:val="single" w:color="538135" w:sz="1"/>
              <w:right w:val="single" w:color="538135" w:sz="1"/>
            </w:tcBorders>
            <w:shd w:fill="E2EFDA" w:val="clear"/>
            <w:tcMar>
              <w:top w:type="dxa" w:w="120"/>
              <w:left w:type="dxa" w:w="240"/>
              <w:bottom w:type="dxa" w:w="120"/>
              <w:right w:type="dxa" w:w="240"/>
            </w:tcMar>
          </w:tcPr>
          <w:p>
            <w:pPr>
              <w:spacing w:after="60"/>
            </w:pPr>
          </w:p>
        </w:tc>
      </w:tr>
    </w:tbl>
    <w:p>
      <w:pPr>
        <w:spacing w:after="100"/>
      </w:pP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Malgun Gothic" w:cs="Malgun Gothic" w:eastAsia="Malgun Gothic" w:hAnsi="Malgun Gothic"/>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8135" w:sz="6" w:space="1"/>
      </w:pBdr>
      <w:spacing w:after="0"/>
    </w:pPr>
    <w:r>
      <w:rPr>
        <w:rFonts w:ascii="Malgun Gothic" w:cs="Malgun Gothic" w:eastAsia="Malgun Gothic" w:hAnsi="Malgun Gothic"/>
        <w:color w:val="375623"/>
        <w:sz w:val="18"/>
        <w:szCs w:val="18"/>
      </w:rPr>
      <w:t xml:space="preserve">꿈의 삶 — 10주차: 꿈을 향한 구체적 계획 세우기</w:t>
    </w:r>
    <w:r>
      <w:rPr>
        <w:rFonts w:ascii="Malgun Gothic" w:cs="Malgun Gothic" w:eastAsia="Malgun Gothic" w:hAnsi="Malgun Gothic"/>
        <w:sz w:val="18"/>
        <w:szCs w:val="18"/>
      </w:rPr>
      <w:t xml:space="preserve">	</w:t>
    </w:r>
    <w:r>
      <w:rPr>
        <w:rFonts w:ascii="Malgun Gothic" w:cs="Malgun Gothic" w:eastAsia="Malgun Gothic" w:hAnsi="Malgun Gothic"/>
        <w:color w:val="888888"/>
        <w:sz w:val="18"/>
        <w:szCs w:val="18"/>
      </w:rPr>
      <w:t xml:space="preserve">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2026-03-04T00:54:02.956Z</dcterms:created>
  <dcterms:modified xsi:type="dcterms:W3CDTF">2026-03-04T00:54:02.956Z</dcterms:modified>
</cp:coreProperties>
</file>

<file path=docProps/custom.xml><?xml version="1.0" encoding="utf-8"?>
<Properties xmlns="http://schemas.openxmlformats.org/officeDocument/2006/custom-properties" xmlns:vt="http://schemas.openxmlformats.org/officeDocument/2006/docPropsVTypes"/>
</file>