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Malgun Gothic" w:cs="Malgun Gothic" w:eastAsia="Malgun Gothic" w:hAnsi="Malgun Gothic"/>
          <w:color w:val="375623"/>
          <w:sz w:val="24"/>
          <w:szCs w:val="24"/>
        </w:rPr>
        <w:t xml:space="preserve">꿈의 삶: 4차원의 영성 12주 성경공부</w:t>
      </w:r>
    </w:p>
    <w:p>
      <w:pPr>
        <w:spacing w:after="40"/>
        <w:jc w:val="center"/>
      </w:pPr>
      <w:r>
        <w:rPr>
          <w:rFonts w:ascii="Malgun Gothic" w:cs="Malgun Gothic" w:eastAsia="Malgun Gothic" w:hAnsi="Malgun Gothic"/>
          <w:b/>
          <w:bCs/>
          <w:color w:val="375623"/>
          <w:sz w:val="52"/>
          <w:szCs w:val="52"/>
        </w:rPr>
        <w:t xml:space="preserve">제 12과</w:t>
      </w:r>
    </w:p>
    <w:p>
      <w:pPr>
        <w:spacing w:after="120"/>
        <w:jc w:val="center"/>
      </w:pPr>
      <w:r>
        <w:rPr>
          <w:rFonts w:ascii="Malgun Gothic" w:cs="Malgun Gothic" w:eastAsia="Malgun Gothic" w:hAnsi="Malgun Gothic"/>
          <w:b/>
          <w:bCs/>
          <w:color w:val="538135"/>
          <w:sz w:val="36"/>
          <w:szCs w:val="36"/>
        </w:rPr>
        <w:t xml:space="preserve">꿈의 성취와 하나님께 영광</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538135" w:sz="1"/>
              <w:left w:val="single" w:color="538135" w:sz="1"/>
              <w:bottom w:val="single" w:color="538135" w:sz="1"/>
              <w:right w:val="single" w:color="538135" w:sz="1"/>
            </w:tcBorders>
            <w:shd w:fill="E2EFDA" w:val="clear"/>
            <w:tcMar>
              <w:top w:type="dxa" w:w="200"/>
              <w:left w:type="dxa" w:w="300"/>
              <w:bottom w:type="dxa" w:w="200"/>
              <w:right w:type="dxa" w:w="300"/>
            </w:tcMar>
          </w:tcPr>
          <w:p>
            <w:pPr>
              <w:spacing w:after="60"/>
              <w:jc w:val="center"/>
            </w:pPr>
            <w:r>
              <w:rPr>
                <w:rFonts w:ascii="Malgun Gothic" w:cs="Malgun Gothic" w:eastAsia="Malgun Gothic" w:hAnsi="Malgun Gothic"/>
                <w:b/>
                <w:bCs/>
                <w:color w:val="375623"/>
                <w:sz w:val="22"/>
                <w:szCs w:val="22"/>
              </w:rPr>
              <w:t xml:space="preserve">창세기 13:14~15</w:t>
            </w:r>
          </w:p>
          <w:p>
            <w:pPr>
              <w:spacing w:after="0"/>
              <w:jc w:val="center"/>
            </w:pPr>
            <w:r>
              <w:rPr>
                <w:rFonts w:ascii="Malgun Gothic" w:cs="Malgun Gothic" w:eastAsia="Malgun Gothic" w:hAnsi="Malgun Gothic"/>
                <w:i/>
                <w:iCs/>
                <w:color w:val="333333"/>
                <w:sz w:val="20"/>
                <w:szCs w:val="20"/>
              </w:rPr>
              <w:t xml:space="preserve">"롯이 아브람을 떠난 후에 여호와께서 아브람에게 이르시되 너는 눈을 들어 너 있는 곳에서 북쪽과 남쪽 그리고 동쪽과 서쪽을 바라보라 보이는 땅을 내가 너와 네 자손에게 주리니 영원히 이르리라"</w:t>
            </w:r>
          </w:p>
        </w:tc>
      </w:tr>
    </w:tbl>
    <w:p>
      <w:pPr>
        <w:spacing w:after="60"/>
      </w:pPr>
    </w:p>
    <w:p>
      <w:pPr>
        <w:spacing w:after="0"/>
        <w:jc w:val="center"/>
      </w:pPr>
      <w:r>
        <w:rPr>
          <w:rFonts w:ascii="Malgun Gothic" w:cs="Malgun Gothic" w:eastAsia="Malgun Gothic" w:hAnsi="Malgun Gothic"/>
          <w:color w:val="888888"/>
          <w:sz w:val="18"/>
          <w:szCs w:val="18"/>
        </w:rPr>
        <w:t xml:space="preserve">V1-1  |  12주차</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5623"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이번 주 핵심 말씀</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8135" w:sz="1"/>
              <w:left w:val="single" w:color="538135" w:sz="1"/>
              <w:bottom w:val="single" w:color="538135" w:sz="1"/>
              <w:right w:val="single" w:color="538135" w:sz="1"/>
            </w:tcBorders>
            <w:shd w:fill="E2EFDA"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창세기 13:14~15</w:t>
            </w:r>
          </w:p>
          <w:p>
            <w:pPr>
              <w:spacing w:after="60"/>
            </w:pPr>
            <w:r>
              <w:rPr>
                <w:rFonts w:ascii="Malgun Gothic" w:cs="Malgun Gothic" w:eastAsia="Malgun Gothic" w:hAnsi="Malgun Gothic"/>
                <w:sz w:val="22"/>
                <w:szCs w:val="22"/>
              </w:rPr>
              <w:t xml:space="preserve">"롯이 아브람을 떠난 후에 여호와께서 아브람에게 이르시되 너는 눈을 들어 너 있는 곳에서 북쪽과 남쪽 그리고 동쪽과 서쪽을 바라보라 보이는 땅을 내가 너와 네 자손에게 주리니 영원히 이르리라"</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38135"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도입 질문 (마음 열기)</w:t>
            </w:r>
          </w:p>
        </w:tc>
      </w:tr>
    </w:tbl>
    <w:p>
      <w:pPr>
        <w:spacing w:after="80"/>
      </w:pPr>
    </w:p>
    <w:p>
      <w:pPr>
        <w:spacing w:after="80"/>
      </w:pPr>
      <w:r>
        <w:rPr>
          <w:rFonts w:ascii="Malgun Gothic" w:cs="Malgun Gothic" w:eastAsia="Malgun Gothic" w:hAnsi="Malgun Gothic"/>
          <w:b w:val="false"/>
          <w:bCs w:val="false"/>
          <w:color w:val="666666"/>
          <w:sz w:val="20"/>
          <w:szCs w:val="20"/>
        </w:rPr>
        <w:t xml:space="preserve">편안하게 이야기 나눠 봅시다. 정답이 없는 질문입니다. 솔직하게 나눠 주세요.</w:t>
      </w:r>
    </w:p>
    <w:p>
      <w:pPr>
        <w:spacing w:after="60"/>
      </w:pPr>
    </w:p>
    <w:p>
      <w:pPr>
        <w:spacing w:after="80"/>
        <w:ind w:left="360"/>
      </w:pPr>
      <w:r>
        <w:rPr>
          <w:rFonts w:ascii="Malgun Gothic" w:cs="Malgun Gothic" w:eastAsia="Malgun Gothic" w:hAnsi="Malgun Gothic"/>
          <w:b/>
          <w:bCs/>
          <w:color w:val="538135"/>
          <w:sz w:val="22"/>
          <w:szCs w:val="22"/>
        </w:rPr>
        <w:t xml:space="preserve">1.  </w:t>
      </w:r>
      <w:r>
        <w:rPr>
          <w:rFonts w:ascii="Malgun Gothic" w:cs="Malgun Gothic" w:eastAsia="Malgun Gothic" w:hAnsi="Malgun Gothic"/>
          <w:sz w:val="22"/>
          <w:szCs w:val="22"/>
        </w:rPr>
        <w:t xml:space="preserve">오랫동안 간절히 바라던 일이 마침내 이루어졌을 때, 가장 먼저 떠오른 생각이나 감정은 무엇이었나요? 그 기억을 함께 나눠봅시다.</w:t>
      </w:r>
    </w:p>
    <w:p>
      <w:pPr>
        <w:pBdr>
          <w:bottom w:val="single" w:color="CCCCCC" w:sz="4" w:space="1"/>
        </w:pBdr>
        <w:spacing w:after="60"/>
        <w:ind w:left="560"/>
      </w:pPr>
      <w:r>
        <w:rPr>
          <w:sz w:val="18"/>
          <w:szCs w:val="18"/>
        </w:rPr>
        <w:t xml:space="preserve"/>
      </w:r>
    </w:p>
    <w:p>
      <w:pPr>
        <w:spacing w:after="40"/>
      </w:pPr>
    </w:p>
    <w:p>
      <w:pPr>
        <w:spacing w:after="80"/>
        <w:ind w:left="360"/>
      </w:pPr>
      <w:r>
        <w:rPr>
          <w:rFonts w:ascii="Malgun Gothic" w:cs="Malgun Gothic" w:eastAsia="Malgun Gothic" w:hAnsi="Malgun Gothic"/>
          <w:b/>
          <w:bCs/>
          <w:color w:val="538135"/>
          <w:sz w:val="22"/>
          <w:szCs w:val="22"/>
        </w:rPr>
        <w:t xml:space="preserve">2.  </w:t>
      </w:r>
      <w:r>
        <w:rPr>
          <w:rFonts w:ascii="Malgun Gothic" w:cs="Malgun Gothic" w:eastAsia="Malgun Gothic" w:hAnsi="Malgun Gothic"/>
          <w:sz w:val="22"/>
          <w:szCs w:val="22"/>
        </w:rPr>
        <w:t xml:space="preserve">어떤 목표나 꿈을 이룬 뒤에 "이게 전부인가?" 혹은 "이제 어떻게 살아야 하지?"라는 공허함을 느껴본 적이 있나요? 그 순간 어떻게 다시 일어섰나요?</w:t>
      </w:r>
    </w:p>
    <w:p>
      <w:pPr>
        <w:pBdr>
          <w:bottom w:val="single" w:color="CCCCCC" w:sz="4" w:space="1"/>
        </w:pBdr>
        <w:spacing w:after="60"/>
        <w:ind w:left="560"/>
      </w:pPr>
      <w:r>
        <w:rPr>
          <w:sz w:val="18"/>
          <w:szCs w:val="18"/>
        </w:rPr>
        <w:t xml:space="preserve"/>
      </w:r>
    </w:p>
    <w:p>
      <w:pPr>
        <w:spacing w:after="40"/>
      </w:pPr>
    </w:p>
    <w:p>
      <w:pPr>
        <w:spacing w:after="80"/>
        <w:ind w:left="360"/>
      </w:pPr>
      <w:r>
        <w:rPr>
          <w:rFonts w:ascii="Malgun Gothic" w:cs="Malgun Gothic" w:eastAsia="Malgun Gothic" w:hAnsi="Malgun Gothic"/>
          <w:b/>
          <w:bCs/>
          <w:color w:val="538135"/>
          <w:sz w:val="22"/>
          <w:szCs w:val="22"/>
        </w:rPr>
        <w:t xml:space="preserve">3.  </w:t>
      </w:r>
      <w:r>
        <w:rPr>
          <w:rFonts w:ascii="Malgun Gothic" w:cs="Malgun Gothic" w:eastAsia="Malgun Gothic" w:hAnsi="Malgun Gothic"/>
          <w:sz w:val="22"/>
          <w:szCs w:val="22"/>
        </w:rPr>
        <w:t xml:space="preserve">지난 11주 동안 이 소그룹 모임을 통해 가장 크게 변화되거나 도전받은 부분이 있다면 무엇인가요?</w:t>
      </w:r>
    </w:p>
    <w:p>
      <w:pPr>
        <w:pBdr>
          <w:bottom w:val="single" w:color="CCCCCC" w:sz="4" w:space="1"/>
        </w:pBdr>
        <w:spacing w:after="60"/>
        <w:ind w:left="560"/>
      </w:pPr>
      <w:r>
        <w:rPr>
          <w:sz w:val="18"/>
          <w:szCs w:val="18"/>
        </w:rPr>
        <w:t xml:space="preserve"/>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5623"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본문 강의</w:t>
            </w:r>
          </w:p>
        </w:tc>
      </w:tr>
    </w:tbl>
    <w:p>
      <w:pPr>
        <w:spacing w:after="80"/>
      </w:pPr>
    </w:p>
    <w:p>
      <w:pPr>
        <w:spacing w:after="80" w:before="120"/>
      </w:pPr>
      <w:r>
        <w:rPr>
          <w:rFonts w:ascii="Malgun Gothic" w:cs="Malgun Gothic" w:eastAsia="Malgun Gothic" w:hAnsi="Malgun Gothic"/>
          <w:b/>
          <w:bCs/>
          <w:color w:val="375623"/>
          <w:sz w:val="24"/>
          <w:szCs w:val="24"/>
        </w:rPr>
        <w:t xml:space="preserve">꿈의 완성은 끝이 아니라 새로운 시작입니다</w:t>
      </w:r>
    </w:p>
    <w:p>
      <w:pPr>
        <w:spacing w:after="100"/>
      </w:pPr>
      <w:r>
        <w:rPr>
          <w:rFonts w:ascii="Malgun Gothic" w:cs="Malgun Gothic" w:eastAsia="Malgun Gothic" w:hAnsi="Malgun Gothic"/>
          <w:sz w:val="22"/>
          <w:szCs w:val="22"/>
        </w:rPr>
        <w:t xml:space="preserve">### 꿈의 완성은 끝이 아니라 새로운 시작입니다
 12주간의 여정을 마무리하는 이 시간, 우리는 한 가지 중요한 질문 앞에 서게 됩니다. "꿈이 이루어진 다음에는 무엇이 남는가?" 조용기 목사님은 이 물음에 분명하게 답하셨습니다. 꿈의 성취는 끝이 아니라, 하나님의 영광을 드러내는 새로운 출발점이라고 말입니다.
 창세기 13장의 아브라함을 생각해봅시다. 그는 조카 롯과 갈라서는 인생의 쓴 순간을 겪었습니다. 풍요로운 땅은 롯에게 돌아갔고, 아브라함에게는 척박한 현실만이 남은 듯했습니다. 바로 그 절망의 자리에서 하나님은 말씀하셨습니다. "눈을 들어 바라보라." 북쪽, 남쪽, 동쪽, 서쪽—사방을 바라보라 하신 것입니다. 조용기 목사님은 이것을 '바라봄의 법칙'이라고 부르셨습니다. 꿈은 먼저 눈으로 보는 데서 시작됩니다. 상상이 곧 믿음의 씨앗이 되는 것입니다.
 그런데 여기서 목사님이 강조하신 핵심이 있습니다. 아브라함이 바라본 것은 단순한 땅이 아니었습니다. 그는 그 약속의 땅 너머에 계신 하나님을 바라보았습니다. 꿈을 꾸되, 그 꿈의 주인이 하나님이심을 잊지 않는 것—이것이 꿈의 성취가 하나님께 영광이 되는 비결입니다.
 고린도후서 4장에서 바울은 "사방으로 우겨쌈을 당해도 싸이지 아니하며"라고 고백합니다. 이 말씀은 단순한 위로의 문장이 아닙니다. 목사님은 이 본문을 통해, 우리 안에 담긴 하나님의 말씀이 얼마나 강력한 능력인지를 가르치셨습니다. 우리는 질그릇입니다. 연약하고 깨지기 쉬운 존재입니다. 그러나 그 질그릇 안에 보배, 곧 하나님의 말씀과 성령의 능력이 담겨 있을 때, 거꾸러지되 망하지 않는 역설적 승리를 경험하게 됩니다.
 목사님은 또한 엘리야의 이야기를 통해 경고하셨습니다. 갈멜 산에서 850명의 거짓 선지자를 이긴 위대한 승리 직후, 엘리야는 "나를 죽여주소서"(왕상 19:4)라고 무너졌습니다. 꿈이 이루어진 뒤의 탈진과 공허함은 신앙인도 피해갈 수 없는 현실입니다. 그러나 하나님은 쓰러진 엘리야를 책망하지 않으셨습니다. 먹이시고, 쉬게 하시고, 다시 일으켜 세우셨습니다. 꿈의 성취 이후에도 하나님은 여전히 우리 곁에 계십니다.
 잠언 29장 18절은 "묵시가 없으면 백성이 방자히 행하거니와"라고 선포합니다. 꿈, 곧 비전이 사라지면 삶의 방향을 잃고 흩어집니다. 조용기 목사님은 평생 이 말씀 위에 서셨습니다. 꿈의 성취가 또 다른 꿈을 낳고, 그 꿈들이 모여 하나님 나라를 이루어가는 것—이것이 4차원의 영성이 지향하는 삶의 궤도입니다.
 이제 12주간의 배움을 뒤돌아보십시오. 꿈을 꾸었습니까? 그 꿈을 믿음으로 품었습니까? 입술로 선언하고, 감사하며 기다렸습니까? 만약 아직 성취되지 않은 꿈이 있다면 낙심하지 마십시오. 갈라디아서 6장 9절의 약속처럼, "포기하지 아니하면 때가 이르매 거두리라." 그리고 꿈이 이루어졌다면, 그 모든 영광을 오직 하나님께 돌리십시오. 그것이 꿈꾸는 자의 최고의 고백이며 완성입니다.
 ---</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38135"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말씀 연구</w:t>
            </w:r>
          </w:p>
        </w:tc>
      </w:tr>
    </w:tbl>
    <w:p>
      <w:pPr>
        <w:spacing w:after="80"/>
      </w:pPr>
    </w:p>
    <w:p>
      <w:pPr>
        <w:spacing w:after="80"/>
      </w:pPr>
      <w:r>
        <w:rPr>
          <w:rFonts w:ascii="Malgun Gothic" w:cs="Malgun Gothic" w:eastAsia="Malgun Gothic" w:hAnsi="Malgun Gothic"/>
          <w:b w:val="false"/>
          <w:bCs w:val="false"/>
          <w:color w:val="555555"/>
          <w:sz w:val="20"/>
          <w:szCs w:val="20"/>
        </w:rPr>
        <w:t xml:space="preserve">아래 구절들을 함께 찾아 읽고, 각 구절이 오늘의 주제와 어떻게 연결되는지 생각해 봅시다.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5623"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토론 질문 (소그룹 나눔)</w:t>
            </w:r>
          </w:p>
        </w:tc>
      </w:tr>
    </w:tbl>
    <w:p>
      <w:pPr>
        <w:spacing w:after="80"/>
      </w:pPr>
    </w:p>
    <w:p>
      <w:pPr>
        <w:spacing w:after="80"/>
      </w:pPr>
      <w:r>
        <w:rPr>
          <w:rFonts w:ascii="Malgun Gothic" w:cs="Malgun Gothic" w:eastAsia="Malgun Gothic" w:hAnsi="Malgun Gothic"/>
          <w:b w:val="false"/>
          <w:bCs w:val="false"/>
          <w:color w:val="555555"/>
          <w:sz w:val="20"/>
          <w:szCs w:val="20"/>
        </w:rPr>
        <w:t xml:space="preserve">아래 질문들을 순서대로 나눠 보세요. 모든 질문을 다 다루지 않아도 됩니다.</w:t>
      </w:r>
    </w:p>
    <w:p>
      <w:pPr>
        <w:spacing w:after="60"/>
      </w:pPr>
    </w:p>
    <w:p>
      <w:pPr>
        <w:spacing w:after="60" w:before="120"/>
      </w:pPr>
      <w:r>
        <w:rPr>
          <w:rFonts w:ascii="Malgun Gothic" w:cs="Malgun Gothic" w:eastAsia="Malgun Gothic" w:hAnsi="Malgun Gothic"/>
          <w:b/>
          <w:bCs/>
          <w:color w:val="538135"/>
          <w:sz w:val="22"/>
          <w:szCs w:val="22"/>
        </w:rPr>
        <w:t xml:space="preserve">[관찰] 본문 속으로</w:t>
      </w:r>
    </w:p>
    <w:p>
      <w:pPr>
        <w:spacing w:after="60"/>
        <w:ind w:left="360"/>
      </w:pPr>
      <w:r>
        <w:rPr>
          <w:rFonts w:ascii="Malgun Gothic" w:cs="Malgun Gothic" w:eastAsia="Malgun Gothic" w:hAnsi="Malgun Gothic"/>
          <w:b/>
          <w:bCs/>
          <w:color w:val="375623"/>
          <w:sz w:val="22"/>
          <w:szCs w:val="22"/>
        </w:rPr>
        <w:t xml:space="preserve">Q1.  </w:t>
      </w:r>
      <w:r>
        <w:rPr>
          <w:rFonts w:ascii="Malgun Gothic" w:cs="Malgun Gothic" w:eastAsia="Malgun Gothic" w:hAnsi="Malgun Gothic"/>
          <w:sz w:val="22"/>
          <w:szCs w:val="22"/>
        </w:rPr>
        <w:t xml:space="preserve">창세기 13장에서 하나님이 아브라함에게 "눈을 들어 바라보라"고 하신 타이밍은 언제였나요? 왜 하필 아브라함이 가장 불리한 상황에 처한 그 순간이었을까요?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before="120"/>
      </w:pPr>
      <w:r>
        <w:rPr>
          <w:rFonts w:ascii="Malgun Gothic" w:cs="Malgun Gothic" w:eastAsia="Malgun Gothic" w:hAnsi="Malgun Gothic"/>
          <w:b/>
          <w:bCs/>
          <w:color w:val="538135"/>
          <w:sz w:val="22"/>
          <w:szCs w:val="22"/>
        </w:rPr>
        <w:t xml:space="preserve">[해석] 말씀을 깊이 생각하며</w:t>
      </w:r>
    </w:p>
    <w:p>
      <w:pPr>
        <w:spacing w:after="60"/>
        <w:ind w:left="360"/>
      </w:pPr>
      <w:r>
        <w:rPr>
          <w:rFonts w:ascii="Malgun Gothic" w:cs="Malgun Gothic" w:eastAsia="Malgun Gothic" w:hAnsi="Malgun Gothic"/>
          <w:b/>
          <w:bCs/>
          <w:color w:val="375623"/>
          <w:sz w:val="22"/>
          <w:szCs w:val="22"/>
        </w:rPr>
        <w:t xml:space="preserve">Q2.  </w:t>
      </w:r>
      <w:r>
        <w:rPr>
          <w:rFonts w:ascii="Malgun Gothic" w:cs="Malgun Gothic" w:eastAsia="Malgun Gothic" w:hAnsi="Malgun Gothic"/>
          <w:sz w:val="22"/>
          <w:szCs w:val="22"/>
        </w:rPr>
        <w:t xml:space="preserve">조용기 목사님은 꿈을 꾸고, 믿고, 말하고, 감사하고, 기다리는 5단계를 가르치셨습니다. 이 과정에서 가장 어렵게 느껴지는 단계는 어느 것이며, 왜 그렇게 생각하나요?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ind w:left="360"/>
      </w:pPr>
      <w:r>
        <w:rPr>
          <w:rFonts w:ascii="Malgun Gothic" w:cs="Malgun Gothic" w:eastAsia="Malgun Gothic" w:hAnsi="Malgun Gothic"/>
          <w:b/>
          <w:bCs/>
          <w:color w:val="375623"/>
          <w:sz w:val="22"/>
          <w:szCs w:val="22"/>
        </w:rPr>
        <w:t xml:space="preserve">Q3.  </w:t>
      </w:r>
      <w:r>
        <w:rPr>
          <w:rFonts w:ascii="Malgun Gothic" w:cs="Malgun Gothic" w:eastAsia="Malgun Gothic" w:hAnsi="Malgun Gothic"/>
          <w:sz w:val="22"/>
          <w:szCs w:val="22"/>
        </w:rPr>
        <w:t xml:space="preserve">고린도후서 4장 7절은 우리를 "보배를 담은 질그릇"이라고 표현합니다. 꿈의 성취 이후에도 우리가 여전히 '질그릇'임을 기억해야 하는 이유는 무엇일까요? 이것이 하나님께 영광 돌리는 삶과 어떻게 연결되나요?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before="120"/>
      </w:pPr>
      <w:r>
        <w:rPr>
          <w:rFonts w:ascii="Malgun Gothic" w:cs="Malgun Gothic" w:eastAsia="Malgun Gothic" w:hAnsi="Malgun Gothic"/>
          <w:b/>
          <w:bCs/>
          <w:color w:val="538135"/>
          <w:sz w:val="22"/>
          <w:szCs w:val="22"/>
        </w:rPr>
        <w:t xml:space="preserve">[적용] 삶 속으로</w:t>
      </w:r>
    </w:p>
    <w:p>
      <w:pPr>
        <w:spacing w:after="60"/>
        <w:ind w:left="360"/>
      </w:pPr>
      <w:r>
        <w:rPr>
          <w:rFonts w:ascii="Malgun Gothic" w:cs="Malgun Gothic" w:eastAsia="Malgun Gothic" w:hAnsi="Malgun Gothic"/>
          <w:b/>
          <w:bCs/>
          <w:color w:val="375623"/>
          <w:sz w:val="22"/>
          <w:szCs w:val="22"/>
        </w:rPr>
        <w:t xml:space="preserve">Q4.  </w:t>
      </w:r>
      <w:r>
        <w:rPr>
          <w:rFonts w:ascii="Malgun Gothic" w:cs="Malgun Gothic" w:eastAsia="Malgun Gothic" w:hAnsi="Malgun Gothic"/>
          <w:sz w:val="22"/>
          <w:szCs w:val="22"/>
        </w:rPr>
        <w:t xml:space="preserve">12주간의 과정을 돌아볼 때, 내 안에서 가장 분명하게 자라난 '꿈'은 무엇인가요? 그리고 그 꿈의 성취를 어떻게 하나님의 영광과 연결할 수 있을까요?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ind w:left="360"/>
      </w:pPr>
      <w:r>
        <w:rPr>
          <w:rFonts w:ascii="Malgun Gothic" w:cs="Malgun Gothic" w:eastAsia="Malgun Gothic" w:hAnsi="Malgun Gothic"/>
          <w:b/>
          <w:bCs/>
          <w:color w:val="375623"/>
          <w:sz w:val="22"/>
          <w:szCs w:val="22"/>
        </w:rPr>
        <w:t xml:space="preserve">Q5.  </w:t>
      </w:r>
      <w:r>
        <w:rPr>
          <w:rFonts w:ascii="Malgun Gothic" w:cs="Malgun Gothic" w:eastAsia="Malgun Gothic" w:hAnsi="Malgun Gothic"/>
          <w:sz w:val="22"/>
          <w:szCs w:val="22"/>
        </w:rPr>
        <w:t xml:space="preserve">꿈이 이루어졌을 때 엘리야처럼 탈진하거나, 꿈이 이루어지지 않아 낙심되는 순간, 나는 어떤 말씀과 습관으로 다시 일어설 수 있을까요? 서로의 지혜를 나눠봅시다.</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38135"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이번 주 실천 과제</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5623"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마무리 기도</w:t>
            </w:r>
          </w:p>
        </w:tc>
      </w:tr>
    </w:tbl>
    <w:p>
      <w:pPr>
        <w:spacing w:after="80"/>
      </w:pPr>
    </w:p>
    <w:p>
      <w:pPr>
        <w:spacing w:after="80"/>
      </w:pPr>
      <w:r>
        <w:rPr>
          <w:rFonts w:ascii="Malgun Gothic" w:cs="Malgun Gothic" w:eastAsia="Malgun Gothic" w:hAnsi="Malgun Gothic"/>
          <w:b w:val="false"/>
          <w:bCs w:val="false"/>
          <w:color w:val="666666"/>
          <w:sz w:val="20"/>
          <w:szCs w:val="20"/>
        </w:rPr>
        <w:t xml:space="preserve">인도자가 읽거나, 함께 소리 내어 읽어도 좋습니다.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8135" w:sz="1"/>
              <w:left w:val="single" w:color="538135" w:sz="1"/>
              <w:bottom w:val="single" w:color="538135" w:sz="1"/>
              <w:right w:val="single" w:color="538135" w:sz="1"/>
            </w:tcBorders>
            <w:shd w:fill="E2EFDA" w:val="clear"/>
            <w:tcMar>
              <w:top w:type="dxa" w:w="120"/>
              <w:left w:type="dxa" w:w="240"/>
              <w:bottom w:type="dxa" w:w="120"/>
              <w:right w:type="dxa" w:w="240"/>
            </w:tcMar>
          </w:tcPr>
          <w:p>
            <w:pPr>
              <w:spacing w:after="60"/>
            </w:pPr>
          </w:p>
        </w:tc>
      </w:tr>
    </w:tbl>
    <w:p>
      <w:pPr>
        <w:spacing w:after="100"/>
      </w:pP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Malgun Gothic" w:cs="Malgun Gothic" w:eastAsia="Malgun Gothic" w:hAnsi="Malgun Gothic"/>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38135" w:sz="6" w:space="1"/>
      </w:pBdr>
      <w:spacing w:after="0"/>
    </w:pPr>
    <w:r>
      <w:rPr>
        <w:rFonts w:ascii="Malgun Gothic" w:cs="Malgun Gothic" w:eastAsia="Malgun Gothic" w:hAnsi="Malgun Gothic"/>
        <w:color w:val="375623"/>
        <w:sz w:val="18"/>
        <w:szCs w:val="18"/>
      </w:rPr>
      <w:t xml:space="preserve">꿈의 삶 — 12주차: 꿈의 성취와 하나님께 영광</w:t>
    </w:r>
    <w:r>
      <w:rPr>
        <w:rFonts w:ascii="Malgun Gothic" w:cs="Malgun Gothic" w:eastAsia="Malgun Gothic" w:hAnsi="Malgun Gothic"/>
        <w:sz w:val="18"/>
        <w:szCs w:val="18"/>
      </w:rPr>
      <w:t xml:space="preserve">	</w:t>
    </w:r>
    <w:r>
      <w:rPr>
        <w:rFonts w:ascii="Malgun Gothic" w:cs="Malgun Gothic" w:eastAsia="Malgun Gothic" w:hAnsi="Malgun Gothic"/>
        <w:color w:val="888888"/>
        <w:sz w:val="18"/>
        <w:szCs w:val="18"/>
      </w:rPr>
      <w:t xml:space="preserve">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2026-03-04T00:54:02.996Z</dcterms:created>
  <dcterms:modified xsi:type="dcterms:W3CDTF">2026-03-04T00:54:02.996Z</dcterms:modified>
</cp:coreProperties>
</file>

<file path=docProps/custom.xml><?xml version="1.0" encoding="utf-8"?>
<Properties xmlns="http://schemas.openxmlformats.org/officeDocument/2006/custom-properties" xmlns:vt="http://schemas.openxmlformats.org/officeDocument/2006/docPropsVTypes"/>
</file>