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4과</w:t>
      </w:r>
    </w:p>
    <w:p>
      <w:pPr>
        <w:spacing w:after="120"/>
        <w:jc w:val="center"/>
      </w:pPr>
      <w:r>
        <w:rPr>
          <w:rFonts w:ascii="Malgun Gothic" w:cs="Malgun Gothic" w:eastAsia="Malgun Gothic" w:hAnsi="Malgun Gothic"/>
          <w:b/>
          <w:bCs/>
          <w:color w:val="538135"/>
          <w:sz w:val="36"/>
          <w:szCs w:val="36"/>
        </w:rPr>
        <w:t xml:space="preserve">꿈을 품고 사는 삶의 능력</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잠언 29:18</w:t>
            </w:r>
          </w:p>
          <w:p>
            <w:pPr>
              <w:spacing w:after="0"/>
              <w:jc w:val="center"/>
            </w:pPr>
            <w:r>
              <w:rPr>
                <w:rFonts w:ascii="Malgun Gothic" w:cs="Malgun Gothic" w:eastAsia="Malgun Gothic" w:hAnsi="Malgun Gothic"/>
                <w:i/>
                <w:iCs/>
                <w:color w:val="333333"/>
                <w:sz w:val="20"/>
                <w:szCs w:val="20"/>
              </w:rPr>
              <w:t xml:space="preserve">"묵시가 없으면 백성이 방자히 행하거니와 율법을 지키는 자는 복이 있느니라"</w:t>
            </w:r>
          </w:p>
        </w:tc>
      </w:tr>
    </w:tbl>
    <w:p>
      <w:pPr>
        <w:spacing w:after="60"/>
      </w:pPr>
    </w:p>
    <w:p>
      <w:pPr>
        <w:spacing w:after="0"/>
        <w:jc w:val="center"/>
      </w:pPr>
      <w:r>
        <w:rPr>
          <w:rFonts w:ascii="Malgun Gothic" w:cs="Malgun Gothic" w:eastAsia="Malgun Gothic" w:hAnsi="Malgun Gothic"/>
          <w:color w:val="888888"/>
          <w:sz w:val="18"/>
          <w:szCs w:val="18"/>
        </w:rPr>
        <w:t xml:space="preserve">V1-1  |  4주차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29:18</w:t>
            </w:r>
          </w:p>
          <w:p>
            <w:pPr>
              <w:spacing w:after="60"/>
            </w:pPr>
            <w:r>
              <w:rPr>
                <w:rFonts w:ascii="Malgun Gothic" w:cs="Malgun Gothic" w:eastAsia="Malgun Gothic" w:hAnsi="Malgun Gothic"/>
                <w:sz w:val="22"/>
                <w:szCs w:val="22"/>
              </w:rPr>
              <w:t xml:space="preserve">"묵시가 없으면 백성이 방자히 행하거니와 율법을 지키는 자는 복이 있느니라"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어린 시절 혹은 살아오면서 "이것만큼은 꼭 이루고 싶다"고 마음속에 품었던 꿈이나 소망이 있었나요? 그 꿈은 지금 어떻게 되었나요?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힘들고 지쳐 있을 때, 여러분의 마음을 다시 일으켜 세운 것은 무엇이었나요? 어떤 말, 장면, 혹은 생각이 그 힘이 되어 주었나요?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"꿈이 사람을 만든다"는 말을 들어 보신 적 있나요? 이 말에 동의하시나요? 여러분의 경험이나 주변 사람의 이야기로 나눠 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꿈을 품고 사는 삶의 능력</w:t>
      </w:r>
    </w:p>
    <w:p>
      <w:pPr>
        <w:spacing w:after="100"/>
      </w:pPr>
      <w:r>
        <w:rPr>
          <w:rFonts w:ascii="Malgun Gothic" w:cs="Malgun Gothic" w:eastAsia="Malgun Gothic" w:hAnsi="Malgun Gothic"/>
          <w:sz w:val="22"/>
          <w:szCs w:val="22"/>
        </w:rPr>
        <w:t xml:space="preserve">### 꿈을 품고 사는 삶의 능력
 조용기 목사님은 평생의 사역을 통해 한 가지 진리를 반복해서 선포하셨습니다. "꿈이 없으면 사람은 죽은 것과 같다." 잠언 29장 18절의 말씀처럼, 묵시—곧 하나님이 주시는 비전과 꿈—가 없는 곳에는 방종과 무질서가 찾아옵니다. 반대로, 꿈을 품은 사람은 어떤 환경 속에서도 살아있는 방향성을 가집니다.
 요셉의 이야기는 이 진리의 가장 생생한 증거입니다. 그는 열일곱 살의 나이에 형들에게 꿈 이야기를 했습니다. 해와 달과 별들이 자신에게 절하는 꿈이었습니다. 그 꿈은 형들의 시기심에 불을 지폈고, 요셉은 구덩이에 던져졌다가 이집트 상인에게 팔려 갔습니다. 그런데 창세기 37장 19절에서 형들이 내뱉은 말이 역설적으로 꿈의 능력을 증언합니다. "꿈꾸는 자가 오는도다." 형들은 조롱했지만, 정작 그 말은 요셉의 정체성을 가장 정확하게 표현한 선언이 되었습니다.
 조용기 목사님은 이 장면을 강조하시며 이렇게 말씀하셨습니다. "하나님이 주신 꿈은 구덩이에서도, 노예 시장에서도, 감옥에서도 죽지 않습니다. 씨앗이 땅속에 있어도 썩지 않고 때가 되면 싹을 틔우듯, 마음에 심긴 하나님의 꿈은 어떤 환경도 그것을 막을 수 없습니다."
 꿈은 단순한 희망 사항이 아닙니다. 목사님의 표현을 빌리자면, 꿈은 "소원을 이루는 씨앗"입니다. 씨앗은 작고 보잘것없어 보이지만, 그 안에 생명의 청사진이 완전히 담겨 있습니다. 도토리 하나 안에 이미 참나무 전체가 들어있듯, 하나님이 우리 마음에 심어 주신 꿈 안에는 그 꿈이 완성될 때의 모습이 이미 새겨져 있습니다.
 그렇다면 우리는 그 꿈을 어떻게 키워야 할까요? 조용기 목사님은 세 가지 원칙을 가르쳐 주셨습니다.
 </w:t>
      </w:r>
      <w:r>
        <w:rPr>
          <w:rFonts w:ascii="Malgun Gothic" w:cs="Malgun Gothic" w:eastAsia="Malgun Gothic" w:hAnsi="Malgun Gothic"/>
          <w:b/>
          <w:bCs/>
          <w:sz w:val="22"/>
          <w:szCs w:val="22"/>
        </w:rPr>
        <w:t xml:space="preserve">첫째, 꿈을 생각하십시오.</w:t>
      </w:r>
      <w:r>
        <w:rPr>
          <w:rFonts w:ascii="Malgun Gothic" w:cs="Malgun Gothic" w:eastAsia="Malgun Gothic" w:hAnsi="Malgun Gothic"/>
          <w:sz w:val="22"/>
          <w:szCs w:val="22"/>
        </w:rPr>
        <w:t xml:space="preserve"> 마음의 화폭에 꿈을 선명하게 그리고, 날마다 그 그림을 바라보아야 합니다. 사람은 자신이 생각하는 대로 됩니다. 빌립보서 2장 13절은 "너희 안에서 행하시는 이는 하나님이시니 자기의 기쁘신 뜻을 위하여 너희에게 소원을 두고 행하게 하신다"고 선언합니다. 우리 마음속에 생겨나는 선한 소원 자체가 이미 하나님이 역사하시는 증거입니다.
 </w:t>
      </w:r>
      <w:r>
        <w:rPr>
          <w:rFonts w:ascii="Malgun Gothic" w:cs="Malgun Gothic" w:eastAsia="Malgun Gothic" w:hAnsi="Malgun Gothic"/>
          <w:b/>
          <w:bCs/>
          <w:sz w:val="22"/>
          <w:szCs w:val="22"/>
        </w:rPr>
        <w:t xml:space="preserve">둘째, 꿈을 믿으십시오.</w:t>
      </w:r>
      <w:r>
        <w:rPr>
          <w:rFonts w:ascii="Malgun Gothic" w:cs="Malgun Gothic" w:eastAsia="Malgun Gothic" w:hAnsi="Malgun Gothic"/>
          <w:sz w:val="22"/>
          <w:szCs w:val="22"/>
        </w:rPr>
        <w:t xml:space="preserve"> 히브리서 11장 1절의 말씀처럼, 믿음은 바라는 것들의 실상입니다. 아직 이루어지지 않았어도 이미 이루어진 것처럼 마음에 붙드는 것이 믿음입니다. 요셉은 노예로 팔려가면서도, 감옥에 갇혀 있으면서도 그 꿈을 포기하지 않았습니다. 시편 37편 4절은 "여호와를 기뻐하라 그가 네 마음의 소원을 네게 이루어 주시리로다"라고 약속합니다.
 </w:t>
      </w:r>
      <w:r>
        <w:rPr>
          <w:rFonts w:ascii="Malgun Gothic" w:cs="Malgun Gothic" w:eastAsia="Malgun Gothic" w:hAnsi="Malgun Gothic"/>
          <w:b/>
          <w:bCs/>
          <w:sz w:val="22"/>
          <w:szCs w:val="22"/>
        </w:rPr>
        <w:t xml:space="preserve">셋째, 꿈을 고백하십시오.</w:t>
      </w:r>
      <w:r>
        <w:rPr>
          <w:rFonts w:ascii="Malgun Gothic" w:cs="Malgun Gothic" w:eastAsia="Malgun Gothic" w:hAnsi="Malgun Gothic"/>
          <w:sz w:val="22"/>
          <w:szCs w:val="22"/>
        </w:rPr>
        <w:t xml:space="preserve"> 입술의 고백은 믿음을 현실로 끌어당기는 통로입니다. 시련 앞에서도 "내 꿈은 반드시 이루어진다"는 고백이 우리를 흔들리지 않게 붙들어 줍니다. 꿈을 말하기 시작할 때, 꿈이 사람을 이끌기 시작합니다.
 요셉의 구덩이가 결국 왕궁으로 가는 통로였듯, 지금 우리가 겪는 어떤 시련도 꿈이 이루어지는 과정의 일부입니다. 하나님은 꿈꾸는 자를 통해 일하십니다. 여러분의 마음에 그 꿈이 살아있는 한, 하나님의 역사는 멈추지 않습니다.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본문에서 발견하기</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창세기 37장에서 요셉의 형들은 "꿈꾸는 자가 오는도다"라고 말하며 요셉을 해치려 했습니다. 그런데 결과적으로 형들의 행동이 오히려 요셉의 꿈이 이루어지는 통로가 되었습니다. 이 역설적인 사실이 여러분에게 어떻게 다가오나요?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말씀의 의미 발견하기</w:t>
      </w: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조용기 목사님은 꿈을 "소원을 이루는 씨앗"에 비유하셨습니다. 씨앗의 어떤 특성이 하나님이 주신 꿈과 닮아 있다고 생각하시나요? 씨앗의 비유에서 특별히 마음에 와닿는 부분이 있다면 나눠 주세요.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빌립보서 2장 13절은 하나님이 우리 안에서 "소원을 두신다"고 말합니다. 그렇다면 모든 소원이 하나님께로부터 온 것일까요? 하나님이 주신 꿈과 단순한 세상적 욕망을 어떻게 구별할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삶에 연결하기</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"꿈을 생각하고, 믿고, 고백한다"는 세 가지 원칙 중에서, 현재 여러분에게 가장 어려운 것은 무엇인가요? 그것이 어려운 이유는 무엇이라고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지금 이 순간, 하나님이 여러분의 마음에 심어 주셨다고 느끼는 꿈이나 소원이 있나요? 아직 구체적이지 않아도 괜찮습니다. 그룹 안에서 용기를 내어 나눠 보시겠어요?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4주차: 꿈을 품고 사는 삶의 능력</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2026-03-04T00:54:02.822Z</dcterms:created>
  <dcterms:modified xsi:type="dcterms:W3CDTF">2026-03-04T00:54:02.822Z</dcterms:modified>
</cp:coreProperties>
</file>

<file path=docProps/custom.xml><?xml version="1.0" encoding="utf-8"?>
<Properties xmlns="http://schemas.openxmlformats.org/officeDocument/2006/custom-properties" xmlns:vt="http://schemas.openxmlformats.org/officeDocument/2006/docPropsVTypes"/>
</file>