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FFFFFF"/>
          <w:sz w:val="24"/>
          <w:szCs w:val="24"/>
        </w:rPr>
        <w:t xml:space="preserve">인도자 매뉴얼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C2C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color w:val="FFCCCC"/>
                <w:sz w:val="24"/>
                <w:szCs w:val="24"/>
              </w:rPr>
              <w:t xml:space="preserve">믿음의 삶</w:t>
            </w:r>
          </w:p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48"/>
                <w:szCs w:val="48"/>
              </w:rPr>
              <w:t xml:space="preserve">제 3과 인도자 매뉴얼</w:t>
            </w:r>
          </w:p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color w:val="FFCCCC"/>
                <w:sz w:val="30"/>
                <w:szCs w:val="30"/>
              </w:rPr>
              <w:t xml:space="preserve">하나님의 약속을 붙드는 믿음</w:t>
            </w:r>
          </w:p>
        </w:tc>
      </w:tr>
    </w:tbl>
    <w:p>
      <w:pPr>
        <w:spacing w:after="80"/>
      </w:pPr>
    </w:p>
    <w:p>
      <w:pPr>
        <w:spacing w:after="0"/>
        <w:jc w:val="center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V1-1  |  3주차  |  소그룹 60~90분용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C2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📋 이번 주 개요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7B2C2C"/>
                <w:sz w:val="20"/>
                <w:szCs w:val="20"/>
              </w:rPr>
              <w:t xml:space="preserve">주제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하나님의 약속을 붙드는 믿음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7B2C2C"/>
                <w:sz w:val="20"/>
                <w:szCs w:val="20"/>
              </w:rPr>
              <w:t xml:space="preserve">핵심 말씀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히브리서 11:1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7B2C2C"/>
                <w:sz w:val="20"/>
                <w:szCs w:val="20"/>
              </w:rPr>
              <w:t xml:space="preserve">소요 시간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60분 기본 / 90분 확장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7B2C2C"/>
                <w:sz w:val="20"/>
                <w:szCs w:val="20"/>
              </w:rPr>
              <w:t xml:space="preserve">준비물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성경, 교재, 필기구, 출석부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7B2C2C"/>
                <w:sz w:val="20"/>
                <w:szCs w:val="20"/>
              </w:rPr>
              <w:t xml:space="preserve">이번 주 목표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참여자들이 하나님의 약속을 붙드는 믿음의 의미를 이해하고 삶에 적용하도록 돕는다.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⏰ 시간 계획표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7B2C2C" w:sz="1"/>
              <w:left w:val="single" w:color="7B2C2C" w:sz="1"/>
              <w:bottom w:val="single" w:color="7B2C2C" w:sz="1"/>
              <w:right w:val="single" w:color="7B2C2C" w:sz="1"/>
            </w:tcBorders>
            <w:shd w:fill="7B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3000"/>
            <w:tcBorders>
              <w:top w:val="single" w:color="7B2C2C" w:sz="1"/>
              <w:left w:val="single" w:color="7B2C2C" w:sz="1"/>
              <w:bottom w:val="single" w:color="7B2C2C" w:sz="1"/>
              <w:right w:val="single" w:color="7B2C2C" w:sz="1"/>
            </w:tcBorders>
            <w:shd w:fill="7B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활동</w:t>
            </w:r>
          </w:p>
        </w:tc>
        <w:tc>
          <w:tcPr>
            <w:tcW w:type="dxa" w:w="5160"/>
            <w:tcBorders>
              <w:top w:val="single" w:color="7B2C2C" w:sz="1"/>
              <w:left w:val="single" w:color="7B2C2C" w:sz="1"/>
              <w:bottom w:val="single" w:color="7B2C2C" w:sz="1"/>
              <w:right w:val="single" w:color="7B2C2C" w:sz="1"/>
            </w:tcBorders>
            <w:shd w:fill="7B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인도자 참고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0~5분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환영 및 기도 오프닝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참여자 맞이, 간단 기도로 시작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5~15분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도입 질문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질문 3개 중 1~2개 선택하여 나눔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15~30분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본문 강의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인도자가 주요 내용 요약 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30~45분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말씀 연구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0개 구절 함께 읽고 나눔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45~65분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토론 질문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총 5개 중 핵심 질문 위주로 진행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65~75분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실천 과제 나눔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이번 주 실천 과제 함께 읽고 결단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75~80분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마무리 기도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함께 소리 내어 기도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80~90분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(선택) 친교 시간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다과와 함께 자유 대화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C2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📖 핵심 말씀 인도자 해설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C00000"/>
          <w:sz w:val="24"/>
          <w:szCs w:val="24"/>
        </w:rPr>
        <w:t xml:space="preserve">히브리서 11:1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FF2C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"믿음은 바라는 것들의 실상이요 보이지 않는 것들의 증거니"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▸ 인도 포인트: 이 말씀이 오늘의 주제와 어떻게 연결되는지 1~2문장으로 연결해 주세요.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💬 도입 질문 인도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0F4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시간에 따라 1~2개만 선택하세요.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정답보다 솔직한 나눔을 격려하세요.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인도자도 먼저 짧게 자신의 이야기를 나눠 분위기를 열어 주세요.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Q1.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살면서 "이건 절대 안 될 것 같다"고 생각했는데, 뜻밖에 이루어진 일이 있었나요? 그때 어떤 마음이었는지 나눠 보세요.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Q2.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누군가의 약속을 온전히 믿고 기다려 본 경험이 있으신가요? 그 기다림이 쉬웠나요, 힘들었나요?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Q3.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여러분에게 "믿음"이란 단어는 어떤 이미지나 느낌으로 다가오나요? 한 단어나 짧은 문장으로 표현해 보세요.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C2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📚 본문 강의 핵심 요약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2C2C" w:sz="1"/>
              <w:left w:val="single" w:color="7B2C2C" w:sz="1"/>
              <w:bottom w:val="single" w:color="7B2C2C" w:sz="1"/>
              <w:right w:val="single" w:color="7B2C2C" w:sz="1"/>
            </w:tcBorders>
            <w:shd w:fill="FFF8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강의 전체를 읽기보다 각 소제목의 핵심 메시지 1~2문장을 전달하세요.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조용기 목사님 설교의 고유 용어(4차원, 3차원 등)를 쉽게 풀어 설명하세요.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강의 후 "이 중에서 가장 와닿는 부분이 있으신가요?"로 전환하세요.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7B2C2C"/>
          <w:sz w:val="22"/>
          <w:szCs w:val="22"/>
        </w:rPr>
        <w:t xml:space="preserve">▶ 믿음의 눈으로 보이지 않는 것을 보라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444444"/>
          <w:sz w:val="20"/>
          <w:szCs w:val="20"/>
        </w:rPr>
        <w:t xml:space="preserve">핵심: ### 믿음의 눈으로 보이지 않는 것을 보라
 조용기 목사님은 히브리서 11장 1절 말씀을 평생 붙들고 사셨습니다. "믿음은 바라는 것들의 ...</w:t>
      </w:r>
    </w:p>
    <w:p>
      <w:pPr>
        <w:spacing w:after="40"/>
      </w:pP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🗣️ 토론 질문 심화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5F5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시간이 부족하면 [적용] 질문 1개를 중심으로 진행하세요.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한 사람이 독점하지 않도록 "다른 분은 어떻게 생각하세요?"로 참여를 넓히세요.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민감한 이야기가 나오면 비밀보장을 상기시켜 주세요.</w:t>
            </w:r>
          </w:p>
        </w:tc>
      </w:tr>
    </w:tbl>
    <w:p>
      <w:pPr>
        <w:spacing w:after="8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[관찰] 말씀에서 무엇을 발견했나요?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7B2C2C"/>
          <w:sz w:val="22"/>
          <w:szCs w:val="22"/>
        </w:rPr>
        <w:t xml:space="preserve">Q1.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히브리서 11:1에서 믿음을 "실상"과 "증거"라는 두 단어로 표현합니다. 각각의 단어가 여러분에게 어떤 의미로 다가오나요? 아브라함과 롯의 선택을 비교할 때, 두 사람의 차이는 무엇이었다고 생각하시나요?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[해석] 말씀이 무엇을 말하고 있나요?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7B2C2C"/>
          <w:sz w:val="22"/>
          <w:szCs w:val="22"/>
        </w:rPr>
        <w:t xml:space="preserve">Q2.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조용기 목사님은 "육신의 생각은 사망이요, 영의 생각은 생명과 평안"이라는 말씀(롬 8:6)을 강조하셨습니다. 우리가 일상에서 '육신의 눈'으로 상황을 바라볼 때와 '믿음의 눈'으로 바라볼 때, 어떤 차이가 생길 수 있을까요?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7B2C2C"/>
          <w:sz w:val="22"/>
          <w:szCs w:val="22"/>
        </w:rPr>
        <w:t xml:space="preserve">Q3.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"받은 줄로 믿으라"는 예수님의 말씀(막 11:24)은 어떤 의미일까요? 이것이 단순한 긍정적 사고방식과 어떻게 다른지 함께 이야기해 보세요.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[적용] 말씀을 어떻게 살아낼 수 있나요?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7B2C2C"/>
          <w:sz w:val="22"/>
          <w:szCs w:val="22"/>
        </w:rPr>
        <w:t xml:space="preserve">Q4.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지금 내 삶에서 하나님의 약속을 붙들고 기다리고 있는 영역이 있나요? 혹은 믿음보다 걱정과 의심이 앞서는 부분은 어디인가요? 나눌 수 있다면 함께 이야기해 보세요.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7B2C2C"/>
          <w:sz w:val="22"/>
          <w:szCs w:val="22"/>
        </w:rPr>
        <w:t xml:space="preserve">Q5.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이번 주 말씀을 통해 여러분의 기도 방식이나 태도에서 변화시키고 싶은 것이 있다면 무엇인가요?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C2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✅ 실천 과제 나눔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FF2C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지난 주 실천 과제를 먼저 점검하세요 (2~3분).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이번 주 실천 과제를 함께 소리 내어 읽으세요.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각자 이번 주에 실제로 실천할 한 가지를 선언하게 하세요.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🙏 마무리 기도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8F8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인도자가 먼저 읽고, 참여자들과 함께 소리 내어 읽을 수 있습니다.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또는 각자 한 문장씩 돌아가며 기도해도 좋습니다.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2C2C" w:sz="1"/>
              <w:left w:val="single" w:color="7B2C2C" w:sz="1"/>
              <w:bottom w:val="single" w:color="7B2C2C" w:sz="1"/>
              <w:right w:val="single" w:color="7B2C2C" w:sz="1"/>
            </w:tcBorders>
            <w:shd w:fill="FFF2C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&gt; 하나님 아버지, 보이지 않아도 주의 약속을 붙드는 믿음을 주옵소서.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&gt; 육신의 눈이 아닌 믿음의 눈으로 살아가게 하시고,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&gt; 기도마다 "받은 줄로 믿는" 담대한 확신을 허락하여 주옵소서.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&gt; 예수님의 이름으로 기도드립니다. 아멘.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---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*다음 주 예고: 4주차 — "믿음과 행함 — 살아있는 믿음"*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*예습 말씀: 야고보서 2:14~26 / 히브리서 11:8*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---</w:t>
            </w:r>
          </w:p>
        </w:tc>
      </w:tr>
    </w:tbl>
    <w:p>
      <w:pPr>
        <w:spacing w:after="100"/>
      </w:pP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⚠️ 특별 상황 대처법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7B2C2C" w:sz="1"/>
              <w:left w:val="single" w:color="7B2C2C" w:sz="1"/>
              <w:bottom w:val="single" w:color="7B2C2C" w:sz="1"/>
              <w:right w:val="single" w:color="7B2C2C" w:sz="1"/>
            </w:tcBorders>
            <w:shd w:fill="7B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6960"/>
            <w:tcBorders>
              <w:top w:val="single" w:color="7B2C2C" w:sz="1"/>
              <w:left w:val="single" w:color="7B2C2C" w:sz="1"/>
              <w:bottom w:val="single" w:color="7B2C2C" w:sz="1"/>
              <w:right w:val="single" w:color="7B2C2C" w:sz="1"/>
            </w:tcBorders>
            <w:shd w:fill="7B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대처 방법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침묵이 길어질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인도자가 먼저 짧게 자신의 경험을 나누고, "여러분의 생각이 궁금합니다"로 초대하세요.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한 사람이 독점할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"좋은 나눔 감사합니다. 다른 분들의 생각도 들어볼까요?"로 자연스럽게 전환하세요.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신학적 논쟁이 생길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"오늘은 이 부분은 함께 더 공부해보기로 하고, 다음 질문으로 넘어갑시다"로 정리하세요.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감정이 격해질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조용히 기도로 전환하거나, "지금 이 마음을 하나님께 드리겠습니다"라고 말하세요.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시간이 부족할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도입 질문 1개 + 토론 질문 [적용] 1개 + 마무리 기도로 최소 구성을 유지하세요.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C2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📝 모임 전 체크리스트</w:t>
            </w:r>
          </w:p>
        </w:tc>
      </w:tr>
    </w:tbl>
    <w:p>
      <w:pPr>
        <w:spacing w:after="80"/>
      </w:pP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C0000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교재 숙지: 이번 주 교재 전체를 2회 이상 읽었다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C0000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기도 준비: 각 참여자를 위해 이름을 부르며 기도했다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C0000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장소 확인: 모임 장소, 온도, 좌석 배치를 확인했다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C0000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교재 준비: 참여자 인원 수에 맞게 교재를 준비했다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C0000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시간 계획: 오늘 진행할 질문과 섹션을 표시해 두었다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C0000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출석 확인: 참여 여부를 사전에 연락으로 확인했다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B2C2C" w:sz="6" w:space="1"/>
      </w:pBdr>
      <w:spacing w:after="0"/>
    </w:pPr>
    <w:r>
      <w:rPr>
        <w:rFonts w:ascii="Malgun Gothic" w:cs="Malgun Gothic" w:eastAsia="Malgun Gothic" w:hAnsi="Malgun Gothic"/>
        <w:color w:val="7B2C2C"/>
        <w:sz w:val="18"/>
        <w:szCs w:val="18"/>
      </w:rPr>
      <w:t xml:space="preserve">[인도자 매뉴얼] 믿음의 삶 — 3주차: 하나님의 약속을 붙드는 믿음</w:t>
    </w:r>
    <w:r>
      <w:rPr>
        <w:sz w:val="18"/>
        <w:szCs w:val="18"/>
      </w:rPr>
      <w:t xml:space="preserve">	</w:t>
    </w:r>
    <w:r>
      <w:rPr>
        <w:rFonts w:ascii="Malgun Gothic" w:cs="Malgun Gothic" w:eastAsia="Malgun Gothic" w:hAnsi="Malgun Gothic"/>
        <w:b/>
        <w:bCs/>
        <w:color w:val="7B2C2C"/>
        <w:sz w:val="18"/>
        <w:szCs w:val="18"/>
      </w:rPr>
      <w:t xml:space="preserve">비공개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2026-03-04T00:54:03.070Z</dcterms:created>
  <dcterms:modified xsi:type="dcterms:W3CDTF">2026-03-04T00:54:03.070Z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