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E72C1" w14:textId="6FC7AFCF" w:rsidR="00733286" w:rsidRDefault="004F2A36" w:rsidP="00733286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2237824" behindDoc="0" locked="0" layoutInCell="1" allowOverlap="1" wp14:anchorId="35860C87" wp14:editId="1109B501">
            <wp:simplePos x="0" y="0"/>
            <wp:positionH relativeFrom="column">
              <wp:posOffset>4548367</wp:posOffset>
            </wp:positionH>
            <wp:positionV relativeFrom="paragraph">
              <wp:posOffset>-427797</wp:posOffset>
            </wp:positionV>
            <wp:extent cx="1349375" cy="1349375"/>
            <wp:effectExtent l="0" t="0" r="3175" b="3175"/>
            <wp:wrapNone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9375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248064" behindDoc="0" locked="0" layoutInCell="1" allowOverlap="1" wp14:anchorId="75F51A4C" wp14:editId="51497DF3">
                <wp:simplePos x="0" y="0"/>
                <wp:positionH relativeFrom="column">
                  <wp:posOffset>-661366</wp:posOffset>
                </wp:positionH>
                <wp:positionV relativeFrom="paragraph">
                  <wp:posOffset>-379399</wp:posOffset>
                </wp:positionV>
                <wp:extent cx="5061136" cy="1346200"/>
                <wp:effectExtent l="0" t="0" r="0" b="635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1136" cy="1346200"/>
                          <a:chOff x="2715" y="1017"/>
                          <a:chExt cx="7121" cy="1808"/>
                        </a:xfrm>
                      </wpg:grpSpPr>
                      <wps:wsp>
                        <wps:cNvPr id="41" name="文本框 87"/>
                        <wps:cNvSpPr txBox="1"/>
                        <wps:spPr>
                          <a:xfrm>
                            <a:off x="2751" y="1564"/>
                            <a:ext cx="7085" cy="12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420B6D9" w14:textId="77777777" w:rsidR="00733286" w:rsidRDefault="00733286" w:rsidP="00733286">
                              <w:pPr>
                                <w:snapToGrid w:val="0"/>
                                <w:spacing w:line="288" w:lineRule="auto"/>
                                <w:jc w:val="left"/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</w:pPr>
                              <w:r w:rsidRPr="007509CD">
                                <w:rPr>
                                  <w:rFonts w:ascii="微软雅黑" w:eastAsia="微软雅黑" w:hAnsi="微软雅黑" w:cs="微软雅黑" w:hint="eastAsia"/>
                                  <w:sz w:val="20"/>
                                  <w:szCs w:val="20"/>
                                </w:rPr>
                                <w:t xml:space="preserve">联系电话：17812115393 </w:t>
                              </w:r>
                              <w:r w:rsidRPr="007509CD"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 xml:space="preserve">     电子</w:t>
                              </w:r>
                              <w:r w:rsidRPr="007509CD">
                                <w:rPr>
                                  <w:rFonts w:ascii="微软雅黑" w:eastAsia="微软雅黑" w:hAnsi="微软雅黑" w:cs="微软雅黑" w:hint="eastAsia"/>
                                  <w:sz w:val="20"/>
                                  <w:szCs w:val="20"/>
                                </w:rPr>
                                <w:t>邮箱：pengdi@bupt.edu.cn</w:t>
                              </w:r>
                            </w:p>
                            <w:p w14:paraId="1613649F" w14:textId="77777777" w:rsidR="00733286" w:rsidRDefault="00733286" w:rsidP="00733286">
                              <w:pPr>
                                <w:snapToGrid w:val="0"/>
                                <w:spacing w:line="288" w:lineRule="auto"/>
                                <w:jc w:val="left"/>
                                <w:rPr>
                                  <w:rFonts w:ascii="微软雅黑" w:eastAsia="微软雅黑" w:hAnsi="微软雅黑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20"/>
                                  <w:szCs w:val="20"/>
                                </w:rPr>
                                <w:t xml:space="preserve">性别：女 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Pr="00B5493D">
                                <w:rPr>
                                  <w:rFonts w:ascii="微软雅黑" w:eastAsia="微软雅黑" w:hAnsi="微软雅黑" w:hint="eastAsia"/>
                                  <w:sz w:val="20"/>
                                  <w:szCs w:val="20"/>
                                </w:rPr>
                                <w:t>出生年月：2000.1</w:t>
                              </w:r>
                              <w:r w:rsidRPr="00B5493D">
                                <w:rPr>
                                  <w:rFonts w:ascii="微软雅黑" w:eastAsia="微软雅黑" w:hAnsi="微软雅黑"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ascii="微软雅黑" w:eastAsia="微软雅黑" w:hAnsi="微软雅黑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B5493D">
                                <w:rPr>
                                  <w:rFonts w:ascii="微软雅黑" w:eastAsia="微软雅黑" w:hAnsi="微软雅黑" w:hint="eastAsia"/>
                                  <w:sz w:val="20"/>
                                  <w:szCs w:val="20"/>
                                </w:rPr>
                                <w:t>籍 贯：云南省昭通市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Pr="00B5493D">
                                <w:rPr>
                                  <w:rFonts w:ascii="微软雅黑" w:eastAsia="微软雅黑" w:hAnsi="微软雅黑" w:hint="eastAsia"/>
                                  <w:sz w:val="20"/>
                                  <w:szCs w:val="20"/>
                                </w:rPr>
                                <w:t>毕业时间:</w:t>
                              </w:r>
                              <w:r w:rsidRPr="00B5493D">
                                <w:rPr>
                                  <w:rFonts w:ascii="微软雅黑" w:eastAsia="微软雅黑" w:hAnsi="微软雅黑"/>
                                  <w:sz w:val="20"/>
                                  <w:szCs w:val="20"/>
                                </w:rPr>
                                <w:t xml:space="preserve"> 2025.06</w:t>
                              </w:r>
                            </w:p>
                            <w:p w14:paraId="0107EDAD" w14:textId="77777777" w:rsidR="00733286" w:rsidRPr="00451BBF" w:rsidRDefault="00733286" w:rsidP="00733286">
                              <w:pPr>
                                <w:snapToGrid w:val="0"/>
                                <w:spacing w:line="288" w:lineRule="auto"/>
                                <w:jc w:val="left"/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20"/>
                                  <w:szCs w:val="20"/>
                                </w:rPr>
                                <w:t xml:space="preserve">研究方向：射频指纹识别 </w:t>
                              </w:r>
                              <w:r>
                                <w:rPr>
                                  <w:rFonts w:ascii="微软雅黑" w:eastAsia="微软雅黑" w:hAnsi="微软雅黑"/>
                                  <w:sz w:val="20"/>
                                  <w:szCs w:val="20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20"/>
                                  <w:szCs w:val="20"/>
                                </w:rPr>
                                <w:t>导师：孙卓、王文博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2" name="文本框 5"/>
                        <wps:cNvSpPr txBox="1"/>
                        <wps:spPr>
                          <a:xfrm>
                            <a:off x="2715" y="1017"/>
                            <a:ext cx="3323" cy="6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35A505" w14:textId="77777777" w:rsidR="00733286" w:rsidRDefault="00733286" w:rsidP="00733286">
                              <w:pPr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彭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笛</w:t>
                              </w:r>
                              <w:r>
                                <w:rPr>
                                  <w:rFonts w:ascii="楷体" w:eastAsia="楷体" w:hAnsi="楷体" w:hint="eastAsia"/>
                                  <w:b/>
                                  <w:bCs/>
                                  <w:sz w:val="28"/>
                                  <w:szCs w:val="44"/>
                                </w:rPr>
                                <w:t>（硕士</w:t>
                              </w:r>
                              <w:r>
                                <w:rPr>
                                  <w:rFonts w:ascii="楷体" w:eastAsia="楷体" w:hAnsi="楷体"/>
                                  <w:b/>
                                  <w:bCs/>
                                  <w:sz w:val="28"/>
                                  <w:szCs w:val="44"/>
                                </w:rPr>
                                <w:t>研究生</w:t>
                              </w:r>
                              <w:r>
                                <w:rPr>
                                  <w:rFonts w:ascii="楷体" w:eastAsia="楷体" w:hAnsi="楷体" w:hint="eastAsia"/>
                                  <w:b/>
                                  <w:bCs/>
                                  <w:sz w:val="28"/>
                                  <w:szCs w:val="44"/>
                                </w:rPr>
                                <w:t>二年级）</w:t>
                              </w:r>
                            </w:p>
                            <w:p w14:paraId="2D0879E0" w14:textId="77777777" w:rsidR="00733286" w:rsidRDefault="00733286" w:rsidP="00733286">
                              <w:pPr>
                                <w:rPr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F51A4C" id="组合 40" o:spid="_x0000_s1026" style="position:absolute;left:0;text-align:left;margin-left:-52.1pt;margin-top:-29.85pt;width:398.5pt;height:106pt;z-index:252248064;mso-width-relative:margin;mso-height-relative:margin" coordorigin="2715,1017" coordsize="7121,1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87" o:spid="_x0000_s1027" type="#_x0000_t202" style="position:absolute;left:2751;top:1564;width:7085;height:1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2420B6D9" w14:textId="77777777" w:rsidR="00733286" w:rsidRDefault="00733286" w:rsidP="00733286">
                        <w:pPr>
                          <w:snapToGrid w:val="0"/>
                          <w:spacing w:line="288" w:lineRule="auto"/>
                          <w:jc w:val="left"/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</w:pPr>
                        <w:r w:rsidRPr="007509CD">
                          <w:rPr>
                            <w:rFonts w:ascii="微软雅黑" w:eastAsia="微软雅黑" w:hAnsi="微软雅黑" w:cs="微软雅黑" w:hint="eastAsia"/>
                            <w:sz w:val="20"/>
                            <w:szCs w:val="20"/>
                          </w:rPr>
                          <w:t xml:space="preserve">联系电话：17812115393 </w:t>
                        </w:r>
                        <w:r w:rsidRPr="007509CD"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 xml:space="preserve">     电子</w:t>
                        </w:r>
                        <w:r w:rsidRPr="007509CD">
                          <w:rPr>
                            <w:rFonts w:ascii="微软雅黑" w:eastAsia="微软雅黑" w:hAnsi="微软雅黑" w:cs="微软雅黑" w:hint="eastAsia"/>
                            <w:sz w:val="20"/>
                            <w:szCs w:val="20"/>
                          </w:rPr>
                          <w:t>邮箱：pengdi@bupt.edu.cn</w:t>
                        </w:r>
                      </w:p>
                      <w:p w14:paraId="1613649F" w14:textId="77777777" w:rsidR="00733286" w:rsidRDefault="00733286" w:rsidP="00733286">
                        <w:pPr>
                          <w:snapToGrid w:val="0"/>
                          <w:spacing w:line="288" w:lineRule="auto"/>
                          <w:jc w:val="left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sz w:val="20"/>
                            <w:szCs w:val="20"/>
                          </w:rPr>
                          <w:t xml:space="preserve">性别：女 </w:t>
                        </w:r>
                        <w:r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 xml:space="preserve">   </w:t>
                        </w:r>
                        <w:r w:rsidRPr="00B5493D"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出生年月：2000.1</w:t>
                        </w:r>
                        <w:r w:rsidRPr="00B5493D"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 xml:space="preserve">    </w:t>
                        </w:r>
                        <w:r w:rsidRPr="00B5493D"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籍 贯：云南省昭通市</w:t>
                        </w: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 xml:space="preserve">   </w:t>
                        </w:r>
                        <w:r w:rsidRPr="00B5493D"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毕业时间:</w:t>
                        </w:r>
                        <w:r w:rsidRPr="00B5493D"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 xml:space="preserve"> 2025.06</w:t>
                        </w:r>
                      </w:p>
                      <w:p w14:paraId="0107EDAD" w14:textId="77777777" w:rsidR="00733286" w:rsidRPr="00451BBF" w:rsidRDefault="00733286" w:rsidP="00733286">
                        <w:pPr>
                          <w:snapToGrid w:val="0"/>
                          <w:spacing w:line="288" w:lineRule="auto"/>
                          <w:jc w:val="left"/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 xml:space="preserve">研究方向：射频指纹识别 </w:t>
                        </w:r>
                        <w:r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 xml:space="preserve">      </w:t>
                        </w: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导师：孙卓、王文博</w:t>
                        </w:r>
                      </w:p>
                    </w:txbxContent>
                  </v:textbox>
                </v:shape>
                <v:shape id="文本框 5" o:spid="_x0000_s1028" type="#_x0000_t202" style="position:absolute;left:2715;top:1017;width:3323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<v:textbox>
                    <w:txbxContent>
                      <w:p w14:paraId="2835A505" w14:textId="77777777" w:rsidR="00733286" w:rsidRDefault="00733286" w:rsidP="00733286">
                        <w:pPr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彭</w:t>
                        </w:r>
                        <w:proofErr w:type="gramEnd"/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 xml:space="preserve"> 笛</w:t>
                        </w:r>
                        <w:r>
                          <w:rPr>
                            <w:rFonts w:ascii="楷体" w:eastAsia="楷体" w:hAnsi="楷体" w:hint="eastAsia"/>
                            <w:b/>
                            <w:bCs/>
                            <w:sz w:val="28"/>
                            <w:szCs w:val="44"/>
                          </w:rPr>
                          <w:t>（硕士</w:t>
                        </w:r>
                        <w:r>
                          <w:rPr>
                            <w:rFonts w:ascii="楷体" w:eastAsia="楷体" w:hAnsi="楷体"/>
                            <w:b/>
                            <w:bCs/>
                            <w:sz w:val="28"/>
                            <w:szCs w:val="44"/>
                          </w:rPr>
                          <w:t>研究生</w:t>
                        </w:r>
                        <w:r>
                          <w:rPr>
                            <w:rFonts w:ascii="楷体" w:eastAsia="楷体" w:hAnsi="楷体" w:hint="eastAsia"/>
                            <w:b/>
                            <w:bCs/>
                            <w:sz w:val="28"/>
                            <w:szCs w:val="44"/>
                          </w:rPr>
                          <w:t>二年级）</w:t>
                        </w:r>
                      </w:p>
                      <w:p w14:paraId="2D0879E0" w14:textId="77777777" w:rsidR="00733286" w:rsidRDefault="00733286" w:rsidP="00733286">
                        <w:pPr>
                          <w:rPr>
                            <w:sz w:val="52"/>
                            <w:szCs w:val="5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2D4064">
        <w:rPr>
          <w:noProof/>
        </w:rPr>
        <mc:AlternateContent>
          <mc:Choice Requires="wps">
            <w:drawing>
              <wp:anchor distT="0" distB="0" distL="114300" distR="114300" simplePos="0" relativeHeight="252239872" behindDoc="1" locked="0" layoutInCell="1" allowOverlap="1" wp14:anchorId="50F2D803" wp14:editId="4016444E">
                <wp:simplePos x="0" y="0"/>
                <wp:positionH relativeFrom="page">
                  <wp:posOffset>-237281</wp:posOffset>
                </wp:positionH>
                <wp:positionV relativeFrom="paragraph">
                  <wp:posOffset>-5336950</wp:posOffset>
                </wp:positionV>
                <wp:extent cx="7715250" cy="10177780"/>
                <wp:effectExtent l="0" t="0" r="0" b="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10177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7C5999" id="矩形 55" o:spid="_x0000_s1026" style="position:absolute;left:0;text-align:left;margin-left:-18.7pt;margin-top:-420.25pt;width:607.5pt;height:801.4pt;z-index:-251076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" fillcolor="white [3212]" stroked="f" strokeweight="1pt">
                <w10:wrap anchorx="page"/>
              </v:rect>
            </w:pict>
          </mc:Fallback>
        </mc:AlternateContent>
      </w:r>
    </w:p>
    <w:p w14:paraId="5BC25A6B" w14:textId="7091DE93" w:rsidR="00733286" w:rsidRDefault="00733286" w:rsidP="00595C8E"/>
    <w:p w14:paraId="3DF4E8B1" w14:textId="4F7621B0" w:rsidR="008E6CFC" w:rsidRDefault="004F2A36" w:rsidP="00733286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3E5F9841" wp14:editId="01F72EC3">
                <wp:simplePos x="0" y="0"/>
                <wp:positionH relativeFrom="margin">
                  <wp:align>center</wp:align>
                </wp:positionH>
                <wp:positionV relativeFrom="paragraph">
                  <wp:posOffset>1954530</wp:posOffset>
                </wp:positionV>
                <wp:extent cx="6417945" cy="2135505"/>
                <wp:effectExtent l="0" t="0" r="1905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7945" cy="2135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DFA72" w14:textId="0E6A37D3" w:rsidR="002D4064" w:rsidRDefault="002D4064" w:rsidP="002D4064">
                            <w:pPr>
                              <w:adjustRightInd w:val="0"/>
                              <w:snapToGrid w:val="0"/>
                              <w:spacing w:afterLines="20" w:after="62" w:line="216" w:lineRule="auto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9581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OPPO</w:t>
                            </w:r>
                            <w:r w:rsidRPr="00A9581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研究院标准研究部</w:t>
                            </w:r>
                            <w:r w:rsidR="004F2A3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9581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通信标准实习生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                  2024.03- 至今</w:t>
                            </w:r>
                          </w:p>
                          <w:p w14:paraId="514DAEAC" w14:textId="77777777" w:rsidR="002D4064" w:rsidRPr="00956218" w:rsidRDefault="002D4064" w:rsidP="002D4064">
                            <w:pPr>
                              <w:adjustRightInd w:val="0"/>
                              <w:snapToGrid w:val="0"/>
                              <w:spacing w:afterLines="20" w:after="62" w:line="216" w:lineRule="auto"/>
                              <w:ind w:left="1000" w:hangingChars="500" w:hanging="1000"/>
                              <w:jc w:val="lef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工作介绍：</w:t>
                            </w:r>
                            <w:r w:rsidRPr="00956218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支持AI移动性仿真验证工作。搭建AI模型，一方面用于提前预测切换测量事件，从而提前触发切换准备过程，减少切换时延，另一方面通过AI预测，实现减少测量所需资源的同时保证移动性能不会大幅下降。</w:t>
                            </w:r>
                          </w:p>
                          <w:p w14:paraId="2C32CC5C" w14:textId="152964E0" w:rsidR="002D4064" w:rsidRPr="00956218" w:rsidRDefault="002D4064" w:rsidP="00F6044B">
                            <w:pPr>
                              <w:adjustRightInd w:val="0"/>
                              <w:snapToGrid w:val="0"/>
                              <w:spacing w:afterLines="20" w:after="62" w:line="216" w:lineRule="auto"/>
                              <w:ind w:left="1000" w:hangingChars="500" w:hanging="1000"/>
                              <w:jc w:val="lef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 w:rsidRPr="00956218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完成工作：完成</w:t>
                            </w:r>
                            <w:r w:rsidR="004F2A36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R</w:t>
                            </w:r>
                            <w:r w:rsidR="004F2A36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RM</w:t>
                            </w:r>
                            <w:r w:rsidR="00497266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下时域</w:t>
                            </w:r>
                            <w:r w:rsidR="00497266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、空域、频域等多个不同c</w:t>
                            </w:r>
                            <w:r w:rsidR="00497266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ase下</w:t>
                            </w:r>
                            <w:r w:rsidR="00497266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A</w:t>
                            </w:r>
                            <w:r w:rsidR="00497266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I</w:t>
                            </w:r>
                            <w:r w:rsidR="00497266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模型预测能力验证</w:t>
                            </w:r>
                            <w:r w:rsidRPr="00956218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工作</w:t>
                            </w:r>
                            <w:r w:rsidR="00F6044B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，针对不同的c</w:t>
                            </w:r>
                            <w:r w:rsidR="00F6044B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ase调整</w:t>
                            </w:r>
                            <w:r w:rsidR="00F6044B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模型及代码</w:t>
                            </w:r>
                            <w:r w:rsidRPr="00956218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33D6B107" w14:textId="04F44CF8" w:rsidR="002D4064" w:rsidRPr="00D35F59" w:rsidRDefault="002D4064" w:rsidP="002D4064">
                            <w:pPr>
                              <w:adjustRightInd w:val="0"/>
                              <w:snapToGrid w:val="0"/>
                              <w:spacing w:afterLines="20" w:after="62" w:line="216" w:lineRule="auto"/>
                              <w:ind w:left="1000" w:hangingChars="500" w:hanging="1000"/>
                              <w:jc w:val="lef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 w:rsidRPr="00956218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工作亮点：针对</w:t>
                            </w:r>
                            <w:r w:rsidR="004F2A36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e</w:t>
                            </w:r>
                            <w:r w:rsidR="004F2A36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vent prediction</w:t>
                            </w:r>
                            <w:r w:rsidRPr="00956218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样本不平衡这一棘手问题，主动修改网络并添加惩罚，将</w:t>
                            </w:r>
                            <w:r w:rsidRPr="0017154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F1-score</w:t>
                            </w:r>
                            <w:r w:rsidRPr="00956218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由原来的0.3提升到</w:t>
                            </w:r>
                            <w:r w:rsidRPr="004F2A36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0.8</w:t>
                            </w:r>
                            <w:r w:rsidRPr="00956218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左右。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F9841" id="文本框 8" o:spid="_x0000_s1029" type="#_x0000_t202" style="position:absolute;margin-left:0;margin-top:153.9pt;width:505.35pt;height:168.15pt;z-index:2522583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" fillcolor="white [3201]" stroked="f" strokeweight=".5pt">
                <v:textbox>
                  <w:txbxContent>
                    <w:p w14:paraId="360DFA72" w14:textId="0E6A37D3" w:rsidR="002D4064" w:rsidRDefault="002D4064" w:rsidP="002D4064">
                      <w:pPr>
                        <w:adjustRightInd w:val="0"/>
                        <w:snapToGrid w:val="0"/>
                        <w:spacing w:afterLines="20" w:after="62" w:line="216" w:lineRule="auto"/>
                        <w:jc w:val="left"/>
                        <w:rPr>
                          <w:rFonts w:ascii="微软雅黑" w:eastAsia="微软雅黑" w:hAnsi="微软雅黑"/>
                          <w:b/>
                          <w:bCs/>
                          <w:sz w:val="20"/>
                          <w:szCs w:val="20"/>
                        </w:rPr>
                      </w:pPr>
                      <w:r w:rsidRPr="00A9581C">
                        <w:rPr>
                          <w:rFonts w:ascii="微软雅黑" w:eastAsia="微软雅黑" w:hAnsi="微软雅黑" w:hint="eastAsia"/>
                          <w:b/>
                          <w:bCs/>
                          <w:sz w:val="20"/>
                          <w:szCs w:val="20"/>
                        </w:rPr>
                        <w:t>OPPO</w:t>
                      </w:r>
                      <w:r w:rsidRPr="00A9581C">
                        <w:rPr>
                          <w:rFonts w:ascii="微软雅黑" w:eastAsia="微软雅黑" w:hAnsi="微软雅黑" w:hint="eastAsia"/>
                          <w:b/>
                          <w:bCs/>
                          <w:sz w:val="20"/>
                          <w:szCs w:val="20"/>
                        </w:rPr>
                        <w:t>研究院标准研究部</w:t>
                      </w:r>
                      <w:r w:rsidR="004F2A36">
                        <w:rPr>
                          <w:rFonts w:ascii="微软雅黑" w:eastAsia="微软雅黑" w:hAnsi="微软雅黑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A9581C">
                        <w:rPr>
                          <w:rFonts w:ascii="微软雅黑" w:eastAsia="微软雅黑" w:hAnsi="微软雅黑" w:hint="eastAsia"/>
                          <w:b/>
                          <w:bCs/>
                          <w:sz w:val="20"/>
                          <w:szCs w:val="20"/>
                        </w:rPr>
                        <w:t>通信标准实习生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20"/>
                          <w:szCs w:val="20"/>
                        </w:rPr>
                        <w:t xml:space="preserve">                                            2024.03- 至今</w:t>
                      </w:r>
                    </w:p>
                    <w:p w14:paraId="514DAEAC" w14:textId="77777777" w:rsidR="002D4064" w:rsidRPr="00956218" w:rsidRDefault="002D4064" w:rsidP="002D4064">
                      <w:pPr>
                        <w:adjustRightInd w:val="0"/>
                        <w:snapToGrid w:val="0"/>
                        <w:spacing w:afterLines="20" w:after="62" w:line="216" w:lineRule="auto"/>
                        <w:ind w:left="1000" w:hangingChars="500" w:hanging="1000"/>
                        <w:jc w:val="left"/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工作介绍：</w:t>
                      </w:r>
                      <w:r w:rsidRPr="00956218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支持AI移动性仿真验证工作。搭建AI模型，一方面用于提前预测切换测量事件，从而提前触发切换准备过程，减少切换时延，另一方面通过AI预测，实现减少测量所需资源的同时保证移动性能不会大幅下降。</w:t>
                      </w:r>
                    </w:p>
                    <w:p w14:paraId="2C32CC5C" w14:textId="152964E0" w:rsidR="002D4064" w:rsidRPr="00956218" w:rsidRDefault="002D4064" w:rsidP="00F6044B">
                      <w:pPr>
                        <w:adjustRightInd w:val="0"/>
                        <w:snapToGrid w:val="0"/>
                        <w:spacing w:afterLines="20" w:after="62" w:line="216" w:lineRule="auto"/>
                        <w:ind w:left="1000" w:hangingChars="500" w:hanging="1000"/>
                        <w:jc w:val="left"/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</w:pPr>
                      <w:r w:rsidRPr="00956218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完成工作：完成</w:t>
                      </w:r>
                      <w:r w:rsidR="004F2A36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R</w:t>
                      </w:r>
                      <w:r w:rsidR="004F2A36"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RM</w:t>
                      </w:r>
                      <w:r w:rsidR="00497266"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下时域</w:t>
                      </w:r>
                      <w:r w:rsidR="00497266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、空域、频域等多个不同c</w:t>
                      </w:r>
                      <w:r w:rsidR="00497266"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ase下</w:t>
                      </w:r>
                      <w:r w:rsidR="00497266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A</w:t>
                      </w:r>
                      <w:r w:rsidR="00497266"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I</w:t>
                      </w:r>
                      <w:r w:rsidR="00497266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模型预测能力验证</w:t>
                      </w:r>
                      <w:r w:rsidRPr="00956218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工作</w:t>
                      </w:r>
                      <w:r w:rsidR="00F6044B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，针对不同的c</w:t>
                      </w:r>
                      <w:r w:rsidR="00F6044B"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ase调整</w:t>
                      </w:r>
                      <w:r w:rsidR="00F6044B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模型及代码</w:t>
                      </w:r>
                      <w:r w:rsidRPr="00956218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。</w:t>
                      </w:r>
                    </w:p>
                    <w:p w14:paraId="33D6B107" w14:textId="04F44CF8" w:rsidR="002D4064" w:rsidRPr="00D35F59" w:rsidRDefault="002D4064" w:rsidP="002D4064">
                      <w:pPr>
                        <w:adjustRightInd w:val="0"/>
                        <w:snapToGrid w:val="0"/>
                        <w:spacing w:afterLines="20" w:after="62" w:line="216" w:lineRule="auto"/>
                        <w:ind w:left="1000" w:hangingChars="500" w:hanging="1000"/>
                        <w:jc w:val="left"/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</w:pPr>
                      <w:r w:rsidRPr="00956218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工作亮点：针对</w:t>
                      </w:r>
                      <w:r w:rsidR="004F2A36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e</w:t>
                      </w:r>
                      <w:r w:rsidR="004F2A36"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vent prediction</w:t>
                      </w:r>
                      <w:r w:rsidRPr="00956218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样本不平衡这一棘手问题，主动修改网络并添加惩罚，将</w:t>
                      </w:r>
                      <w:r w:rsidRPr="0017154C">
                        <w:rPr>
                          <w:rFonts w:ascii="微软雅黑" w:eastAsia="微软雅黑" w:hAnsi="微软雅黑" w:hint="eastAsia"/>
                          <w:b/>
                          <w:bCs/>
                          <w:sz w:val="20"/>
                          <w:szCs w:val="20"/>
                        </w:rPr>
                        <w:t>F1-score</w:t>
                      </w:r>
                      <w:r w:rsidRPr="00956218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由原来的0.3提升到</w:t>
                      </w:r>
                      <w:r w:rsidRPr="004F2A36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0.8</w:t>
                      </w:r>
                      <w:r w:rsidRPr="00956218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左右。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44962B04" wp14:editId="3BBCFDEF">
                <wp:simplePos x="0" y="0"/>
                <wp:positionH relativeFrom="column">
                  <wp:posOffset>-690138</wp:posOffset>
                </wp:positionH>
                <wp:positionV relativeFrom="paragraph">
                  <wp:posOffset>3758917</wp:posOffset>
                </wp:positionV>
                <wp:extent cx="911225" cy="29464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225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B959B" w14:textId="77777777" w:rsidR="004F2A36" w:rsidRDefault="004F2A36" w:rsidP="004F2A36">
                            <w:pPr>
                              <w:rPr>
                                <w:rFonts w:ascii="创艺简粗黑" w:eastAsia="创艺简粗黑" w:hAnsi="创艺简粗黑" w:cs="创艺简粗黑"/>
                                <w:b/>
                                <w:bCs/>
                                <w:color w:val="595959" w:themeColor="text1" w:themeTint="A6"/>
                                <w:sz w:val="24"/>
                              </w:rPr>
                            </w:pPr>
                            <w:r>
                              <w:rPr>
                                <w:rFonts w:ascii="创艺简粗黑" w:eastAsia="创艺简粗黑" w:hAnsi="创艺简粗黑" w:cs="创艺简粗黑" w:hint="eastAsia"/>
                                <w:b/>
                                <w:bCs/>
                                <w:color w:val="595959" w:themeColor="text1" w:themeTint="A6"/>
                                <w:sz w:val="24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962B04" id="文本框 10" o:spid="_x0000_s1030" type="#_x0000_t202" style="position:absolute;margin-left:-54.35pt;margin-top:296pt;width:71.75pt;height:23.2pt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" filled="f" stroked="f" strokeweight=".5pt">
                <v:textbox>
                  <w:txbxContent>
                    <w:p w14:paraId="273B959B" w14:textId="77777777" w:rsidR="004F2A36" w:rsidRDefault="004F2A36" w:rsidP="004F2A36">
                      <w:pPr>
                        <w:rPr>
                          <w:rFonts w:ascii="创艺简粗黑" w:eastAsia="创艺简粗黑" w:hAnsi="创艺简粗黑" w:cs="创艺简粗黑"/>
                          <w:b/>
                          <w:bCs/>
                          <w:color w:val="595959" w:themeColor="text1" w:themeTint="A6"/>
                          <w:sz w:val="24"/>
                        </w:rPr>
                      </w:pPr>
                      <w:r>
                        <w:rPr>
                          <w:rFonts w:ascii="创艺简粗黑" w:eastAsia="创艺简粗黑" w:hAnsi="创艺简粗黑" w:cs="创艺简粗黑" w:hint="eastAsia"/>
                          <w:b/>
                          <w:bCs/>
                          <w:color w:val="595959" w:themeColor="text1" w:themeTint="A6"/>
                          <w:sz w:val="24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41BF2CF9" wp14:editId="4BDA3FC9">
                <wp:simplePos x="0" y="0"/>
                <wp:positionH relativeFrom="column">
                  <wp:posOffset>-590713</wp:posOffset>
                </wp:positionH>
                <wp:positionV relativeFrom="paragraph">
                  <wp:posOffset>1559082</wp:posOffset>
                </wp:positionV>
                <wp:extent cx="949960" cy="27813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96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5B9B18" w14:textId="77777777" w:rsidR="004F2A36" w:rsidRDefault="004F2A36" w:rsidP="004F2A36">
                            <w:pPr>
                              <w:rPr>
                                <w:rFonts w:ascii="创艺简粗黑" w:eastAsia="创艺简粗黑" w:hAnsi="创艺简粗黑" w:cs="创艺简粗黑"/>
                                <w:b/>
                                <w:bCs/>
                                <w:color w:val="595959" w:themeColor="text1" w:themeTint="A6"/>
                                <w:sz w:val="24"/>
                              </w:rPr>
                            </w:pPr>
                            <w:r>
                              <w:rPr>
                                <w:rFonts w:ascii="创艺简粗黑" w:eastAsia="创艺简粗黑" w:hAnsi="创艺简粗黑" w:cs="创艺简粗黑" w:hint="eastAsia"/>
                                <w:b/>
                                <w:bCs/>
                                <w:color w:val="595959" w:themeColor="text1" w:themeTint="A6"/>
                                <w:sz w:val="24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F2CF9" id="文本框 2" o:spid="_x0000_s1031" type="#_x0000_t202" style="position:absolute;margin-left:-46.5pt;margin-top:122.75pt;width:74.8pt;height:21.9pt;z-index:252260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" filled="f" stroked="f" strokeweight=".5pt">
                <v:textbox>
                  <w:txbxContent>
                    <w:p w14:paraId="495B9B18" w14:textId="77777777" w:rsidR="004F2A36" w:rsidRDefault="004F2A36" w:rsidP="004F2A36">
                      <w:pPr>
                        <w:rPr>
                          <w:rFonts w:ascii="创艺简粗黑" w:eastAsia="创艺简粗黑" w:hAnsi="创艺简粗黑" w:cs="创艺简粗黑"/>
                          <w:b/>
                          <w:bCs/>
                          <w:color w:val="595959" w:themeColor="text1" w:themeTint="A6"/>
                          <w:sz w:val="24"/>
                        </w:rPr>
                      </w:pPr>
                      <w:r>
                        <w:rPr>
                          <w:rFonts w:ascii="创艺简粗黑" w:eastAsia="创艺简粗黑" w:hAnsi="创艺简粗黑" w:cs="创艺简粗黑" w:hint="eastAsia"/>
                          <w:b/>
                          <w:bCs/>
                          <w:color w:val="595959" w:themeColor="text1" w:themeTint="A6"/>
                          <w:sz w:val="24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 w:rsidRPr="00131BAF">
        <w:rPr>
          <w:rFonts w:ascii="楷体" w:eastAsia="楷体" w:hAnsi="楷体" w:hint="eastAsia"/>
          <w:noProof/>
          <w:sz w:val="20"/>
        </w:rPr>
        <w:drawing>
          <wp:anchor distT="0" distB="0" distL="114300" distR="114300" simplePos="0" relativeHeight="252250112" behindDoc="1" locked="0" layoutInCell="1" allowOverlap="1" wp14:anchorId="330F3168" wp14:editId="40E4C91A">
            <wp:simplePos x="0" y="0"/>
            <wp:positionH relativeFrom="margin">
              <wp:align>center</wp:align>
            </wp:positionH>
            <wp:positionV relativeFrom="paragraph">
              <wp:posOffset>1864498</wp:posOffset>
            </wp:positionV>
            <wp:extent cx="6431280" cy="45085"/>
            <wp:effectExtent l="0" t="0" r="7620" b="0"/>
            <wp:wrapTight wrapText="bothSides">
              <wp:wrapPolygon edited="0">
                <wp:start x="0" y="0"/>
                <wp:lineTo x="0" y="9127"/>
                <wp:lineTo x="21562" y="9127"/>
                <wp:lineTo x="21562" y="0"/>
                <wp:lineTo x="0" y="0"/>
              </wp:wrapPolygon>
            </wp:wrapTight>
            <wp:docPr id="57" name="图片 57" descr="http://img01.51jobcdn.com/im/2009/careerpost/jianlishuoming/images/jlmb/reasum_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http://img01.51jobcdn.com/im/2009/careerpost/jianlishuoming/images/jlmb/reasum_line.jpg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31280" cy="4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56F76A41" wp14:editId="421D3469">
                <wp:simplePos x="0" y="0"/>
                <wp:positionH relativeFrom="column">
                  <wp:posOffset>-636602</wp:posOffset>
                </wp:positionH>
                <wp:positionV relativeFrom="paragraph">
                  <wp:posOffset>497840</wp:posOffset>
                </wp:positionV>
                <wp:extent cx="949960" cy="278130"/>
                <wp:effectExtent l="0" t="0" r="0" b="762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96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581B7" w14:textId="77777777" w:rsidR="00733286" w:rsidRDefault="00733286" w:rsidP="00733286">
                            <w:pPr>
                              <w:rPr>
                                <w:rFonts w:ascii="创艺简粗黑" w:eastAsia="创艺简粗黑" w:hAnsi="创艺简粗黑" w:cs="创艺简粗黑"/>
                                <w:b/>
                                <w:bCs/>
                                <w:color w:val="595959" w:themeColor="text1" w:themeTint="A6"/>
                                <w:sz w:val="24"/>
                              </w:rPr>
                            </w:pPr>
                            <w:r>
                              <w:rPr>
                                <w:rFonts w:ascii="创艺简粗黑" w:eastAsia="创艺简粗黑" w:hAnsi="创艺简粗黑" w:cs="创艺简粗黑" w:hint="eastAsia"/>
                                <w:b/>
                                <w:bCs/>
                                <w:color w:val="595959" w:themeColor="text1" w:themeTint="A6"/>
                                <w:sz w:val="24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76A41" id="文本框 46" o:spid="_x0000_s1032" type="#_x0000_t202" style="position:absolute;margin-left:-50.15pt;margin-top:39.2pt;width:74.8pt;height:21.9pt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" filled="f" stroked="f" strokeweight=".5pt">
                <v:textbox>
                  <w:txbxContent>
                    <w:p w14:paraId="489581B7" w14:textId="77777777" w:rsidR="00733286" w:rsidRDefault="00733286" w:rsidP="00733286">
                      <w:pPr>
                        <w:rPr>
                          <w:rFonts w:ascii="创艺简粗黑" w:eastAsia="创艺简粗黑" w:hAnsi="创艺简粗黑" w:cs="创艺简粗黑"/>
                          <w:b/>
                          <w:bCs/>
                          <w:color w:val="595959" w:themeColor="text1" w:themeTint="A6"/>
                          <w:sz w:val="24"/>
                        </w:rPr>
                      </w:pPr>
                      <w:r>
                        <w:rPr>
                          <w:rFonts w:ascii="创艺简粗黑" w:eastAsia="创艺简粗黑" w:hAnsi="创艺简粗黑" w:cs="创艺简粗黑" w:hint="eastAsia"/>
                          <w:b/>
                          <w:bCs/>
                          <w:color w:val="595959" w:themeColor="text1" w:themeTint="A6"/>
                          <w:sz w:val="24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 w:rsidRPr="00131BAF">
        <w:rPr>
          <w:rFonts w:ascii="楷体" w:eastAsia="楷体" w:hAnsi="楷体" w:hint="eastAsia"/>
          <w:noProof/>
          <w:sz w:val="20"/>
        </w:rPr>
        <w:drawing>
          <wp:anchor distT="0" distB="0" distL="114300" distR="114300" simplePos="0" relativeHeight="252249088" behindDoc="1" locked="0" layoutInCell="1" allowOverlap="1" wp14:anchorId="5EFEE926" wp14:editId="7C22FD7B">
            <wp:simplePos x="0" y="0"/>
            <wp:positionH relativeFrom="margin">
              <wp:posOffset>-582295</wp:posOffset>
            </wp:positionH>
            <wp:positionV relativeFrom="paragraph">
              <wp:posOffset>815119</wp:posOffset>
            </wp:positionV>
            <wp:extent cx="6431280" cy="45085"/>
            <wp:effectExtent l="0" t="0" r="7620" b="0"/>
            <wp:wrapTight wrapText="bothSides">
              <wp:wrapPolygon edited="0">
                <wp:start x="0" y="0"/>
                <wp:lineTo x="0" y="9127"/>
                <wp:lineTo x="21562" y="9127"/>
                <wp:lineTo x="21562" y="0"/>
                <wp:lineTo x="0" y="0"/>
              </wp:wrapPolygon>
            </wp:wrapTight>
            <wp:docPr id="56" name="图片 56" descr="http://img01.51jobcdn.com/im/2009/careerpost/jianlishuoming/images/jlmb/reasum_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http://img01.51jobcdn.com/im/2009/careerpost/jianlishuoming/images/jlmb/reasum_line.jpg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31280" cy="4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55B5C1AD" wp14:editId="4081339F">
                <wp:simplePos x="0" y="0"/>
                <wp:positionH relativeFrom="margin">
                  <wp:align>center</wp:align>
                </wp:positionH>
                <wp:positionV relativeFrom="paragraph">
                  <wp:posOffset>925223</wp:posOffset>
                </wp:positionV>
                <wp:extent cx="6522720" cy="582295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2720" cy="582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E2E43" w14:textId="77777777" w:rsidR="00733286" w:rsidRDefault="00733286" w:rsidP="00733286">
                            <w:pPr>
                              <w:adjustRightInd w:val="0"/>
                              <w:snapToGrid w:val="0"/>
                              <w:spacing w:afterLines="20" w:after="62"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F94E11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2022</w:t>
                            </w:r>
                            <w:r w:rsidRPr="00F94E11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.0</w:t>
                            </w:r>
                            <w:r w:rsidRPr="00F94E11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 xml:space="preserve">9 - </w:t>
                            </w:r>
                            <w:r w:rsidRPr="00F94E11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至今</w:t>
                            </w:r>
                            <w:r w:rsidRPr="00F94E11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94E11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 xml:space="preserve">        硕士</w:t>
                            </w:r>
                            <w:r w:rsidRPr="00F94E11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在读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北京邮电大学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信息与通信工程学院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信息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与</w:t>
                            </w:r>
                            <w:r w:rsidRPr="00FC7E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通信工程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11617F95" w14:textId="77777777" w:rsidR="00733286" w:rsidRDefault="00733286" w:rsidP="00733286">
                            <w:pPr>
                              <w:adjustRightInd w:val="0"/>
                              <w:snapToGrid w:val="0"/>
                              <w:spacing w:afterLines="20" w:after="62"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F94E11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2018</w:t>
                            </w:r>
                            <w:r w:rsidRPr="00F94E11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.0</w:t>
                            </w:r>
                            <w:r w:rsidRPr="00F94E11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9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94E11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F94E11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2</w:t>
                            </w:r>
                            <w:r w:rsidRPr="00F94E11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022.06</w:t>
                            </w:r>
                            <w:r w:rsidRPr="00F94E11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94E11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94E11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本</w:t>
                            </w:r>
                            <w:r w:rsidRPr="00F94E11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94E11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 xml:space="preserve"> 科</w:t>
                            </w:r>
                            <w:r w:rsidRPr="00F94E11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北京邮电大学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信息与通信工程学院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FC7E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通信工程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6468364B" w14:textId="77777777" w:rsidR="00733286" w:rsidRPr="00FC7E48" w:rsidRDefault="00733286" w:rsidP="00733286">
                            <w:pPr>
                              <w:adjustRightInd w:val="0"/>
                              <w:snapToGrid w:val="0"/>
                              <w:spacing w:afterLines="20" w:after="62"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0CF7B9CF" w14:textId="77777777" w:rsidR="00733286" w:rsidRDefault="00733286" w:rsidP="00733286">
                            <w:pPr>
                              <w:adjustRightInd w:val="0"/>
                              <w:snapToGrid w:val="0"/>
                              <w:spacing w:afterLines="20" w:after="62"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169FF685" w14:textId="77777777" w:rsidR="00733286" w:rsidRDefault="00733286" w:rsidP="00733286">
                            <w:pPr>
                              <w:adjustRightInd w:val="0"/>
                              <w:snapToGrid w:val="0"/>
                              <w:spacing w:afterLines="20" w:after="62"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11C10843" w14:textId="77777777" w:rsidR="00733286" w:rsidRDefault="00733286" w:rsidP="00733286">
                            <w:pPr>
                              <w:adjustRightInd w:val="0"/>
                              <w:snapToGrid w:val="0"/>
                              <w:spacing w:afterLines="20" w:after="62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1F4E79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1F4E79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   </w:t>
                            </w:r>
                          </w:p>
                          <w:p w14:paraId="3566B1CE" w14:textId="77777777" w:rsidR="00733286" w:rsidRDefault="00733286" w:rsidP="00733286">
                            <w:pPr>
                              <w:adjustRightInd w:val="0"/>
                              <w:snapToGrid w:val="0"/>
                              <w:ind w:left="1320" w:hangingChars="600" w:hanging="1320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5C1AD" id="文本框 48" o:spid="_x0000_s1033" type="#_x0000_t202" style="position:absolute;margin-left:0;margin-top:72.85pt;width:513.6pt;height:45.85pt;z-index:2522460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" filled="f" stroked="f" strokeweight=".5pt">
                <v:textbox>
                  <w:txbxContent>
                    <w:p w14:paraId="2A9E2E43" w14:textId="77777777" w:rsidR="00733286" w:rsidRDefault="00733286" w:rsidP="00733286">
                      <w:pPr>
                        <w:adjustRightInd w:val="0"/>
                        <w:snapToGrid w:val="0"/>
                        <w:spacing w:afterLines="20" w:after="62"/>
                        <w:jc w:val="left"/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F94E11"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2022</w:t>
                      </w:r>
                      <w:r w:rsidRPr="00F94E11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.0</w:t>
                      </w:r>
                      <w:r w:rsidRPr="00F94E11"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 xml:space="preserve">9 - </w:t>
                      </w:r>
                      <w:r w:rsidRPr="00F94E11"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至今</w:t>
                      </w:r>
                      <w:r w:rsidRPr="00F94E11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 xml:space="preserve"> </w:t>
                      </w:r>
                      <w:r w:rsidRPr="00F94E11"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 xml:space="preserve">        硕士</w:t>
                      </w:r>
                      <w:r w:rsidRPr="00F94E11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在读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20"/>
                          <w:szCs w:val="20"/>
                        </w:rPr>
                        <w:t xml:space="preserve">北京邮电大学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20"/>
                          <w:szCs w:val="20"/>
                        </w:rPr>
                        <w:t xml:space="preserve">信息与通信工程学院   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20"/>
                          <w:szCs w:val="20"/>
                        </w:rPr>
                        <w:t xml:space="preserve">    信息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20"/>
                          <w:szCs w:val="20"/>
                        </w:rPr>
                        <w:t>与</w:t>
                      </w:r>
                      <w:r w:rsidRPr="00FC7E48">
                        <w:rPr>
                          <w:rFonts w:ascii="微软雅黑" w:eastAsia="微软雅黑" w:hAnsi="微软雅黑" w:hint="eastAsia"/>
                          <w:b/>
                          <w:bCs/>
                          <w:sz w:val="20"/>
                          <w:szCs w:val="20"/>
                        </w:rPr>
                        <w:t>通信工程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11617F95" w14:textId="77777777" w:rsidR="00733286" w:rsidRDefault="00733286" w:rsidP="00733286">
                      <w:pPr>
                        <w:adjustRightInd w:val="0"/>
                        <w:snapToGrid w:val="0"/>
                        <w:spacing w:afterLines="20" w:after="62"/>
                        <w:jc w:val="left"/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F94E11"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2018</w:t>
                      </w:r>
                      <w:r w:rsidRPr="00F94E11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.0</w:t>
                      </w:r>
                      <w:r w:rsidRPr="00F94E11"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9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 xml:space="preserve"> </w:t>
                      </w:r>
                      <w:r w:rsidRPr="00F94E11"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 xml:space="preserve">- </w:t>
                      </w:r>
                      <w:r w:rsidRPr="00F94E11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2</w:t>
                      </w:r>
                      <w:r w:rsidRPr="00F94E11"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022.06</w:t>
                      </w:r>
                      <w:r w:rsidRPr="00F94E11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 xml:space="preserve"> </w:t>
                      </w:r>
                      <w:r w:rsidRPr="00F94E11"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 xml:space="preserve"> </w:t>
                      </w:r>
                      <w:r w:rsidRPr="00F94E11"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本</w:t>
                      </w:r>
                      <w:r w:rsidRPr="00F94E11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 xml:space="preserve"> </w:t>
                      </w:r>
                      <w:r w:rsidRPr="00F94E11"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 xml:space="preserve"> 科</w:t>
                      </w:r>
                      <w:r w:rsidRPr="00F94E11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20"/>
                          <w:szCs w:val="20"/>
                        </w:rPr>
                        <w:t xml:space="preserve">北京邮电大学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20"/>
                          <w:szCs w:val="20"/>
                        </w:rPr>
                        <w:t xml:space="preserve">信息与通信工程学院   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20"/>
                          <w:szCs w:val="20"/>
                        </w:rPr>
                        <w:t xml:space="preserve">    </w:t>
                      </w:r>
                      <w:r w:rsidRPr="00FC7E48">
                        <w:rPr>
                          <w:rFonts w:ascii="微软雅黑" w:eastAsia="微软雅黑" w:hAnsi="微软雅黑" w:hint="eastAsia"/>
                          <w:b/>
                          <w:bCs/>
                          <w:sz w:val="20"/>
                          <w:szCs w:val="20"/>
                        </w:rPr>
                        <w:t xml:space="preserve">通信工程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6468364B" w14:textId="77777777" w:rsidR="00733286" w:rsidRPr="00FC7E48" w:rsidRDefault="00733286" w:rsidP="00733286">
                      <w:pPr>
                        <w:adjustRightInd w:val="0"/>
                        <w:snapToGrid w:val="0"/>
                        <w:spacing w:afterLines="20" w:after="62"/>
                        <w:jc w:val="left"/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0CF7B9CF" w14:textId="77777777" w:rsidR="00733286" w:rsidRDefault="00733286" w:rsidP="00733286">
                      <w:pPr>
                        <w:adjustRightInd w:val="0"/>
                        <w:snapToGrid w:val="0"/>
                        <w:spacing w:afterLines="20" w:after="62"/>
                        <w:jc w:val="left"/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169FF685" w14:textId="77777777" w:rsidR="00733286" w:rsidRDefault="00733286" w:rsidP="00733286">
                      <w:pPr>
                        <w:adjustRightInd w:val="0"/>
                        <w:snapToGrid w:val="0"/>
                        <w:spacing w:afterLines="20" w:after="62"/>
                        <w:jc w:val="left"/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11C10843" w14:textId="77777777" w:rsidR="00733286" w:rsidRDefault="00733286" w:rsidP="00733286">
                      <w:pPr>
                        <w:adjustRightInd w:val="0"/>
                        <w:snapToGrid w:val="0"/>
                        <w:spacing w:afterLines="20" w:after="62"/>
                        <w:jc w:val="left"/>
                        <w:rPr>
                          <w:rFonts w:ascii="微软雅黑" w:eastAsia="微软雅黑" w:hAnsi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1F4E79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1F4E79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    </w:t>
                      </w:r>
                    </w:p>
                    <w:p w14:paraId="3566B1CE" w14:textId="77777777" w:rsidR="00733286" w:rsidRDefault="00733286" w:rsidP="00733286">
                      <w:pPr>
                        <w:adjustRightInd w:val="0"/>
                        <w:snapToGrid w:val="0"/>
                        <w:ind w:left="1320" w:hangingChars="600" w:hanging="1320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168D1ADC" wp14:editId="3168A195">
                <wp:simplePos x="0" y="0"/>
                <wp:positionH relativeFrom="column">
                  <wp:posOffset>-631149</wp:posOffset>
                </wp:positionH>
                <wp:positionV relativeFrom="paragraph">
                  <wp:posOffset>3831791</wp:posOffset>
                </wp:positionV>
                <wp:extent cx="911225" cy="294640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225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C076C" w14:textId="77777777" w:rsidR="00733286" w:rsidRDefault="00733286" w:rsidP="00733286">
                            <w:pPr>
                              <w:rPr>
                                <w:rFonts w:ascii="创艺简粗黑" w:eastAsia="创艺简粗黑" w:hAnsi="创艺简粗黑" w:cs="创艺简粗黑"/>
                                <w:b/>
                                <w:bCs/>
                                <w:color w:val="595959" w:themeColor="text1" w:themeTint="A6"/>
                                <w:sz w:val="24"/>
                              </w:rPr>
                            </w:pPr>
                            <w:r>
                              <w:rPr>
                                <w:rFonts w:ascii="创艺简粗黑" w:eastAsia="创艺简粗黑" w:hAnsi="创艺简粗黑" w:cs="创艺简粗黑" w:hint="eastAsia"/>
                                <w:b/>
                                <w:bCs/>
                                <w:color w:val="595959" w:themeColor="text1" w:themeTint="A6"/>
                                <w:sz w:val="24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D1ADC" id="文本框 45" o:spid="_x0000_s1034" type="#_x0000_t202" style="position:absolute;margin-left:-49.7pt;margin-top:301.7pt;width:71.75pt;height:23.2pt;z-index:25224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" filled="f" stroked="f" strokeweight=".5pt">
                <v:textbox>
                  <w:txbxContent>
                    <w:p w14:paraId="3F5C076C" w14:textId="77777777" w:rsidR="00733286" w:rsidRDefault="00733286" w:rsidP="00733286">
                      <w:pPr>
                        <w:rPr>
                          <w:rFonts w:ascii="创艺简粗黑" w:eastAsia="创艺简粗黑" w:hAnsi="创艺简粗黑" w:cs="创艺简粗黑"/>
                          <w:b/>
                          <w:bCs/>
                          <w:color w:val="595959" w:themeColor="text1" w:themeTint="A6"/>
                          <w:sz w:val="24"/>
                        </w:rPr>
                      </w:pPr>
                      <w:r>
                        <w:rPr>
                          <w:rFonts w:ascii="创艺简粗黑" w:eastAsia="创艺简粗黑" w:hAnsi="创艺简粗黑" w:cs="创艺简粗黑" w:hint="eastAsia"/>
                          <w:b/>
                          <w:bCs/>
                          <w:color w:val="595959" w:themeColor="text1" w:themeTint="A6"/>
                          <w:sz w:val="24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 w:rsidR="002D4064">
        <w:rPr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05FCE041" wp14:editId="02E31BD0">
                <wp:simplePos x="0" y="0"/>
                <wp:positionH relativeFrom="margin">
                  <wp:align>center</wp:align>
                </wp:positionH>
                <wp:positionV relativeFrom="paragraph">
                  <wp:posOffset>4126704</wp:posOffset>
                </wp:positionV>
                <wp:extent cx="6437630" cy="4267200"/>
                <wp:effectExtent l="0" t="0" r="127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7630" cy="426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BFFFE8" w14:textId="77777777" w:rsidR="00733286" w:rsidRDefault="00733286" w:rsidP="00733286">
                            <w:pPr>
                              <w:adjustRightInd w:val="0"/>
                              <w:snapToGrid w:val="0"/>
                              <w:spacing w:afterLines="20" w:after="62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基于射频指纹神经增强单元的无线物理层识别优化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          2023.06-2024.01</w:t>
                            </w:r>
                          </w:p>
                          <w:p w14:paraId="43C9397A" w14:textId="77777777" w:rsidR="00733286" w:rsidRPr="003411DE" w:rsidRDefault="00733286" w:rsidP="00733286">
                            <w:pPr>
                              <w:adjustRightInd w:val="0"/>
                              <w:snapToGrid w:val="0"/>
                              <w:spacing w:afterLines="20" w:after="62"/>
                              <w:ind w:left="1000" w:hangingChars="500" w:hanging="1000"/>
                              <w:jc w:val="lef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项目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介绍：在发射机处增加深度学习神经增强单元以</w:t>
                            </w:r>
                            <w:r w:rsidRPr="003411DE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增强射频信号内</w:t>
                            </w:r>
                            <w:proofErr w:type="gramStart"/>
                            <w:r w:rsidRPr="003411DE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生特征</w:t>
                            </w:r>
                            <w:proofErr w:type="gramEnd"/>
                            <w:r w:rsidRPr="003411DE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在多种噪声信道下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的</w:t>
                            </w:r>
                            <w:r w:rsidRPr="003411DE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可辨识度</w:t>
                            </w:r>
                          </w:p>
                          <w:p w14:paraId="19AEE121" w14:textId="77777777" w:rsidR="00733286" w:rsidRDefault="00733286" w:rsidP="00733286">
                            <w:pPr>
                              <w:adjustRightInd w:val="0"/>
                              <w:snapToGrid w:val="0"/>
                              <w:spacing w:afterLines="20" w:after="62"/>
                              <w:ind w:left="1000" w:hangingChars="500" w:hanging="1000"/>
                              <w:jc w:val="lef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工作内容：针对射频指纹易受信道影响的问题，</w:t>
                            </w:r>
                            <w:r w:rsidRPr="003411DE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在发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射</w:t>
                            </w:r>
                            <w:proofErr w:type="gramStart"/>
                            <w:r w:rsidRPr="003411DE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端增加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NN为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基础的</w:t>
                            </w:r>
                            <w:r w:rsidRPr="003411DE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射频指纹神经增强单元（RFF-NEU），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利用</w:t>
                            </w:r>
                            <w:r w:rsidRPr="008B273B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P</w:t>
                            </w:r>
                            <w:r w:rsidRPr="008B273B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0"/>
                                <w:szCs w:val="20"/>
                              </w:rPr>
                              <w:t>ython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0"/>
                                <w:szCs w:val="20"/>
                              </w:rPr>
                              <w:t>Pytorch</w:t>
                            </w:r>
                            <w:proofErr w:type="spellEnd"/>
                            <w:r w:rsidRPr="008B273B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框架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下搭建并训练</w:t>
                            </w:r>
                            <w:r w:rsidRPr="003411DE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RFF-NEU，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通过</w:t>
                            </w:r>
                            <w:proofErr w:type="spellStart"/>
                            <w:r w:rsidRPr="00DC7C3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M</w:t>
                            </w:r>
                            <w:r w:rsidRPr="00DC7C3A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0"/>
                                <w:szCs w:val="20"/>
                              </w:rPr>
                              <w:t>atlab</w:t>
                            </w:r>
                            <w:proofErr w:type="spellEnd"/>
                            <w:r w:rsidRPr="00DC7C3A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仿真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射频信号，</w:t>
                            </w:r>
                            <w:r w:rsidRPr="003411DE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同时在</w:t>
                            </w:r>
                            <w:proofErr w:type="gramStart"/>
                            <w:r w:rsidRPr="003411DE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接收端侧基于</w:t>
                            </w:r>
                            <w:proofErr w:type="gramEnd"/>
                            <w:r w:rsidRPr="00DC7C3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时延神经网络</w:t>
                            </w:r>
                            <w:r w:rsidRPr="003411DE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构造能够自动匹配RFF-NEU的自动解码器，正确实现对接收信号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的</w:t>
                            </w:r>
                            <w:r w:rsidRPr="003411DE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解调、解码、判决输出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64FF605D" w14:textId="77777777" w:rsidR="00733286" w:rsidRDefault="00733286" w:rsidP="00733286">
                            <w:pPr>
                              <w:adjustRightInd w:val="0"/>
                              <w:snapToGrid w:val="0"/>
                              <w:spacing w:afterLines="20" w:after="62"/>
                              <w:ind w:left="1000" w:hangingChars="500" w:hanging="1000"/>
                              <w:jc w:val="lef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工作结果：设计完成R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FF-NEU的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模型结构及训练方式；仿真完成信号产生、发射机发送、过信道传输、接收机接接收解码的通信全过程；提升模型在多种信道条件下的泛化能力；形成论文</w:t>
                            </w:r>
                            <w:proofErr w:type="spellStart"/>
                            <w:r w:rsidRPr="00042FAA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0"/>
                                <w:szCs w:val="20"/>
                              </w:rPr>
                              <w:t>RFF-NEU</w:t>
                            </w:r>
                            <w:proofErr w:type="spellEnd"/>
                            <w:r w:rsidRPr="00042FAA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RF Fingerprinting Neural Enhancement Unit for Wireless Physical-layer Identification Optimization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一篇和专利一项。</w:t>
                            </w:r>
                          </w:p>
                          <w:p w14:paraId="3420C486" w14:textId="77777777" w:rsidR="00733286" w:rsidRDefault="00733286" w:rsidP="00733286">
                            <w:pPr>
                              <w:adjustRightInd w:val="0"/>
                              <w:snapToGrid w:val="0"/>
                              <w:spacing w:afterLines="20" w:after="62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94E1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基于孪生网络的射频信号小样本分类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识别</w:t>
                            </w:r>
                            <w:r w:rsidRPr="00F94E1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系统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              2022.01-2022.05</w:t>
                            </w:r>
                          </w:p>
                          <w:p w14:paraId="6820225E" w14:textId="77777777" w:rsidR="00733286" w:rsidRDefault="00733286" w:rsidP="00733286">
                            <w:pPr>
                              <w:adjustRightInd w:val="0"/>
                              <w:snapToGrid w:val="0"/>
                              <w:spacing w:afterLines="20" w:after="62"/>
                              <w:jc w:val="lef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项目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介绍：研究设计小样本限制下射频信号分类识别模型，采用孪生网络结构保证小样本下模型的识别准确率</w:t>
                            </w:r>
                          </w:p>
                          <w:p w14:paraId="33D35A3F" w14:textId="77777777" w:rsidR="00733286" w:rsidRDefault="00733286" w:rsidP="00733286">
                            <w:pPr>
                              <w:adjustRightInd w:val="0"/>
                              <w:snapToGrid w:val="0"/>
                              <w:spacing w:afterLines="20" w:after="62"/>
                              <w:ind w:left="1000" w:hangingChars="500" w:hanging="1000"/>
                              <w:jc w:val="lef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工作内容：分析项目需求，</w:t>
                            </w:r>
                            <w:r w:rsidRPr="006D4A49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提出基于孪生网络的小样本分类模型的设计方案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利用</w:t>
                            </w:r>
                            <w:r w:rsidRPr="008B273B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P</w:t>
                            </w:r>
                            <w:r w:rsidRPr="008B273B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0"/>
                                <w:szCs w:val="20"/>
                              </w:rPr>
                              <w:t>ython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在</w:t>
                            </w:r>
                            <w:proofErr w:type="spellStart"/>
                            <w:r w:rsidRPr="008B273B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T</w:t>
                            </w:r>
                            <w:r w:rsidRPr="008B273B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0"/>
                                <w:szCs w:val="20"/>
                              </w:rPr>
                              <w:t>ensorFlow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0"/>
                                <w:szCs w:val="20"/>
                              </w:rPr>
                              <w:t>+Keras</w:t>
                            </w:r>
                            <w:proofErr w:type="spellEnd"/>
                            <w:r w:rsidRPr="008B273B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框架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下分别搭建了单一孪生网络结构和组合孪生网络结构。</w:t>
                            </w:r>
                            <w:r w:rsidRPr="008B273B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根据开源数据集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，截取稳态信号</w:t>
                            </w:r>
                            <w:r w:rsidRPr="008B273B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构建了满足小样本特性</w:t>
                            </w:r>
                            <w:proofErr w:type="gramStart"/>
                            <w:r w:rsidRPr="008B273B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的蓝牙信号</w:t>
                            </w:r>
                            <w:proofErr w:type="gramEnd"/>
                            <w:r w:rsidRPr="008B273B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数据集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，以训练孪生网络。采取邻近判别机制对信号进行分类。并对网络进行开集测试。</w:t>
                            </w:r>
                          </w:p>
                          <w:p w14:paraId="4E3A0485" w14:textId="77777777" w:rsidR="00733286" w:rsidRDefault="00733286" w:rsidP="00733286">
                            <w:pPr>
                              <w:adjustRightInd w:val="0"/>
                              <w:snapToGrid w:val="0"/>
                              <w:spacing w:afterLines="20" w:after="62"/>
                              <w:ind w:left="1000" w:hangingChars="500" w:hanging="1000"/>
                              <w:jc w:val="lef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工作亮点：提出了单一孪生网络和组合孪生网络的模型结构；提升小样本射频信号识别准确率，远高于原有基于C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NN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模型的分类方案；模型在开集测试下仍具有良好的泛化能力。</w:t>
                            </w:r>
                          </w:p>
                          <w:p w14:paraId="22CC2FCB" w14:textId="77777777" w:rsidR="00733286" w:rsidRPr="0068278D" w:rsidRDefault="00733286" w:rsidP="00733286">
                            <w:pPr>
                              <w:adjustRightInd w:val="0"/>
                              <w:snapToGrid w:val="0"/>
                              <w:spacing w:afterLines="20" w:after="62"/>
                              <w:ind w:left="1000" w:hangingChars="500" w:hanging="1000"/>
                              <w:jc w:val="lef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  <w:p w14:paraId="0E52518C" w14:textId="77777777" w:rsidR="00733286" w:rsidRPr="00D35F59" w:rsidRDefault="00733286" w:rsidP="00733286">
                            <w:pPr>
                              <w:adjustRightInd w:val="0"/>
                              <w:snapToGrid w:val="0"/>
                              <w:spacing w:afterLines="20" w:after="62"/>
                              <w:ind w:left="1000" w:hangingChars="500" w:hanging="1000"/>
                              <w:jc w:val="lef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CE041" id="文本框 49" o:spid="_x0000_s1035" type="#_x0000_t202" style="position:absolute;margin-left:0;margin-top:324.95pt;width:506.9pt;height:336pt;z-index:252235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" fillcolor="white [3201]" stroked="f" strokeweight=".5pt">
                <v:textbox>
                  <w:txbxContent>
                    <w:p w14:paraId="3FBFFFE8" w14:textId="77777777" w:rsidR="00733286" w:rsidRDefault="00733286" w:rsidP="00733286">
                      <w:pPr>
                        <w:adjustRightInd w:val="0"/>
                        <w:snapToGrid w:val="0"/>
                        <w:spacing w:afterLines="20" w:after="62"/>
                        <w:jc w:val="left"/>
                        <w:rPr>
                          <w:rFonts w:ascii="微软雅黑" w:eastAsia="微软雅黑" w:hAnsi="微软雅黑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20"/>
                          <w:szCs w:val="20"/>
                        </w:rPr>
                        <w:t xml:space="preserve">基于射频指纹神经增强单元的无线物理层识别优化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20"/>
                          <w:szCs w:val="20"/>
                        </w:rPr>
                        <w:t xml:space="preserve">                                    2023.06-2024.01</w:t>
                      </w:r>
                    </w:p>
                    <w:p w14:paraId="43C9397A" w14:textId="77777777" w:rsidR="00733286" w:rsidRPr="003411DE" w:rsidRDefault="00733286" w:rsidP="00733286">
                      <w:pPr>
                        <w:adjustRightInd w:val="0"/>
                        <w:snapToGrid w:val="0"/>
                        <w:spacing w:afterLines="20" w:after="62"/>
                        <w:ind w:left="1000" w:hangingChars="500" w:hanging="1000"/>
                        <w:jc w:val="left"/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项目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介绍：在发射机处增加深度学习神经增强单元以</w:t>
                      </w:r>
                      <w:r w:rsidRPr="003411DE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增强射频信号内</w:t>
                      </w:r>
                      <w:proofErr w:type="gramStart"/>
                      <w:r w:rsidRPr="003411DE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生特征</w:t>
                      </w:r>
                      <w:proofErr w:type="gramEnd"/>
                      <w:r w:rsidRPr="003411DE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在多种噪声信道下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的</w:t>
                      </w:r>
                      <w:r w:rsidRPr="003411DE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可辨识度</w:t>
                      </w:r>
                    </w:p>
                    <w:p w14:paraId="19AEE121" w14:textId="77777777" w:rsidR="00733286" w:rsidRDefault="00733286" w:rsidP="00733286">
                      <w:pPr>
                        <w:adjustRightInd w:val="0"/>
                        <w:snapToGrid w:val="0"/>
                        <w:spacing w:afterLines="20" w:after="62"/>
                        <w:ind w:left="1000" w:hangingChars="500" w:hanging="1000"/>
                        <w:jc w:val="left"/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工作内容：针对射频指纹易受信道影响的问题，</w:t>
                      </w:r>
                      <w:r w:rsidRPr="003411DE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在发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射</w:t>
                      </w:r>
                      <w:proofErr w:type="gramStart"/>
                      <w:r w:rsidRPr="003411DE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端增加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NN为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基础的</w:t>
                      </w:r>
                      <w:r w:rsidRPr="003411DE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射频指纹神经增强单元（RFF-NEU），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利用</w:t>
                      </w:r>
                      <w:r w:rsidRPr="008B273B">
                        <w:rPr>
                          <w:rFonts w:ascii="微软雅黑" w:eastAsia="微软雅黑" w:hAnsi="微软雅黑" w:hint="eastAsia"/>
                          <w:b/>
                          <w:bCs/>
                          <w:sz w:val="20"/>
                          <w:szCs w:val="20"/>
                        </w:rPr>
                        <w:t>P</w:t>
                      </w:r>
                      <w:r w:rsidRPr="008B273B">
                        <w:rPr>
                          <w:rFonts w:ascii="微软雅黑" w:eastAsia="微软雅黑" w:hAnsi="微软雅黑"/>
                          <w:b/>
                          <w:bCs/>
                          <w:sz w:val="20"/>
                          <w:szCs w:val="20"/>
                        </w:rPr>
                        <w:t>ython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在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b/>
                          <w:bCs/>
                          <w:sz w:val="20"/>
                          <w:szCs w:val="20"/>
                        </w:rPr>
                        <w:t>Pytorch</w:t>
                      </w:r>
                      <w:proofErr w:type="spellEnd"/>
                      <w:r w:rsidRPr="008B273B"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框架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下搭建并训练</w:t>
                      </w:r>
                      <w:r w:rsidRPr="003411DE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RFF-NEU，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通过</w:t>
                      </w:r>
                      <w:proofErr w:type="spellStart"/>
                      <w:r w:rsidRPr="00DC7C3A">
                        <w:rPr>
                          <w:rFonts w:ascii="微软雅黑" w:eastAsia="微软雅黑" w:hAnsi="微软雅黑" w:hint="eastAsia"/>
                          <w:b/>
                          <w:bCs/>
                          <w:sz w:val="20"/>
                          <w:szCs w:val="20"/>
                        </w:rPr>
                        <w:t>M</w:t>
                      </w:r>
                      <w:r w:rsidRPr="00DC7C3A">
                        <w:rPr>
                          <w:rFonts w:ascii="微软雅黑" w:eastAsia="微软雅黑" w:hAnsi="微软雅黑"/>
                          <w:b/>
                          <w:bCs/>
                          <w:sz w:val="20"/>
                          <w:szCs w:val="20"/>
                        </w:rPr>
                        <w:t>atlab</w:t>
                      </w:r>
                      <w:proofErr w:type="spellEnd"/>
                      <w:r w:rsidRPr="00DC7C3A"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仿真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射频信号，</w:t>
                      </w:r>
                      <w:r w:rsidRPr="003411DE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同时在</w:t>
                      </w:r>
                      <w:proofErr w:type="gramStart"/>
                      <w:r w:rsidRPr="003411DE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接收端侧基于</w:t>
                      </w:r>
                      <w:proofErr w:type="gramEnd"/>
                      <w:r w:rsidRPr="00DC7C3A">
                        <w:rPr>
                          <w:rFonts w:ascii="微软雅黑" w:eastAsia="微软雅黑" w:hAnsi="微软雅黑" w:hint="eastAsia"/>
                          <w:b/>
                          <w:bCs/>
                          <w:sz w:val="20"/>
                          <w:szCs w:val="20"/>
                        </w:rPr>
                        <w:t>时延神经网络</w:t>
                      </w:r>
                      <w:r w:rsidRPr="003411DE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构造能够自动匹配RFF-NEU的自动解码器，正确实现对接收信号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的</w:t>
                      </w:r>
                      <w:r w:rsidRPr="003411DE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解调、解码、判决输出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。</w:t>
                      </w:r>
                    </w:p>
                    <w:p w14:paraId="64FF605D" w14:textId="77777777" w:rsidR="00733286" w:rsidRDefault="00733286" w:rsidP="00733286">
                      <w:pPr>
                        <w:adjustRightInd w:val="0"/>
                        <w:snapToGrid w:val="0"/>
                        <w:spacing w:afterLines="20" w:after="62"/>
                        <w:ind w:left="1000" w:hangingChars="500" w:hanging="1000"/>
                        <w:jc w:val="left"/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工作结果：设计完成R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FF-NEU的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模型结构及训练方式；仿真完成信号产生、发射机发送、过信道传输、接收机接接收解码的通信全过程；提升模型在多种信道条件下的泛化能力；形成论文</w:t>
                      </w:r>
                      <w:proofErr w:type="spellStart"/>
                      <w:r w:rsidRPr="00042FAA">
                        <w:rPr>
                          <w:rFonts w:ascii="微软雅黑" w:eastAsia="微软雅黑" w:hAnsi="微软雅黑"/>
                          <w:b/>
                          <w:bCs/>
                          <w:sz w:val="20"/>
                          <w:szCs w:val="20"/>
                        </w:rPr>
                        <w:t>RFF-NEU</w:t>
                      </w:r>
                      <w:proofErr w:type="spellEnd"/>
                      <w:r w:rsidRPr="00042FAA">
                        <w:rPr>
                          <w:rFonts w:ascii="微软雅黑" w:eastAsia="微软雅黑" w:hAnsi="微软雅黑"/>
                          <w:b/>
                          <w:bCs/>
                          <w:sz w:val="20"/>
                          <w:szCs w:val="20"/>
                        </w:rPr>
                        <w:t xml:space="preserve"> : RF Fingerprinting Neural Enhancement Unit for Wireless Physical-layer Identification Optimization 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一篇和专利一项。</w:t>
                      </w:r>
                    </w:p>
                    <w:p w14:paraId="3420C486" w14:textId="77777777" w:rsidR="00733286" w:rsidRDefault="00733286" w:rsidP="00733286">
                      <w:pPr>
                        <w:adjustRightInd w:val="0"/>
                        <w:snapToGrid w:val="0"/>
                        <w:spacing w:afterLines="20" w:after="62"/>
                        <w:jc w:val="left"/>
                        <w:rPr>
                          <w:rFonts w:ascii="微软雅黑" w:eastAsia="微软雅黑" w:hAnsi="微软雅黑"/>
                          <w:b/>
                          <w:bCs/>
                          <w:sz w:val="20"/>
                          <w:szCs w:val="20"/>
                        </w:rPr>
                      </w:pPr>
                      <w:r w:rsidRPr="00F94E11">
                        <w:rPr>
                          <w:rFonts w:ascii="微软雅黑" w:eastAsia="微软雅黑" w:hAnsi="微软雅黑" w:hint="eastAsia"/>
                          <w:b/>
                          <w:bCs/>
                          <w:sz w:val="20"/>
                          <w:szCs w:val="20"/>
                        </w:rPr>
                        <w:t>基于孪生网络的射频信号小样本分类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20"/>
                          <w:szCs w:val="20"/>
                        </w:rPr>
                        <w:t>识别</w:t>
                      </w:r>
                      <w:r w:rsidRPr="00F94E11">
                        <w:rPr>
                          <w:rFonts w:ascii="微软雅黑" w:eastAsia="微软雅黑" w:hAnsi="微软雅黑" w:hint="eastAsia"/>
                          <w:b/>
                          <w:bCs/>
                          <w:sz w:val="20"/>
                          <w:szCs w:val="20"/>
                        </w:rPr>
                        <w:t>系统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20"/>
                          <w:szCs w:val="20"/>
                        </w:rPr>
                        <w:t xml:space="preserve">                                        2022.01-2022.05</w:t>
                      </w:r>
                    </w:p>
                    <w:p w14:paraId="6820225E" w14:textId="77777777" w:rsidR="00733286" w:rsidRDefault="00733286" w:rsidP="00733286">
                      <w:pPr>
                        <w:adjustRightInd w:val="0"/>
                        <w:snapToGrid w:val="0"/>
                        <w:spacing w:afterLines="20" w:after="62"/>
                        <w:jc w:val="left"/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项目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介绍：研究设计小样本限制下射频信号分类识别模型，采用孪生网络结构保证小样本下模型的识别准确率</w:t>
                      </w:r>
                    </w:p>
                    <w:p w14:paraId="33D35A3F" w14:textId="77777777" w:rsidR="00733286" w:rsidRDefault="00733286" w:rsidP="00733286">
                      <w:pPr>
                        <w:adjustRightInd w:val="0"/>
                        <w:snapToGrid w:val="0"/>
                        <w:spacing w:afterLines="20" w:after="62"/>
                        <w:ind w:left="1000" w:hangingChars="500" w:hanging="1000"/>
                        <w:jc w:val="left"/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工作内容：分析项目需求，</w:t>
                      </w:r>
                      <w:r w:rsidRPr="006D4A49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提出基于孪生网络的小样本分类模型的设计方案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利用</w:t>
                      </w:r>
                      <w:r w:rsidRPr="008B273B">
                        <w:rPr>
                          <w:rFonts w:ascii="微软雅黑" w:eastAsia="微软雅黑" w:hAnsi="微软雅黑" w:hint="eastAsia"/>
                          <w:b/>
                          <w:bCs/>
                          <w:sz w:val="20"/>
                          <w:szCs w:val="20"/>
                        </w:rPr>
                        <w:t>P</w:t>
                      </w:r>
                      <w:r w:rsidRPr="008B273B">
                        <w:rPr>
                          <w:rFonts w:ascii="微软雅黑" w:eastAsia="微软雅黑" w:hAnsi="微软雅黑"/>
                          <w:b/>
                          <w:bCs/>
                          <w:sz w:val="20"/>
                          <w:szCs w:val="20"/>
                        </w:rPr>
                        <w:t>ython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在</w:t>
                      </w:r>
                      <w:proofErr w:type="spellStart"/>
                      <w:r w:rsidRPr="008B273B">
                        <w:rPr>
                          <w:rFonts w:ascii="微软雅黑" w:eastAsia="微软雅黑" w:hAnsi="微软雅黑" w:hint="eastAsia"/>
                          <w:b/>
                          <w:bCs/>
                          <w:sz w:val="20"/>
                          <w:szCs w:val="20"/>
                        </w:rPr>
                        <w:t>T</w:t>
                      </w:r>
                      <w:r w:rsidRPr="008B273B">
                        <w:rPr>
                          <w:rFonts w:ascii="微软雅黑" w:eastAsia="微软雅黑" w:hAnsi="微软雅黑"/>
                          <w:b/>
                          <w:bCs/>
                          <w:sz w:val="20"/>
                          <w:szCs w:val="20"/>
                        </w:rPr>
                        <w:t>ensorFlow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20"/>
                          <w:szCs w:val="20"/>
                        </w:rPr>
                        <w:t>+Keras</w:t>
                      </w:r>
                      <w:proofErr w:type="spellEnd"/>
                      <w:r w:rsidRPr="008B273B"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框架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下分别搭建了单一孪生网络结构和组合孪生网络结构。</w:t>
                      </w:r>
                      <w:r w:rsidRPr="008B273B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根据开源数据集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，截取稳态信号</w:t>
                      </w:r>
                      <w:r w:rsidRPr="008B273B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构建了满足小样本特性</w:t>
                      </w:r>
                      <w:proofErr w:type="gramStart"/>
                      <w:r w:rsidRPr="008B273B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的蓝牙信号</w:t>
                      </w:r>
                      <w:proofErr w:type="gramEnd"/>
                      <w:r w:rsidRPr="008B273B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数据集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，以训练孪生网络。采取邻近判别机制对信号进行分类。并对网络进行开集测试。</w:t>
                      </w:r>
                    </w:p>
                    <w:p w14:paraId="4E3A0485" w14:textId="77777777" w:rsidR="00733286" w:rsidRDefault="00733286" w:rsidP="00733286">
                      <w:pPr>
                        <w:adjustRightInd w:val="0"/>
                        <w:snapToGrid w:val="0"/>
                        <w:spacing w:afterLines="20" w:after="62"/>
                        <w:ind w:left="1000" w:hangingChars="500" w:hanging="1000"/>
                        <w:jc w:val="left"/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工作亮点：提出了单一孪生网络和组合孪生网络的模型结构；提升小样本射频信号识别准确率，远高于原有基于C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NN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模型的分类方案；模型在开集测试下仍具有良好的泛化能力。</w:t>
                      </w:r>
                    </w:p>
                    <w:p w14:paraId="22CC2FCB" w14:textId="77777777" w:rsidR="00733286" w:rsidRPr="0068278D" w:rsidRDefault="00733286" w:rsidP="00733286">
                      <w:pPr>
                        <w:adjustRightInd w:val="0"/>
                        <w:snapToGrid w:val="0"/>
                        <w:spacing w:afterLines="20" w:after="62"/>
                        <w:ind w:left="1000" w:hangingChars="500" w:hanging="1000"/>
                        <w:jc w:val="left"/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</w:pPr>
                    </w:p>
                    <w:p w14:paraId="0E52518C" w14:textId="77777777" w:rsidR="00733286" w:rsidRPr="00D35F59" w:rsidRDefault="00733286" w:rsidP="00733286">
                      <w:pPr>
                        <w:adjustRightInd w:val="0"/>
                        <w:snapToGrid w:val="0"/>
                        <w:spacing w:afterLines="20" w:after="62"/>
                        <w:ind w:left="1000" w:hangingChars="500" w:hanging="1000"/>
                        <w:jc w:val="left"/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D4064" w:rsidRPr="00131BAF">
        <w:rPr>
          <w:rFonts w:ascii="楷体" w:eastAsia="楷体" w:hAnsi="楷体" w:hint="eastAsia"/>
          <w:noProof/>
          <w:sz w:val="20"/>
        </w:rPr>
        <w:drawing>
          <wp:anchor distT="0" distB="0" distL="114300" distR="114300" simplePos="0" relativeHeight="252256256" behindDoc="1" locked="0" layoutInCell="1" allowOverlap="1" wp14:anchorId="04C3FCCE" wp14:editId="24162BDE">
            <wp:simplePos x="0" y="0"/>
            <wp:positionH relativeFrom="margin">
              <wp:align>center</wp:align>
            </wp:positionH>
            <wp:positionV relativeFrom="paragraph">
              <wp:posOffset>4140465</wp:posOffset>
            </wp:positionV>
            <wp:extent cx="6431280" cy="45085"/>
            <wp:effectExtent l="0" t="0" r="7620" b="0"/>
            <wp:wrapTight wrapText="bothSides">
              <wp:wrapPolygon edited="0">
                <wp:start x="0" y="0"/>
                <wp:lineTo x="0" y="9127"/>
                <wp:lineTo x="21562" y="9127"/>
                <wp:lineTo x="21562" y="0"/>
                <wp:lineTo x="0" y="0"/>
              </wp:wrapPolygon>
            </wp:wrapTight>
            <wp:docPr id="60" name="图片 60" descr="http://img01.51jobcdn.com/im/2009/careerpost/jianlishuoming/images/jlmb/reasum_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http://img01.51jobcdn.com/im/2009/careerpost/jianlishuoming/images/jlmb/reasum_line.jpg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31280" cy="4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33286">
        <w:br w:type="page"/>
      </w:r>
      <w:r w:rsidR="0052381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7E6B3C12" wp14:editId="3EF5989D">
                <wp:simplePos x="0" y="0"/>
                <wp:positionH relativeFrom="column">
                  <wp:posOffset>-562667</wp:posOffset>
                </wp:positionH>
                <wp:positionV relativeFrom="paragraph">
                  <wp:posOffset>3479109</wp:posOffset>
                </wp:positionV>
                <wp:extent cx="1061720" cy="410210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720" cy="410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63CF1" w14:textId="77777777" w:rsidR="00733286" w:rsidRPr="006304D8" w:rsidRDefault="00733286" w:rsidP="00733286">
                            <w:pPr>
                              <w:rPr>
                                <w:rFonts w:ascii="创艺简粗黑" w:eastAsia="创艺简粗黑" w:hAnsi="创艺简粗黑" w:cs="创艺简粗黑"/>
                                <w:b/>
                                <w:bCs/>
                                <w:color w:val="595959" w:themeColor="text1" w:themeTint="A6"/>
                                <w:sz w:val="24"/>
                              </w:rPr>
                            </w:pPr>
                            <w:r>
                              <w:rPr>
                                <w:rFonts w:ascii="创艺简粗黑" w:eastAsia="创艺简粗黑" w:hAnsi="创艺简粗黑" w:cs="创艺简粗黑" w:hint="eastAsia"/>
                                <w:b/>
                                <w:bCs/>
                                <w:color w:val="595959" w:themeColor="text1" w:themeTint="A6"/>
                                <w:sz w:val="24"/>
                              </w:rPr>
                              <w:t>其 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B3C12" id="文本框 51" o:spid="_x0000_s1036" type="#_x0000_t202" style="position:absolute;margin-left:-44.3pt;margin-top:273.95pt;width:83.6pt;height:32.3pt;z-index:252236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" filled="f" stroked="f" strokeweight=".5pt">
                <v:textbox>
                  <w:txbxContent>
                    <w:p w14:paraId="31463CF1" w14:textId="77777777" w:rsidR="00733286" w:rsidRPr="006304D8" w:rsidRDefault="00733286" w:rsidP="00733286">
                      <w:pPr>
                        <w:rPr>
                          <w:rFonts w:ascii="创艺简粗黑" w:eastAsia="创艺简粗黑" w:hAnsi="创艺简粗黑" w:cs="创艺简粗黑"/>
                          <w:b/>
                          <w:bCs/>
                          <w:color w:val="595959" w:themeColor="text1" w:themeTint="A6"/>
                          <w:sz w:val="24"/>
                        </w:rPr>
                      </w:pPr>
                      <w:r>
                        <w:rPr>
                          <w:rFonts w:ascii="创艺简粗黑" w:eastAsia="创艺简粗黑" w:hAnsi="创艺简粗黑" w:cs="创艺简粗黑" w:hint="eastAsia"/>
                          <w:b/>
                          <w:bCs/>
                          <w:color w:val="595959" w:themeColor="text1" w:themeTint="A6"/>
                          <w:sz w:val="24"/>
                        </w:rPr>
                        <w:t>其 他</w:t>
                      </w:r>
                    </w:p>
                  </w:txbxContent>
                </v:textbox>
              </v:shape>
            </w:pict>
          </mc:Fallback>
        </mc:AlternateContent>
      </w:r>
      <w:r w:rsidR="0052381B">
        <w:rPr>
          <w:noProof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060E87F2" wp14:editId="410E96C7">
                <wp:simplePos x="0" y="0"/>
                <wp:positionH relativeFrom="column">
                  <wp:posOffset>-640514</wp:posOffset>
                </wp:positionH>
                <wp:positionV relativeFrom="paragraph">
                  <wp:posOffset>1394147</wp:posOffset>
                </wp:positionV>
                <wp:extent cx="1061720" cy="410210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720" cy="410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4E694" w14:textId="77777777" w:rsidR="00733286" w:rsidRDefault="00733286" w:rsidP="00733286">
                            <w:pPr>
                              <w:rPr>
                                <w:rFonts w:ascii="创艺简粗黑" w:eastAsia="创艺简粗黑" w:hAnsi="创艺简粗黑" w:cs="创艺简粗黑"/>
                                <w:b/>
                                <w:bCs/>
                                <w:color w:val="595959" w:themeColor="text1" w:themeTint="A6"/>
                                <w:sz w:val="24"/>
                              </w:rPr>
                            </w:pPr>
                            <w:r>
                              <w:rPr>
                                <w:rFonts w:ascii="创艺简粗黑" w:eastAsia="创艺简粗黑" w:hAnsi="创艺简粗黑" w:cs="创艺简粗黑" w:hint="eastAsia"/>
                                <w:b/>
                                <w:bCs/>
                                <w:color w:val="595959" w:themeColor="text1" w:themeTint="A6"/>
                                <w:sz w:val="24"/>
                              </w:rPr>
                              <w:t>个人技能</w:t>
                            </w:r>
                          </w:p>
                          <w:p w14:paraId="1D1EA830" w14:textId="77777777" w:rsidR="00733286" w:rsidRDefault="00733286" w:rsidP="007332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0E87F2" id="文本框 53" o:spid="_x0000_s1037" type="#_x0000_t202" style="position:absolute;margin-left:-50.45pt;margin-top:109.8pt;width:83.6pt;height:32.3pt;z-index:25225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" filled="f" stroked="f" strokeweight=".5pt">
                <v:textbox>
                  <w:txbxContent>
                    <w:p w14:paraId="5D54E694" w14:textId="77777777" w:rsidR="00733286" w:rsidRDefault="00733286" w:rsidP="00733286">
                      <w:pPr>
                        <w:rPr>
                          <w:rFonts w:ascii="创艺简粗黑" w:eastAsia="创艺简粗黑" w:hAnsi="创艺简粗黑" w:cs="创艺简粗黑"/>
                          <w:b/>
                          <w:bCs/>
                          <w:color w:val="595959" w:themeColor="text1" w:themeTint="A6"/>
                          <w:sz w:val="24"/>
                        </w:rPr>
                      </w:pPr>
                      <w:r>
                        <w:rPr>
                          <w:rFonts w:ascii="创艺简粗黑" w:eastAsia="创艺简粗黑" w:hAnsi="创艺简粗黑" w:cs="创艺简粗黑" w:hint="eastAsia"/>
                          <w:b/>
                          <w:bCs/>
                          <w:color w:val="595959" w:themeColor="text1" w:themeTint="A6"/>
                          <w:sz w:val="24"/>
                        </w:rPr>
                        <w:t>个人技能</w:t>
                      </w:r>
                    </w:p>
                    <w:p w14:paraId="1D1EA830" w14:textId="77777777" w:rsidR="00733286" w:rsidRDefault="00733286" w:rsidP="00733286"/>
                  </w:txbxContent>
                </v:textbox>
              </v:shape>
            </w:pict>
          </mc:Fallback>
        </mc:AlternateContent>
      </w:r>
      <w:r w:rsidR="0052381B" w:rsidRPr="00131BAF">
        <w:rPr>
          <w:rFonts w:ascii="楷体" w:eastAsia="楷体" w:hAnsi="楷体" w:hint="eastAsia"/>
          <w:noProof/>
          <w:sz w:val="20"/>
        </w:rPr>
        <w:drawing>
          <wp:anchor distT="0" distB="0" distL="114300" distR="114300" simplePos="0" relativeHeight="252223488" behindDoc="1" locked="0" layoutInCell="1" allowOverlap="1" wp14:anchorId="30263E14" wp14:editId="5014B467">
            <wp:simplePos x="0" y="0"/>
            <wp:positionH relativeFrom="margin">
              <wp:align>center</wp:align>
            </wp:positionH>
            <wp:positionV relativeFrom="paragraph">
              <wp:posOffset>1700964</wp:posOffset>
            </wp:positionV>
            <wp:extent cx="6431280" cy="45085"/>
            <wp:effectExtent l="0" t="0" r="7620" b="0"/>
            <wp:wrapTight wrapText="bothSides">
              <wp:wrapPolygon edited="0">
                <wp:start x="0" y="0"/>
                <wp:lineTo x="0" y="9127"/>
                <wp:lineTo x="21562" y="9127"/>
                <wp:lineTo x="21562" y="0"/>
                <wp:lineTo x="0" y="0"/>
              </wp:wrapPolygon>
            </wp:wrapTight>
            <wp:docPr id="7" name="图片 7" descr="http://img01.51jobcdn.com/im/2009/careerpost/jianlishuoming/images/jlmb/reasum_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http://img01.51jobcdn.com/im/2009/careerpost/jianlishuoming/images/jlmb/reasum_line.jpg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31280" cy="4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381B">
        <w:rPr>
          <w:noProof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4B31394E" wp14:editId="15DF637B">
                <wp:simplePos x="0" y="0"/>
                <wp:positionH relativeFrom="margin">
                  <wp:posOffset>-643746</wp:posOffset>
                </wp:positionH>
                <wp:positionV relativeFrom="paragraph">
                  <wp:posOffset>1812105</wp:posOffset>
                </wp:positionV>
                <wp:extent cx="6584950" cy="1422400"/>
                <wp:effectExtent l="0" t="0" r="0" b="635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4950" cy="1422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0F1053" w14:textId="77777777" w:rsidR="00733286" w:rsidRDefault="00733286" w:rsidP="00733286">
                            <w:pPr>
                              <w:adjustRightInd w:val="0"/>
                              <w:snapToGrid w:val="0"/>
                              <w:ind w:left="1200" w:hangingChars="600" w:hanging="1200"/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  <w:shd w:val="clear" w:color="auto" w:fill="FFFFFF"/>
                              </w:rPr>
                              <w:t>专业技能：1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.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  <w:shd w:val="clear" w:color="auto" w:fill="FFFFFF"/>
                              </w:rPr>
                              <w:t>熟练使用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  <w:shd w:val="clear" w:color="auto" w:fill="FFFFFF"/>
                              </w:rPr>
                              <w:t>Pytorch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  <w:shd w:val="clear" w:color="auto" w:fill="FFFFFF"/>
                              </w:rPr>
                              <w:t>、T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  <w:shd w:val="clear" w:color="auto" w:fill="FFFFFF"/>
                              </w:rPr>
                              <w:t>ensorFlow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  <w:shd w:val="clear" w:color="auto" w:fill="FFFFFF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  <w:shd w:val="clear" w:color="auto" w:fill="FFFFFF"/>
                              </w:rPr>
                              <w:t>K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  <w:shd w:val="clear" w:color="auto" w:fill="FFFFFF"/>
                              </w:rPr>
                              <w:t>eras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  <w:shd w:val="clear" w:color="auto" w:fill="FFFFFF"/>
                              </w:rPr>
                              <w:t>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  <w:shd w:val="clear" w:color="auto" w:fill="FFFFFF"/>
                              </w:rPr>
                              <w:t>常用深度学习框架，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  <w:shd w:val="clear" w:color="auto" w:fill="FFFFFF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  <w:shd w:val="clear" w:color="auto" w:fill="FFFFFF"/>
                              </w:rPr>
                              <w:t>C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  <w:shd w:val="clear" w:color="auto" w:fill="FFFFFF"/>
                              </w:rPr>
                              <w:t>NN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  <w:shd w:val="clear" w:color="auto" w:fill="FFFFFF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  <w:shd w:val="clear" w:color="auto" w:fill="FFFFFF"/>
                              </w:rPr>
                              <w:t>ResNet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  <w:shd w:val="clear" w:color="auto" w:fill="FFFFFF"/>
                              </w:rPr>
                              <w:t>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  <w:shd w:val="clear" w:color="auto" w:fill="FFFFFF"/>
                              </w:rPr>
                              <w:t>算法模型</w:t>
                            </w:r>
                          </w:p>
                          <w:p w14:paraId="67F1F6EC" w14:textId="77777777" w:rsidR="00733286" w:rsidRDefault="00733286" w:rsidP="00733286">
                            <w:pPr>
                              <w:adjustRightInd w:val="0"/>
                              <w:snapToGrid w:val="0"/>
                              <w:ind w:firstLineChars="500" w:firstLine="1000"/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  <w:shd w:val="clear" w:color="auto" w:fill="FFFFFF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  <w:shd w:val="clear" w:color="auto" w:fill="FFFFFF"/>
                              </w:rPr>
                              <w:t>. 熟悉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  <w:shd w:val="clear" w:color="auto" w:fill="FFFFFF"/>
                              </w:rPr>
                              <w:t>L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  <w:shd w:val="clear" w:color="auto" w:fill="FFFFFF"/>
                              </w:rPr>
                              <w:t>inux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  <w:shd w:val="clear" w:color="auto" w:fill="FFFFFF"/>
                              </w:rPr>
                              <w:t>开发环境，掌握P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  <w:shd w:val="clear" w:color="auto" w:fill="FFFFFF"/>
                              </w:rPr>
                              <w:t>ython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  <w:shd w:val="clear" w:color="auto" w:fill="FFFFFF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  <w:shd w:val="clear" w:color="auto" w:fill="FFFFFF"/>
                              </w:rPr>
                              <w:t>Matlab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  <w:shd w:val="clear" w:color="auto" w:fill="FFFFFF"/>
                              </w:rPr>
                              <w:t>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  <w:shd w:val="clear" w:color="auto" w:fill="FFFFFF"/>
                              </w:rPr>
                              <w:t>编程语言</w:t>
                            </w:r>
                          </w:p>
                          <w:p w14:paraId="489AB378" w14:textId="77777777" w:rsidR="00733286" w:rsidRDefault="00733286" w:rsidP="00733286">
                            <w:pPr>
                              <w:adjustRightInd w:val="0"/>
                              <w:snapToGrid w:val="0"/>
                              <w:ind w:firstLineChars="500" w:firstLine="1000"/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  <w:shd w:val="clear" w:color="auto" w:fill="FFFFFF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.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  <w:shd w:val="clear" w:color="auto" w:fill="FFFFFF"/>
                              </w:rPr>
                              <w:t>熟悉数据结构及算法，了解计算机网络基础知识</w:t>
                            </w:r>
                          </w:p>
                          <w:p w14:paraId="71E3E678" w14:textId="77777777" w:rsidR="00733286" w:rsidRDefault="00733286" w:rsidP="00733286">
                            <w:pPr>
                              <w:adjustRightInd w:val="0"/>
                              <w:snapToGrid w:val="0"/>
                              <w:ind w:firstLineChars="500" w:firstLine="1000"/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  <w:shd w:val="clear" w:color="auto" w:fill="FFFFFF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  <w:shd w:val="clear" w:color="auto" w:fill="FFFFFF"/>
                              </w:rPr>
                              <w:t>. 熟悉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  <w:shd w:val="clear" w:color="auto" w:fill="FFFFFF"/>
                              </w:rPr>
                              <w:t>无线通信系统仿真，擅长对实际问题进行建模</w:t>
                            </w:r>
                          </w:p>
                          <w:p w14:paraId="4F0D8EAA" w14:textId="77777777" w:rsidR="00733286" w:rsidRDefault="00733286" w:rsidP="00733286">
                            <w:pPr>
                              <w:adjustRightInd w:val="0"/>
                              <w:snapToGrid w:val="0"/>
                              <w:ind w:left="700" w:hangingChars="350" w:hanging="700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  <w:shd w:val="clear" w:color="auto" w:fill="FFFFFF"/>
                              </w:rPr>
                              <w:t>英语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： CET-6：618；</w:t>
                            </w:r>
                            <w:r w:rsidRPr="00480BCA"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  <w:shd w:val="clear" w:color="auto" w:fill="FFFFFF"/>
                              </w:rPr>
                              <w:t>能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  <w:shd w:val="clear" w:color="auto" w:fill="FFFFFF"/>
                              </w:rPr>
                              <w:t>独立阅读英文文献，具有撰写英文文档的能力；帮助师兄完成一区论文</w:t>
                            </w:r>
                            <w:r w:rsidRPr="00451BBF"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  <w:shd w:val="clear" w:color="auto" w:fill="FFFFFF"/>
                              </w:rPr>
                              <w:t>Patch-masked Visual Inspection via Parallel Deep Tensor Factorization in Industrial Internet of Things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  <w:shd w:val="clear" w:color="auto" w:fill="FFFFFF"/>
                              </w:rPr>
                              <w:t>逻辑结构、行文修改</w:t>
                            </w:r>
                          </w:p>
                          <w:p w14:paraId="56270060" w14:textId="77777777" w:rsidR="00733286" w:rsidRDefault="00733286" w:rsidP="00733286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1394E" id="文本框 50" o:spid="_x0000_s1038" type="#_x0000_t202" style="position:absolute;margin-left:-50.7pt;margin-top:142.7pt;width:518.5pt;height:112pt;z-index:252240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" filled="f" stroked="f" strokeweight=".5pt">
                <v:textbox>
                  <w:txbxContent>
                    <w:p w14:paraId="070F1053" w14:textId="77777777" w:rsidR="00733286" w:rsidRDefault="00733286" w:rsidP="00733286">
                      <w:pPr>
                        <w:adjustRightInd w:val="0"/>
                        <w:snapToGrid w:val="0"/>
                        <w:ind w:left="1200" w:hangingChars="600" w:hanging="1200"/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  <w:shd w:val="clear" w:color="auto" w:fill="FFFFFF"/>
                        </w:rPr>
                        <w:t>专业技能：1</w:t>
                      </w:r>
                      <w:r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  <w:shd w:val="clear" w:color="auto" w:fill="FFFFFF"/>
                        </w:rPr>
                        <w:t xml:space="preserve">. 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  <w:shd w:val="clear" w:color="auto" w:fill="FFFFFF"/>
                        </w:rPr>
                        <w:t>熟练使用</w:t>
                      </w:r>
                      <w:proofErr w:type="spellStart"/>
                      <w:r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  <w:shd w:val="clear" w:color="auto" w:fill="FFFFFF"/>
                        </w:rPr>
                        <w:t>Pytorch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  <w:shd w:val="clear" w:color="auto" w:fill="FFFFFF"/>
                        </w:rPr>
                        <w:t>、T</w:t>
                      </w:r>
                      <w:r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  <w:shd w:val="clear" w:color="auto" w:fill="FFFFFF"/>
                        </w:rPr>
                        <w:t>ensorFlow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  <w:shd w:val="clear" w:color="auto" w:fill="FFFFFF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  <w:shd w:val="clear" w:color="auto" w:fill="FFFFFF"/>
                        </w:rPr>
                        <w:t>K</w:t>
                      </w:r>
                      <w:r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  <w:shd w:val="clear" w:color="auto" w:fill="FFFFFF"/>
                        </w:rPr>
                        <w:t>eras</w:t>
                      </w:r>
                      <w:proofErr w:type="spellEnd"/>
                      <w:r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  <w:shd w:val="clear" w:color="auto" w:fill="FFFFFF"/>
                        </w:rPr>
                        <w:t>等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  <w:shd w:val="clear" w:color="auto" w:fill="FFFFFF"/>
                        </w:rPr>
                        <w:t>常用深度学习框架，</w:t>
                      </w:r>
                      <w:r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  <w:shd w:val="clear" w:color="auto" w:fill="FFFFFF"/>
                        </w:rPr>
                        <w:t>熟悉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  <w:shd w:val="clear" w:color="auto" w:fill="FFFFFF"/>
                        </w:rPr>
                        <w:t>C</w:t>
                      </w:r>
                      <w:r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  <w:shd w:val="clear" w:color="auto" w:fill="FFFFFF"/>
                        </w:rPr>
                        <w:t>NN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  <w:shd w:val="clear" w:color="auto" w:fill="FFFFFF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  <w:shd w:val="clear" w:color="auto" w:fill="FFFFFF"/>
                        </w:rPr>
                        <w:t>ResNet</w:t>
                      </w:r>
                      <w:proofErr w:type="spellEnd"/>
                      <w:r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  <w:shd w:val="clear" w:color="auto" w:fill="FFFFFF"/>
                        </w:rPr>
                        <w:t>等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  <w:shd w:val="clear" w:color="auto" w:fill="FFFFFF"/>
                        </w:rPr>
                        <w:t>算法模型</w:t>
                      </w:r>
                    </w:p>
                    <w:p w14:paraId="67F1F6EC" w14:textId="77777777" w:rsidR="00733286" w:rsidRDefault="00733286" w:rsidP="00733286">
                      <w:pPr>
                        <w:adjustRightInd w:val="0"/>
                        <w:snapToGrid w:val="0"/>
                        <w:ind w:firstLineChars="500" w:firstLine="1000"/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  <w:shd w:val="clear" w:color="auto" w:fill="FFFFFF"/>
                        </w:rPr>
                        <w:t>2</w:t>
                      </w:r>
                      <w:r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  <w:shd w:val="clear" w:color="auto" w:fill="FFFFFF"/>
                        </w:rPr>
                        <w:t>. 熟悉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  <w:shd w:val="clear" w:color="auto" w:fill="FFFFFF"/>
                        </w:rPr>
                        <w:t>L</w:t>
                      </w:r>
                      <w:r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  <w:shd w:val="clear" w:color="auto" w:fill="FFFFFF"/>
                        </w:rPr>
                        <w:t>inux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  <w:shd w:val="clear" w:color="auto" w:fill="FFFFFF"/>
                        </w:rPr>
                        <w:t>开发环境，掌握P</w:t>
                      </w:r>
                      <w:r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  <w:shd w:val="clear" w:color="auto" w:fill="FFFFFF"/>
                        </w:rPr>
                        <w:t>ython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  <w:shd w:val="clear" w:color="auto" w:fill="FFFFFF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  <w:shd w:val="clear" w:color="auto" w:fill="FFFFFF"/>
                        </w:rPr>
                        <w:t>Matlab</w:t>
                      </w:r>
                      <w:proofErr w:type="spellEnd"/>
                      <w:r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  <w:shd w:val="clear" w:color="auto" w:fill="FFFFFF"/>
                        </w:rPr>
                        <w:t>等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  <w:shd w:val="clear" w:color="auto" w:fill="FFFFFF"/>
                        </w:rPr>
                        <w:t>编程语言</w:t>
                      </w:r>
                    </w:p>
                    <w:p w14:paraId="489AB378" w14:textId="77777777" w:rsidR="00733286" w:rsidRDefault="00733286" w:rsidP="00733286">
                      <w:pPr>
                        <w:adjustRightInd w:val="0"/>
                        <w:snapToGrid w:val="0"/>
                        <w:ind w:firstLineChars="500" w:firstLine="1000"/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  <w:shd w:val="clear" w:color="auto" w:fill="FFFFFF"/>
                        </w:rPr>
                        <w:t>3</w:t>
                      </w:r>
                      <w:r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  <w:shd w:val="clear" w:color="auto" w:fill="FFFFFF"/>
                        </w:rPr>
                        <w:t xml:space="preserve">. 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  <w:shd w:val="clear" w:color="auto" w:fill="FFFFFF"/>
                        </w:rPr>
                        <w:t>熟悉数据结构及算法，了解计算机网络基础知识</w:t>
                      </w:r>
                    </w:p>
                    <w:p w14:paraId="71E3E678" w14:textId="77777777" w:rsidR="00733286" w:rsidRDefault="00733286" w:rsidP="00733286">
                      <w:pPr>
                        <w:adjustRightInd w:val="0"/>
                        <w:snapToGrid w:val="0"/>
                        <w:ind w:firstLineChars="500" w:firstLine="1000"/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  <w:shd w:val="clear" w:color="auto" w:fill="FFFFFF"/>
                        </w:rPr>
                        <w:t>4</w:t>
                      </w:r>
                      <w:r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  <w:shd w:val="clear" w:color="auto" w:fill="FFFFFF"/>
                        </w:rPr>
                        <w:t>. 熟悉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  <w:shd w:val="clear" w:color="auto" w:fill="FFFFFF"/>
                        </w:rPr>
                        <w:t>无线通信系统仿真，擅长对实际问题进行建模</w:t>
                      </w:r>
                    </w:p>
                    <w:p w14:paraId="4F0D8EAA" w14:textId="77777777" w:rsidR="00733286" w:rsidRDefault="00733286" w:rsidP="00733286">
                      <w:pPr>
                        <w:adjustRightInd w:val="0"/>
                        <w:snapToGrid w:val="0"/>
                        <w:ind w:left="700" w:hangingChars="350" w:hanging="700"/>
                        <w:rPr>
                          <w:rFonts w:ascii="微软雅黑" w:eastAsia="微软雅黑" w:hAnsi="微软雅黑" w:cs="微软雅黑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  <w:shd w:val="clear" w:color="auto" w:fill="FFFFFF"/>
                        </w:rPr>
                        <w:t>英语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： CET-6：618；</w:t>
                      </w:r>
                      <w:r w:rsidRPr="00480BCA"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  <w:shd w:val="clear" w:color="auto" w:fill="FFFFFF"/>
                        </w:rPr>
                        <w:t>能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  <w:shd w:val="clear" w:color="auto" w:fill="FFFFFF"/>
                        </w:rPr>
                        <w:t>独立阅读英文文献，具有撰写英文文档的能力；帮助师兄完成一区论文</w:t>
                      </w:r>
                      <w:r w:rsidRPr="00451BBF"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  <w:shd w:val="clear" w:color="auto" w:fill="FFFFFF"/>
                        </w:rPr>
                        <w:t>Patch-masked Visual Inspection via Parallel Deep Tensor Factorization in Industrial Internet of Things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  <w:shd w:val="clear" w:color="auto" w:fill="FFFFFF"/>
                        </w:rPr>
                        <w:t>逻辑结构、行文修改</w:t>
                      </w:r>
                    </w:p>
                    <w:p w14:paraId="56270060" w14:textId="77777777" w:rsidR="00733286" w:rsidRDefault="00733286" w:rsidP="00733286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2381B" w:rsidRPr="00131BAF">
        <w:rPr>
          <w:rFonts w:ascii="楷体" w:eastAsia="楷体" w:hAnsi="楷体" w:hint="eastAsia"/>
          <w:noProof/>
          <w:sz w:val="20"/>
        </w:rPr>
        <w:drawing>
          <wp:anchor distT="0" distB="0" distL="114300" distR="114300" simplePos="0" relativeHeight="252225536" behindDoc="1" locked="0" layoutInCell="1" allowOverlap="1" wp14:anchorId="2365BE92" wp14:editId="48A8B1A7">
            <wp:simplePos x="0" y="0"/>
            <wp:positionH relativeFrom="margin">
              <wp:align>center</wp:align>
            </wp:positionH>
            <wp:positionV relativeFrom="paragraph">
              <wp:posOffset>3755744</wp:posOffset>
            </wp:positionV>
            <wp:extent cx="6431280" cy="45085"/>
            <wp:effectExtent l="0" t="0" r="7620" b="0"/>
            <wp:wrapTight wrapText="bothSides">
              <wp:wrapPolygon edited="0">
                <wp:start x="0" y="0"/>
                <wp:lineTo x="0" y="9127"/>
                <wp:lineTo x="21562" y="9127"/>
                <wp:lineTo x="21562" y="0"/>
                <wp:lineTo x="0" y="0"/>
              </wp:wrapPolygon>
            </wp:wrapTight>
            <wp:docPr id="11" name="图片 11" descr="http://img01.51jobcdn.com/im/2009/careerpost/jianlishuoming/images/jlmb/reasum_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http://img01.51jobcdn.com/im/2009/careerpost/jianlishuoming/images/jlmb/reasum_line.jpg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31280" cy="4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381B">
        <w:rPr>
          <w:noProof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65947C0C" wp14:editId="25E6C716">
                <wp:simplePos x="0" y="0"/>
                <wp:positionH relativeFrom="margin">
                  <wp:align>center</wp:align>
                </wp:positionH>
                <wp:positionV relativeFrom="paragraph">
                  <wp:posOffset>3815145</wp:posOffset>
                </wp:positionV>
                <wp:extent cx="6482715" cy="850900"/>
                <wp:effectExtent l="0" t="0" r="0" b="635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2715" cy="85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CA9C3" w14:textId="77777777" w:rsidR="00733286" w:rsidRDefault="00733286" w:rsidP="00733286">
                            <w:pPr>
                              <w:adjustRightInd w:val="0"/>
                              <w:snapToGrid w:val="0"/>
                              <w:spacing w:afterLines="20" w:after="62"/>
                              <w:ind w:left="1000" w:hangingChars="500" w:hanging="1000"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学生工作：研究生会文体部干事、鸿雁新闻媒体中心记者部干事、体育委员、信息与通信工程学院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阳光志协干事</w:t>
                            </w:r>
                            <w:proofErr w:type="gramEnd"/>
                          </w:p>
                          <w:p w14:paraId="0B29913C" w14:textId="77777777" w:rsidR="00733286" w:rsidRDefault="00733286" w:rsidP="00733286">
                            <w:pPr>
                              <w:adjustRightInd w:val="0"/>
                              <w:snapToGrid w:val="0"/>
                              <w:spacing w:afterLines="20" w:after="62"/>
                              <w:ind w:left="1000" w:hangingChars="500" w:hanging="1000"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学生活动：参与庆祝建国7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0周年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群众游行活动、参与“长江学者奖励计划评审会议”学科秘书、志愿时长4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05</w:t>
                            </w:r>
                          </w:p>
                          <w:p w14:paraId="54B553C8" w14:textId="77777777" w:rsidR="00733286" w:rsidRPr="002621CB" w:rsidRDefault="00733286" w:rsidP="00733286">
                            <w:pPr>
                              <w:adjustRightInd w:val="0"/>
                              <w:snapToGrid w:val="0"/>
                              <w:spacing w:afterLines="20" w:after="62"/>
                              <w:ind w:left="1000" w:hangingChars="500" w:hanging="1000"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特长：擅长短跑，曾是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校女子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短跑队主力队员。</w:t>
                            </w:r>
                            <w:r w:rsidRPr="008135C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喜爱阅读，文笔流畅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，</w:t>
                            </w:r>
                            <w:r w:rsidRPr="008135C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投稿作品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曾获学校</w:t>
                            </w:r>
                            <w:r w:rsidRPr="008135C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心理健康节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活动</w:t>
                            </w:r>
                            <w:r w:rsidRPr="008135C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二等奖</w:t>
                            </w:r>
                          </w:p>
                          <w:p w14:paraId="4B5C0735" w14:textId="77777777" w:rsidR="00733286" w:rsidRDefault="00733286" w:rsidP="00733286">
                            <w:pPr>
                              <w:adjustRightInd w:val="0"/>
                              <w:snapToGrid w:val="0"/>
                              <w:spacing w:afterLines="20" w:after="62"/>
                              <w:ind w:left="1000" w:hangingChars="500" w:hanging="1000"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                              </w:t>
                            </w:r>
                          </w:p>
                          <w:p w14:paraId="248D5725" w14:textId="77777777" w:rsidR="00733286" w:rsidRDefault="00733286" w:rsidP="00733286">
                            <w:pPr>
                              <w:adjustRightInd w:val="0"/>
                              <w:snapToGrid w:val="0"/>
                              <w:spacing w:afterLines="20" w:after="62"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47C0C" id="文本框 52" o:spid="_x0000_s1039" type="#_x0000_t202" style="position:absolute;margin-left:0;margin-top:300.4pt;width:510.45pt;height:67pt;z-index:2522388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" fillcolor="white [3201]" stroked="f" strokeweight=".5pt">
                <v:textbox>
                  <w:txbxContent>
                    <w:p w14:paraId="6E9CA9C3" w14:textId="77777777" w:rsidR="00733286" w:rsidRDefault="00733286" w:rsidP="00733286">
                      <w:pPr>
                        <w:adjustRightInd w:val="0"/>
                        <w:snapToGrid w:val="0"/>
                        <w:spacing w:afterLines="20" w:after="62"/>
                        <w:ind w:left="1000" w:hangingChars="500" w:hanging="1000"/>
                        <w:jc w:val="left"/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学生工作：研究生会文体部干事、鸿雁新闻媒体中心记者部干事、体育委员、信息与通信工程学院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阳光志协干事</w:t>
                      </w:r>
                      <w:proofErr w:type="gramEnd"/>
                    </w:p>
                    <w:p w14:paraId="0B29913C" w14:textId="77777777" w:rsidR="00733286" w:rsidRDefault="00733286" w:rsidP="00733286">
                      <w:pPr>
                        <w:adjustRightInd w:val="0"/>
                        <w:snapToGrid w:val="0"/>
                        <w:spacing w:afterLines="20" w:after="62"/>
                        <w:ind w:left="1000" w:hangingChars="500" w:hanging="1000"/>
                        <w:jc w:val="left"/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学生活动：参与庆祝建国7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0周年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群众游行活动、参与“长江学者奖励计划评审会议”学科秘书、志愿时长4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05</w:t>
                      </w:r>
                    </w:p>
                    <w:p w14:paraId="54B553C8" w14:textId="77777777" w:rsidR="00733286" w:rsidRPr="002621CB" w:rsidRDefault="00733286" w:rsidP="00733286">
                      <w:pPr>
                        <w:adjustRightInd w:val="0"/>
                        <w:snapToGrid w:val="0"/>
                        <w:spacing w:afterLines="20" w:after="62"/>
                        <w:ind w:left="1000" w:hangingChars="500" w:hanging="1000"/>
                        <w:jc w:val="left"/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特长：擅长短跑，曾是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校女子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短跑队主力队员。</w:t>
                      </w:r>
                      <w:r w:rsidRPr="008135C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喜爱阅读，文笔流畅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，</w:t>
                      </w:r>
                      <w:r w:rsidRPr="008135C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投稿作品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曾获学校</w:t>
                      </w:r>
                      <w:r w:rsidRPr="008135C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心理健康节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活动</w:t>
                      </w:r>
                      <w:r w:rsidRPr="008135C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二等奖</w:t>
                      </w:r>
                    </w:p>
                    <w:p w14:paraId="4B5C0735" w14:textId="77777777" w:rsidR="00733286" w:rsidRDefault="00733286" w:rsidP="00733286">
                      <w:pPr>
                        <w:adjustRightInd w:val="0"/>
                        <w:snapToGrid w:val="0"/>
                        <w:spacing w:afterLines="20" w:after="62"/>
                        <w:ind w:left="1000" w:hangingChars="500" w:hanging="1000"/>
                        <w:jc w:val="left"/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         </w:t>
                      </w:r>
                    </w:p>
                    <w:p w14:paraId="248D5725" w14:textId="77777777" w:rsidR="00733286" w:rsidRDefault="00733286" w:rsidP="00733286">
                      <w:pPr>
                        <w:adjustRightInd w:val="0"/>
                        <w:snapToGrid w:val="0"/>
                        <w:spacing w:afterLines="20" w:after="62"/>
                        <w:jc w:val="left"/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0"/>
                          <w:szCs w:val="20"/>
                        </w:rPr>
                        <w:t xml:space="preserve">             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4064">
        <w:rPr>
          <w:noProof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17A9F278" wp14:editId="5662A627">
                <wp:simplePos x="0" y="0"/>
                <wp:positionH relativeFrom="margin">
                  <wp:align>center</wp:align>
                </wp:positionH>
                <wp:positionV relativeFrom="paragraph">
                  <wp:posOffset>351959</wp:posOffset>
                </wp:positionV>
                <wp:extent cx="6348095" cy="812800"/>
                <wp:effectExtent l="0" t="0" r="0" b="635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8095" cy="81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70CE8" w14:textId="77777777" w:rsidR="00733286" w:rsidRDefault="00733286" w:rsidP="00733286">
                            <w:pPr>
                              <w:adjustRightInd w:val="0"/>
                              <w:snapToGrid w:val="0"/>
                              <w:spacing w:afterLines="20" w:after="62"/>
                              <w:ind w:left="1000" w:hangingChars="500" w:hanging="1000"/>
                              <w:jc w:val="lef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023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年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 xml:space="preserve"> 校级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一等奖学金、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泛网无线通信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教育部重点实验室优秀研究生、校级优秀团员、校级优秀宿舍长</w:t>
                            </w:r>
                          </w:p>
                          <w:p w14:paraId="41270775" w14:textId="77777777" w:rsidR="00733286" w:rsidRDefault="00733286" w:rsidP="00733286">
                            <w:pPr>
                              <w:adjustRightInd w:val="0"/>
                              <w:snapToGrid w:val="0"/>
                              <w:spacing w:afterLines="20" w:after="62"/>
                              <w:ind w:left="1000" w:hangingChars="500" w:hanging="1000"/>
                              <w:jc w:val="lef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2022年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校级一等奖学金、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校级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优秀团员、校级优秀毕业生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155F1EB" w14:textId="77777777" w:rsidR="00733286" w:rsidRPr="007C6106" w:rsidRDefault="00733286" w:rsidP="00733286">
                            <w:pPr>
                              <w:adjustRightInd w:val="0"/>
                              <w:snapToGrid w:val="0"/>
                              <w:spacing w:afterLines="20" w:after="62"/>
                              <w:ind w:left="1000" w:hangingChars="500" w:hanging="1000"/>
                              <w:jc w:val="lef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2018-2022年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多次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获得</w:t>
                            </w:r>
                            <w:r w:rsidRPr="007C6106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校级二等奖学金</w:t>
                            </w:r>
                            <w:r w:rsidRPr="007C6106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（三次）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Pr="007C6106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校级三好学生</w:t>
                            </w:r>
                            <w:r w:rsidRPr="007C6106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（两次）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Pr="007C6106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阳光</w:t>
                            </w:r>
                            <w:proofErr w:type="gramStart"/>
                            <w:r w:rsidRPr="007C6106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志协优秀</w:t>
                            </w:r>
                            <w:proofErr w:type="gramEnd"/>
                            <w:r w:rsidRPr="007C6106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 xml:space="preserve">干事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9F278" id="文本框 54" o:spid="_x0000_s1040" type="#_x0000_t202" style="position:absolute;margin-left:0;margin-top:27.7pt;width:499.85pt;height:64pt;z-index:252247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" filled="f" stroked="f" strokeweight=".5pt">
                <v:textbox>
                  <w:txbxContent>
                    <w:p w14:paraId="3C270CE8" w14:textId="77777777" w:rsidR="00733286" w:rsidRDefault="00733286" w:rsidP="00733286">
                      <w:pPr>
                        <w:adjustRightInd w:val="0"/>
                        <w:snapToGrid w:val="0"/>
                        <w:spacing w:afterLines="20" w:after="62"/>
                        <w:ind w:left="1000" w:hangingChars="500" w:hanging="1000"/>
                        <w:jc w:val="left"/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023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年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 xml:space="preserve"> 校级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一等奖学金、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泛网无线通信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教育部重点实验室优秀研究生、校级优秀团员、校级优秀宿舍长</w:t>
                      </w:r>
                    </w:p>
                    <w:p w14:paraId="41270775" w14:textId="77777777" w:rsidR="00733286" w:rsidRDefault="00733286" w:rsidP="00733286">
                      <w:pPr>
                        <w:adjustRightInd w:val="0"/>
                        <w:snapToGrid w:val="0"/>
                        <w:spacing w:afterLines="20" w:after="62"/>
                        <w:ind w:left="1000" w:hangingChars="500" w:hanging="1000"/>
                        <w:jc w:val="left"/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2022年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校级一等奖学金、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校级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优秀团员、校级优秀毕业生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155F1EB" w14:textId="77777777" w:rsidR="00733286" w:rsidRPr="007C6106" w:rsidRDefault="00733286" w:rsidP="00733286">
                      <w:pPr>
                        <w:adjustRightInd w:val="0"/>
                        <w:snapToGrid w:val="0"/>
                        <w:spacing w:afterLines="20" w:after="62"/>
                        <w:ind w:left="1000" w:hangingChars="500" w:hanging="1000"/>
                        <w:jc w:val="left"/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2018-2022年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多次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获得</w:t>
                      </w:r>
                      <w:r w:rsidRPr="007C6106"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校级二等奖学金</w:t>
                      </w:r>
                      <w:r w:rsidRPr="007C6106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（三次）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、</w:t>
                      </w:r>
                      <w:r w:rsidRPr="007C6106"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校级三好学生</w:t>
                      </w:r>
                      <w:r w:rsidRPr="007C6106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（两次）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、</w:t>
                      </w:r>
                      <w:r w:rsidRPr="007C6106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阳光</w:t>
                      </w:r>
                      <w:proofErr w:type="gramStart"/>
                      <w:r w:rsidRPr="007C6106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志协优秀</w:t>
                      </w:r>
                      <w:proofErr w:type="gramEnd"/>
                      <w:r w:rsidRPr="007C6106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 xml:space="preserve">干事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4064" w:rsidRPr="00131BAF">
        <w:rPr>
          <w:rFonts w:ascii="楷体" w:eastAsia="楷体" w:hAnsi="楷体" w:hint="eastAsia"/>
          <w:noProof/>
          <w:sz w:val="20"/>
        </w:rPr>
        <w:drawing>
          <wp:anchor distT="0" distB="0" distL="114300" distR="114300" simplePos="0" relativeHeight="252252160" behindDoc="1" locked="0" layoutInCell="1" allowOverlap="1" wp14:anchorId="7620D6CC" wp14:editId="6B0E55B7">
            <wp:simplePos x="0" y="0"/>
            <wp:positionH relativeFrom="margin">
              <wp:align>center</wp:align>
            </wp:positionH>
            <wp:positionV relativeFrom="paragraph">
              <wp:posOffset>275831</wp:posOffset>
            </wp:positionV>
            <wp:extent cx="6431280" cy="45085"/>
            <wp:effectExtent l="0" t="0" r="7620" b="0"/>
            <wp:wrapTight wrapText="bothSides">
              <wp:wrapPolygon edited="0">
                <wp:start x="0" y="0"/>
                <wp:lineTo x="0" y="9127"/>
                <wp:lineTo x="21562" y="9127"/>
                <wp:lineTo x="21562" y="0"/>
                <wp:lineTo x="0" y="0"/>
              </wp:wrapPolygon>
            </wp:wrapTight>
            <wp:docPr id="59" name="图片 59" descr="http://img01.51jobcdn.com/im/2009/careerpost/jianlishuoming/images/jlmb/reasum_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http://img01.51jobcdn.com/im/2009/careerpost/jianlishuoming/images/jlmb/reasum_line.jpg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31280" cy="4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D4064">
        <w:rPr>
          <w:noProof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159A28E1" wp14:editId="0989AB49">
                <wp:simplePos x="0" y="0"/>
                <wp:positionH relativeFrom="column">
                  <wp:posOffset>-621320</wp:posOffset>
                </wp:positionH>
                <wp:positionV relativeFrom="paragraph">
                  <wp:posOffset>458</wp:posOffset>
                </wp:positionV>
                <wp:extent cx="1724025" cy="455930"/>
                <wp:effectExtent l="0" t="0" r="0" b="127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455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8492D" w14:textId="77777777" w:rsidR="00733286" w:rsidRDefault="00733286" w:rsidP="00733286">
                            <w:pPr>
                              <w:rPr>
                                <w:rFonts w:ascii="创艺简粗黑" w:eastAsia="创艺简粗黑" w:hAnsi="创艺简粗黑" w:cs="创艺简粗黑"/>
                                <w:b/>
                                <w:bCs/>
                                <w:color w:val="595959" w:themeColor="text1" w:themeTint="A6"/>
                                <w:sz w:val="24"/>
                              </w:rPr>
                            </w:pPr>
                            <w:r>
                              <w:rPr>
                                <w:rFonts w:ascii="创艺简粗黑" w:eastAsia="创艺简粗黑" w:hAnsi="创艺简粗黑" w:cs="创艺简粗黑"/>
                                <w:b/>
                                <w:bCs/>
                                <w:color w:val="595959" w:themeColor="text1" w:themeTint="A6"/>
                                <w:sz w:val="24"/>
                              </w:rPr>
                              <w:t>奖项荣誉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A28E1" id="文本框 44" o:spid="_x0000_s1041" type="#_x0000_t202" style="position:absolute;margin-left:-48.9pt;margin-top:.05pt;width:135.75pt;height:35.9pt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" filled="f" stroked="f" strokeweight=".5pt">
                <v:textbox>
                  <w:txbxContent>
                    <w:p w14:paraId="3938492D" w14:textId="77777777" w:rsidR="00733286" w:rsidRDefault="00733286" w:rsidP="00733286">
                      <w:pPr>
                        <w:rPr>
                          <w:rFonts w:ascii="创艺简粗黑" w:eastAsia="创艺简粗黑" w:hAnsi="创艺简粗黑" w:cs="创艺简粗黑"/>
                          <w:b/>
                          <w:bCs/>
                          <w:color w:val="595959" w:themeColor="text1" w:themeTint="A6"/>
                          <w:sz w:val="24"/>
                        </w:rPr>
                      </w:pPr>
                      <w:r>
                        <w:rPr>
                          <w:rFonts w:ascii="创艺简粗黑" w:eastAsia="创艺简粗黑" w:hAnsi="创艺简粗黑" w:cs="创艺简粗黑"/>
                          <w:b/>
                          <w:bCs/>
                          <w:color w:val="595959" w:themeColor="text1" w:themeTint="A6"/>
                          <w:sz w:val="24"/>
                        </w:rPr>
                        <w:t>奖项荣誉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E6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103C3" w14:textId="77777777" w:rsidR="00146FB1" w:rsidRDefault="00146FB1" w:rsidP="00C14BEE">
      <w:r>
        <w:separator/>
      </w:r>
    </w:p>
  </w:endnote>
  <w:endnote w:type="continuationSeparator" w:id="0">
    <w:p w14:paraId="6B863DFC" w14:textId="77777777" w:rsidR="00146FB1" w:rsidRDefault="00146FB1" w:rsidP="00C14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创艺简粗黑">
    <w:altName w:val="黑体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5037E" w14:textId="77777777" w:rsidR="00146FB1" w:rsidRDefault="00146FB1" w:rsidP="00C14BEE">
      <w:r>
        <w:separator/>
      </w:r>
    </w:p>
  </w:footnote>
  <w:footnote w:type="continuationSeparator" w:id="0">
    <w:p w14:paraId="1418F260" w14:textId="77777777" w:rsidR="00146FB1" w:rsidRDefault="00146FB1" w:rsidP="00C14B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2F552C6"/>
    <w:multiLevelType w:val="singleLevel"/>
    <w:tmpl w:val="B2F552C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B7D5F2D"/>
    <w:rsid w:val="00042FAA"/>
    <w:rsid w:val="0009183A"/>
    <w:rsid w:val="001142AF"/>
    <w:rsid w:val="00146FB1"/>
    <w:rsid w:val="00203749"/>
    <w:rsid w:val="00241DD3"/>
    <w:rsid w:val="0024790C"/>
    <w:rsid w:val="002560E1"/>
    <w:rsid w:val="002621CB"/>
    <w:rsid w:val="002732C2"/>
    <w:rsid w:val="002C07B9"/>
    <w:rsid w:val="002D4064"/>
    <w:rsid w:val="003411DE"/>
    <w:rsid w:val="00414CE6"/>
    <w:rsid w:val="00437F52"/>
    <w:rsid w:val="00451BBF"/>
    <w:rsid w:val="00480BCA"/>
    <w:rsid w:val="00497266"/>
    <w:rsid w:val="004F2A36"/>
    <w:rsid w:val="0052381B"/>
    <w:rsid w:val="00595C8E"/>
    <w:rsid w:val="005C53A4"/>
    <w:rsid w:val="0063038F"/>
    <w:rsid w:val="006304D8"/>
    <w:rsid w:val="00630DDE"/>
    <w:rsid w:val="0068278D"/>
    <w:rsid w:val="006D4A49"/>
    <w:rsid w:val="00733286"/>
    <w:rsid w:val="007509CD"/>
    <w:rsid w:val="007C6106"/>
    <w:rsid w:val="008451F2"/>
    <w:rsid w:val="008B273B"/>
    <w:rsid w:val="008E6CFC"/>
    <w:rsid w:val="009A3B2D"/>
    <w:rsid w:val="009B1C33"/>
    <w:rsid w:val="009B63D5"/>
    <w:rsid w:val="00B5493D"/>
    <w:rsid w:val="00BD7F99"/>
    <w:rsid w:val="00C14BEE"/>
    <w:rsid w:val="00C61B98"/>
    <w:rsid w:val="00C92AAA"/>
    <w:rsid w:val="00D036C3"/>
    <w:rsid w:val="00D35F59"/>
    <w:rsid w:val="00DC7C3A"/>
    <w:rsid w:val="00E6068F"/>
    <w:rsid w:val="00F4742D"/>
    <w:rsid w:val="00F6044B"/>
    <w:rsid w:val="00F94E11"/>
    <w:rsid w:val="00FC7E48"/>
    <w:rsid w:val="00FD3DC4"/>
    <w:rsid w:val="01701FD7"/>
    <w:rsid w:val="01894E35"/>
    <w:rsid w:val="02353540"/>
    <w:rsid w:val="023772EA"/>
    <w:rsid w:val="02491B6D"/>
    <w:rsid w:val="026B1029"/>
    <w:rsid w:val="026C4797"/>
    <w:rsid w:val="02A1157D"/>
    <w:rsid w:val="031D5ED8"/>
    <w:rsid w:val="0353306A"/>
    <w:rsid w:val="035D76AB"/>
    <w:rsid w:val="03746426"/>
    <w:rsid w:val="037B532E"/>
    <w:rsid w:val="0384091E"/>
    <w:rsid w:val="03942D17"/>
    <w:rsid w:val="03AE6DD7"/>
    <w:rsid w:val="03BC2831"/>
    <w:rsid w:val="04237D89"/>
    <w:rsid w:val="042C3E7C"/>
    <w:rsid w:val="043158F8"/>
    <w:rsid w:val="04395400"/>
    <w:rsid w:val="0489456D"/>
    <w:rsid w:val="049F4EAB"/>
    <w:rsid w:val="04C03FF9"/>
    <w:rsid w:val="04C437E6"/>
    <w:rsid w:val="04DE3E15"/>
    <w:rsid w:val="04E36635"/>
    <w:rsid w:val="04FB005D"/>
    <w:rsid w:val="05726074"/>
    <w:rsid w:val="05924FA8"/>
    <w:rsid w:val="05A3343E"/>
    <w:rsid w:val="05B11293"/>
    <w:rsid w:val="05B32A20"/>
    <w:rsid w:val="05C44922"/>
    <w:rsid w:val="060E53C9"/>
    <w:rsid w:val="064C3473"/>
    <w:rsid w:val="064E667D"/>
    <w:rsid w:val="06546D16"/>
    <w:rsid w:val="073D5688"/>
    <w:rsid w:val="076D2A28"/>
    <w:rsid w:val="07820B94"/>
    <w:rsid w:val="07FC091D"/>
    <w:rsid w:val="08575FFD"/>
    <w:rsid w:val="08B10699"/>
    <w:rsid w:val="08D74B38"/>
    <w:rsid w:val="08DC243F"/>
    <w:rsid w:val="090E1192"/>
    <w:rsid w:val="09302F2B"/>
    <w:rsid w:val="09425845"/>
    <w:rsid w:val="0969178C"/>
    <w:rsid w:val="09931565"/>
    <w:rsid w:val="0A273913"/>
    <w:rsid w:val="0A476236"/>
    <w:rsid w:val="0A4A640F"/>
    <w:rsid w:val="0A5F0CEF"/>
    <w:rsid w:val="0AC60DB6"/>
    <w:rsid w:val="0AC6218B"/>
    <w:rsid w:val="0AD05B39"/>
    <w:rsid w:val="0B1F59B1"/>
    <w:rsid w:val="0B492593"/>
    <w:rsid w:val="0B6F6730"/>
    <w:rsid w:val="0BA61BD1"/>
    <w:rsid w:val="0C653676"/>
    <w:rsid w:val="0C6725E8"/>
    <w:rsid w:val="0C851D03"/>
    <w:rsid w:val="0CAC4B4C"/>
    <w:rsid w:val="0CCE2B10"/>
    <w:rsid w:val="0CFA5AB9"/>
    <w:rsid w:val="0DC52185"/>
    <w:rsid w:val="0DF071A2"/>
    <w:rsid w:val="0E1513DE"/>
    <w:rsid w:val="0E642DE5"/>
    <w:rsid w:val="0E6E7B0F"/>
    <w:rsid w:val="0E7200BB"/>
    <w:rsid w:val="0F2C51F5"/>
    <w:rsid w:val="0F377A67"/>
    <w:rsid w:val="0F580654"/>
    <w:rsid w:val="0F9A5C31"/>
    <w:rsid w:val="0FAF0F65"/>
    <w:rsid w:val="11136D56"/>
    <w:rsid w:val="11765EE8"/>
    <w:rsid w:val="118E2678"/>
    <w:rsid w:val="11A449DB"/>
    <w:rsid w:val="11D7588F"/>
    <w:rsid w:val="11DA2096"/>
    <w:rsid w:val="11E240F5"/>
    <w:rsid w:val="11FC6864"/>
    <w:rsid w:val="1231672F"/>
    <w:rsid w:val="12435A12"/>
    <w:rsid w:val="128F4427"/>
    <w:rsid w:val="12BA18EA"/>
    <w:rsid w:val="12F80EE3"/>
    <w:rsid w:val="130540FB"/>
    <w:rsid w:val="130B091F"/>
    <w:rsid w:val="134955D0"/>
    <w:rsid w:val="13504F46"/>
    <w:rsid w:val="13665E1A"/>
    <w:rsid w:val="13846FD5"/>
    <w:rsid w:val="13A00711"/>
    <w:rsid w:val="13BD50C3"/>
    <w:rsid w:val="13C750AF"/>
    <w:rsid w:val="14440E04"/>
    <w:rsid w:val="14784523"/>
    <w:rsid w:val="14A2445B"/>
    <w:rsid w:val="152B0805"/>
    <w:rsid w:val="152C2D85"/>
    <w:rsid w:val="15CE099A"/>
    <w:rsid w:val="162E6712"/>
    <w:rsid w:val="163A376E"/>
    <w:rsid w:val="164374CD"/>
    <w:rsid w:val="165750CB"/>
    <w:rsid w:val="16B7108E"/>
    <w:rsid w:val="16BA53EF"/>
    <w:rsid w:val="172F50E9"/>
    <w:rsid w:val="175E0287"/>
    <w:rsid w:val="17667BAA"/>
    <w:rsid w:val="17C72C5B"/>
    <w:rsid w:val="181B31B5"/>
    <w:rsid w:val="18420CED"/>
    <w:rsid w:val="185D7493"/>
    <w:rsid w:val="188A0D17"/>
    <w:rsid w:val="18B25AF6"/>
    <w:rsid w:val="18B74A50"/>
    <w:rsid w:val="18DA394F"/>
    <w:rsid w:val="18F72A28"/>
    <w:rsid w:val="18FC11D9"/>
    <w:rsid w:val="198163B3"/>
    <w:rsid w:val="19AA2992"/>
    <w:rsid w:val="1A8C17C0"/>
    <w:rsid w:val="1A920B66"/>
    <w:rsid w:val="1AB5423B"/>
    <w:rsid w:val="1AC2035B"/>
    <w:rsid w:val="1ACC4CC5"/>
    <w:rsid w:val="1AD40C4E"/>
    <w:rsid w:val="1B003E05"/>
    <w:rsid w:val="1B7D2CDE"/>
    <w:rsid w:val="1BE869C8"/>
    <w:rsid w:val="1BE86F08"/>
    <w:rsid w:val="1C393BCD"/>
    <w:rsid w:val="1C4F04A0"/>
    <w:rsid w:val="1C6534D5"/>
    <w:rsid w:val="1CC14CD6"/>
    <w:rsid w:val="1D1E1D0B"/>
    <w:rsid w:val="1D3922D9"/>
    <w:rsid w:val="1D9E609E"/>
    <w:rsid w:val="1DBD39A9"/>
    <w:rsid w:val="1DC076F7"/>
    <w:rsid w:val="1DE212EF"/>
    <w:rsid w:val="1DE76BA3"/>
    <w:rsid w:val="1DEE64BF"/>
    <w:rsid w:val="1E3434A5"/>
    <w:rsid w:val="1E467101"/>
    <w:rsid w:val="1E70600C"/>
    <w:rsid w:val="1EBC1EF4"/>
    <w:rsid w:val="1EBC2096"/>
    <w:rsid w:val="1ED41662"/>
    <w:rsid w:val="1F2A443D"/>
    <w:rsid w:val="1F903A73"/>
    <w:rsid w:val="1FA40790"/>
    <w:rsid w:val="1FD75C38"/>
    <w:rsid w:val="204E4BD9"/>
    <w:rsid w:val="205276F9"/>
    <w:rsid w:val="20864DB8"/>
    <w:rsid w:val="208B431E"/>
    <w:rsid w:val="209A6896"/>
    <w:rsid w:val="20AF2650"/>
    <w:rsid w:val="20CD3575"/>
    <w:rsid w:val="210274E9"/>
    <w:rsid w:val="210340D6"/>
    <w:rsid w:val="213E065A"/>
    <w:rsid w:val="21790FFE"/>
    <w:rsid w:val="222F27FB"/>
    <w:rsid w:val="225919EB"/>
    <w:rsid w:val="22830324"/>
    <w:rsid w:val="228A78F1"/>
    <w:rsid w:val="228D434D"/>
    <w:rsid w:val="22A11895"/>
    <w:rsid w:val="22EA57D7"/>
    <w:rsid w:val="22F63329"/>
    <w:rsid w:val="231B494E"/>
    <w:rsid w:val="23586583"/>
    <w:rsid w:val="238C78F0"/>
    <w:rsid w:val="23BC11FA"/>
    <w:rsid w:val="23BE2423"/>
    <w:rsid w:val="24145847"/>
    <w:rsid w:val="24225F77"/>
    <w:rsid w:val="245B5D30"/>
    <w:rsid w:val="247C6B1D"/>
    <w:rsid w:val="24AB6C23"/>
    <w:rsid w:val="24C611D6"/>
    <w:rsid w:val="2513099B"/>
    <w:rsid w:val="2564604E"/>
    <w:rsid w:val="25DB23F1"/>
    <w:rsid w:val="2622585A"/>
    <w:rsid w:val="26405140"/>
    <w:rsid w:val="266A65CC"/>
    <w:rsid w:val="266C4583"/>
    <w:rsid w:val="268714FF"/>
    <w:rsid w:val="27530B9C"/>
    <w:rsid w:val="2754104E"/>
    <w:rsid w:val="27637208"/>
    <w:rsid w:val="27987F0B"/>
    <w:rsid w:val="279A2070"/>
    <w:rsid w:val="27A665C8"/>
    <w:rsid w:val="27AE362C"/>
    <w:rsid w:val="27E65A8A"/>
    <w:rsid w:val="28476FE9"/>
    <w:rsid w:val="285B4B90"/>
    <w:rsid w:val="287F4463"/>
    <w:rsid w:val="289D2958"/>
    <w:rsid w:val="28B615CC"/>
    <w:rsid w:val="28C6526E"/>
    <w:rsid w:val="28E3255D"/>
    <w:rsid w:val="290106E0"/>
    <w:rsid w:val="292C2C40"/>
    <w:rsid w:val="29564034"/>
    <w:rsid w:val="29772F35"/>
    <w:rsid w:val="298B05D7"/>
    <w:rsid w:val="29FC1EA0"/>
    <w:rsid w:val="2A1771DF"/>
    <w:rsid w:val="2A795E61"/>
    <w:rsid w:val="2A8621E4"/>
    <w:rsid w:val="2A8A4B47"/>
    <w:rsid w:val="2B070C22"/>
    <w:rsid w:val="2B106417"/>
    <w:rsid w:val="2B3449E5"/>
    <w:rsid w:val="2B5F5760"/>
    <w:rsid w:val="2B7D5F2D"/>
    <w:rsid w:val="2BD273E5"/>
    <w:rsid w:val="2BEF06F8"/>
    <w:rsid w:val="2C10394A"/>
    <w:rsid w:val="2C2B4D4A"/>
    <w:rsid w:val="2C6C7899"/>
    <w:rsid w:val="2C926286"/>
    <w:rsid w:val="2C9E4EE2"/>
    <w:rsid w:val="2CD91894"/>
    <w:rsid w:val="2D0D6D7A"/>
    <w:rsid w:val="2D6A48E8"/>
    <w:rsid w:val="2D8F6BF2"/>
    <w:rsid w:val="2D9049E7"/>
    <w:rsid w:val="2DC21AD1"/>
    <w:rsid w:val="2DC3461C"/>
    <w:rsid w:val="2E01406E"/>
    <w:rsid w:val="2E0E59B7"/>
    <w:rsid w:val="2E2D2355"/>
    <w:rsid w:val="2E6B5FB9"/>
    <w:rsid w:val="2E7653DA"/>
    <w:rsid w:val="2E824F6F"/>
    <w:rsid w:val="2E974D17"/>
    <w:rsid w:val="2EEA406D"/>
    <w:rsid w:val="2F0D4596"/>
    <w:rsid w:val="2F255DE2"/>
    <w:rsid w:val="2F552474"/>
    <w:rsid w:val="2F597BFD"/>
    <w:rsid w:val="2F6D2DF6"/>
    <w:rsid w:val="2F6D372F"/>
    <w:rsid w:val="2FB1324F"/>
    <w:rsid w:val="2FC57D55"/>
    <w:rsid w:val="30013F99"/>
    <w:rsid w:val="301C491F"/>
    <w:rsid w:val="30C80FB3"/>
    <w:rsid w:val="30EF2188"/>
    <w:rsid w:val="313B752E"/>
    <w:rsid w:val="314900E1"/>
    <w:rsid w:val="31BD4BAF"/>
    <w:rsid w:val="321441E4"/>
    <w:rsid w:val="322504AE"/>
    <w:rsid w:val="325A1469"/>
    <w:rsid w:val="329B3304"/>
    <w:rsid w:val="32A17336"/>
    <w:rsid w:val="32A27C71"/>
    <w:rsid w:val="32AF3948"/>
    <w:rsid w:val="32BF1A24"/>
    <w:rsid w:val="32E761C4"/>
    <w:rsid w:val="338F6883"/>
    <w:rsid w:val="33AA0345"/>
    <w:rsid w:val="33AF78C9"/>
    <w:rsid w:val="33BA1E63"/>
    <w:rsid w:val="33F74B00"/>
    <w:rsid w:val="34357349"/>
    <w:rsid w:val="34481AFC"/>
    <w:rsid w:val="34484F30"/>
    <w:rsid w:val="347474FF"/>
    <w:rsid w:val="34843D93"/>
    <w:rsid w:val="34A76F77"/>
    <w:rsid w:val="34CD147F"/>
    <w:rsid w:val="35883204"/>
    <w:rsid w:val="35AE6E11"/>
    <w:rsid w:val="35CA4F85"/>
    <w:rsid w:val="35F9161E"/>
    <w:rsid w:val="3647586B"/>
    <w:rsid w:val="365031FF"/>
    <w:rsid w:val="36763B2E"/>
    <w:rsid w:val="36833557"/>
    <w:rsid w:val="37453E90"/>
    <w:rsid w:val="37DB0ECC"/>
    <w:rsid w:val="38330051"/>
    <w:rsid w:val="384F7445"/>
    <w:rsid w:val="385F0C77"/>
    <w:rsid w:val="3879584B"/>
    <w:rsid w:val="38A67788"/>
    <w:rsid w:val="38FF429D"/>
    <w:rsid w:val="392A2DC2"/>
    <w:rsid w:val="392C0473"/>
    <w:rsid w:val="396C17B1"/>
    <w:rsid w:val="398306DC"/>
    <w:rsid w:val="39BA50A4"/>
    <w:rsid w:val="3A140BA9"/>
    <w:rsid w:val="3A2D3996"/>
    <w:rsid w:val="3A3B1957"/>
    <w:rsid w:val="3A6046F2"/>
    <w:rsid w:val="3A79139C"/>
    <w:rsid w:val="3ABE0451"/>
    <w:rsid w:val="3B6960BF"/>
    <w:rsid w:val="3B8C1BE2"/>
    <w:rsid w:val="3BCC57B1"/>
    <w:rsid w:val="3C037A1A"/>
    <w:rsid w:val="3C2454C2"/>
    <w:rsid w:val="3C375B96"/>
    <w:rsid w:val="3CB93D65"/>
    <w:rsid w:val="3D383DBA"/>
    <w:rsid w:val="3D4637E1"/>
    <w:rsid w:val="3DF61F78"/>
    <w:rsid w:val="3E32349B"/>
    <w:rsid w:val="3E4E4053"/>
    <w:rsid w:val="3E7B12F8"/>
    <w:rsid w:val="3ECF1C51"/>
    <w:rsid w:val="3EEB161B"/>
    <w:rsid w:val="3F4674F1"/>
    <w:rsid w:val="40185D56"/>
    <w:rsid w:val="403A69F2"/>
    <w:rsid w:val="40486C8E"/>
    <w:rsid w:val="414046AA"/>
    <w:rsid w:val="41561554"/>
    <w:rsid w:val="41572D65"/>
    <w:rsid w:val="41712063"/>
    <w:rsid w:val="41754D1F"/>
    <w:rsid w:val="41955490"/>
    <w:rsid w:val="41B73A62"/>
    <w:rsid w:val="41D6397F"/>
    <w:rsid w:val="423B4745"/>
    <w:rsid w:val="423C1A41"/>
    <w:rsid w:val="427A13C3"/>
    <w:rsid w:val="428622B0"/>
    <w:rsid w:val="43010085"/>
    <w:rsid w:val="43076151"/>
    <w:rsid w:val="4322086C"/>
    <w:rsid w:val="434E7431"/>
    <w:rsid w:val="435940F8"/>
    <w:rsid w:val="435F56B7"/>
    <w:rsid w:val="43797EC0"/>
    <w:rsid w:val="43BE5D24"/>
    <w:rsid w:val="441279FF"/>
    <w:rsid w:val="4418479D"/>
    <w:rsid w:val="44453DDE"/>
    <w:rsid w:val="44D35CD8"/>
    <w:rsid w:val="44DF66BC"/>
    <w:rsid w:val="4517345C"/>
    <w:rsid w:val="45927D48"/>
    <w:rsid w:val="45B14780"/>
    <w:rsid w:val="45C2203C"/>
    <w:rsid w:val="45CE5548"/>
    <w:rsid w:val="45D2293C"/>
    <w:rsid w:val="460126F5"/>
    <w:rsid w:val="46351951"/>
    <w:rsid w:val="464A7F94"/>
    <w:rsid w:val="464E2802"/>
    <w:rsid w:val="468D25D9"/>
    <w:rsid w:val="469A5ED6"/>
    <w:rsid w:val="469F52BB"/>
    <w:rsid w:val="477052EA"/>
    <w:rsid w:val="479730E4"/>
    <w:rsid w:val="47DD14A5"/>
    <w:rsid w:val="47F606D6"/>
    <w:rsid w:val="481B4975"/>
    <w:rsid w:val="486C312C"/>
    <w:rsid w:val="486D0FEC"/>
    <w:rsid w:val="48C9031A"/>
    <w:rsid w:val="49235724"/>
    <w:rsid w:val="49395942"/>
    <w:rsid w:val="495B5813"/>
    <w:rsid w:val="49E81B9B"/>
    <w:rsid w:val="4A3D4188"/>
    <w:rsid w:val="4A795210"/>
    <w:rsid w:val="4A9345DE"/>
    <w:rsid w:val="4ACA2718"/>
    <w:rsid w:val="4AD9780F"/>
    <w:rsid w:val="4B387A70"/>
    <w:rsid w:val="4B7340AE"/>
    <w:rsid w:val="4BA87F43"/>
    <w:rsid w:val="4BBC5FA5"/>
    <w:rsid w:val="4BF24C6A"/>
    <w:rsid w:val="4C5F6EB9"/>
    <w:rsid w:val="4C604586"/>
    <w:rsid w:val="4C62274E"/>
    <w:rsid w:val="4C841607"/>
    <w:rsid w:val="4C8B4705"/>
    <w:rsid w:val="4CE409DD"/>
    <w:rsid w:val="4CE640FE"/>
    <w:rsid w:val="4D146BC3"/>
    <w:rsid w:val="4DC63704"/>
    <w:rsid w:val="4E323AFF"/>
    <w:rsid w:val="4E3C1A0A"/>
    <w:rsid w:val="4E777A24"/>
    <w:rsid w:val="4EAE77CF"/>
    <w:rsid w:val="4FF67BBA"/>
    <w:rsid w:val="503C43F9"/>
    <w:rsid w:val="505D5184"/>
    <w:rsid w:val="50CC56A2"/>
    <w:rsid w:val="50CC5E28"/>
    <w:rsid w:val="50E631AF"/>
    <w:rsid w:val="515A15AA"/>
    <w:rsid w:val="51B44F9E"/>
    <w:rsid w:val="51C16550"/>
    <w:rsid w:val="522B4A59"/>
    <w:rsid w:val="522D1A84"/>
    <w:rsid w:val="52547F2A"/>
    <w:rsid w:val="52DE645B"/>
    <w:rsid w:val="52ED65B5"/>
    <w:rsid w:val="53606524"/>
    <w:rsid w:val="5393041A"/>
    <w:rsid w:val="53D23D42"/>
    <w:rsid w:val="541B187A"/>
    <w:rsid w:val="54350C7B"/>
    <w:rsid w:val="54433EFC"/>
    <w:rsid w:val="547C2C41"/>
    <w:rsid w:val="54FE4287"/>
    <w:rsid w:val="55A4094D"/>
    <w:rsid w:val="560B0BE3"/>
    <w:rsid w:val="560E1F74"/>
    <w:rsid w:val="56480272"/>
    <w:rsid w:val="569B60FF"/>
    <w:rsid w:val="56D00224"/>
    <w:rsid w:val="573D3E09"/>
    <w:rsid w:val="5785222F"/>
    <w:rsid w:val="57942026"/>
    <w:rsid w:val="57A37E54"/>
    <w:rsid w:val="583E4329"/>
    <w:rsid w:val="585303BA"/>
    <w:rsid w:val="58D93E38"/>
    <w:rsid w:val="58E37794"/>
    <w:rsid w:val="590F7087"/>
    <w:rsid w:val="593D2D3F"/>
    <w:rsid w:val="598705F0"/>
    <w:rsid w:val="59963B53"/>
    <w:rsid w:val="59A93B20"/>
    <w:rsid w:val="59D83A01"/>
    <w:rsid w:val="5A5F3294"/>
    <w:rsid w:val="5A671054"/>
    <w:rsid w:val="5A7F38A9"/>
    <w:rsid w:val="5B184203"/>
    <w:rsid w:val="5B6D2BB9"/>
    <w:rsid w:val="5BA03966"/>
    <w:rsid w:val="5BA1789E"/>
    <w:rsid w:val="5BBF00D8"/>
    <w:rsid w:val="5BC934AE"/>
    <w:rsid w:val="5C3A27C4"/>
    <w:rsid w:val="5C631D82"/>
    <w:rsid w:val="5D1279B9"/>
    <w:rsid w:val="5D553153"/>
    <w:rsid w:val="5DAE1A5C"/>
    <w:rsid w:val="5DB61475"/>
    <w:rsid w:val="5DFB1B8B"/>
    <w:rsid w:val="5E002816"/>
    <w:rsid w:val="5E147D54"/>
    <w:rsid w:val="5E2A4A80"/>
    <w:rsid w:val="5E597D54"/>
    <w:rsid w:val="5E7F4605"/>
    <w:rsid w:val="5EA217F0"/>
    <w:rsid w:val="5F244F3A"/>
    <w:rsid w:val="5F7028EC"/>
    <w:rsid w:val="5F90691B"/>
    <w:rsid w:val="5F9B2CCF"/>
    <w:rsid w:val="5FA44497"/>
    <w:rsid w:val="5FB375DD"/>
    <w:rsid w:val="600C14F4"/>
    <w:rsid w:val="609A10A0"/>
    <w:rsid w:val="60D86DCD"/>
    <w:rsid w:val="612018A5"/>
    <w:rsid w:val="613F2803"/>
    <w:rsid w:val="613F636B"/>
    <w:rsid w:val="61463B9B"/>
    <w:rsid w:val="61B31912"/>
    <w:rsid w:val="61FC203F"/>
    <w:rsid w:val="621D3918"/>
    <w:rsid w:val="621E21B5"/>
    <w:rsid w:val="629038A5"/>
    <w:rsid w:val="62976268"/>
    <w:rsid w:val="62DE0FC5"/>
    <w:rsid w:val="62E46882"/>
    <w:rsid w:val="630948A4"/>
    <w:rsid w:val="630D4CDB"/>
    <w:rsid w:val="631018F4"/>
    <w:rsid w:val="635D4115"/>
    <w:rsid w:val="63701DA1"/>
    <w:rsid w:val="637552C3"/>
    <w:rsid w:val="63827FAD"/>
    <w:rsid w:val="644C54F8"/>
    <w:rsid w:val="648A0F80"/>
    <w:rsid w:val="648E2F70"/>
    <w:rsid w:val="64B818DE"/>
    <w:rsid w:val="64EA5102"/>
    <w:rsid w:val="654B280B"/>
    <w:rsid w:val="65681BDD"/>
    <w:rsid w:val="65A44FB7"/>
    <w:rsid w:val="65C5024C"/>
    <w:rsid w:val="662329DD"/>
    <w:rsid w:val="66A31EBB"/>
    <w:rsid w:val="66D109C6"/>
    <w:rsid w:val="66E12268"/>
    <w:rsid w:val="675B7BA5"/>
    <w:rsid w:val="67D71200"/>
    <w:rsid w:val="6873416A"/>
    <w:rsid w:val="68BC3EA2"/>
    <w:rsid w:val="68C356C6"/>
    <w:rsid w:val="68C92469"/>
    <w:rsid w:val="68CE2F67"/>
    <w:rsid w:val="69067B6A"/>
    <w:rsid w:val="69877F2E"/>
    <w:rsid w:val="69EC2C7E"/>
    <w:rsid w:val="69F1312B"/>
    <w:rsid w:val="6A9D14BF"/>
    <w:rsid w:val="6AA37957"/>
    <w:rsid w:val="6ACA59B0"/>
    <w:rsid w:val="6AD432D5"/>
    <w:rsid w:val="6AD56E0B"/>
    <w:rsid w:val="6ADB3225"/>
    <w:rsid w:val="6B712F81"/>
    <w:rsid w:val="6B825E60"/>
    <w:rsid w:val="6B940BA3"/>
    <w:rsid w:val="6BBF5098"/>
    <w:rsid w:val="6BC61F64"/>
    <w:rsid w:val="6C367327"/>
    <w:rsid w:val="6C452FC1"/>
    <w:rsid w:val="6C630073"/>
    <w:rsid w:val="6C7D27B5"/>
    <w:rsid w:val="6C843175"/>
    <w:rsid w:val="6CE6228B"/>
    <w:rsid w:val="6D535020"/>
    <w:rsid w:val="6D7E6881"/>
    <w:rsid w:val="6DA56A0C"/>
    <w:rsid w:val="6DC7036B"/>
    <w:rsid w:val="6DE756AC"/>
    <w:rsid w:val="6E830D46"/>
    <w:rsid w:val="6E8971F7"/>
    <w:rsid w:val="6E9A21D9"/>
    <w:rsid w:val="6EF42AB9"/>
    <w:rsid w:val="6F106739"/>
    <w:rsid w:val="6F15482A"/>
    <w:rsid w:val="6F5E6FA0"/>
    <w:rsid w:val="6FA42641"/>
    <w:rsid w:val="6FB45C2C"/>
    <w:rsid w:val="6FC851A3"/>
    <w:rsid w:val="6FD53C37"/>
    <w:rsid w:val="6FDB390B"/>
    <w:rsid w:val="6FE21C8C"/>
    <w:rsid w:val="6FE7780C"/>
    <w:rsid w:val="6FF1787F"/>
    <w:rsid w:val="6FF62952"/>
    <w:rsid w:val="7024009B"/>
    <w:rsid w:val="706B74A1"/>
    <w:rsid w:val="70B07A9B"/>
    <w:rsid w:val="70C56C78"/>
    <w:rsid w:val="70F467DE"/>
    <w:rsid w:val="712B0468"/>
    <w:rsid w:val="71404768"/>
    <w:rsid w:val="71424559"/>
    <w:rsid w:val="714820BB"/>
    <w:rsid w:val="71620EC6"/>
    <w:rsid w:val="71785FE9"/>
    <w:rsid w:val="719A7E52"/>
    <w:rsid w:val="71FC7C4F"/>
    <w:rsid w:val="72162418"/>
    <w:rsid w:val="722B7343"/>
    <w:rsid w:val="724215F5"/>
    <w:rsid w:val="72643751"/>
    <w:rsid w:val="728328AA"/>
    <w:rsid w:val="72884A0C"/>
    <w:rsid w:val="72F50EBB"/>
    <w:rsid w:val="732022A5"/>
    <w:rsid w:val="737030BA"/>
    <w:rsid w:val="73A57940"/>
    <w:rsid w:val="73FA0F56"/>
    <w:rsid w:val="742720C3"/>
    <w:rsid w:val="74535840"/>
    <w:rsid w:val="74C019A6"/>
    <w:rsid w:val="74D626D4"/>
    <w:rsid w:val="74DD2969"/>
    <w:rsid w:val="75626467"/>
    <w:rsid w:val="759432AE"/>
    <w:rsid w:val="76004DC0"/>
    <w:rsid w:val="768A4D12"/>
    <w:rsid w:val="772F60A3"/>
    <w:rsid w:val="778C7FC9"/>
    <w:rsid w:val="77C05673"/>
    <w:rsid w:val="78052087"/>
    <w:rsid w:val="782E4DD1"/>
    <w:rsid w:val="783D2A16"/>
    <w:rsid w:val="786945CD"/>
    <w:rsid w:val="795B528B"/>
    <w:rsid w:val="79C220D6"/>
    <w:rsid w:val="79C96961"/>
    <w:rsid w:val="79DE5B8E"/>
    <w:rsid w:val="79FF7F7D"/>
    <w:rsid w:val="7A122CA7"/>
    <w:rsid w:val="7A275147"/>
    <w:rsid w:val="7A393EDC"/>
    <w:rsid w:val="7A5A209C"/>
    <w:rsid w:val="7A650972"/>
    <w:rsid w:val="7A700C65"/>
    <w:rsid w:val="7AEF523A"/>
    <w:rsid w:val="7B12724C"/>
    <w:rsid w:val="7B1E35AB"/>
    <w:rsid w:val="7B830405"/>
    <w:rsid w:val="7B932B38"/>
    <w:rsid w:val="7BA63594"/>
    <w:rsid w:val="7C730D9C"/>
    <w:rsid w:val="7C766462"/>
    <w:rsid w:val="7CED5FAC"/>
    <w:rsid w:val="7D0079C6"/>
    <w:rsid w:val="7D5C0E39"/>
    <w:rsid w:val="7E263FB5"/>
    <w:rsid w:val="7E486EB2"/>
    <w:rsid w:val="7E742D92"/>
    <w:rsid w:val="7E851F07"/>
    <w:rsid w:val="7E934D87"/>
    <w:rsid w:val="7E9A0D84"/>
    <w:rsid w:val="7EA637B6"/>
    <w:rsid w:val="7F266B17"/>
    <w:rsid w:val="7F663224"/>
    <w:rsid w:val="7F8263BD"/>
    <w:rsid w:val="7FD3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E4F9791"/>
  <w15:docId w15:val="{87DC5D58-EAE9-437E-826A-9FCA75AC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rPr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header"/>
    <w:basedOn w:val="a"/>
    <w:link w:val="a6"/>
    <w:rsid w:val="00C14B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C14BE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C14B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C14BE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http://img01.51jobcdn.com/im/2009/careerpost/jianlishuoming/images/jlmb/reasum_line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51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裸奔的蚂蚁</dc:creator>
  <cp:lastModifiedBy>pengdi1127@outlook.com</cp:lastModifiedBy>
  <cp:revision>3</cp:revision>
  <dcterms:created xsi:type="dcterms:W3CDTF">2024-08-15T12:59:00Z</dcterms:created>
  <dcterms:modified xsi:type="dcterms:W3CDTF">2024-08-15T13:49:00Z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2052-11.8.6.8722</vt:lpwstr>
  </property>
  <property fmtid="{D5CDD505-2E9C-101B-9397-08002B2CF9AE}" pid="3" name="KSORubyTemplateID" linkTarget="0">
    <vt:lpwstr>4</vt:lpwstr>
  </property>
  <property fmtid="{D5CDD505-2E9C-101B-9397-08002B2CF9AE}" pid="4" name="KSOTemplateKey">
    <vt:lpwstr>1.0_0m8J5Sq8qer2z4AhMFZnNRKsqwIB3kaxTmMqlauVh39MBAMmmFfZYquZK7ExG1np+mbujMqxjA4fjNotSdptOw==</vt:lpwstr>
  </property>
  <property fmtid="{D5CDD505-2E9C-101B-9397-08002B2CF9AE}" pid="5" name="KSOTemplateUUID">
    <vt:lpwstr>v1.0_mb_u8yu5B74HBSA8EY7uq534A==</vt:lpwstr>
  </property>
</Properties>
</file>