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03FCB5D9"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8895B57"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0038127B">
        <w:t xml:space="preserve"> Enhancements are applied to any Subject, Item, or Location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lastRenderedPageBreak/>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A81A1F4"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w:t>
      </w:r>
      <w:proofErr w:type="spellStart"/>
      <w:r>
        <w:t>m</w:t>
      </w:r>
      <w:r w:rsidR="00271B3C">
        <w:t>s</w:t>
      </w:r>
      <w:r>
        <w:t>y</w:t>
      </w:r>
      <w:proofErr w:type="spellEnd"/>
      <w:r>
        <w:t xml:space="preserve">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lastRenderedPageBreak/>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779EC723"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xml:space="preserve">: 10 body pegs associated with 10 </w:t>
      </w:r>
      <w:proofErr w:type="spellStart"/>
      <w:proofErr w:type="gramStart"/>
      <w:r>
        <w:t>compass</w:t>
      </w:r>
      <w:proofErr w:type="gramEnd"/>
      <w:r>
        <w:t>+high+low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lastRenderedPageBreak/>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9F9CA7F"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lastRenderedPageBreak/>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4078F789" w14:textId="77777777" w:rsidR="00635B89" w:rsidRDefault="00271B3C" w:rsidP="00635B89">
      <w:pPr>
        <w:pStyle w:val="ListParagraph"/>
        <w:numPr>
          <w:ilvl w:val="0"/>
          <w:numId w:val="4"/>
        </w:numPr>
      </w:pPr>
      <w:r w:rsidRPr="00635B89">
        <w:rPr>
          <w:b/>
          <w:bCs/>
        </w:rPr>
        <w:t>Enhancements</w:t>
      </w:r>
      <w:r w:rsidRPr="00271B3C">
        <w:t xml:space="preserve"> </w:t>
      </w:r>
      <w:r w:rsidR="00635B89" w:rsidRPr="00755715">
        <w:t xml:space="preserve">to the </w:t>
      </w:r>
      <w:r w:rsidR="00635B89" w:rsidRPr="00755715">
        <w:rPr>
          <w:b/>
          <w:bCs/>
        </w:rPr>
        <w:t>subject</w:t>
      </w:r>
      <w:r w:rsidR="00635B89" w:rsidRPr="00755715">
        <w:t xml:space="preserve"> (tools, costume, expression, shape, size, body features</w:t>
      </w:r>
      <w:r w:rsidR="00635B89" w:rsidRPr="00635B89">
        <w:t>, superpowers</w:t>
      </w:r>
      <w:r w:rsidR="00635B89" w:rsidRPr="00755715">
        <w:t xml:space="preserve">), the </w:t>
      </w:r>
      <w:r w:rsidR="00635B89" w:rsidRPr="00755715">
        <w:rPr>
          <w:b/>
          <w:bCs/>
        </w:rPr>
        <w:t>item</w:t>
      </w:r>
      <w:r w:rsidR="00635B89" w:rsidRPr="00755715">
        <w:t xml:space="preserve"> (texture, size, color), or the </w:t>
      </w:r>
      <w:r w:rsidR="00635B89" w:rsidRPr="00755715">
        <w:rPr>
          <w:b/>
          <w:bCs/>
        </w:rPr>
        <w:t>terrain</w:t>
      </w:r>
      <w:r w:rsidR="00635B89" w:rsidRPr="00755715">
        <w:t xml:space="preserve"> (weather, plants, animals, time, water and geologic features, domiciles).</w:t>
      </w:r>
    </w:p>
    <w:p w14:paraId="73022FBF" w14:textId="77777777" w:rsidR="00635B89" w:rsidRDefault="00271B3C" w:rsidP="00635B89">
      <w:pPr>
        <w:pStyle w:val="ListParagraph"/>
        <w:numPr>
          <w:ilvl w:val="0"/>
          <w:numId w:val="4"/>
        </w:numPr>
      </w:pPr>
      <w:r w:rsidRPr="00635B89">
        <w:rPr>
          <w:b/>
          <w:bCs/>
        </w:rPr>
        <w:t>Action</w:t>
      </w:r>
      <w:r w:rsidRPr="00271B3C">
        <w:t xml:space="preserve"> (a strong verb)</w:t>
      </w:r>
    </w:p>
    <w:p w14:paraId="5E27CA2B" w14:textId="05D5B80B" w:rsidR="00635B89" w:rsidRPr="00755715" w:rsidRDefault="00635B89" w:rsidP="00635B89">
      <w:pPr>
        <w:pStyle w:val="ListParagraph"/>
        <w:numPr>
          <w:ilvl w:val="0"/>
          <w:numId w:val="4"/>
        </w:numPr>
      </w:pPr>
      <w:r w:rsidRPr="00635B89">
        <w:rPr>
          <w:b/>
          <w:bCs/>
        </w:rPr>
        <w:t>Items</w:t>
      </w:r>
      <w:r w:rsidRPr="00755715">
        <w:t xml:space="preserve"> being acted on that are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p w14:paraId="2DBC3C16" w14:textId="644A40E0"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635B89">
        <w:t>, visual components.</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70E0BF19"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 xml:space="preserve">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w:t>
      </w:r>
      <w:r>
        <w:lastRenderedPageBreak/>
        <w:t>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43B684CC" w14:textId="77777777" w:rsidR="000E51A2" w:rsidRDefault="000E51A2" w:rsidP="000E51A2">
      <w:r>
        <w:rPr>
          <w:rStyle w:val="dataterm"/>
        </w:rPr>
        <w:t>template</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xml:space="preserve">: interpretation, story, person pegs, puzzle, memory object, object pegs, dreaming, journey, </w:t>
      </w:r>
      <w:r>
        <w:lastRenderedPageBreak/>
        <w:t>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017802E"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type of association that contains </w:t>
      </w:r>
      <w:r w:rsidRPr="00271B3C">
        <w:t>a complete visualization for a memory</w:t>
      </w:r>
      <w:r w:rsidR="005941FC">
        <w:t xml:space="preserve"> image</w:t>
      </w:r>
      <w:r w:rsidRPr="00271B3C">
        <w:t xml:space="preserve"> </w:t>
      </w:r>
      <w:r w:rsidR="00E36FB1">
        <w:t>with</w:t>
      </w:r>
      <w:r>
        <w:t xml:space="preserve"> the maximum amount of </w:t>
      </w:r>
      <w:r w:rsidR="00E36FB1">
        <w:t>detail aiding recall</w:t>
      </w:r>
      <w:r>
        <w:t>.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74E7523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001749">
          <w:t>6.2</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51A2"/>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B5AD3"/>
    <w:rsid w:val="001B7E73"/>
    <w:rsid w:val="001C3E50"/>
    <w:rsid w:val="001C4190"/>
    <w:rsid w:val="001D02BC"/>
    <w:rsid w:val="001D12F3"/>
    <w:rsid w:val="001D185D"/>
    <w:rsid w:val="001D2C44"/>
    <w:rsid w:val="001E2216"/>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185A"/>
    <w:rsid w:val="0086308A"/>
    <w:rsid w:val="00865AB8"/>
    <w:rsid w:val="0086722A"/>
    <w:rsid w:val="0088029A"/>
    <w:rsid w:val="008844F0"/>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14F2"/>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3495"/>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77601"/>
    <w:rsid w:val="00D806E1"/>
    <w:rsid w:val="00D85C38"/>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CCD"/>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CCD"/>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631CCD"/>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631CCD"/>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631C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CCD"/>
  </w:style>
  <w:style w:type="character" w:customStyle="1" w:styleId="Heading5Char">
    <w:name w:val="Heading 5 Char"/>
    <w:basedOn w:val="DefaultParagraphFont"/>
    <w:link w:val="Heading5"/>
    <w:uiPriority w:val="9"/>
    <w:rsid w:val="00631CCD"/>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631CCD"/>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631CCD"/>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631CCD"/>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10</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479</cp:revision>
  <dcterms:created xsi:type="dcterms:W3CDTF">2021-05-28T21:00:00Z</dcterms:created>
  <dcterms:modified xsi:type="dcterms:W3CDTF">2021-07-04T20:17:00Z</dcterms:modified>
</cp:coreProperties>
</file>