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07F4" w14:textId="167398C8" w:rsidR="00A94104" w:rsidRDefault="00082B52" w:rsidP="00A94104">
      <w:pPr>
        <w:pStyle w:val="Heading1"/>
      </w:pPr>
      <w:r>
        <w:t>M</w:t>
      </w:r>
      <w:r w:rsidR="00A94104" w:rsidRPr="00A94104">
        <w:t>emory systems</w:t>
      </w:r>
      <w:r>
        <w:t xml:space="preserve"> summary</w:t>
      </w:r>
    </w:p>
    <w:p w14:paraId="6ED9D281" w14:textId="6CCAE5C4" w:rsidR="00A94104" w:rsidRPr="00A94104" w:rsidRDefault="00E3264E" w:rsidP="00863C49">
      <w:pPr>
        <w:pStyle w:val="Heading2"/>
      </w:pPr>
      <w:r>
        <w:t>Visualization</w:t>
      </w:r>
      <w:r w:rsidR="00863C49">
        <w:t xml:space="preserve"> systems</w:t>
      </w: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1679"/>
        <w:gridCol w:w="2096"/>
        <w:gridCol w:w="2520"/>
        <w:gridCol w:w="2430"/>
      </w:tblGrid>
      <w:tr w:rsidR="001E6831" w:rsidRPr="001E6831" w14:paraId="4871B553" w14:textId="77777777" w:rsidTr="001E6831">
        <w:tc>
          <w:tcPr>
            <w:tcW w:w="1679" w:type="dxa"/>
          </w:tcPr>
          <w:p w14:paraId="47CF17A6" w14:textId="1586E700" w:rsidR="001E6831" w:rsidRPr="001E6831" w:rsidRDefault="00B778A1" w:rsidP="001E6831">
            <w:pPr>
              <w:spacing w:after="40" w:line="250" w:lineRule="auto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2096" w:type="dxa"/>
          </w:tcPr>
          <w:p w14:paraId="6ECB0661" w14:textId="41715914" w:rsidR="001E6831" w:rsidRPr="001E6831" w:rsidRDefault="001E6831" w:rsidP="001E6831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 w:rsidRPr="001E6831">
              <w:rPr>
                <w:i/>
                <w:iCs/>
                <w:sz w:val="20"/>
                <w:szCs w:val="20"/>
              </w:rPr>
              <w:t>single</w:t>
            </w:r>
            <w:r>
              <w:rPr>
                <w:i/>
                <w:iCs/>
                <w:sz w:val="20"/>
                <w:szCs w:val="20"/>
              </w:rPr>
              <w:t xml:space="preserve"> association</w:t>
            </w:r>
          </w:p>
        </w:tc>
        <w:tc>
          <w:tcPr>
            <w:tcW w:w="2520" w:type="dxa"/>
          </w:tcPr>
          <w:p w14:paraId="7DC0B796" w14:textId="200A99A5" w:rsidR="001E6831" w:rsidRPr="001E6831" w:rsidRDefault="00B778A1" w:rsidP="001E6831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narrative sequence</w:t>
            </w:r>
          </w:p>
        </w:tc>
        <w:tc>
          <w:tcPr>
            <w:tcW w:w="2430" w:type="dxa"/>
          </w:tcPr>
          <w:p w14:paraId="654FFB89" w14:textId="56FCEF9F" w:rsidR="001E6831" w:rsidRPr="001E6831" w:rsidRDefault="00B778A1" w:rsidP="001E6831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rule-based sequence</w:t>
            </w:r>
          </w:p>
        </w:tc>
      </w:tr>
      <w:tr w:rsidR="00A94104" w:rsidRPr="00A94104" w14:paraId="4E757595" w14:textId="77777777" w:rsidTr="001E6831">
        <w:tc>
          <w:tcPr>
            <w:tcW w:w="1679" w:type="dxa"/>
          </w:tcPr>
          <w:p w14:paraId="4D4602F9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Words / digits</w:t>
            </w:r>
          </w:p>
        </w:tc>
        <w:tc>
          <w:tcPr>
            <w:tcW w:w="2096" w:type="dxa"/>
          </w:tcPr>
          <w:p w14:paraId="11ECF1C9" w14:textId="4519EE36" w:rsidR="00A94104" w:rsidRPr="00A94104" w:rsidRDefault="00E63F1D" w:rsidP="00A94104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 association</w:t>
            </w:r>
          </w:p>
        </w:tc>
        <w:tc>
          <w:tcPr>
            <w:tcW w:w="2520" w:type="dxa"/>
          </w:tcPr>
          <w:p w14:paraId="4A047201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Story</w:t>
            </w:r>
          </w:p>
        </w:tc>
        <w:tc>
          <w:tcPr>
            <w:tcW w:w="2430" w:type="dxa"/>
          </w:tcPr>
          <w:p w14:paraId="27965CDE" w14:textId="2EEA7506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Peg</w:t>
            </w:r>
            <w:r w:rsidR="005D3152">
              <w:rPr>
                <w:sz w:val="20"/>
                <w:szCs w:val="20"/>
              </w:rPr>
              <w:t xml:space="preserve"> system</w:t>
            </w:r>
          </w:p>
        </w:tc>
      </w:tr>
      <w:tr w:rsidR="00A94104" w:rsidRPr="00A94104" w14:paraId="48640BD5" w14:textId="77777777" w:rsidTr="001E6831">
        <w:tc>
          <w:tcPr>
            <w:tcW w:w="1679" w:type="dxa"/>
          </w:tcPr>
          <w:p w14:paraId="0B2CB32B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Object</w:t>
            </w:r>
          </w:p>
        </w:tc>
        <w:tc>
          <w:tcPr>
            <w:tcW w:w="2096" w:type="dxa"/>
          </w:tcPr>
          <w:p w14:paraId="4CE22A86" w14:textId="43DB8EF5" w:rsidR="00A94104" w:rsidRPr="00A94104" w:rsidRDefault="00390212" w:rsidP="00A94104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Symbol</w:t>
            </w:r>
          </w:p>
        </w:tc>
        <w:tc>
          <w:tcPr>
            <w:tcW w:w="2520" w:type="dxa"/>
          </w:tcPr>
          <w:p w14:paraId="1B862F79" w14:textId="1F69DA3A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 xml:space="preserve">Memory object </w:t>
            </w:r>
            <w:r w:rsidR="00AA3F42">
              <w:rPr>
                <w:sz w:val="20"/>
                <w:szCs w:val="20"/>
              </w:rPr>
              <w:t xml:space="preserve">or </w:t>
            </w:r>
            <w:r w:rsidRPr="00A94104">
              <w:rPr>
                <w:sz w:val="20"/>
                <w:szCs w:val="20"/>
              </w:rPr>
              <w:t>palace</w:t>
            </w:r>
          </w:p>
        </w:tc>
        <w:tc>
          <w:tcPr>
            <w:tcW w:w="2430" w:type="dxa"/>
          </w:tcPr>
          <w:p w14:paraId="05D7F1CD" w14:textId="3F976CA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Journey</w:t>
            </w:r>
          </w:p>
        </w:tc>
      </w:tr>
    </w:tbl>
    <w:p w14:paraId="4126B35C" w14:textId="3CAAE028" w:rsidR="00A94104" w:rsidRPr="00A94104" w:rsidRDefault="00977085" w:rsidP="00863C49">
      <w:pPr>
        <w:pStyle w:val="Heading2"/>
      </w:pPr>
      <w:r>
        <w:t>Visualization s</w:t>
      </w:r>
      <w:r w:rsidR="00863C49">
        <w:t>ystem construction method</w:t>
      </w: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1885"/>
        <w:gridCol w:w="2880"/>
        <w:gridCol w:w="3960"/>
      </w:tblGrid>
      <w:tr w:rsidR="00B65EED" w:rsidRPr="00A94104" w14:paraId="798FBE64" w14:textId="341B17BF" w:rsidTr="00E63F1D">
        <w:tc>
          <w:tcPr>
            <w:tcW w:w="1885" w:type="dxa"/>
          </w:tcPr>
          <w:p w14:paraId="04BBA71E" w14:textId="6E649CD1" w:rsidR="00B65EED" w:rsidRPr="002C4A50" w:rsidRDefault="00B65EED" w:rsidP="00A94104">
            <w:pPr>
              <w:spacing w:after="40" w:line="250" w:lineRule="auto"/>
            </w:pPr>
          </w:p>
        </w:tc>
        <w:tc>
          <w:tcPr>
            <w:tcW w:w="2880" w:type="dxa"/>
          </w:tcPr>
          <w:p w14:paraId="2E06E372" w14:textId="77777777" w:rsidR="00B65EED" w:rsidRPr="00A94104" w:rsidRDefault="00B65EED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Top-down, key first</w:t>
            </w:r>
          </w:p>
        </w:tc>
        <w:tc>
          <w:tcPr>
            <w:tcW w:w="3960" w:type="dxa"/>
          </w:tcPr>
          <w:p w14:paraId="59505312" w14:textId="77777777" w:rsidR="00B65EED" w:rsidRPr="00A94104" w:rsidRDefault="00B65EED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Bottom-up, value first</w:t>
            </w:r>
          </w:p>
        </w:tc>
      </w:tr>
      <w:tr w:rsidR="00B65EED" w:rsidRPr="00A94104" w14:paraId="2113DD06" w14:textId="301AEC3F" w:rsidTr="00E63F1D">
        <w:tc>
          <w:tcPr>
            <w:tcW w:w="1885" w:type="dxa"/>
          </w:tcPr>
          <w:p w14:paraId="1A87EEE7" w14:textId="7CC83F5D" w:rsidR="00B65EED" w:rsidRPr="00A94104" w:rsidRDefault="00E63F1D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Simple association</w:t>
            </w:r>
          </w:p>
        </w:tc>
        <w:tc>
          <w:tcPr>
            <w:tcW w:w="2880" w:type="dxa"/>
          </w:tcPr>
          <w:p w14:paraId="6BE4CF09" w14:textId="37CDEBAD" w:rsidR="00B65EED" w:rsidRPr="00A94104" w:rsidRDefault="00E63F1D" w:rsidP="00A94104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Key-value</w:t>
            </w:r>
            <w:r w:rsidR="00B65EED">
              <w:rPr>
                <w:sz w:val="20"/>
                <w:szCs w:val="20"/>
              </w:rPr>
              <w:t xml:space="preserve"> pair</w:t>
            </w:r>
          </w:p>
        </w:tc>
        <w:tc>
          <w:tcPr>
            <w:tcW w:w="3960" w:type="dxa"/>
          </w:tcPr>
          <w:p w14:paraId="43E7722C" w14:textId="08B17F7D" w:rsidR="00B65EED" w:rsidRPr="00A94104" w:rsidRDefault="00B65EED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Tradition driven systems suggesting link</w:t>
            </w:r>
            <w:r>
              <w:rPr>
                <w:sz w:val="20"/>
                <w:szCs w:val="20"/>
              </w:rPr>
              <w:t>s</w:t>
            </w:r>
            <w:r w:rsidRPr="00A94104">
              <w:rPr>
                <w:sz w:val="20"/>
                <w:szCs w:val="20"/>
              </w:rPr>
              <w:t>.</w:t>
            </w:r>
          </w:p>
        </w:tc>
      </w:tr>
      <w:tr w:rsidR="00B65EED" w:rsidRPr="00A94104" w14:paraId="34EA20DD" w14:textId="7B6BD5ED" w:rsidTr="00E63F1D">
        <w:tc>
          <w:tcPr>
            <w:tcW w:w="1885" w:type="dxa"/>
          </w:tcPr>
          <w:p w14:paraId="1212FD42" w14:textId="77777777" w:rsidR="00B65EED" w:rsidRPr="00A94104" w:rsidRDefault="00B65EED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Story</w:t>
            </w:r>
          </w:p>
        </w:tc>
        <w:tc>
          <w:tcPr>
            <w:tcW w:w="2880" w:type="dxa"/>
          </w:tcPr>
          <w:p w14:paraId="7D8A8ACA" w14:textId="77777777" w:rsidR="00B65EED" w:rsidRPr="00A94104" w:rsidRDefault="00B65EED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Pre-written narrative</w:t>
            </w:r>
          </w:p>
        </w:tc>
        <w:tc>
          <w:tcPr>
            <w:tcW w:w="3960" w:type="dxa"/>
          </w:tcPr>
          <w:p w14:paraId="46FB61F7" w14:textId="77777777" w:rsidR="00B65EED" w:rsidRPr="00A94104" w:rsidRDefault="00B65EED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Keys become values to link to next key suggesting narrative.</w:t>
            </w:r>
          </w:p>
        </w:tc>
      </w:tr>
      <w:tr w:rsidR="00B65EED" w:rsidRPr="00A94104" w14:paraId="7C2B68E3" w14:textId="1FB13BE9" w:rsidTr="00E63F1D">
        <w:tc>
          <w:tcPr>
            <w:tcW w:w="1885" w:type="dxa"/>
          </w:tcPr>
          <w:p w14:paraId="14FB99DA" w14:textId="1C4AFCDB" w:rsidR="00B65EED" w:rsidRPr="00A94104" w:rsidRDefault="00B65EED" w:rsidP="00B87D0E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Peg</w:t>
            </w:r>
            <w:r w:rsidR="00E30D67">
              <w:rPr>
                <w:b/>
                <w:bCs/>
                <w:sz w:val="20"/>
                <w:szCs w:val="20"/>
              </w:rPr>
              <w:t xml:space="preserve"> system</w:t>
            </w:r>
          </w:p>
        </w:tc>
        <w:tc>
          <w:tcPr>
            <w:tcW w:w="2880" w:type="dxa"/>
          </w:tcPr>
          <w:p w14:paraId="1349F253" w14:textId="6AACEE65" w:rsidR="00B65EED" w:rsidRPr="00A94104" w:rsidRDefault="00E30D67" w:rsidP="00B87D0E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Traversal by a standard set of rules.</w:t>
            </w:r>
          </w:p>
        </w:tc>
        <w:tc>
          <w:tcPr>
            <w:tcW w:w="3960" w:type="dxa"/>
          </w:tcPr>
          <w:p w14:paraId="16E2217D" w14:textId="41CCDC10" w:rsidR="00B65EED" w:rsidRPr="00A94104" w:rsidRDefault="00E30D67" w:rsidP="00B87D0E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Traversal by a custom set of rules</w:t>
            </w:r>
            <w:r w:rsidR="00B65EED" w:rsidRPr="00A94104">
              <w:rPr>
                <w:sz w:val="20"/>
                <w:szCs w:val="20"/>
              </w:rPr>
              <w:t>.</w:t>
            </w:r>
          </w:p>
        </w:tc>
      </w:tr>
      <w:tr w:rsidR="00B65EED" w:rsidRPr="00A94104" w14:paraId="017AE50C" w14:textId="4DB8E239" w:rsidTr="00E63F1D">
        <w:tc>
          <w:tcPr>
            <w:tcW w:w="1885" w:type="dxa"/>
          </w:tcPr>
          <w:p w14:paraId="2863BA50" w14:textId="1166517C" w:rsidR="00B65EED" w:rsidRPr="00A94104" w:rsidRDefault="00B65EED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Symbol</w:t>
            </w:r>
          </w:p>
        </w:tc>
        <w:tc>
          <w:tcPr>
            <w:tcW w:w="2880" w:type="dxa"/>
          </w:tcPr>
          <w:p w14:paraId="14EF4DA1" w14:textId="6C44BACE" w:rsidR="00B65EED" w:rsidRPr="00A94104" w:rsidRDefault="00194AF0" w:rsidP="00A94104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B65EED" w:rsidRPr="00A94104">
              <w:rPr>
                <w:sz w:val="20"/>
                <w:szCs w:val="20"/>
              </w:rPr>
              <w:t>helving, pigeonholes.</w:t>
            </w:r>
          </w:p>
        </w:tc>
        <w:tc>
          <w:tcPr>
            <w:tcW w:w="3960" w:type="dxa"/>
          </w:tcPr>
          <w:p w14:paraId="3B81E6AA" w14:textId="28B5EE6D" w:rsidR="00B65EED" w:rsidRPr="00A94104" w:rsidRDefault="00B65EED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Aggregate object, souvenir cabinet</w:t>
            </w:r>
            <w:r w:rsidR="00194AF0">
              <w:rPr>
                <w:sz w:val="20"/>
                <w:szCs w:val="20"/>
              </w:rPr>
              <w:t xml:space="preserve">, </w:t>
            </w:r>
          </w:p>
        </w:tc>
      </w:tr>
      <w:tr w:rsidR="00B65EED" w:rsidRPr="00A94104" w14:paraId="50A98ACB" w14:textId="4537EAB3" w:rsidTr="00E63F1D">
        <w:trPr>
          <w:trHeight w:val="1187"/>
        </w:trPr>
        <w:tc>
          <w:tcPr>
            <w:tcW w:w="1885" w:type="dxa"/>
          </w:tcPr>
          <w:p w14:paraId="62B1B64E" w14:textId="71AA29FC" w:rsidR="00B65EED" w:rsidRPr="00A94104" w:rsidRDefault="00B65EED" w:rsidP="00F26B9D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Memory object</w:t>
            </w:r>
            <w:r w:rsidR="00AA3F42">
              <w:rPr>
                <w:b/>
                <w:bCs/>
                <w:sz w:val="20"/>
                <w:szCs w:val="20"/>
              </w:rPr>
              <w:t xml:space="preserve"> or p</w:t>
            </w:r>
            <w:r w:rsidRPr="00A94104">
              <w:rPr>
                <w:b/>
                <w:bCs/>
                <w:sz w:val="20"/>
                <w:szCs w:val="20"/>
              </w:rPr>
              <w:t>alace</w:t>
            </w:r>
          </w:p>
        </w:tc>
        <w:tc>
          <w:tcPr>
            <w:tcW w:w="2880" w:type="dxa"/>
          </w:tcPr>
          <w:p w14:paraId="56ABA9F9" w14:textId="6FADB897" w:rsidR="00B65EED" w:rsidRPr="00A94104" w:rsidRDefault="00B65EED" w:rsidP="00F26B9D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</w:t>
            </w:r>
            <w:r w:rsidRPr="00A94104">
              <w:rPr>
                <w:sz w:val="20"/>
                <w:szCs w:val="20"/>
              </w:rPr>
              <w:t>elected background, familiar locations, photo books</w:t>
            </w:r>
            <w:r>
              <w:rPr>
                <w:sz w:val="20"/>
                <w:szCs w:val="20"/>
              </w:rPr>
              <w:t>, an unordered method of loci.</w:t>
            </w:r>
          </w:p>
        </w:tc>
        <w:tc>
          <w:tcPr>
            <w:tcW w:w="3960" w:type="dxa"/>
          </w:tcPr>
          <w:p w14:paraId="12A4A062" w14:textId="538FC207" w:rsidR="00B65EED" w:rsidRPr="00A94104" w:rsidRDefault="00EC504E" w:rsidP="00F26B9D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composite memory image</w:t>
            </w:r>
            <w:r>
              <w:rPr>
                <w:sz w:val="20"/>
                <w:szCs w:val="20"/>
              </w:rPr>
              <w:t xml:space="preserve"> where chunked v</w:t>
            </w:r>
            <w:r w:rsidR="00B65EED" w:rsidRPr="00A94104">
              <w:rPr>
                <w:sz w:val="20"/>
                <w:szCs w:val="20"/>
              </w:rPr>
              <w:t xml:space="preserve">alues suggest </w:t>
            </w:r>
            <w:r>
              <w:rPr>
                <w:sz w:val="20"/>
                <w:szCs w:val="20"/>
              </w:rPr>
              <w:t xml:space="preserve">a </w:t>
            </w:r>
            <w:r w:rsidR="00B65EED" w:rsidRPr="00A94104">
              <w:rPr>
                <w:sz w:val="20"/>
                <w:szCs w:val="20"/>
              </w:rPr>
              <w:t>background</w:t>
            </w:r>
            <w:r>
              <w:rPr>
                <w:sz w:val="20"/>
                <w:szCs w:val="20"/>
              </w:rPr>
              <w:t xml:space="preserve"> or a </w:t>
            </w:r>
            <w:r w:rsidR="00B65EED" w:rsidRPr="00A94104">
              <w:rPr>
                <w:sz w:val="20"/>
                <w:szCs w:val="20"/>
              </w:rPr>
              <w:t>scene of a play</w:t>
            </w:r>
            <w:r w:rsidR="00AC7204">
              <w:rPr>
                <w:sz w:val="20"/>
                <w:szCs w:val="20"/>
              </w:rPr>
              <w:t xml:space="preserve">, </w:t>
            </w:r>
          </w:p>
        </w:tc>
      </w:tr>
      <w:tr w:rsidR="00B65EED" w:rsidRPr="00A94104" w14:paraId="25AC0509" w14:textId="123892CA" w:rsidTr="00E63F1D">
        <w:trPr>
          <w:trHeight w:val="2074"/>
        </w:trPr>
        <w:tc>
          <w:tcPr>
            <w:tcW w:w="1885" w:type="dxa"/>
          </w:tcPr>
          <w:p w14:paraId="133E7A9F" w14:textId="24C4E2BE" w:rsidR="00B65EED" w:rsidRPr="00A94104" w:rsidRDefault="00B65EED" w:rsidP="003A2781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Journey</w:t>
            </w:r>
          </w:p>
        </w:tc>
        <w:tc>
          <w:tcPr>
            <w:tcW w:w="2880" w:type="dxa"/>
          </w:tcPr>
          <w:p w14:paraId="5EF2D650" w14:textId="4E4A680A" w:rsidR="00B65EED" w:rsidRPr="00A94104" w:rsidRDefault="00B65EED" w:rsidP="003A2781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A94104">
              <w:rPr>
                <w:sz w:val="20"/>
                <w:szCs w:val="20"/>
              </w:rPr>
              <w:t>ocation</w:t>
            </w:r>
            <w:r>
              <w:rPr>
                <w:sz w:val="20"/>
                <w:szCs w:val="20"/>
              </w:rPr>
              <w:t>s</w:t>
            </w:r>
            <w:r w:rsidRPr="00A94104">
              <w:rPr>
                <w:sz w:val="20"/>
                <w:szCs w:val="20"/>
              </w:rPr>
              <w:t xml:space="preserve"> having </w:t>
            </w:r>
            <w:r>
              <w:rPr>
                <w:sz w:val="20"/>
                <w:szCs w:val="20"/>
              </w:rPr>
              <w:t xml:space="preserve">a common and </w:t>
            </w:r>
            <w:r w:rsidRPr="00A94104">
              <w:rPr>
                <w:sz w:val="20"/>
                <w:szCs w:val="20"/>
              </w:rPr>
              <w:t>distinct background</w:t>
            </w:r>
            <w:r>
              <w:rPr>
                <w:sz w:val="20"/>
                <w:szCs w:val="20"/>
              </w:rPr>
              <w:t>(s)</w:t>
            </w:r>
            <w:r w:rsidRPr="00A94104">
              <w:rPr>
                <w:sz w:val="20"/>
                <w:szCs w:val="20"/>
              </w:rPr>
              <w:t xml:space="preserve"> for </w:t>
            </w:r>
            <w:r>
              <w:rPr>
                <w:sz w:val="20"/>
                <w:szCs w:val="20"/>
              </w:rPr>
              <w:t>encoded images or other systems</w:t>
            </w:r>
            <w:r w:rsidRPr="00A94104">
              <w:rPr>
                <w:sz w:val="20"/>
                <w:szCs w:val="20"/>
              </w:rPr>
              <w:t>. Winter counts</w:t>
            </w:r>
            <w:r>
              <w:rPr>
                <w:sz w:val="20"/>
                <w:szCs w:val="20"/>
              </w:rPr>
              <w:t>, songlines, an ordered method of loci.</w:t>
            </w:r>
          </w:p>
        </w:tc>
        <w:tc>
          <w:tcPr>
            <w:tcW w:w="3960" w:type="dxa"/>
          </w:tcPr>
          <w:p w14:paraId="2514AFE1" w14:textId="09EC89F4" w:rsidR="00B65EED" w:rsidRPr="00A94104" w:rsidRDefault="00B65EED" w:rsidP="003A2781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Associated values suggest an imagined background or scenery</w:t>
            </w:r>
            <w:r>
              <w:rPr>
                <w:sz w:val="20"/>
                <w:szCs w:val="20"/>
              </w:rPr>
              <w:t xml:space="preserve"> for </w:t>
            </w:r>
            <w:r w:rsidRPr="00A94104">
              <w:rPr>
                <w:sz w:val="20"/>
                <w:szCs w:val="20"/>
              </w:rPr>
              <w:t>multiple types</w:t>
            </w:r>
            <w:r w:rsidR="00E30D67">
              <w:rPr>
                <w:sz w:val="20"/>
                <w:szCs w:val="20"/>
              </w:rPr>
              <w:t xml:space="preserve"> of </w:t>
            </w:r>
            <w:r w:rsidR="00461F12">
              <w:rPr>
                <w:sz w:val="20"/>
                <w:szCs w:val="20"/>
              </w:rPr>
              <w:t>knowledge</w:t>
            </w:r>
            <w:r w:rsidRPr="00A94104">
              <w:rPr>
                <w:sz w:val="20"/>
                <w:szCs w:val="20"/>
              </w:rPr>
              <w:t xml:space="preserve"> in each scene. </w:t>
            </w:r>
            <w:r>
              <w:rPr>
                <w:sz w:val="20"/>
                <w:szCs w:val="20"/>
              </w:rPr>
              <w:t>Layering of types. Lukasa. Free-form art forms – plays, movies.</w:t>
            </w:r>
          </w:p>
        </w:tc>
      </w:tr>
    </w:tbl>
    <w:p w14:paraId="59BED4C8" w14:textId="77777777" w:rsidR="00AF5C2E" w:rsidRDefault="00AF5C2E" w:rsidP="007E1231">
      <w:pPr>
        <w:pStyle w:val="ListParagraph"/>
        <w:rPr>
          <w:sz w:val="20"/>
          <w:szCs w:val="20"/>
        </w:rPr>
      </w:pPr>
    </w:p>
    <w:p w14:paraId="79B53BBE" w14:textId="0C900558" w:rsidR="001A3A66" w:rsidRDefault="00AF5C2E" w:rsidP="007E1231">
      <w:pPr>
        <w:pStyle w:val="ListParagraph"/>
      </w:pPr>
      <w:r w:rsidRPr="00A94104">
        <w:rPr>
          <w:sz w:val="20"/>
          <w:szCs w:val="20"/>
        </w:rPr>
        <w:t>Songline</w:t>
      </w:r>
      <w:r>
        <w:rPr>
          <w:sz w:val="20"/>
          <w:szCs w:val="20"/>
        </w:rPr>
        <w:t xml:space="preserve">s are </w:t>
      </w:r>
      <w:r w:rsidR="005F1B3F">
        <w:rPr>
          <w:sz w:val="20"/>
          <w:szCs w:val="20"/>
        </w:rPr>
        <w:t xml:space="preserve">created as </w:t>
      </w:r>
      <w:r w:rsidR="00890754">
        <w:rPr>
          <w:sz w:val="20"/>
          <w:szCs w:val="20"/>
        </w:rPr>
        <w:t xml:space="preserve">journeys with </w:t>
      </w:r>
      <w:r>
        <w:rPr>
          <w:sz w:val="20"/>
          <w:szCs w:val="20"/>
        </w:rPr>
        <w:t xml:space="preserve">encoded sacred sites </w:t>
      </w:r>
      <w:r w:rsidR="00A73032">
        <w:rPr>
          <w:sz w:val="20"/>
          <w:szCs w:val="20"/>
        </w:rPr>
        <w:t xml:space="preserve">when traversed along a physical path </w:t>
      </w:r>
      <w:r w:rsidR="005F1B3F">
        <w:rPr>
          <w:sz w:val="20"/>
          <w:szCs w:val="20"/>
        </w:rPr>
        <w:t xml:space="preserve">but </w:t>
      </w:r>
      <w:r w:rsidR="00CD397B">
        <w:rPr>
          <w:sz w:val="20"/>
          <w:szCs w:val="20"/>
        </w:rPr>
        <w:t>remembered</w:t>
      </w:r>
      <w:r w:rsidR="005F1B3F">
        <w:rPr>
          <w:sz w:val="20"/>
          <w:szCs w:val="20"/>
        </w:rPr>
        <w:t xml:space="preserve"> as a memory palace</w:t>
      </w:r>
      <w:r>
        <w:rPr>
          <w:sz w:val="20"/>
          <w:szCs w:val="20"/>
        </w:rPr>
        <w:t xml:space="preserve"> story </w:t>
      </w:r>
      <w:r w:rsidR="005F1B3F">
        <w:rPr>
          <w:sz w:val="20"/>
          <w:szCs w:val="20"/>
        </w:rPr>
        <w:t>when traversed</w:t>
      </w:r>
      <w:r>
        <w:rPr>
          <w:sz w:val="20"/>
          <w:szCs w:val="20"/>
        </w:rPr>
        <w:t xml:space="preserve"> in art forms.</w:t>
      </w:r>
    </w:p>
    <w:p w14:paraId="0434D334" w14:textId="59ABF98D" w:rsidR="003127D1" w:rsidRDefault="003127D1" w:rsidP="003127D1">
      <w:pPr>
        <w:pStyle w:val="Heading2"/>
      </w:pPr>
      <w:r>
        <w:t>Common traversal rules</w:t>
      </w:r>
    </w:p>
    <w:p w14:paraId="703BF88F" w14:textId="65B762C5" w:rsidR="003127D1" w:rsidRPr="00901344" w:rsidRDefault="003127D1" w:rsidP="003127D1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pre-existing </w:t>
      </w:r>
      <w:r w:rsidRPr="003127D1">
        <w:rPr>
          <w:b/>
          <w:bCs/>
        </w:rPr>
        <w:t>path</w:t>
      </w:r>
    </w:p>
    <w:p w14:paraId="24CFF24A" w14:textId="29C2CCBE" w:rsidR="00D02006" w:rsidRPr="00D02006" w:rsidRDefault="00D02006" w:rsidP="00D02006">
      <w:pPr>
        <w:pStyle w:val="ListParagraph"/>
        <w:numPr>
          <w:ilvl w:val="0"/>
          <w:numId w:val="3"/>
        </w:numPr>
        <w:rPr>
          <w:b/>
          <w:bCs/>
        </w:rPr>
      </w:pPr>
      <w:r w:rsidRPr="00D02006">
        <w:rPr>
          <w:b/>
          <w:bCs/>
        </w:rPr>
        <w:t>sequence</w:t>
      </w:r>
      <w:r>
        <w:rPr>
          <w:b/>
          <w:bCs/>
        </w:rPr>
        <w:t xml:space="preserve"> </w:t>
      </w:r>
      <w:r>
        <w:t>(alphabet</w:t>
      </w:r>
      <w:r w:rsidR="00C023F7">
        <w:t>ic</w:t>
      </w:r>
      <w:r>
        <w:t>, num</w:t>
      </w:r>
      <w:r w:rsidR="00C023F7">
        <w:t>eric</w:t>
      </w:r>
      <w:r>
        <w:t>, etc.)</w:t>
      </w:r>
    </w:p>
    <w:p w14:paraId="645BD7AF" w14:textId="02B1406A" w:rsidR="00901344" w:rsidRDefault="00901344" w:rsidP="003127D1">
      <w:pPr>
        <w:pStyle w:val="ListParagraph"/>
        <w:numPr>
          <w:ilvl w:val="0"/>
          <w:numId w:val="3"/>
        </w:numPr>
      </w:pPr>
      <w:r>
        <w:rPr>
          <w:b/>
          <w:bCs/>
        </w:rPr>
        <w:t>peg system</w:t>
      </w:r>
      <w:r w:rsidR="00D02006">
        <w:rPr>
          <w:b/>
          <w:bCs/>
        </w:rPr>
        <w:t xml:space="preserve"> </w:t>
      </w:r>
      <w:r w:rsidR="00D02006">
        <w:t>(imposed sequence)</w:t>
      </w:r>
    </w:p>
    <w:p w14:paraId="48794B3C" w14:textId="18D1D464" w:rsidR="003127D1" w:rsidRDefault="003127D1" w:rsidP="003127D1">
      <w:pPr>
        <w:pStyle w:val="ListParagraph"/>
        <w:numPr>
          <w:ilvl w:val="0"/>
          <w:numId w:val="3"/>
        </w:numPr>
      </w:pPr>
      <w:r>
        <w:t>path by proximity</w:t>
      </w:r>
      <w:r w:rsidR="00B56801">
        <w:t xml:space="preserve">, alignment, contrast, or </w:t>
      </w:r>
      <w:r w:rsidR="005E0DE0">
        <w:t>repetition</w:t>
      </w:r>
      <w:r>
        <w:t xml:space="preserve"> of markers</w:t>
      </w:r>
    </w:p>
    <w:p w14:paraId="44CDBA3F" w14:textId="48119F0A" w:rsidR="00A94BCC" w:rsidRPr="003127D1" w:rsidRDefault="00A94BCC" w:rsidP="003127D1">
      <w:pPr>
        <w:pStyle w:val="ListParagraph"/>
        <w:numPr>
          <w:ilvl w:val="0"/>
          <w:numId w:val="3"/>
        </w:numPr>
      </w:pPr>
      <w:r>
        <w:t>small to large</w:t>
      </w:r>
    </w:p>
    <w:p w14:paraId="47BB84F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front to </w:t>
      </w:r>
      <w:proofErr w:type="gramStart"/>
      <w:r w:rsidRPr="003127D1">
        <w:t>back</w:t>
      </w:r>
      <w:proofErr w:type="gramEnd"/>
    </w:p>
    <w:p w14:paraId="7FE859FB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left to </w:t>
      </w:r>
      <w:proofErr w:type="gramStart"/>
      <w:r w:rsidRPr="003127D1">
        <w:t>right</w:t>
      </w:r>
      <w:proofErr w:type="gramEnd"/>
    </w:p>
    <w:p w14:paraId="0FD0EE1E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top to bottom</w:t>
      </w:r>
    </w:p>
    <w:p w14:paraId="5D4BB928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external POV outside to inside</w:t>
      </w:r>
    </w:p>
    <w:p w14:paraId="3D0B1F9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internal POV low (starting near your feet) to </w:t>
      </w:r>
      <w:proofErr w:type="gramStart"/>
      <w:r w:rsidRPr="003127D1">
        <w:t>high</w:t>
      </w:r>
      <w:proofErr w:type="gramEnd"/>
    </w:p>
    <w:p w14:paraId="6EC747C1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external POV high (starting near your head) to </w:t>
      </w:r>
      <w:proofErr w:type="gramStart"/>
      <w:r w:rsidRPr="003127D1">
        <w:t>low</w:t>
      </w:r>
      <w:proofErr w:type="gramEnd"/>
    </w:p>
    <w:p w14:paraId="6E18B2E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internal POV: inside to outside</w:t>
      </w:r>
    </w:p>
    <w:p w14:paraId="4493D7BA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4D06A4">
        <w:t>clockwise</w:t>
      </w:r>
      <w:r w:rsidRPr="003127D1">
        <w:t xml:space="preserve"> (north, east, south, to west or 12, 1, 2, etc.)</w:t>
      </w:r>
    </w:p>
    <w:p w14:paraId="76C7E0FF" w14:textId="6F461819" w:rsidR="003127D1" w:rsidRDefault="003127D1" w:rsidP="003127D1">
      <w:pPr>
        <w:pStyle w:val="ListParagraph"/>
        <w:numPr>
          <w:ilvl w:val="0"/>
          <w:numId w:val="3"/>
        </w:numPr>
      </w:pPr>
      <w:r w:rsidRPr="004D06A4">
        <w:t>6-sided die</w:t>
      </w:r>
      <w:r w:rsidRPr="003127D1">
        <w:t xml:space="preserve"> - turn right, rotate forward</w:t>
      </w:r>
    </w:p>
    <w:p w14:paraId="56B81CD4" w14:textId="2C16FE4D" w:rsidR="00011B66" w:rsidRDefault="002907A1" w:rsidP="00082B52">
      <w:pPr>
        <w:pStyle w:val="ListParagraph"/>
        <w:numPr>
          <w:ilvl w:val="0"/>
          <w:numId w:val="3"/>
        </w:numPr>
      </w:pPr>
      <w:r>
        <w:t xml:space="preserve">low to high </w:t>
      </w:r>
      <w:r w:rsidR="00FB07D1">
        <w:t>pitch</w:t>
      </w:r>
    </w:p>
    <w:sectPr w:rsidR="00011B66" w:rsidSect="00532A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D4727" w14:textId="77777777" w:rsidR="002912C1" w:rsidRDefault="002912C1" w:rsidP="00A94104">
      <w:pPr>
        <w:spacing w:after="0" w:line="240" w:lineRule="auto"/>
      </w:pPr>
      <w:r>
        <w:separator/>
      </w:r>
    </w:p>
  </w:endnote>
  <w:endnote w:type="continuationSeparator" w:id="0">
    <w:p w14:paraId="52913255" w14:textId="77777777" w:rsidR="002912C1" w:rsidRDefault="002912C1" w:rsidP="00A9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28E8F" w14:textId="77777777" w:rsidR="001D36F7" w:rsidRDefault="001D36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2B79" w14:textId="462A063F" w:rsidR="00A94104" w:rsidRDefault="00A94104">
    <w:pPr>
      <w:pStyle w:val="Footer"/>
    </w:pPr>
    <w:r>
      <w:t xml:space="preserve">extract from Doug Hoff’s </w:t>
    </w:r>
    <w:r w:rsidRPr="00A94104">
      <w:rPr>
        <w:i/>
        <w:iCs/>
      </w:rPr>
      <w:t>Analysis of Memory Systems</w:t>
    </w:r>
    <w:r w:rsidR="00AF6515">
      <w:rPr>
        <w:i/>
        <w:iCs/>
      </w:rPr>
      <w:tab/>
    </w:r>
    <w:r w:rsidR="00AF6515" w:rsidRPr="00AF6515">
      <w:t xml:space="preserve"> last saved </w:t>
    </w:r>
    <w:fldSimple w:instr=" DOCPROPERTY  LastSavedTime  \* MERGEFORMAT ">
      <w:r w:rsidR="001D36F7">
        <w:t>5/31/2021 3:08 PM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5B7FD" w14:textId="77777777" w:rsidR="001D36F7" w:rsidRDefault="001D3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5CE65" w14:textId="77777777" w:rsidR="002912C1" w:rsidRDefault="002912C1" w:rsidP="00A94104">
      <w:pPr>
        <w:spacing w:after="0" w:line="240" w:lineRule="auto"/>
      </w:pPr>
      <w:r>
        <w:separator/>
      </w:r>
    </w:p>
  </w:footnote>
  <w:footnote w:type="continuationSeparator" w:id="0">
    <w:p w14:paraId="271AB0CF" w14:textId="77777777" w:rsidR="002912C1" w:rsidRDefault="002912C1" w:rsidP="00A94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A38EB" w14:textId="77777777" w:rsidR="001D36F7" w:rsidRDefault="001D36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B2703" w14:textId="77777777" w:rsidR="001D36F7" w:rsidRDefault="001D36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179EB" w14:textId="77777777" w:rsidR="001D36F7" w:rsidRDefault="001D36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52E5F"/>
    <w:multiLevelType w:val="hybridMultilevel"/>
    <w:tmpl w:val="68888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86607"/>
    <w:multiLevelType w:val="hybridMultilevel"/>
    <w:tmpl w:val="B8F2C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E13489"/>
    <w:multiLevelType w:val="hybridMultilevel"/>
    <w:tmpl w:val="61A6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7749F"/>
    <w:multiLevelType w:val="hybridMultilevel"/>
    <w:tmpl w:val="90081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04"/>
    <w:rsid w:val="00011B66"/>
    <w:rsid w:val="0001667D"/>
    <w:rsid w:val="00076D73"/>
    <w:rsid w:val="00082B52"/>
    <w:rsid w:val="000846F2"/>
    <w:rsid w:val="00087E93"/>
    <w:rsid w:val="001100D6"/>
    <w:rsid w:val="00194AF0"/>
    <w:rsid w:val="001A3A66"/>
    <w:rsid w:val="001A4176"/>
    <w:rsid w:val="001D36F7"/>
    <w:rsid w:val="001E6831"/>
    <w:rsid w:val="002907A1"/>
    <w:rsid w:val="002912C1"/>
    <w:rsid w:val="00291C07"/>
    <w:rsid w:val="002C4A50"/>
    <w:rsid w:val="002D6E9C"/>
    <w:rsid w:val="002E69DF"/>
    <w:rsid w:val="003127D1"/>
    <w:rsid w:val="00350103"/>
    <w:rsid w:val="003564AB"/>
    <w:rsid w:val="00390212"/>
    <w:rsid w:val="003A2781"/>
    <w:rsid w:val="003A7DEF"/>
    <w:rsid w:val="00461F12"/>
    <w:rsid w:val="004C6F0D"/>
    <w:rsid w:val="004D06A4"/>
    <w:rsid w:val="004E744D"/>
    <w:rsid w:val="004F6CE2"/>
    <w:rsid w:val="00514843"/>
    <w:rsid w:val="00532AE9"/>
    <w:rsid w:val="00556C75"/>
    <w:rsid w:val="00562030"/>
    <w:rsid w:val="005725A7"/>
    <w:rsid w:val="00595475"/>
    <w:rsid w:val="005A001B"/>
    <w:rsid w:val="005C47EF"/>
    <w:rsid w:val="005D3152"/>
    <w:rsid w:val="005E0DE0"/>
    <w:rsid w:val="005F1B3F"/>
    <w:rsid w:val="005F5928"/>
    <w:rsid w:val="006052C7"/>
    <w:rsid w:val="006B2B08"/>
    <w:rsid w:val="007649D0"/>
    <w:rsid w:val="00793325"/>
    <w:rsid w:val="007D1792"/>
    <w:rsid w:val="007E1231"/>
    <w:rsid w:val="00841A66"/>
    <w:rsid w:val="00863C49"/>
    <w:rsid w:val="00876ACF"/>
    <w:rsid w:val="00881FAE"/>
    <w:rsid w:val="00890754"/>
    <w:rsid w:val="008B6AEB"/>
    <w:rsid w:val="008E4879"/>
    <w:rsid w:val="00901344"/>
    <w:rsid w:val="00936C3D"/>
    <w:rsid w:val="00955B8E"/>
    <w:rsid w:val="009602CF"/>
    <w:rsid w:val="00967DAB"/>
    <w:rsid w:val="00977085"/>
    <w:rsid w:val="009F0CA4"/>
    <w:rsid w:val="009F23C5"/>
    <w:rsid w:val="009F6E98"/>
    <w:rsid w:val="00A2235C"/>
    <w:rsid w:val="00A27E71"/>
    <w:rsid w:val="00A35290"/>
    <w:rsid w:val="00A73032"/>
    <w:rsid w:val="00A803AD"/>
    <w:rsid w:val="00A9301D"/>
    <w:rsid w:val="00A94104"/>
    <w:rsid w:val="00A94BCC"/>
    <w:rsid w:val="00A979C3"/>
    <w:rsid w:val="00AA3F42"/>
    <w:rsid w:val="00AC7204"/>
    <w:rsid w:val="00AD03B6"/>
    <w:rsid w:val="00AE6549"/>
    <w:rsid w:val="00AF5C2E"/>
    <w:rsid w:val="00AF6515"/>
    <w:rsid w:val="00B4486D"/>
    <w:rsid w:val="00B56801"/>
    <w:rsid w:val="00B65EED"/>
    <w:rsid w:val="00B778A1"/>
    <w:rsid w:val="00B87D0E"/>
    <w:rsid w:val="00BB59E7"/>
    <w:rsid w:val="00BF7B4C"/>
    <w:rsid w:val="00C023F7"/>
    <w:rsid w:val="00C96446"/>
    <w:rsid w:val="00CA48EC"/>
    <w:rsid w:val="00CD397B"/>
    <w:rsid w:val="00CD57F5"/>
    <w:rsid w:val="00D02006"/>
    <w:rsid w:val="00D1320D"/>
    <w:rsid w:val="00D3490A"/>
    <w:rsid w:val="00E21EA5"/>
    <w:rsid w:val="00E30D67"/>
    <w:rsid w:val="00E3264E"/>
    <w:rsid w:val="00E344ED"/>
    <w:rsid w:val="00E63F1D"/>
    <w:rsid w:val="00EC2E98"/>
    <w:rsid w:val="00EC504E"/>
    <w:rsid w:val="00EF6FF8"/>
    <w:rsid w:val="00F10578"/>
    <w:rsid w:val="00F26B9D"/>
    <w:rsid w:val="00FB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4B60"/>
  <w15:chartTrackingRefBased/>
  <w15:docId w15:val="{E65DB57A-DD5D-4DBF-9DE4-9DBF0EDD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B08"/>
  </w:style>
  <w:style w:type="paragraph" w:styleId="Heading1">
    <w:name w:val="heading 1"/>
    <w:basedOn w:val="Normal"/>
    <w:next w:val="Normal"/>
    <w:link w:val="Heading1Char"/>
    <w:uiPriority w:val="9"/>
    <w:qFormat/>
    <w:rsid w:val="00A94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44D"/>
    <w:pPr>
      <w:keepNext/>
      <w:keepLines/>
      <w:spacing w:before="120" w:after="40" w:line="240" w:lineRule="auto"/>
      <w:ind w:left="-187"/>
      <w:outlineLvl w:val="2"/>
    </w:pPr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44D"/>
    <w:pPr>
      <w:keepNext/>
      <w:keepLines/>
      <w:spacing w:before="40" w:after="40" w:line="240" w:lineRule="auto"/>
      <w:ind w:left="-180"/>
      <w:outlineLvl w:val="3"/>
    </w:pPr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744D"/>
    <w:pPr>
      <w:keepNext/>
      <w:keepLines/>
      <w:spacing w:after="120" w:line="240" w:lineRule="auto"/>
      <w:ind w:left="-86"/>
      <w:outlineLvl w:val="4"/>
    </w:pPr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E744D"/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1100D6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4E744D"/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4E744D"/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table" w:styleId="TableGrid">
    <w:name w:val="Table Grid"/>
    <w:basedOn w:val="TableNormal"/>
    <w:uiPriority w:val="39"/>
    <w:rsid w:val="00A94104"/>
    <w:pPr>
      <w:spacing w:after="0" w:line="240" w:lineRule="auto"/>
    </w:pPr>
    <w:rPr>
      <w:rFonts w:asciiTheme="majorHAnsi" w:hAnsiTheme="majorHAnsi"/>
      <w:lang w:bidi="ar-SA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4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104"/>
  </w:style>
  <w:style w:type="paragraph" w:styleId="Footer">
    <w:name w:val="footer"/>
    <w:basedOn w:val="Normal"/>
    <w:link w:val="FooterChar"/>
    <w:uiPriority w:val="99"/>
    <w:unhideWhenUsed/>
    <w:rsid w:val="00A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104"/>
  </w:style>
  <w:style w:type="character" w:customStyle="1" w:styleId="Heading2Char">
    <w:name w:val="Heading 2 Char"/>
    <w:basedOn w:val="DefaultParagraphFont"/>
    <w:link w:val="Heading2"/>
    <w:uiPriority w:val="9"/>
    <w:rsid w:val="00863C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6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88</cp:revision>
  <dcterms:created xsi:type="dcterms:W3CDTF">2021-05-30T17:52:00Z</dcterms:created>
  <dcterms:modified xsi:type="dcterms:W3CDTF">2021-06-03T20:53:00Z</dcterms:modified>
</cp:coreProperties>
</file>