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3FACD" w14:textId="77777777" w:rsidR="0038765E" w:rsidRDefault="00086AD6" w:rsidP="00437B06">
      <w:pPr>
        <w:pStyle w:val="Heading1"/>
        <w:rPr>
          <w:lang w:eastAsia="zh-CN"/>
        </w:rPr>
      </w:pPr>
      <w:bookmarkStart w:id="0" w:name="移动支付"/>
      <w:r>
        <w:rPr>
          <w:lang w:eastAsia="zh-CN"/>
        </w:rPr>
        <w:t>移动支付</w:t>
      </w:r>
      <w:bookmarkEnd w:id="0"/>
    </w:p>
    <w:p w14:paraId="780990F7" w14:textId="77777777" w:rsidR="0038765E" w:rsidRDefault="00086AD6" w:rsidP="00437B06">
      <w:pPr>
        <w:pStyle w:val="FirstParagraph"/>
        <w:rPr>
          <w:lang w:eastAsia="zh-CN"/>
        </w:rPr>
      </w:pPr>
      <w:r>
        <w:rPr>
          <w:lang w:eastAsia="zh-CN"/>
        </w:rPr>
        <w:t>移动支付也被称为手机支付，是指通过移动设备、互联网或者近场支付的方式实现支付的服务方式，比如手机在线支付、互联网在线支付、电商支付等等应用场景。</w:t>
      </w:r>
    </w:p>
    <w:p w14:paraId="220B55BC" w14:textId="77777777" w:rsidR="0038765E" w:rsidRDefault="00086AD6" w:rsidP="00437B06">
      <w:pPr>
        <w:pStyle w:val="Heading2"/>
        <w:rPr>
          <w:lang w:eastAsia="zh-CN"/>
        </w:rPr>
      </w:pPr>
      <w:bookmarkStart w:id="1" w:name="移动支付技术"/>
      <w:r>
        <w:rPr>
          <w:lang w:eastAsia="zh-CN"/>
        </w:rPr>
        <w:t>移动支付技术</w:t>
      </w:r>
      <w:bookmarkEnd w:id="1"/>
    </w:p>
    <w:p w14:paraId="27E4C678" w14:textId="77777777" w:rsidR="0038765E" w:rsidRDefault="00086AD6" w:rsidP="00437B06">
      <w:pPr>
        <w:pStyle w:val="Heading3"/>
        <w:rPr>
          <w:lang w:eastAsia="zh-CN"/>
        </w:rPr>
      </w:pPr>
      <w:bookmarkStart w:id="2" w:name="nfc"/>
      <w:r>
        <w:rPr>
          <w:lang w:eastAsia="zh-CN"/>
        </w:rPr>
        <w:t>NFC</w:t>
      </w:r>
      <w:bookmarkEnd w:id="2"/>
    </w:p>
    <w:p w14:paraId="0E9EB3C7" w14:textId="27207B43" w:rsidR="0038765E" w:rsidRDefault="00086AD6" w:rsidP="00437B06">
      <w:pPr>
        <w:pStyle w:val="FirstParagraph"/>
        <w:rPr>
          <w:lang w:eastAsia="zh-CN"/>
        </w:rPr>
      </w:pPr>
      <w:r>
        <w:rPr>
          <w:lang w:eastAsia="zh-CN"/>
        </w:rPr>
        <w:t>NFC(Near Field</w:t>
      </w:r>
      <w:r w:rsidR="003A2351">
        <w:t xml:space="preserve"> </w:t>
      </w:r>
      <w:r>
        <w:rPr>
          <w:lang w:eastAsia="zh-CN"/>
        </w:rPr>
        <w:t>Communication)</w:t>
      </w:r>
      <w:r>
        <w:rPr>
          <w:lang w:eastAsia="zh-CN"/>
        </w:rPr>
        <w:t>近场通信、又称近距离无线通信，是一种短距离的高频无线通信技术，允许电子设备之间进行非接触式点对点数据传输（在十厘米内）的交换数据。</w:t>
      </w:r>
    </w:p>
    <w:p w14:paraId="79638606" w14:textId="77777777" w:rsidR="0038765E" w:rsidRDefault="00086AD6" w:rsidP="00437B06">
      <w:pPr>
        <w:pStyle w:val="BodyText"/>
        <w:rPr>
          <w:lang w:eastAsia="zh-CN"/>
        </w:rPr>
      </w:pPr>
      <w:r>
        <w:rPr>
          <w:lang w:eastAsia="zh-CN"/>
        </w:rPr>
        <w:t>优点：设备相互靠近即可交换数据，十分方便和迅速。应用于移动支付领域比较便捷。</w:t>
      </w:r>
    </w:p>
    <w:p w14:paraId="7A197EE0" w14:textId="77777777" w:rsidR="0038765E" w:rsidRDefault="00086AD6" w:rsidP="00437B06">
      <w:pPr>
        <w:pStyle w:val="BodyText"/>
      </w:pPr>
      <w:proofErr w:type="spellStart"/>
      <w:r>
        <w:t>缺点：需要硬件支持</w:t>
      </w:r>
      <w:proofErr w:type="spellEnd"/>
      <w:r>
        <w:t>。</w:t>
      </w:r>
    </w:p>
    <w:p w14:paraId="3F254A64" w14:textId="77777777" w:rsidR="0038765E" w:rsidRDefault="00086AD6" w:rsidP="00437B06">
      <w:pPr>
        <w:pStyle w:val="BodyText"/>
      </w:pPr>
      <w:proofErr w:type="spellStart"/>
      <w:r>
        <w:t>目前，</w:t>
      </w:r>
      <w:r>
        <w:t>Apple</w:t>
      </w:r>
      <w:proofErr w:type="spellEnd"/>
      <w:r>
        <w:t xml:space="preserve"> Pay</w:t>
      </w:r>
      <w:r>
        <w:t>，</w:t>
      </w:r>
      <w:r>
        <w:t xml:space="preserve"> Google </w:t>
      </w:r>
      <w:proofErr w:type="spellStart"/>
      <w:r>
        <w:t>Pay</w:t>
      </w:r>
      <w:r>
        <w:t>移动端主要采取</w:t>
      </w:r>
      <w:r>
        <w:t>NFC</w:t>
      </w:r>
      <w:r>
        <w:t>技术支付，国内许多城市公交系统也支持</w:t>
      </w:r>
      <w:r>
        <w:t>NFC</w:t>
      </w:r>
      <w:r>
        <w:t>支付。通过手环等一些配件支付的应用也都以</w:t>
      </w:r>
      <w:r>
        <w:t>NFC</w:t>
      </w:r>
      <w:r>
        <w:t>为基础</w:t>
      </w:r>
      <w:proofErr w:type="spellEnd"/>
      <w:r>
        <w:t>。</w:t>
      </w:r>
    </w:p>
    <w:p w14:paraId="14A3B147" w14:textId="77777777" w:rsidR="0038765E" w:rsidRDefault="00086AD6" w:rsidP="00437B06">
      <w:pPr>
        <w:pStyle w:val="Heading3"/>
        <w:rPr>
          <w:lang w:eastAsia="zh-CN"/>
        </w:rPr>
      </w:pPr>
      <w:bookmarkStart w:id="3" w:name="qr-code"/>
      <w:r>
        <w:rPr>
          <w:lang w:eastAsia="zh-CN"/>
        </w:rPr>
        <w:t>QR Code</w:t>
      </w:r>
      <w:bookmarkEnd w:id="3"/>
    </w:p>
    <w:p w14:paraId="66D4A730" w14:textId="77777777" w:rsidR="0038765E" w:rsidRDefault="00086AD6" w:rsidP="00437B06">
      <w:pPr>
        <w:pStyle w:val="FirstParagraph"/>
        <w:rPr>
          <w:lang w:eastAsia="zh-CN"/>
        </w:rPr>
      </w:pPr>
      <w:r>
        <w:rPr>
          <w:lang w:eastAsia="zh-CN"/>
        </w:rPr>
        <w:t>QR Code</w:t>
      </w:r>
      <w:r>
        <w:rPr>
          <w:lang w:eastAsia="zh-CN"/>
        </w:rPr>
        <w:t>码，是由</w:t>
      </w:r>
      <w:r>
        <w:rPr>
          <w:lang w:eastAsia="zh-CN"/>
        </w:rPr>
        <w:t>Denso</w:t>
      </w:r>
      <w:r>
        <w:rPr>
          <w:lang w:eastAsia="zh-CN"/>
        </w:rPr>
        <w:t>公司于</w:t>
      </w:r>
      <w:r>
        <w:rPr>
          <w:lang w:eastAsia="zh-CN"/>
        </w:rPr>
        <w:t>1</w:t>
      </w:r>
      <w:r>
        <w:rPr>
          <w:lang w:eastAsia="zh-CN"/>
        </w:rPr>
        <w:t>994</w:t>
      </w:r>
      <w:r>
        <w:rPr>
          <w:lang w:eastAsia="zh-CN"/>
        </w:rPr>
        <w:t>年</w:t>
      </w:r>
      <w:r>
        <w:rPr>
          <w:lang w:eastAsia="zh-CN"/>
        </w:rPr>
        <w:t>9</w:t>
      </w:r>
      <w:r>
        <w:rPr>
          <w:lang w:eastAsia="zh-CN"/>
        </w:rPr>
        <w:t>月研制的一种矩阵二维码符号，它具有一维条码及其它二维条码所具有的信息容量大、可靠性高、可表示汉字及图象多种文字信息、保密防伪性强等优点。</w:t>
      </w:r>
    </w:p>
    <w:p w14:paraId="071ED7B3" w14:textId="77777777" w:rsidR="0038765E" w:rsidRDefault="00086AD6" w:rsidP="00437B06">
      <w:pPr>
        <w:pStyle w:val="BodyText"/>
        <w:rPr>
          <w:lang w:eastAsia="zh-CN"/>
        </w:rPr>
      </w:pPr>
      <w:r>
        <w:rPr>
          <w:lang w:eastAsia="zh-CN"/>
        </w:rPr>
        <w:t>优点：无需硬件更新，二维码可以打印，方便各类设备使用，成本低，进入门槛低。</w:t>
      </w:r>
    </w:p>
    <w:p w14:paraId="454599C9" w14:textId="77777777" w:rsidR="0038765E" w:rsidRDefault="00086AD6" w:rsidP="00437B06">
      <w:pPr>
        <w:pStyle w:val="BodyText"/>
        <w:rPr>
          <w:lang w:eastAsia="zh-CN"/>
        </w:rPr>
      </w:pPr>
      <w:r>
        <w:rPr>
          <w:lang w:eastAsia="zh-CN"/>
        </w:rPr>
        <w:t>缺点：支付时需要扫码确定等操作，不如</w:t>
      </w:r>
      <w:r>
        <w:rPr>
          <w:lang w:eastAsia="zh-CN"/>
        </w:rPr>
        <w:t>NFC</w:t>
      </w:r>
      <w:r>
        <w:rPr>
          <w:lang w:eastAsia="zh-CN"/>
        </w:rPr>
        <w:t>便捷。</w:t>
      </w:r>
    </w:p>
    <w:p w14:paraId="1A2990DC" w14:textId="68D689EF" w:rsidR="0038765E" w:rsidRDefault="00086AD6" w:rsidP="00437B06">
      <w:pPr>
        <w:pStyle w:val="BodyText"/>
        <w:rPr>
          <w:rFonts w:hint="eastAsia"/>
          <w:lang w:eastAsia="zh-CN"/>
        </w:rPr>
      </w:pPr>
      <w:r>
        <w:rPr>
          <w:lang w:eastAsia="zh-CN"/>
        </w:rPr>
        <w:t>目前，国内的移动支付巨头支付宝和微信支付主要采用</w:t>
      </w:r>
      <w:r>
        <w:rPr>
          <w:lang w:eastAsia="zh-CN"/>
        </w:rPr>
        <w:t>QR</w:t>
      </w:r>
      <w:r w:rsidR="005E610C">
        <w:rPr>
          <w:lang w:eastAsia="zh-CN"/>
        </w:rPr>
        <w:t xml:space="preserve"> </w:t>
      </w:r>
      <w:r>
        <w:rPr>
          <w:lang w:eastAsia="zh-CN"/>
        </w:rPr>
        <w:t>Code</w:t>
      </w:r>
      <w:r>
        <w:rPr>
          <w:lang w:eastAsia="zh-CN"/>
        </w:rPr>
        <w:t>模式，国内许多城市公交系统也支持</w:t>
      </w:r>
      <w:r>
        <w:rPr>
          <w:lang w:eastAsia="zh-CN"/>
        </w:rPr>
        <w:t>QR Code</w:t>
      </w:r>
      <w:r>
        <w:rPr>
          <w:lang w:eastAsia="zh-CN"/>
        </w:rPr>
        <w:t>支付。</w:t>
      </w:r>
    </w:p>
    <w:p w14:paraId="47A6FD6C" w14:textId="77777777" w:rsidR="0038765E" w:rsidRDefault="00086AD6" w:rsidP="00437B06">
      <w:pPr>
        <w:pStyle w:val="Heading3"/>
        <w:rPr>
          <w:lang w:eastAsia="zh-CN"/>
        </w:rPr>
      </w:pPr>
      <w:bookmarkStart w:id="4" w:name="银联tms系统"/>
      <w:r>
        <w:rPr>
          <w:lang w:eastAsia="zh-CN"/>
        </w:rPr>
        <w:t>银联</w:t>
      </w:r>
      <w:r>
        <w:rPr>
          <w:lang w:eastAsia="zh-CN"/>
        </w:rPr>
        <w:t>TMS</w:t>
      </w:r>
      <w:r>
        <w:rPr>
          <w:lang w:eastAsia="zh-CN"/>
        </w:rPr>
        <w:t>系统</w:t>
      </w:r>
      <w:bookmarkEnd w:id="4"/>
    </w:p>
    <w:p w14:paraId="6C54E63B" w14:textId="77777777" w:rsidR="0038765E" w:rsidRDefault="00086AD6" w:rsidP="00437B06">
      <w:pPr>
        <w:pStyle w:val="FirstParagraph"/>
        <w:rPr>
          <w:lang w:eastAsia="zh-CN"/>
        </w:rPr>
      </w:pPr>
      <w:r>
        <w:rPr>
          <w:lang w:eastAsia="zh-CN"/>
        </w:rPr>
        <w:t>银联商务公司研制开发了终端远程维护管理系统（</w:t>
      </w:r>
      <w:r>
        <w:rPr>
          <w:lang w:eastAsia="zh-CN"/>
        </w:rPr>
        <w:t>Terminal Management System</w:t>
      </w:r>
      <w:r>
        <w:rPr>
          <w:lang w:eastAsia="zh-CN"/>
        </w:rPr>
        <w:t>，简称</w:t>
      </w:r>
      <w:r>
        <w:rPr>
          <w:lang w:eastAsia="zh-CN"/>
        </w:rPr>
        <w:t>TM</w:t>
      </w:r>
      <w:r>
        <w:rPr>
          <w:lang w:eastAsia="zh-CN"/>
        </w:rPr>
        <w:t>S</w:t>
      </w:r>
      <w:r>
        <w:rPr>
          <w:lang w:eastAsia="zh-CN"/>
        </w:rPr>
        <w:t>），该系统的目的是希望对新安装的</w:t>
      </w:r>
      <w:r>
        <w:rPr>
          <w:lang w:eastAsia="zh-CN"/>
        </w:rPr>
        <w:t>POS</w:t>
      </w:r>
      <w:r>
        <w:rPr>
          <w:lang w:eastAsia="zh-CN"/>
        </w:rPr>
        <w:t>终端机具及已布放但经过改造满足</w:t>
      </w:r>
      <w:r>
        <w:rPr>
          <w:lang w:eastAsia="zh-CN"/>
        </w:rPr>
        <w:t>TMS</w:t>
      </w:r>
      <w:r>
        <w:rPr>
          <w:lang w:eastAsia="zh-CN"/>
        </w:rPr>
        <w:t>要求的终端机具，实现统一管理、统一下载（应用程序、参数、广告）等功能。</w:t>
      </w:r>
    </w:p>
    <w:p w14:paraId="10116903" w14:textId="77777777" w:rsidR="0038765E" w:rsidRDefault="00086AD6" w:rsidP="00437B06">
      <w:pPr>
        <w:pStyle w:val="BodyText"/>
        <w:rPr>
          <w:lang w:eastAsia="zh-CN"/>
        </w:rPr>
      </w:pPr>
      <w:r>
        <w:rPr>
          <w:lang w:eastAsia="zh-CN"/>
        </w:rPr>
        <w:t>银联</w:t>
      </w:r>
      <w:r>
        <w:rPr>
          <w:lang w:eastAsia="zh-CN"/>
        </w:rPr>
        <w:t>TMS</w:t>
      </w:r>
      <w:r>
        <w:rPr>
          <w:lang w:eastAsia="zh-CN"/>
        </w:rPr>
        <w:t>系统主要基于对</w:t>
      </w:r>
      <w:r>
        <w:rPr>
          <w:lang w:eastAsia="zh-CN"/>
        </w:rPr>
        <w:t>POS</w:t>
      </w:r>
      <w:r>
        <w:rPr>
          <w:lang w:eastAsia="zh-CN"/>
        </w:rPr>
        <w:t>终端机的更新，目前应用主要为银联推出的移动支付的云闪付，云闪付同时也支持</w:t>
      </w:r>
      <w:r>
        <w:rPr>
          <w:lang w:eastAsia="zh-CN"/>
        </w:rPr>
        <w:t>NFC</w:t>
      </w:r>
      <w:r>
        <w:rPr>
          <w:lang w:eastAsia="zh-CN"/>
        </w:rPr>
        <w:t>支付和</w:t>
      </w:r>
      <w:r>
        <w:rPr>
          <w:lang w:eastAsia="zh-CN"/>
        </w:rPr>
        <w:t>QR Code</w:t>
      </w:r>
      <w:r>
        <w:rPr>
          <w:lang w:eastAsia="zh-CN"/>
        </w:rPr>
        <w:t>支付。</w:t>
      </w:r>
    </w:p>
    <w:p w14:paraId="06F64A12" w14:textId="77777777" w:rsidR="0038765E" w:rsidRDefault="00086AD6" w:rsidP="00437B06">
      <w:pPr>
        <w:pStyle w:val="Heading3"/>
        <w:rPr>
          <w:lang w:eastAsia="zh-CN"/>
        </w:rPr>
      </w:pPr>
      <w:bookmarkStart w:id="5" w:name="三星mst"/>
      <w:r>
        <w:rPr>
          <w:lang w:eastAsia="zh-CN"/>
        </w:rPr>
        <w:t>三星</w:t>
      </w:r>
      <w:r>
        <w:rPr>
          <w:lang w:eastAsia="zh-CN"/>
        </w:rPr>
        <w:t>MST</w:t>
      </w:r>
      <w:bookmarkEnd w:id="5"/>
    </w:p>
    <w:p w14:paraId="31844DEF" w14:textId="77777777" w:rsidR="0038765E" w:rsidRDefault="00086AD6" w:rsidP="00437B06">
      <w:pPr>
        <w:pStyle w:val="FirstParagraph"/>
        <w:rPr>
          <w:lang w:eastAsia="zh-CN"/>
        </w:rPr>
      </w:pPr>
      <w:r>
        <w:rPr>
          <w:lang w:eastAsia="zh-CN"/>
        </w:rPr>
        <w:t>主要是</w:t>
      </w:r>
      <w:r>
        <w:rPr>
          <w:lang w:eastAsia="zh-CN"/>
        </w:rPr>
        <w:t>Samsung Pay</w:t>
      </w:r>
      <w:r>
        <w:rPr>
          <w:lang w:eastAsia="zh-CN"/>
        </w:rPr>
        <w:t>使用的技术，基于</w:t>
      </w:r>
      <w:r>
        <w:rPr>
          <w:lang w:eastAsia="zh-CN"/>
        </w:rPr>
        <w:t>NFC</w:t>
      </w:r>
      <w:r>
        <w:rPr>
          <w:lang w:eastAsia="zh-CN"/>
        </w:rPr>
        <w:t>但是无须</w:t>
      </w:r>
      <w:r>
        <w:rPr>
          <w:lang w:eastAsia="zh-CN"/>
        </w:rPr>
        <w:t>POS</w:t>
      </w:r>
      <w:r>
        <w:rPr>
          <w:lang w:eastAsia="zh-CN"/>
        </w:rPr>
        <w:t>机支持</w:t>
      </w:r>
      <w:r>
        <w:rPr>
          <w:lang w:eastAsia="zh-CN"/>
        </w:rPr>
        <w:t>NFC</w:t>
      </w:r>
      <w:r>
        <w:rPr>
          <w:lang w:eastAsia="zh-CN"/>
        </w:rPr>
        <w:t>也能够进行移动支付。绑定银行卡阶段已经将磁条数据录入到手机加密区域之中，所以当我们将手机靠近</w:t>
      </w:r>
      <w:r>
        <w:rPr>
          <w:lang w:eastAsia="zh-CN"/>
        </w:rPr>
        <w:lastRenderedPageBreak/>
        <w:t>刷卡器，手机就会向刷卡器传输我们信用卡</w:t>
      </w:r>
      <w:r>
        <w:rPr>
          <w:lang w:eastAsia="zh-CN"/>
        </w:rPr>
        <w:t>/</w:t>
      </w:r>
      <w:r>
        <w:rPr>
          <w:lang w:eastAsia="zh-CN"/>
        </w:rPr>
        <w:t>借记卡（</w:t>
      </w:r>
      <w:r>
        <w:rPr>
          <w:lang w:eastAsia="zh-CN"/>
        </w:rPr>
        <w:t>磁条卡）的磁条数据，读取位置就是上文所说的加密区域。即使我们没有进行刷卡动作，但是</w:t>
      </w:r>
      <w:r>
        <w:rPr>
          <w:lang w:eastAsia="zh-CN"/>
        </w:rPr>
        <w:t>POS</w:t>
      </w:r>
      <w:r>
        <w:rPr>
          <w:lang w:eastAsia="zh-CN"/>
        </w:rPr>
        <w:t>机已经能够识别出我们在刷卡。</w:t>
      </w:r>
    </w:p>
    <w:p w14:paraId="3BAEA8E9" w14:textId="629DE191" w:rsidR="0038765E" w:rsidRDefault="00086AD6" w:rsidP="00437B06">
      <w:pPr>
        <w:pStyle w:val="BodyText"/>
        <w:rPr>
          <w:lang w:eastAsia="zh-CN"/>
        </w:rPr>
      </w:pPr>
      <w:r>
        <w:rPr>
          <w:lang w:eastAsia="zh-CN"/>
        </w:rPr>
        <w:t>目前主要为</w:t>
      </w:r>
      <w:r>
        <w:rPr>
          <w:lang w:eastAsia="zh-CN"/>
        </w:rPr>
        <w:t>Samsung Pay</w:t>
      </w:r>
      <w:r>
        <w:rPr>
          <w:lang w:eastAsia="zh-CN"/>
        </w:rPr>
        <w:t>使用，</w:t>
      </w:r>
      <w:r>
        <w:rPr>
          <w:lang w:eastAsia="zh-CN"/>
        </w:rPr>
        <w:t>Samsung Pay</w:t>
      </w:r>
      <w:r>
        <w:rPr>
          <w:lang w:eastAsia="zh-CN"/>
        </w:rPr>
        <w:t>同时也支持</w:t>
      </w:r>
      <w:r>
        <w:rPr>
          <w:lang w:eastAsia="zh-CN"/>
        </w:rPr>
        <w:t>NFC</w:t>
      </w:r>
      <w:r>
        <w:rPr>
          <w:lang w:eastAsia="zh-CN"/>
        </w:rPr>
        <w:t>支付。</w:t>
      </w:r>
    </w:p>
    <w:p w14:paraId="00FA8D25" w14:textId="77777777" w:rsidR="00437B06" w:rsidRDefault="00437B06" w:rsidP="00437B06">
      <w:pPr>
        <w:pStyle w:val="BodyText"/>
        <w:rPr>
          <w:rFonts w:hint="eastAsia"/>
          <w:lang w:eastAsia="zh-CN"/>
        </w:rPr>
      </w:pPr>
      <w:bookmarkStart w:id="6" w:name="_GoBack"/>
      <w:bookmarkEnd w:id="6"/>
    </w:p>
    <w:p w14:paraId="3692B961" w14:textId="7A0D0EE5" w:rsidR="0038765E" w:rsidRDefault="00086AD6" w:rsidP="00437B06">
      <w:pPr>
        <w:pStyle w:val="BodyText"/>
        <w:rPr>
          <w:lang w:eastAsia="zh-CN"/>
        </w:rPr>
      </w:pPr>
      <w:r>
        <w:rPr>
          <w:lang w:eastAsia="zh-CN"/>
        </w:rPr>
        <w:t>从目前市场来看，</w:t>
      </w:r>
      <w:r>
        <w:rPr>
          <w:lang w:eastAsia="zh-CN"/>
        </w:rPr>
        <w:t>NFC</w:t>
      </w:r>
      <w:r>
        <w:rPr>
          <w:lang w:eastAsia="zh-CN"/>
        </w:rPr>
        <w:t>和</w:t>
      </w:r>
      <w:r>
        <w:rPr>
          <w:lang w:eastAsia="zh-CN"/>
        </w:rPr>
        <w:t>QR</w:t>
      </w:r>
      <w:r w:rsidR="00FA6FA0">
        <w:rPr>
          <w:lang w:eastAsia="zh-CN"/>
        </w:rPr>
        <w:t xml:space="preserve"> </w:t>
      </w:r>
      <w:r>
        <w:rPr>
          <w:lang w:eastAsia="zh-CN"/>
        </w:rPr>
        <w:t>Code</w:t>
      </w:r>
      <w:r>
        <w:rPr>
          <w:lang w:eastAsia="zh-CN"/>
        </w:rPr>
        <w:t>为目前通用的两种技术，</w:t>
      </w:r>
      <w:r>
        <w:rPr>
          <w:lang w:eastAsia="zh-CN"/>
        </w:rPr>
        <w:t>NFC</w:t>
      </w:r>
      <w:r>
        <w:rPr>
          <w:lang w:eastAsia="zh-CN"/>
        </w:rPr>
        <w:t>由于其便捷性在世界范围获得了较大市场，</w:t>
      </w:r>
      <w:r>
        <w:rPr>
          <w:lang w:eastAsia="zh-CN"/>
        </w:rPr>
        <w:t>QR Code</w:t>
      </w:r>
      <w:r>
        <w:rPr>
          <w:lang w:eastAsia="zh-CN"/>
        </w:rPr>
        <w:t>由于其通用性及其在</w:t>
      </w:r>
      <w:r>
        <w:rPr>
          <w:lang w:eastAsia="zh-CN"/>
        </w:rPr>
        <w:t>NFC</w:t>
      </w:r>
      <w:r>
        <w:rPr>
          <w:lang w:eastAsia="zh-CN"/>
        </w:rPr>
        <w:t>设备展开前便吸引了国内大量用户，其对设备的要求低也适合在国内流行，因此在国内获得了大量市场。而其余一些技术主要是各自公司针对各自需求进行兼容操作，目前应用场景有限。</w:t>
      </w:r>
    </w:p>
    <w:p w14:paraId="35DE83B3" w14:textId="77777777" w:rsidR="0038765E" w:rsidRDefault="00086AD6" w:rsidP="00437B06">
      <w:pPr>
        <w:pStyle w:val="Heading2"/>
        <w:rPr>
          <w:lang w:eastAsia="zh-CN"/>
        </w:rPr>
      </w:pPr>
      <w:bookmarkStart w:id="7" w:name="移动支付和数字经济"/>
      <w:r>
        <w:rPr>
          <w:lang w:eastAsia="zh-CN"/>
        </w:rPr>
        <w:t>移</w:t>
      </w:r>
      <w:r>
        <w:rPr>
          <w:lang w:eastAsia="zh-CN"/>
        </w:rPr>
        <w:t>动支付和数字经济</w:t>
      </w:r>
      <w:bookmarkEnd w:id="7"/>
    </w:p>
    <w:p w14:paraId="346F2C1D" w14:textId="77777777" w:rsidR="0038765E" w:rsidRDefault="00086AD6" w:rsidP="00437B06">
      <w:pPr>
        <w:pStyle w:val="FirstParagraph"/>
        <w:rPr>
          <w:lang w:eastAsia="zh-CN"/>
        </w:rPr>
      </w:pPr>
      <w:r>
        <w:rPr>
          <w:lang w:eastAsia="zh-CN"/>
        </w:rPr>
        <w:t>由于移动支付的快速发展，货币流通效率大幅提升，流通本身就能创造出价值。据估算，从</w:t>
      </w:r>
      <w:r>
        <w:rPr>
          <w:lang w:eastAsia="zh-CN"/>
        </w:rPr>
        <w:t>2017</w:t>
      </w:r>
      <w:r>
        <w:rPr>
          <w:lang w:eastAsia="zh-CN"/>
        </w:rPr>
        <w:t>年到</w:t>
      </w:r>
      <w:r>
        <w:rPr>
          <w:lang w:eastAsia="zh-CN"/>
        </w:rPr>
        <w:t>2018</w:t>
      </w:r>
      <w:r>
        <w:rPr>
          <w:lang w:eastAsia="zh-CN"/>
        </w:rPr>
        <w:t>年，因为货币流通效率提升，更多社会流通的现金转为银行储蓄，间接创造了约</w:t>
      </w:r>
      <w:r>
        <w:rPr>
          <w:lang w:eastAsia="zh-CN"/>
        </w:rPr>
        <w:t>3.4</w:t>
      </w:r>
      <w:r>
        <w:rPr>
          <w:lang w:eastAsia="zh-CN"/>
        </w:rPr>
        <w:t>万亿元的经济动能。</w:t>
      </w:r>
    </w:p>
    <w:p w14:paraId="27FC3652" w14:textId="77777777" w:rsidR="0038765E" w:rsidRDefault="00086AD6" w:rsidP="00437B06">
      <w:pPr>
        <w:pStyle w:val="BodyText"/>
        <w:rPr>
          <w:lang w:eastAsia="zh-CN"/>
        </w:rPr>
      </w:pPr>
      <w:r>
        <w:rPr>
          <w:lang w:eastAsia="zh-CN"/>
        </w:rPr>
        <w:t>与此同时，移动支付催生了一批新的经济形态，如公益筹款、网上医院、网上教育、知识付费经济、数字内容经济等。不仅推动线上数字经济发展，移动支付也促进了线下生活数字化，积累的数据也为更多经济形态精准服务用户提供了可能。</w:t>
      </w:r>
    </w:p>
    <w:p w14:paraId="11BC9CD7" w14:textId="77777777" w:rsidR="0038765E" w:rsidRDefault="00086AD6" w:rsidP="00437B06">
      <w:pPr>
        <w:pStyle w:val="BodyText"/>
        <w:rPr>
          <w:lang w:eastAsia="zh-CN"/>
        </w:rPr>
      </w:pPr>
      <w:r>
        <w:rPr>
          <w:lang w:eastAsia="zh-CN"/>
        </w:rPr>
        <w:t>移动支付还促进了监管科技升级，提升风险防控能力。在腾讯金融科技的具体运行中，运用大数</w:t>
      </w:r>
      <w:r>
        <w:rPr>
          <w:lang w:eastAsia="zh-CN"/>
        </w:rPr>
        <w:t>据和人工智能等技术，日均排查出近</w:t>
      </w:r>
      <w:r>
        <w:rPr>
          <w:lang w:eastAsia="zh-CN"/>
        </w:rPr>
        <w:t>100</w:t>
      </w:r>
      <w:r>
        <w:rPr>
          <w:lang w:eastAsia="zh-CN"/>
        </w:rPr>
        <w:t>万笔非法交易，向监管部门报送上百起案件。腾讯金融科技正在积极将前沿技术与移动支付业务产生的海量交易数据结合，更好地感知风险态势，增强对洗钱、欺诈、黄赌毒等违法犯罪活动的打击能力。</w:t>
      </w:r>
      <w:r>
        <w:rPr>
          <w:rStyle w:val="FootnoteReference"/>
        </w:rPr>
        <w:footnoteReference w:id="1"/>
      </w:r>
    </w:p>
    <w:sectPr w:rsidR="003876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E1AF8" w14:textId="77777777" w:rsidR="00086AD6" w:rsidRDefault="00086AD6">
      <w:pPr>
        <w:spacing w:after="0"/>
      </w:pPr>
      <w:r>
        <w:separator/>
      </w:r>
    </w:p>
  </w:endnote>
  <w:endnote w:type="continuationSeparator" w:id="0">
    <w:p w14:paraId="66FD013D" w14:textId="77777777" w:rsidR="00086AD6" w:rsidRDefault="00086A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A2392" w14:textId="77777777" w:rsidR="00086AD6" w:rsidRDefault="00086AD6">
      <w:r>
        <w:separator/>
      </w:r>
    </w:p>
  </w:footnote>
  <w:footnote w:type="continuationSeparator" w:id="0">
    <w:p w14:paraId="53F7D7B4" w14:textId="77777777" w:rsidR="00086AD6" w:rsidRDefault="00086AD6">
      <w:r>
        <w:continuationSeparator/>
      </w:r>
    </w:p>
  </w:footnote>
  <w:footnote w:id="1">
    <w:p w14:paraId="3497AA3A" w14:textId="77777777" w:rsidR="0038765E" w:rsidRDefault="00086AD6">
      <w:pPr>
        <w:pStyle w:val="FootnoteText"/>
      </w:pPr>
      <w:r>
        <w:rPr>
          <w:rStyle w:val="FootnoteReference"/>
        </w:rPr>
        <w:footnoteRef/>
      </w:r>
      <w:r>
        <w:t xml:space="preserve"> https://new.qq.com/omn/TEC20191/TEC2019112900349700.html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75C8E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7212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BEC74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5070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4097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8245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484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8475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4C6C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452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990D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B8832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86AD6"/>
    <w:rsid w:val="000B22FC"/>
    <w:rsid w:val="00163536"/>
    <w:rsid w:val="0033691C"/>
    <w:rsid w:val="0038765E"/>
    <w:rsid w:val="003A2351"/>
    <w:rsid w:val="00437B06"/>
    <w:rsid w:val="004E29B3"/>
    <w:rsid w:val="004F2D70"/>
    <w:rsid w:val="00590D07"/>
    <w:rsid w:val="005E610C"/>
    <w:rsid w:val="00784D58"/>
    <w:rsid w:val="008D6863"/>
    <w:rsid w:val="00B86B75"/>
    <w:rsid w:val="00BC48D5"/>
    <w:rsid w:val="00C36279"/>
    <w:rsid w:val="00D97A74"/>
    <w:rsid w:val="00E05615"/>
    <w:rsid w:val="00E315A3"/>
    <w:rsid w:val="00FA6FA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C77A"/>
  <w15:docId w15:val="{94AF0BA9-88F1-7340-B913-C60BBDF9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B2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Zhu Mike</cp:lastModifiedBy>
  <cp:revision>11</cp:revision>
  <dcterms:created xsi:type="dcterms:W3CDTF">2020-01-02T13:37:00Z</dcterms:created>
  <dcterms:modified xsi:type="dcterms:W3CDTF">2020-01-02T13:43:00Z</dcterms:modified>
</cp:coreProperties>
</file>