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5C6D" w:rsidRPr="00075E12" w:rsidRDefault="00075E12" w:rsidP="00803DA1">
      <w:pPr>
        <w:rPr>
          <w:rFonts w:ascii="STSong" w:eastAsia="STSong" w:hAnsi="STSong"/>
          <w:b/>
          <w:sz w:val="28"/>
        </w:rPr>
      </w:pPr>
      <w:r w:rsidRPr="00075E12">
        <w:rPr>
          <w:rFonts w:ascii="STSong" w:eastAsia="STSong" w:hAnsi="STSong"/>
          <w:b/>
          <w:sz w:val="28"/>
        </w:rPr>
        <w:t xml:space="preserve">1 </w:t>
      </w:r>
      <w:r w:rsidR="000F5C6D" w:rsidRPr="00075E12">
        <w:rPr>
          <w:rFonts w:ascii="STSong" w:eastAsia="STSong" w:hAnsi="STSong" w:hint="eastAsia"/>
          <w:b/>
          <w:sz w:val="28"/>
        </w:rPr>
        <w:t>个人指标</w:t>
      </w:r>
    </w:p>
    <w:p w:rsidR="00A86C2B" w:rsidRPr="00075E12" w:rsidRDefault="00803DA1" w:rsidP="00803DA1">
      <w:pPr>
        <w:rPr>
          <w:rFonts w:ascii="STSong" w:eastAsia="STSong" w:hAnsi="STSong"/>
        </w:rPr>
      </w:pPr>
      <w:r w:rsidRPr="00075E12">
        <w:rPr>
          <w:rFonts w:ascii="STSong" w:eastAsia="STSong" w:hAnsi="STSong" w:hint="eastAsia"/>
        </w:rPr>
        <w:t>John</w:t>
      </w:r>
      <w:r w:rsidRPr="00075E12">
        <w:rPr>
          <w:rFonts w:ascii="STSong" w:eastAsia="STSong" w:hAnsi="STSong"/>
        </w:rPr>
        <w:t xml:space="preserve"> </w:t>
      </w:r>
      <w:proofErr w:type="spellStart"/>
      <w:r w:rsidRPr="00075E12">
        <w:rPr>
          <w:rFonts w:ascii="STSong" w:eastAsia="STSong" w:hAnsi="STSong" w:hint="eastAsia"/>
        </w:rPr>
        <w:t>Mingers</w:t>
      </w:r>
      <w:proofErr w:type="spellEnd"/>
    </w:p>
    <w:p w:rsidR="00803DA1" w:rsidRPr="00075E12" w:rsidRDefault="00803DA1" w:rsidP="00803DA1">
      <w:pPr>
        <w:rPr>
          <w:rFonts w:ascii="STSong" w:eastAsia="STSong" w:hAnsi="STSong" w:cs="Arial"/>
        </w:rPr>
      </w:pPr>
      <w:r w:rsidRPr="00075E12">
        <w:rPr>
          <w:rFonts w:ascii="STSong" w:eastAsia="STSong" w:hAnsi="STSong" w:cstheme="minorBidi" w:hint="eastAsia"/>
        </w:rPr>
        <w:t>搜索：</w:t>
      </w:r>
      <w:r w:rsidRPr="00803DA1">
        <w:rPr>
          <w:rFonts w:ascii="STSong" w:eastAsia="STSong" w:hAnsi="STSong" w:cs="Arial"/>
        </w:rPr>
        <w:t>AU=(</w:t>
      </w:r>
      <w:proofErr w:type="spellStart"/>
      <w:r w:rsidRPr="00803DA1">
        <w:rPr>
          <w:rFonts w:ascii="STSong" w:eastAsia="STSong" w:hAnsi="STSong" w:cs="Arial"/>
        </w:rPr>
        <w:t>Mingers</w:t>
      </w:r>
      <w:proofErr w:type="spellEnd"/>
      <w:r w:rsidRPr="00803DA1">
        <w:rPr>
          <w:rFonts w:ascii="STSong" w:eastAsia="STSong" w:hAnsi="STSong" w:cs="Arial"/>
        </w:rPr>
        <w:t xml:space="preserve">, John OR John </w:t>
      </w:r>
      <w:proofErr w:type="spellStart"/>
      <w:r w:rsidRPr="00803DA1">
        <w:rPr>
          <w:rFonts w:ascii="STSong" w:eastAsia="STSong" w:hAnsi="STSong" w:cs="Arial"/>
        </w:rPr>
        <w:t>Mingers</w:t>
      </w:r>
      <w:proofErr w:type="spellEnd"/>
      <w:r w:rsidRPr="00803DA1">
        <w:rPr>
          <w:rFonts w:ascii="STSong" w:eastAsia="STSong" w:hAnsi="STSong" w:cs="Arial"/>
        </w:rPr>
        <w:t xml:space="preserve"> OR </w:t>
      </w:r>
      <w:proofErr w:type="spellStart"/>
      <w:r w:rsidRPr="00803DA1">
        <w:rPr>
          <w:rFonts w:ascii="STSong" w:eastAsia="STSong" w:hAnsi="STSong" w:cs="Arial"/>
        </w:rPr>
        <w:t>Mingers</w:t>
      </w:r>
      <w:proofErr w:type="spellEnd"/>
      <w:r w:rsidRPr="00803DA1">
        <w:rPr>
          <w:rFonts w:ascii="STSong" w:eastAsia="STSong" w:hAnsi="STSong" w:cs="Arial"/>
        </w:rPr>
        <w:t xml:space="preserve">, J) AND OG=(Kent University OR University of Kent OR </w:t>
      </w:r>
      <w:proofErr w:type="spellStart"/>
      <w:r w:rsidRPr="00803DA1">
        <w:rPr>
          <w:rFonts w:ascii="STSong" w:eastAsia="STSong" w:hAnsi="STSong" w:cs="Arial"/>
        </w:rPr>
        <w:t>Warwck</w:t>
      </w:r>
      <w:proofErr w:type="spellEnd"/>
      <w:r w:rsidRPr="00803DA1">
        <w:rPr>
          <w:rFonts w:ascii="STSong" w:eastAsia="STSong" w:hAnsi="STSong" w:cs="Arial"/>
        </w:rPr>
        <w:t>)</w:t>
      </w:r>
    </w:p>
    <w:p w:rsidR="00BD5B95" w:rsidRDefault="00803DA1" w:rsidP="00803DA1">
      <w:pPr>
        <w:rPr>
          <w:rFonts w:ascii="STSong" w:eastAsia="STSong" w:hAnsi="STSong"/>
        </w:rPr>
      </w:pPr>
      <w:r w:rsidRPr="00075E12">
        <w:rPr>
          <w:rFonts w:ascii="STSong" w:eastAsia="STSong" w:hAnsi="STSong" w:hint="eastAsia"/>
        </w:rPr>
        <w:t>共搜索得4</w:t>
      </w:r>
      <w:r w:rsidRPr="00075E12">
        <w:rPr>
          <w:rFonts w:ascii="STSong" w:eastAsia="STSong" w:hAnsi="STSong"/>
        </w:rPr>
        <w:t>6</w:t>
      </w:r>
      <w:r w:rsidRPr="00075E12">
        <w:rPr>
          <w:rFonts w:ascii="STSong" w:eastAsia="STSong" w:hAnsi="STSong" w:hint="eastAsia"/>
        </w:rPr>
        <w:t>篇文章</w:t>
      </w:r>
      <w:r w:rsidR="00BD5B95">
        <w:rPr>
          <w:rFonts w:ascii="STSong" w:eastAsia="STSong" w:hAnsi="STSong" w:hint="eastAsia"/>
        </w:rPr>
        <w:t>。</w:t>
      </w:r>
    </w:p>
    <w:p w:rsidR="00803DA1" w:rsidRPr="00075E12" w:rsidRDefault="00803DA1" w:rsidP="00803DA1">
      <w:pPr>
        <w:rPr>
          <w:rFonts w:ascii="STSong" w:eastAsia="STSong" w:hAnsi="STSong" w:hint="eastAsia"/>
        </w:rPr>
      </w:pPr>
      <w:r w:rsidRPr="00AD4E67">
        <w:rPr>
          <w:rFonts w:ascii="STSong" w:eastAsia="STSong" w:hAnsi="STSong" w:hint="eastAsia"/>
          <w:highlight w:val="yellow"/>
        </w:rPr>
        <w:t>h</w:t>
      </w:r>
      <w:r w:rsidRPr="00AD4E67">
        <w:rPr>
          <w:rFonts w:ascii="STSong" w:eastAsia="STSong" w:hAnsi="STSong"/>
          <w:highlight w:val="yellow"/>
        </w:rPr>
        <w:t>-</w:t>
      </w:r>
      <w:r w:rsidRPr="00AD4E67">
        <w:rPr>
          <w:rFonts w:ascii="STSong" w:eastAsia="STSong" w:hAnsi="STSong" w:hint="eastAsia"/>
          <w:highlight w:val="yellow"/>
        </w:rPr>
        <w:t>index</w:t>
      </w:r>
      <w:r w:rsidRPr="00AD4E67">
        <w:rPr>
          <w:rFonts w:ascii="STSong" w:eastAsia="STSong" w:hAnsi="STSong"/>
          <w:highlight w:val="yellow"/>
        </w:rPr>
        <w:t>=17</w:t>
      </w:r>
      <w:r w:rsidR="0069349A">
        <w:rPr>
          <w:rFonts w:ascii="STSong" w:eastAsia="STSong" w:hAnsi="STSong" w:hint="eastAsia"/>
        </w:rPr>
        <w:t>。</w:t>
      </w:r>
    </w:p>
    <w:p w:rsidR="00803DA1" w:rsidRPr="00075E12" w:rsidRDefault="00803DA1" w:rsidP="00803DA1">
      <w:pPr>
        <w:rPr>
          <w:rFonts w:ascii="STSong" w:eastAsia="STSong" w:hAnsi="STSong"/>
        </w:rPr>
      </w:pPr>
    </w:p>
    <w:p w:rsidR="000F5C6D" w:rsidRPr="00075E12" w:rsidRDefault="00803DA1" w:rsidP="00803DA1">
      <w:pPr>
        <w:rPr>
          <w:rFonts w:ascii="STSong" w:eastAsia="STSong" w:hAnsi="STSong"/>
          <w:b/>
          <w:sz w:val="28"/>
        </w:rPr>
      </w:pPr>
      <w:r w:rsidRPr="00075E12">
        <w:rPr>
          <w:rFonts w:ascii="STSong" w:eastAsia="STSong" w:hAnsi="STSong"/>
          <w:b/>
          <w:sz w:val="28"/>
        </w:rPr>
        <w:t>2</w:t>
      </w:r>
      <w:r w:rsidR="00075E12" w:rsidRPr="00075E12">
        <w:rPr>
          <w:rFonts w:ascii="STSong" w:eastAsia="STSong" w:hAnsi="STSong" w:hint="eastAsia"/>
          <w:b/>
          <w:sz w:val="28"/>
        </w:rPr>
        <w:t xml:space="preserve"> </w:t>
      </w:r>
      <w:r w:rsidR="000F5C6D" w:rsidRPr="00075E12">
        <w:rPr>
          <w:rFonts w:ascii="STSong" w:eastAsia="STSong" w:hAnsi="STSong" w:hint="eastAsia"/>
          <w:b/>
          <w:sz w:val="28"/>
        </w:rPr>
        <w:t>期刊指标</w:t>
      </w:r>
    </w:p>
    <w:p w:rsidR="00803DA1" w:rsidRPr="00075E12" w:rsidRDefault="00803DA1" w:rsidP="00803DA1">
      <w:pPr>
        <w:rPr>
          <w:rFonts w:ascii="STSong" w:eastAsia="STSong" w:hAnsi="STSong"/>
        </w:rPr>
      </w:pPr>
      <w:r w:rsidRPr="00075E12">
        <w:rPr>
          <w:rFonts w:ascii="STSong" w:eastAsia="STSong" w:hAnsi="STSong"/>
        </w:rPr>
        <w:t>OMEGA-INTERNATIONAL JOURNAL OF MANAGEMENT SCIENCE</w:t>
      </w:r>
    </w:p>
    <w:p w:rsidR="00803DA1" w:rsidRPr="00075E12" w:rsidRDefault="00803DA1" w:rsidP="00803DA1">
      <w:pPr>
        <w:rPr>
          <w:rFonts w:ascii="STSong" w:eastAsia="STSong" w:hAnsi="STSong" w:cs="Arial"/>
        </w:rPr>
      </w:pPr>
      <w:r w:rsidRPr="00075E12">
        <w:rPr>
          <w:rFonts w:ascii="STSong" w:eastAsia="STSong" w:hAnsi="STSong" w:hint="eastAsia"/>
        </w:rPr>
        <w:t>搜索：</w:t>
      </w:r>
      <w:r w:rsidRPr="00075E12">
        <w:rPr>
          <w:rFonts w:ascii="STSong" w:eastAsia="STSong" w:hAnsi="STSong" w:cs="Arial"/>
        </w:rPr>
        <w:t>SO=(OMEGA-INTERNATIONAL JOURNAL OF MANAGEMENT SCIENCE)</w:t>
      </w:r>
    </w:p>
    <w:p w:rsidR="00803DA1" w:rsidRPr="00075E12" w:rsidRDefault="00803DA1" w:rsidP="00803DA1">
      <w:pPr>
        <w:jc w:val="center"/>
        <w:rPr>
          <w:rFonts w:ascii="STSong" w:eastAsia="STSong" w:hAnsi="STSong" w:cs="Arial"/>
        </w:rPr>
      </w:pPr>
      <w:r w:rsidRPr="00075E12">
        <w:rPr>
          <w:rFonts w:ascii="STSong" w:eastAsia="STSong" w:hAnsi="STSong"/>
          <w:noProof/>
        </w:rPr>
        <w:drawing>
          <wp:inline distT="0" distB="0" distL="0" distR="0" wp14:anchorId="27CF3267" wp14:editId="52CD5835">
            <wp:extent cx="3370987" cy="2469444"/>
            <wp:effectExtent l="0" t="0" r="0" b="0"/>
            <wp:docPr id="1025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279682A1-5204-064C-BA70-2E5D47EBB96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" name="Picture 1">
                      <a:extLst>
                        <a:ext uri="{FF2B5EF4-FFF2-40B4-BE49-F238E27FC236}">
                          <a16:creationId xmlns:a16="http://schemas.microsoft.com/office/drawing/2014/main" id="{279682A1-5204-064C-BA70-2E5D47EBB961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0987" cy="2469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a14" a14:legacySpreadsheetColorIndex="9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a14" a14:legacySpreadsheetColorIndex="64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803DA1" w:rsidRPr="00AD4E67" w:rsidRDefault="00803DA1" w:rsidP="00803DA1">
      <w:pPr>
        <w:jc w:val="center"/>
        <w:rPr>
          <w:rFonts w:ascii="STSong" w:eastAsia="STSong" w:hAnsi="STSong" w:cs="Microsoft YaHei"/>
          <w:sz w:val="22"/>
        </w:rPr>
      </w:pPr>
      <w:r w:rsidRPr="00AD4E67">
        <w:rPr>
          <w:rFonts w:ascii="STSong" w:eastAsia="STSong" w:hAnsi="STSong" w:cs="Microsoft YaHei" w:hint="eastAsia"/>
          <w:sz w:val="22"/>
        </w:rPr>
        <w:t>图1</w:t>
      </w:r>
      <w:r w:rsidRPr="00AD4E67">
        <w:rPr>
          <w:rFonts w:ascii="STSong" w:eastAsia="STSong" w:hAnsi="STSong" w:cs="Microsoft YaHei"/>
          <w:sz w:val="22"/>
        </w:rPr>
        <w:t>.</w:t>
      </w:r>
      <w:r w:rsidRPr="00AD4E67">
        <w:rPr>
          <w:rFonts w:ascii="STSong" w:eastAsia="STSong" w:hAnsi="STSong"/>
          <w:sz w:val="22"/>
        </w:rPr>
        <w:t xml:space="preserve"> </w:t>
      </w:r>
      <w:r w:rsidRPr="00AD4E67">
        <w:rPr>
          <w:rFonts w:ascii="STSong" w:eastAsia="STSong" w:hAnsi="STSong"/>
          <w:sz w:val="22"/>
        </w:rPr>
        <w:t>OMEGA</w:t>
      </w:r>
      <w:r w:rsidRPr="00803DA1">
        <w:rPr>
          <w:rFonts w:ascii="STSong" w:eastAsia="STSong" w:hAnsi="STSong" w:cs="Microsoft YaHei" w:hint="eastAsia"/>
          <w:sz w:val="22"/>
        </w:rPr>
        <w:t>每年出版項目</w:t>
      </w:r>
      <w:r w:rsidRPr="00803DA1">
        <w:rPr>
          <w:rFonts w:ascii="STSong" w:eastAsia="STSong" w:hAnsi="STSong" w:cs="Microsoft YaHei"/>
          <w:sz w:val="22"/>
        </w:rPr>
        <w:t>數</w:t>
      </w:r>
    </w:p>
    <w:p w:rsidR="00803DA1" w:rsidRPr="00075E12" w:rsidRDefault="00803DA1" w:rsidP="00803DA1">
      <w:pPr>
        <w:jc w:val="center"/>
        <w:rPr>
          <w:rFonts w:ascii="STSong" w:eastAsia="STSong" w:hAnsi="STSong" w:cs="Arial"/>
        </w:rPr>
      </w:pPr>
      <w:r w:rsidRPr="00075E12">
        <w:rPr>
          <w:rFonts w:ascii="STSong" w:eastAsia="STSong" w:hAnsi="STSong"/>
          <w:noProof/>
        </w:rPr>
        <w:drawing>
          <wp:inline distT="0" distB="0" distL="0" distR="0" wp14:anchorId="0A82DE01" wp14:editId="598B9006">
            <wp:extent cx="3370987" cy="2482144"/>
            <wp:effectExtent l="0" t="0" r="0" b="0"/>
            <wp:docPr id="1026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1F7361C7-6823-AB48-AF21-1C8CE71B3FB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>
                      <a:extLst>
                        <a:ext uri="{FF2B5EF4-FFF2-40B4-BE49-F238E27FC236}">
                          <a16:creationId xmlns:a16="http://schemas.microsoft.com/office/drawing/2014/main" id="{1F7361C7-6823-AB48-AF21-1C8CE71B3FB7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0987" cy="2482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a14" a14:legacySpreadsheetColorIndex="9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a14" a14:legacySpreadsheetColorIndex="64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803DA1" w:rsidRPr="00AD4E67" w:rsidRDefault="00803DA1" w:rsidP="00803DA1">
      <w:pPr>
        <w:jc w:val="center"/>
        <w:rPr>
          <w:rFonts w:ascii="STSong" w:eastAsia="STSong" w:hAnsi="STSong" w:cs="Arial" w:hint="eastAsia"/>
          <w:sz w:val="22"/>
        </w:rPr>
      </w:pPr>
      <w:r w:rsidRPr="00AD4E67">
        <w:rPr>
          <w:rFonts w:ascii="STSong" w:eastAsia="STSong" w:hAnsi="STSong" w:cs="SimSun" w:hint="eastAsia"/>
          <w:sz w:val="22"/>
        </w:rPr>
        <w:t>图2</w:t>
      </w:r>
      <w:r w:rsidRPr="00AD4E67">
        <w:rPr>
          <w:rFonts w:ascii="STSong" w:eastAsia="STSong" w:hAnsi="STSong" w:cs="SimSun"/>
          <w:sz w:val="22"/>
        </w:rPr>
        <w:t>.</w:t>
      </w:r>
      <w:r w:rsidRPr="00AD4E67">
        <w:rPr>
          <w:rFonts w:ascii="STSong" w:eastAsia="STSong" w:hAnsi="STSong" w:hint="eastAsia"/>
          <w:sz w:val="22"/>
        </w:rPr>
        <w:t xml:space="preserve"> </w:t>
      </w:r>
      <w:r w:rsidRPr="00AD4E67">
        <w:rPr>
          <w:rFonts w:ascii="STSong" w:eastAsia="STSong" w:hAnsi="STSong"/>
          <w:sz w:val="22"/>
        </w:rPr>
        <w:t>OMEGA</w:t>
      </w:r>
      <w:r w:rsidRPr="00AD4E67">
        <w:rPr>
          <w:rFonts w:ascii="STSong" w:eastAsia="STSong" w:hAnsi="STSong" w:cs="SimSun" w:hint="eastAsia"/>
          <w:sz w:val="22"/>
        </w:rPr>
        <w:t>每年引用次數</w:t>
      </w:r>
    </w:p>
    <w:p w:rsidR="00803DA1" w:rsidRPr="00075E12" w:rsidRDefault="00803DA1" w:rsidP="00803DA1">
      <w:pPr>
        <w:rPr>
          <w:rFonts w:ascii="STSong" w:eastAsia="STSong" w:hAnsi="STSong" w:cs="Arial"/>
        </w:rPr>
      </w:pPr>
    </w:p>
    <w:p w:rsidR="00803DA1" w:rsidRPr="00075E12" w:rsidRDefault="00AD4E67" w:rsidP="00803DA1">
      <w:pPr>
        <w:rPr>
          <w:rFonts w:ascii="STSong" w:eastAsia="STSong" w:hAnsi="STSong" w:cs="Arial"/>
        </w:rPr>
      </w:pPr>
      <w:r>
        <w:rPr>
          <w:rFonts w:ascii="STSong" w:eastAsia="STSong" w:hAnsi="STSong" w:cs="Arial" w:hint="eastAsia"/>
        </w:rPr>
        <w:t>各指标如下：</w:t>
      </w:r>
    </w:p>
    <w:p w:rsidR="00803DA1" w:rsidRPr="00075E12" w:rsidRDefault="00803DA1" w:rsidP="00803DA1">
      <w:pPr>
        <w:rPr>
          <w:rFonts w:ascii="STSong" w:eastAsia="STSong" w:hAnsi="STSong" w:cs="Microsoft YaHei"/>
          <w:color w:val="333333"/>
        </w:rPr>
      </w:pPr>
    </w:p>
    <w:p w:rsidR="00803DA1" w:rsidRPr="00803DA1" w:rsidRDefault="00803DA1" w:rsidP="00803DA1">
      <w:pPr>
        <w:rPr>
          <w:rFonts w:ascii="STSong" w:eastAsia="STSong" w:hAnsi="STSong"/>
          <w:color w:val="333333"/>
          <w:highlight w:val="yellow"/>
        </w:rPr>
      </w:pPr>
      <w:r w:rsidRPr="00803DA1">
        <w:rPr>
          <w:rFonts w:ascii="STSong" w:eastAsia="STSong" w:hAnsi="STSong" w:cs="Microsoft YaHei" w:hint="eastAsia"/>
          <w:color w:val="333333"/>
          <w:highlight w:val="yellow"/>
        </w:rPr>
        <w:t>期刊载文量：</w:t>
      </w:r>
      <w:r w:rsidRPr="00803DA1">
        <w:rPr>
          <w:rFonts w:ascii="STSong" w:eastAsia="STSong" w:hAnsi="STSong"/>
          <w:color w:val="333333"/>
          <w:highlight w:val="yellow"/>
        </w:rPr>
        <w:t>1233</w:t>
      </w:r>
    </w:p>
    <w:p w:rsidR="00803DA1" w:rsidRPr="00AD4E67" w:rsidRDefault="00803DA1" w:rsidP="00803DA1">
      <w:pPr>
        <w:shd w:val="clear" w:color="auto" w:fill="FFFFFF"/>
        <w:rPr>
          <w:rFonts w:ascii="STSong" w:eastAsia="STSong" w:hAnsi="STSong"/>
          <w:color w:val="333333"/>
          <w:highlight w:val="yellow"/>
        </w:rPr>
      </w:pPr>
      <w:r w:rsidRPr="00803DA1">
        <w:rPr>
          <w:rFonts w:ascii="STSong" w:eastAsia="STSong" w:hAnsi="STSong" w:cs="Microsoft YaHei" w:hint="eastAsia"/>
          <w:color w:val="333333"/>
          <w:highlight w:val="yellow"/>
        </w:rPr>
        <w:t>期刊引用</w:t>
      </w:r>
      <w:r w:rsidR="00EB7E9D" w:rsidRPr="00AD4E67">
        <w:rPr>
          <w:rFonts w:ascii="STSong" w:eastAsia="STSong" w:hAnsi="STSong" w:cs="Microsoft YaHei" w:hint="eastAsia"/>
          <w:color w:val="333333"/>
          <w:highlight w:val="yellow"/>
        </w:rPr>
        <w:t>量</w:t>
      </w:r>
      <w:r w:rsidRPr="00803DA1">
        <w:rPr>
          <w:rFonts w:ascii="STSong" w:eastAsia="STSong" w:hAnsi="STSong" w:cs="Microsoft YaHei" w:hint="eastAsia"/>
          <w:color w:val="333333"/>
          <w:highlight w:val="yellow"/>
        </w:rPr>
        <w:t>：</w:t>
      </w:r>
      <w:r w:rsidRPr="00803DA1">
        <w:rPr>
          <w:rFonts w:ascii="STSong" w:eastAsia="STSong" w:hAnsi="STSong"/>
          <w:color w:val="333333"/>
          <w:highlight w:val="yellow"/>
        </w:rPr>
        <w:t>22650</w:t>
      </w:r>
    </w:p>
    <w:p w:rsidR="00EB7E9D" w:rsidRPr="00803DA1" w:rsidRDefault="00EB7E9D" w:rsidP="00803DA1">
      <w:pPr>
        <w:shd w:val="clear" w:color="auto" w:fill="FFFFFF"/>
        <w:rPr>
          <w:rFonts w:ascii="STSong" w:eastAsia="STSong" w:hAnsi="STSong"/>
          <w:color w:val="333333"/>
          <w:highlight w:val="yellow"/>
        </w:rPr>
      </w:pPr>
      <w:r w:rsidRPr="00AD4E67">
        <w:rPr>
          <w:rFonts w:ascii="STSong" w:eastAsia="STSong" w:hAnsi="STSong" w:cs="SimSun" w:hint="eastAsia"/>
          <w:color w:val="333333"/>
          <w:highlight w:val="yellow"/>
        </w:rPr>
        <w:t>不含自我引用引用量：</w:t>
      </w:r>
      <w:r w:rsidRPr="00803DA1">
        <w:rPr>
          <w:rFonts w:ascii="STSong" w:eastAsia="STSong" w:hAnsi="STSong"/>
          <w:color w:val="333333"/>
          <w:highlight w:val="yellow"/>
        </w:rPr>
        <w:t>21716</w:t>
      </w:r>
    </w:p>
    <w:p w:rsidR="00803DA1" w:rsidRPr="00AD4E67" w:rsidRDefault="00803DA1" w:rsidP="00803DA1">
      <w:pPr>
        <w:shd w:val="clear" w:color="auto" w:fill="FFFFFF"/>
        <w:rPr>
          <w:rFonts w:ascii="STSong" w:eastAsia="STSong" w:hAnsi="STSong"/>
          <w:color w:val="333333"/>
          <w:highlight w:val="yellow"/>
        </w:rPr>
      </w:pPr>
      <w:r w:rsidRPr="00803DA1">
        <w:rPr>
          <w:rFonts w:ascii="STSong" w:eastAsia="STSong" w:hAnsi="STSong" w:cs="Microsoft YaHei" w:hint="eastAsia"/>
          <w:color w:val="333333"/>
          <w:highlight w:val="yellow"/>
        </w:rPr>
        <w:t>期刊被引</w:t>
      </w:r>
      <w:r w:rsidR="00EB7E9D" w:rsidRPr="00AD4E67">
        <w:rPr>
          <w:rFonts w:ascii="STSong" w:eastAsia="STSong" w:hAnsi="STSong" w:cs="Microsoft YaHei" w:hint="eastAsia"/>
          <w:color w:val="333333"/>
          <w:highlight w:val="yellow"/>
        </w:rPr>
        <w:t>量</w:t>
      </w:r>
      <w:r w:rsidRPr="00803DA1">
        <w:rPr>
          <w:rFonts w:ascii="STSong" w:eastAsia="STSong" w:hAnsi="STSong" w:cs="Microsoft YaHei" w:hint="eastAsia"/>
          <w:color w:val="333333"/>
          <w:highlight w:val="yellow"/>
        </w:rPr>
        <w:t>：</w:t>
      </w:r>
      <w:r w:rsidRPr="00803DA1">
        <w:rPr>
          <w:rFonts w:ascii="STSong" w:eastAsia="STSong" w:hAnsi="STSong"/>
          <w:color w:val="333333"/>
          <w:highlight w:val="yellow"/>
        </w:rPr>
        <w:t>32933</w:t>
      </w:r>
    </w:p>
    <w:p w:rsidR="00EB7E9D" w:rsidRPr="00803DA1" w:rsidRDefault="00EB7E9D" w:rsidP="00803DA1">
      <w:pPr>
        <w:shd w:val="clear" w:color="auto" w:fill="FFFFFF"/>
        <w:rPr>
          <w:rFonts w:ascii="STSong" w:eastAsia="STSong" w:hAnsi="STSong"/>
          <w:color w:val="333333"/>
          <w:highlight w:val="yellow"/>
        </w:rPr>
      </w:pPr>
      <w:r w:rsidRPr="00AD4E67">
        <w:rPr>
          <w:rFonts w:ascii="STSong" w:eastAsia="STSong" w:hAnsi="STSong" w:cs="SimSun" w:hint="eastAsia"/>
          <w:color w:val="333333"/>
          <w:highlight w:val="yellow"/>
        </w:rPr>
        <w:t>不含自我引用被引量：</w:t>
      </w:r>
      <w:r w:rsidRPr="00803DA1">
        <w:rPr>
          <w:rFonts w:ascii="STSong" w:eastAsia="STSong" w:hAnsi="STSong"/>
          <w:color w:val="333333"/>
          <w:highlight w:val="yellow"/>
        </w:rPr>
        <w:t>29250</w:t>
      </w:r>
    </w:p>
    <w:p w:rsidR="00803DA1" w:rsidRPr="00803DA1" w:rsidRDefault="00803DA1" w:rsidP="00803DA1">
      <w:pPr>
        <w:shd w:val="clear" w:color="auto" w:fill="FFFFFF"/>
        <w:rPr>
          <w:rFonts w:ascii="STSong" w:eastAsia="STSong" w:hAnsi="STSong"/>
          <w:color w:val="333333"/>
          <w:highlight w:val="yellow"/>
        </w:rPr>
      </w:pPr>
      <w:r w:rsidRPr="00803DA1">
        <w:rPr>
          <w:rFonts w:ascii="STSong" w:eastAsia="STSong" w:hAnsi="STSong" w:cs="Microsoft YaHei" w:hint="eastAsia"/>
          <w:color w:val="333333"/>
          <w:highlight w:val="yellow"/>
        </w:rPr>
        <w:t>平均被引率：</w:t>
      </w:r>
      <w:r w:rsidRPr="00803DA1">
        <w:rPr>
          <w:rFonts w:ascii="STSong" w:eastAsia="STSong" w:hAnsi="STSong"/>
          <w:color w:val="333333"/>
          <w:highlight w:val="yellow"/>
        </w:rPr>
        <w:t>26.71</w:t>
      </w:r>
    </w:p>
    <w:p w:rsidR="00803DA1" w:rsidRPr="00803DA1" w:rsidRDefault="00803DA1" w:rsidP="00803DA1">
      <w:pPr>
        <w:shd w:val="clear" w:color="auto" w:fill="FFFFFF"/>
        <w:rPr>
          <w:rFonts w:ascii="STSong" w:eastAsia="STSong" w:hAnsi="STSong" w:hint="eastAsia"/>
          <w:color w:val="333333"/>
          <w:highlight w:val="yellow"/>
        </w:rPr>
      </w:pPr>
      <w:r w:rsidRPr="00803DA1">
        <w:rPr>
          <w:rFonts w:ascii="STSong" w:eastAsia="STSong" w:hAnsi="STSong"/>
          <w:color w:val="333333"/>
          <w:highlight w:val="yellow"/>
        </w:rPr>
        <w:t>2018</w:t>
      </w:r>
      <w:r w:rsidRPr="00803DA1">
        <w:rPr>
          <w:rFonts w:ascii="STSong" w:eastAsia="STSong" w:hAnsi="STSong" w:cs="Microsoft YaHei" w:hint="eastAsia"/>
          <w:color w:val="333333"/>
          <w:highlight w:val="yellow"/>
        </w:rPr>
        <w:t>年影响因子：</w:t>
      </w:r>
      <w:r w:rsidRPr="00803DA1">
        <w:rPr>
          <w:rFonts w:ascii="STSong" w:eastAsia="STSong" w:hAnsi="STSong"/>
          <w:color w:val="333333"/>
          <w:highlight w:val="yellow"/>
        </w:rPr>
        <w:t>1</w:t>
      </w:r>
      <w:r w:rsidR="002B5890">
        <w:rPr>
          <w:rFonts w:ascii="STSong" w:eastAsia="STSong" w:hAnsi="STSong"/>
          <w:color w:val="333333"/>
          <w:highlight w:val="yellow"/>
        </w:rPr>
        <w:t>125</w:t>
      </w:r>
      <w:r w:rsidRPr="00803DA1">
        <w:rPr>
          <w:rFonts w:ascii="STSong" w:eastAsia="STSong" w:hAnsi="STSong"/>
          <w:color w:val="333333"/>
          <w:highlight w:val="yellow"/>
        </w:rPr>
        <w:t>/</w:t>
      </w:r>
      <w:r w:rsidR="002B5890">
        <w:rPr>
          <w:rFonts w:ascii="STSong" w:eastAsia="STSong" w:hAnsi="STSong"/>
          <w:color w:val="333333"/>
          <w:highlight w:val="yellow"/>
        </w:rPr>
        <w:t>219</w:t>
      </w:r>
      <w:r w:rsidRPr="00803DA1">
        <w:rPr>
          <w:rFonts w:ascii="STSong" w:eastAsia="STSong" w:hAnsi="STSong"/>
          <w:color w:val="333333"/>
          <w:highlight w:val="yellow"/>
        </w:rPr>
        <w:t>=</w:t>
      </w:r>
      <w:r w:rsidR="002B5890">
        <w:rPr>
          <w:rFonts w:ascii="STSong" w:eastAsia="STSong" w:hAnsi="STSong"/>
          <w:color w:val="333333"/>
          <w:highlight w:val="yellow"/>
        </w:rPr>
        <w:t>5</w:t>
      </w:r>
      <w:r w:rsidRPr="00803DA1">
        <w:rPr>
          <w:rFonts w:ascii="STSong" w:eastAsia="STSong" w:hAnsi="STSong"/>
          <w:color w:val="333333"/>
          <w:highlight w:val="yellow"/>
        </w:rPr>
        <w:t>.13</w:t>
      </w:r>
      <w:r w:rsidR="00252CDF">
        <w:rPr>
          <w:rFonts w:ascii="STSong" w:eastAsia="STSong" w:hAnsi="STSong" w:hint="eastAsia"/>
          <w:color w:val="333333"/>
          <w:highlight w:val="yellow"/>
        </w:rPr>
        <w:t>（2</w:t>
      </w:r>
      <w:r w:rsidR="00252CDF">
        <w:rPr>
          <w:rFonts w:ascii="STSong" w:eastAsia="STSong" w:hAnsi="STSong"/>
          <w:color w:val="333333"/>
          <w:highlight w:val="yellow"/>
        </w:rPr>
        <w:t>016</w:t>
      </w:r>
      <w:r w:rsidR="00252CDF">
        <w:rPr>
          <w:rFonts w:ascii="STSong" w:eastAsia="STSong" w:hAnsi="STSong" w:hint="eastAsia"/>
          <w:color w:val="333333"/>
          <w:highlight w:val="yellow"/>
        </w:rPr>
        <w:t>、</w:t>
      </w:r>
      <w:r w:rsidR="00252CDF">
        <w:rPr>
          <w:rFonts w:ascii="STSong" w:eastAsia="STSong" w:hAnsi="STSong"/>
          <w:color w:val="333333"/>
          <w:highlight w:val="yellow"/>
        </w:rPr>
        <w:t>2017</w:t>
      </w:r>
      <w:r w:rsidR="00252CDF">
        <w:rPr>
          <w:rFonts w:ascii="STSong" w:eastAsia="STSong" w:hAnsi="STSong" w:hint="eastAsia"/>
          <w:color w:val="333333"/>
          <w:highlight w:val="yellow"/>
        </w:rPr>
        <w:t>年发表的文献在2</w:t>
      </w:r>
      <w:r w:rsidR="00252CDF">
        <w:rPr>
          <w:rFonts w:ascii="STSong" w:eastAsia="STSong" w:hAnsi="STSong"/>
          <w:color w:val="333333"/>
          <w:highlight w:val="yellow"/>
        </w:rPr>
        <w:t>018</w:t>
      </w:r>
      <w:r w:rsidR="00252CDF">
        <w:rPr>
          <w:rFonts w:ascii="STSong" w:eastAsia="STSong" w:hAnsi="STSong" w:hint="eastAsia"/>
          <w:color w:val="333333"/>
          <w:highlight w:val="yellow"/>
        </w:rPr>
        <w:t>年被引用</w:t>
      </w:r>
      <w:r w:rsidR="002B5890">
        <w:rPr>
          <w:rFonts w:ascii="STSong" w:eastAsia="STSong" w:hAnsi="STSong"/>
          <w:color w:val="333333"/>
          <w:highlight w:val="yellow"/>
        </w:rPr>
        <w:t>1125</w:t>
      </w:r>
      <w:r w:rsidR="002B5890">
        <w:rPr>
          <w:rFonts w:ascii="STSong" w:eastAsia="STSong" w:hAnsi="STSong" w:hint="eastAsia"/>
          <w:color w:val="333333"/>
          <w:highlight w:val="yellow"/>
        </w:rPr>
        <w:t>次</w:t>
      </w:r>
      <w:r w:rsidR="00252CDF">
        <w:rPr>
          <w:rFonts w:ascii="STSong" w:eastAsia="STSong" w:hAnsi="STSong" w:hint="eastAsia"/>
          <w:color w:val="333333"/>
          <w:highlight w:val="yellow"/>
        </w:rPr>
        <w:t>，</w:t>
      </w:r>
      <w:r w:rsidR="002B5890">
        <w:rPr>
          <w:rFonts w:ascii="STSong" w:eastAsia="STSong" w:hAnsi="STSong" w:hint="eastAsia"/>
          <w:color w:val="333333"/>
          <w:highlight w:val="yellow"/>
        </w:rPr>
        <w:t>2</w:t>
      </w:r>
      <w:r w:rsidR="002B5890">
        <w:rPr>
          <w:rFonts w:ascii="STSong" w:eastAsia="STSong" w:hAnsi="STSong"/>
          <w:color w:val="333333"/>
          <w:highlight w:val="yellow"/>
        </w:rPr>
        <w:t>016</w:t>
      </w:r>
      <w:r w:rsidR="002B5890">
        <w:rPr>
          <w:rFonts w:ascii="STSong" w:eastAsia="STSong" w:hAnsi="STSong" w:hint="eastAsia"/>
          <w:color w:val="333333"/>
          <w:highlight w:val="yellow"/>
        </w:rPr>
        <w:t>和2</w:t>
      </w:r>
      <w:r w:rsidR="002B5890">
        <w:rPr>
          <w:rFonts w:ascii="STSong" w:eastAsia="STSong" w:hAnsi="STSong"/>
          <w:color w:val="333333"/>
          <w:highlight w:val="yellow"/>
        </w:rPr>
        <w:t>017</w:t>
      </w:r>
      <w:r w:rsidR="002B5890">
        <w:rPr>
          <w:rFonts w:ascii="STSong" w:eastAsia="STSong" w:hAnsi="STSong" w:hint="eastAsia"/>
          <w:color w:val="333333"/>
          <w:highlight w:val="yellow"/>
        </w:rPr>
        <w:t>年共有2</w:t>
      </w:r>
      <w:r w:rsidR="002B5890">
        <w:rPr>
          <w:rFonts w:ascii="STSong" w:eastAsia="STSong" w:hAnsi="STSong"/>
          <w:color w:val="333333"/>
          <w:highlight w:val="yellow"/>
        </w:rPr>
        <w:t>19</w:t>
      </w:r>
      <w:r w:rsidR="002B5890">
        <w:rPr>
          <w:rFonts w:ascii="STSong" w:eastAsia="STSong" w:hAnsi="STSong" w:hint="eastAsia"/>
          <w:color w:val="333333"/>
          <w:highlight w:val="yellow"/>
        </w:rPr>
        <w:t>篇文献</w:t>
      </w:r>
      <w:bookmarkStart w:id="0" w:name="_GoBack"/>
      <w:bookmarkEnd w:id="0"/>
      <w:r w:rsidR="00252CDF">
        <w:rPr>
          <w:rFonts w:ascii="STSong" w:eastAsia="STSong" w:hAnsi="STSong" w:hint="eastAsia"/>
          <w:color w:val="333333"/>
          <w:highlight w:val="yellow"/>
        </w:rPr>
        <w:t>）</w:t>
      </w:r>
    </w:p>
    <w:p w:rsidR="00803DA1" w:rsidRPr="00803DA1" w:rsidRDefault="00803DA1" w:rsidP="00803DA1">
      <w:pPr>
        <w:shd w:val="clear" w:color="auto" w:fill="FFFFFF"/>
        <w:rPr>
          <w:rFonts w:ascii="STSong" w:eastAsia="STSong" w:hAnsi="STSong" w:hint="eastAsia"/>
          <w:color w:val="333333"/>
          <w:highlight w:val="yellow"/>
        </w:rPr>
      </w:pPr>
      <w:r w:rsidRPr="00803DA1">
        <w:rPr>
          <w:rFonts w:ascii="STSong" w:eastAsia="STSong" w:hAnsi="STSong"/>
          <w:color w:val="333333"/>
          <w:highlight w:val="yellow"/>
        </w:rPr>
        <w:t>2018</w:t>
      </w:r>
      <w:r w:rsidRPr="00803DA1">
        <w:rPr>
          <w:rFonts w:ascii="STSong" w:eastAsia="STSong" w:hAnsi="STSong" w:cs="Microsoft YaHei" w:hint="eastAsia"/>
          <w:color w:val="333333"/>
          <w:highlight w:val="yellow"/>
        </w:rPr>
        <w:t>年即年指标：</w:t>
      </w:r>
      <w:r w:rsidRPr="00803DA1">
        <w:rPr>
          <w:rFonts w:ascii="STSong" w:eastAsia="STSong" w:hAnsi="STSong"/>
          <w:color w:val="333333"/>
          <w:highlight w:val="yellow"/>
        </w:rPr>
        <w:t>166/114=1.46</w:t>
      </w:r>
      <w:r w:rsidR="00C312AE">
        <w:rPr>
          <w:rFonts w:ascii="STSong" w:eastAsia="STSong" w:hAnsi="STSong" w:hint="eastAsia"/>
          <w:color w:val="333333"/>
          <w:highlight w:val="yellow"/>
        </w:rPr>
        <w:t>（2</w:t>
      </w:r>
      <w:r w:rsidR="00C312AE">
        <w:rPr>
          <w:rFonts w:ascii="STSong" w:eastAsia="STSong" w:hAnsi="STSong"/>
          <w:color w:val="333333"/>
          <w:highlight w:val="yellow"/>
        </w:rPr>
        <w:t>018</w:t>
      </w:r>
      <w:r w:rsidR="00C312AE">
        <w:rPr>
          <w:rFonts w:ascii="STSong" w:eastAsia="STSong" w:hAnsi="STSong" w:hint="eastAsia"/>
          <w:color w:val="333333"/>
          <w:highlight w:val="yellow"/>
        </w:rPr>
        <w:t>年共1</w:t>
      </w:r>
      <w:r w:rsidR="00C312AE">
        <w:rPr>
          <w:rFonts w:ascii="STSong" w:eastAsia="STSong" w:hAnsi="STSong"/>
          <w:color w:val="333333"/>
          <w:highlight w:val="yellow"/>
        </w:rPr>
        <w:t>14</w:t>
      </w:r>
      <w:r w:rsidR="00C312AE">
        <w:rPr>
          <w:rFonts w:ascii="STSong" w:eastAsia="STSong" w:hAnsi="STSong" w:hint="eastAsia"/>
          <w:color w:val="333333"/>
          <w:highlight w:val="yellow"/>
        </w:rPr>
        <w:t>篇文献，</w:t>
      </w:r>
      <w:r w:rsidR="00252CDF">
        <w:rPr>
          <w:rFonts w:ascii="STSong" w:eastAsia="STSong" w:hAnsi="STSong" w:hint="eastAsia"/>
          <w:color w:val="333333"/>
          <w:highlight w:val="yellow"/>
        </w:rPr>
        <w:t>被引1</w:t>
      </w:r>
      <w:r w:rsidR="00252CDF">
        <w:rPr>
          <w:rFonts w:ascii="STSong" w:eastAsia="STSong" w:hAnsi="STSong"/>
          <w:color w:val="333333"/>
          <w:highlight w:val="yellow"/>
        </w:rPr>
        <w:t>66</w:t>
      </w:r>
      <w:r w:rsidR="00252CDF">
        <w:rPr>
          <w:rFonts w:ascii="STSong" w:eastAsia="STSong" w:hAnsi="STSong" w:hint="eastAsia"/>
          <w:color w:val="333333"/>
          <w:highlight w:val="yellow"/>
        </w:rPr>
        <w:t>篇</w:t>
      </w:r>
      <w:r w:rsidR="00C312AE">
        <w:rPr>
          <w:rFonts w:ascii="STSong" w:eastAsia="STSong" w:hAnsi="STSong" w:hint="eastAsia"/>
          <w:color w:val="333333"/>
          <w:highlight w:val="yellow"/>
        </w:rPr>
        <w:t>）</w:t>
      </w:r>
    </w:p>
    <w:p w:rsidR="00803DA1" w:rsidRPr="00803DA1" w:rsidRDefault="00803DA1" w:rsidP="00803DA1">
      <w:pPr>
        <w:shd w:val="clear" w:color="auto" w:fill="FFFFFF"/>
        <w:rPr>
          <w:rFonts w:ascii="STSong" w:eastAsia="STSong" w:hAnsi="STSong"/>
          <w:color w:val="333333"/>
          <w:highlight w:val="yellow"/>
        </w:rPr>
      </w:pPr>
      <w:r w:rsidRPr="00803DA1">
        <w:rPr>
          <w:rFonts w:ascii="STSong" w:eastAsia="STSong" w:hAnsi="STSong" w:cs="Microsoft YaHei" w:hint="eastAsia"/>
          <w:color w:val="333333"/>
          <w:highlight w:val="yellow"/>
        </w:rPr>
        <w:t>期刊自引率：</w:t>
      </w:r>
      <w:r w:rsidRPr="00803DA1">
        <w:rPr>
          <w:rFonts w:ascii="STSong" w:eastAsia="STSong" w:hAnsi="STSong"/>
          <w:color w:val="333333"/>
          <w:highlight w:val="yellow"/>
        </w:rPr>
        <w:t>(22650-21716)/22650=4.12%</w:t>
      </w:r>
    </w:p>
    <w:p w:rsidR="00803DA1" w:rsidRPr="00075E12" w:rsidRDefault="00803DA1" w:rsidP="00803DA1">
      <w:pPr>
        <w:shd w:val="clear" w:color="auto" w:fill="FFFFFF"/>
        <w:rPr>
          <w:rFonts w:ascii="STSong" w:eastAsia="STSong" w:hAnsi="STSong"/>
          <w:color w:val="333333"/>
        </w:rPr>
      </w:pPr>
      <w:r w:rsidRPr="00803DA1">
        <w:rPr>
          <w:rFonts w:ascii="STSong" w:eastAsia="STSong" w:hAnsi="STSong" w:cs="Microsoft YaHei" w:hint="eastAsia"/>
          <w:color w:val="333333"/>
          <w:highlight w:val="yellow"/>
        </w:rPr>
        <w:t>期刊自被引率：</w:t>
      </w:r>
      <w:r w:rsidRPr="00803DA1">
        <w:rPr>
          <w:rFonts w:ascii="STSong" w:eastAsia="STSong" w:hAnsi="STSong"/>
          <w:color w:val="333333"/>
          <w:highlight w:val="yellow"/>
        </w:rPr>
        <w:t>(32933-29250)/32933=11.91%</w:t>
      </w:r>
    </w:p>
    <w:p w:rsidR="00EB7E9D" w:rsidRPr="00075E12" w:rsidRDefault="00EB7E9D" w:rsidP="00803DA1">
      <w:pPr>
        <w:shd w:val="clear" w:color="auto" w:fill="FFFFFF"/>
        <w:rPr>
          <w:rFonts w:ascii="STSong" w:eastAsia="STSong" w:hAnsi="STSong"/>
          <w:color w:val="333333"/>
        </w:rPr>
      </w:pPr>
    </w:p>
    <w:p w:rsidR="000F5C6D" w:rsidRPr="00075E12" w:rsidRDefault="00EB7E9D" w:rsidP="00803DA1">
      <w:pPr>
        <w:shd w:val="clear" w:color="auto" w:fill="FFFFFF"/>
        <w:rPr>
          <w:rFonts w:ascii="STSong" w:eastAsia="STSong" w:hAnsi="STSong" w:cs="SimSun"/>
          <w:b/>
          <w:color w:val="333333"/>
          <w:sz w:val="28"/>
        </w:rPr>
      </w:pPr>
      <w:r w:rsidRPr="00075E12">
        <w:rPr>
          <w:rFonts w:ascii="STSong" w:eastAsia="STSong" w:hAnsi="STSong"/>
          <w:b/>
          <w:color w:val="333333"/>
          <w:sz w:val="28"/>
        </w:rPr>
        <w:t>3</w:t>
      </w:r>
      <w:r w:rsidRPr="00075E12">
        <w:rPr>
          <w:rFonts w:ascii="STSong" w:eastAsia="STSong" w:hAnsi="STSong" w:cs="SimSun" w:hint="eastAsia"/>
          <w:b/>
          <w:color w:val="333333"/>
          <w:sz w:val="28"/>
        </w:rPr>
        <w:t>、</w:t>
      </w:r>
      <w:r w:rsidRPr="00075E12">
        <w:rPr>
          <w:rFonts w:ascii="STSong" w:eastAsia="STSong" w:hAnsi="STSong" w:cs="SimSun" w:hint="eastAsia"/>
          <w:b/>
          <w:color w:val="333333"/>
          <w:sz w:val="28"/>
        </w:rPr>
        <w:t>学科</w:t>
      </w:r>
      <w:bookmarkStart w:id="1" w:name="OLE_LINK1"/>
      <w:r w:rsidR="000F5C6D" w:rsidRPr="00075E12">
        <w:rPr>
          <w:rFonts w:ascii="STSong" w:eastAsia="STSong" w:hAnsi="STSong" w:cs="SimSun" w:hint="eastAsia"/>
          <w:b/>
          <w:color w:val="333333"/>
          <w:sz w:val="28"/>
        </w:rPr>
        <w:t>指标</w:t>
      </w:r>
    </w:p>
    <w:p w:rsidR="00EB7E9D" w:rsidRDefault="000F5C6D" w:rsidP="00803DA1">
      <w:pPr>
        <w:shd w:val="clear" w:color="auto" w:fill="FFFFFF"/>
        <w:rPr>
          <w:rFonts w:ascii="STSong" w:eastAsia="STSong" w:hAnsi="STSong" w:cs="SimSun"/>
          <w:color w:val="333333"/>
        </w:rPr>
      </w:pPr>
      <w:r w:rsidRPr="00075E12">
        <w:rPr>
          <w:rFonts w:ascii="STSong" w:eastAsia="STSong" w:hAnsi="STSong" w:cs="SimSun" w:hint="eastAsia"/>
          <w:color w:val="333333"/>
        </w:rPr>
        <w:t>选取学科：</w:t>
      </w:r>
      <w:r w:rsidR="00EB7E9D" w:rsidRPr="00075E12">
        <w:rPr>
          <w:rFonts w:ascii="STSong" w:eastAsia="STSong" w:hAnsi="STSong" w:cs="SimSun" w:hint="eastAsia"/>
          <w:color w:val="333333"/>
        </w:rPr>
        <w:t>Robotics</w:t>
      </w:r>
      <w:bookmarkEnd w:id="1"/>
    </w:p>
    <w:p w:rsidR="00AD4E67" w:rsidRPr="00075E12" w:rsidRDefault="00AD4E67" w:rsidP="00803DA1">
      <w:pPr>
        <w:shd w:val="clear" w:color="auto" w:fill="FFFFFF"/>
        <w:rPr>
          <w:rFonts w:ascii="STSong" w:eastAsia="STSong" w:hAnsi="STSong" w:cs="SimSun"/>
          <w:color w:val="333333"/>
        </w:rPr>
      </w:pPr>
    </w:p>
    <w:p w:rsidR="00906084" w:rsidRPr="00075E12" w:rsidRDefault="00906084" w:rsidP="00803DA1">
      <w:pPr>
        <w:shd w:val="clear" w:color="auto" w:fill="FFFFFF"/>
        <w:rPr>
          <w:rFonts w:ascii="STSong" w:eastAsia="STSong" w:hAnsi="STSong" w:cs="SimSun" w:hint="eastAsia"/>
          <w:b/>
          <w:color w:val="333333"/>
        </w:rPr>
      </w:pPr>
      <w:r w:rsidRPr="00075E12">
        <w:rPr>
          <w:rFonts w:ascii="STSong" w:eastAsia="STSong" w:hAnsi="STSong" w:cs="SimSun"/>
          <w:b/>
          <w:color w:val="333333"/>
        </w:rPr>
        <w:t xml:space="preserve">3.1 </w:t>
      </w:r>
      <w:r w:rsidRPr="00075E12">
        <w:rPr>
          <w:rFonts w:ascii="STSong" w:eastAsia="STSong" w:hAnsi="STSong" w:cs="SimSun" w:hint="eastAsia"/>
          <w:b/>
          <w:color w:val="333333"/>
        </w:rPr>
        <w:t>老化规律（被引用文献分析法）</w:t>
      </w:r>
    </w:p>
    <w:p w:rsidR="00EB7E9D" w:rsidRPr="00075E12" w:rsidRDefault="00EB7E9D" w:rsidP="00EB7E9D">
      <w:pPr>
        <w:rPr>
          <w:rFonts w:ascii="STSong" w:eastAsia="STSong" w:hAnsi="STSong"/>
        </w:rPr>
      </w:pPr>
      <w:r w:rsidRPr="00075E12">
        <w:rPr>
          <w:rFonts w:ascii="STSong" w:eastAsia="STSong" w:hAnsi="STSong" w:cs="SimSun" w:hint="eastAsia"/>
          <w:color w:val="333333"/>
        </w:rPr>
        <w:t>搜索：</w:t>
      </w:r>
      <w:r w:rsidRPr="00075E12">
        <w:rPr>
          <w:rFonts w:ascii="STSong" w:eastAsia="STSong" w:hAnsi="STSong"/>
          <w:color w:val="333333"/>
          <w:shd w:val="clear" w:color="auto" w:fill="FFFFFF"/>
        </w:rPr>
        <w:t>SU= (Robotics) AND PY=2018</w:t>
      </w:r>
    </w:p>
    <w:p w:rsidR="00EB7E9D" w:rsidRPr="00075E12" w:rsidRDefault="00EB7E9D" w:rsidP="00EB7E9D">
      <w:pPr>
        <w:rPr>
          <w:rFonts w:ascii="STSong" w:eastAsia="STSong" w:hAnsi="STSong"/>
          <w:color w:val="333333"/>
          <w:shd w:val="clear" w:color="auto" w:fill="FFFFFF"/>
        </w:rPr>
      </w:pPr>
      <w:r w:rsidRPr="00EB7E9D">
        <w:rPr>
          <w:rFonts w:ascii="STSong" w:eastAsia="STSong" w:hAnsi="STSong" w:cs="Microsoft YaHei" w:hint="eastAsia"/>
          <w:color w:val="333333"/>
          <w:shd w:val="clear" w:color="auto" w:fill="FFFFFF"/>
        </w:rPr>
        <w:t>共查出文献</w:t>
      </w:r>
      <w:r w:rsidRPr="00EB7E9D">
        <w:rPr>
          <w:rFonts w:ascii="STSong" w:eastAsia="STSong" w:hAnsi="STSong"/>
          <w:color w:val="333333"/>
          <w:shd w:val="clear" w:color="auto" w:fill="FFFFFF"/>
        </w:rPr>
        <w:t>153</w:t>
      </w:r>
      <w:r w:rsidRPr="00EB7E9D">
        <w:rPr>
          <w:rFonts w:ascii="STSong" w:eastAsia="STSong" w:hAnsi="STSong" w:cs="Microsoft YaHei" w:hint="eastAsia"/>
          <w:color w:val="333333"/>
          <w:shd w:val="clear" w:color="auto" w:fill="FFFFFF"/>
        </w:rPr>
        <w:t>篇，总共引用文献</w:t>
      </w:r>
      <w:r w:rsidRPr="00EB7E9D">
        <w:rPr>
          <w:rFonts w:ascii="STSong" w:eastAsia="STSong" w:hAnsi="STSong"/>
          <w:color w:val="333333"/>
          <w:shd w:val="clear" w:color="auto" w:fill="FFFFFF"/>
        </w:rPr>
        <w:t>9667</w:t>
      </w:r>
      <w:r w:rsidRPr="00EB7E9D">
        <w:rPr>
          <w:rFonts w:ascii="STSong" w:eastAsia="STSong" w:hAnsi="STSong" w:cs="Microsoft YaHei" w:hint="eastAsia"/>
          <w:color w:val="333333"/>
          <w:shd w:val="clear" w:color="auto" w:fill="FFFFFF"/>
        </w:rPr>
        <w:t>篇，时间跨度从</w:t>
      </w:r>
      <w:r w:rsidRPr="00EB7E9D">
        <w:rPr>
          <w:rFonts w:ascii="STSong" w:eastAsia="STSong" w:hAnsi="STSong"/>
          <w:color w:val="333333"/>
          <w:shd w:val="clear" w:color="auto" w:fill="FFFFFF"/>
        </w:rPr>
        <w:t>1824-2018</w:t>
      </w:r>
      <w:r w:rsidR="000F5C6D" w:rsidRPr="00075E12">
        <w:rPr>
          <w:rFonts w:ascii="STSong" w:eastAsia="STSong" w:hAnsi="STSong" w:cs="SimSun" w:hint="eastAsia"/>
          <w:color w:val="333333"/>
          <w:shd w:val="clear" w:color="auto" w:fill="FFFFFF"/>
        </w:rPr>
        <w:t>年。</w:t>
      </w:r>
    </w:p>
    <w:p w:rsidR="000F5C6D" w:rsidRPr="00075E12" w:rsidRDefault="000F5C6D" w:rsidP="00EB7E9D">
      <w:pPr>
        <w:rPr>
          <w:rFonts w:ascii="STSong" w:eastAsia="STSong" w:hAnsi="STSong" w:cs="Microsoft YaHei"/>
          <w:color w:val="333333"/>
          <w:shd w:val="clear" w:color="auto" w:fill="FFFFFF"/>
        </w:rPr>
      </w:pPr>
      <w:r w:rsidRPr="00075E12">
        <w:rPr>
          <w:rFonts w:ascii="STSong" w:eastAsia="STSong" w:hAnsi="STSong" w:cs="Microsoft YaHei" w:hint="eastAsia"/>
          <w:color w:val="333333"/>
          <w:shd w:val="clear" w:color="auto" w:fill="FFFFFF"/>
        </w:rPr>
        <w:t>1</w:t>
      </w:r>
      <w:r w:rsidRPr="00075E12">
        <w:rPr>
          <w:rFonts w:ascii="STSong" w:eastAsia="STSong" w:hAnsi="STSong" w:cs="Microsoft YaHei"/>
          <w:color w:val="333333"/>
          <w:shd w:val="clear" w:color="auto" w:fill="FFFFFF"/>
        </w:rPr>
        <w:t>958</w:t>
      </w:r>
      <w:r w:rsidRPr="00075E12">
        <w:rPr>
          <w:rFonts w:ascii="STSong" w:eastAsia="STSong" w:hAnsi="STSong" w:cs="Microsoft YaHei" w:hint="eastAsia"/>
          <w:color w:val="333333"/>
          <w:shd w:val="clear" w:color="auto" w:fill="FFFFFF"/>
        </w:rPr>
        <w:t>年以前的数据很少，我们考虑1</w:t>
      </w:r>
      <w:r w:rsidRPr="00075E12">
        <w:rPr>
          <w:rFonts w:ascii="STSong" w:eastAsia="STSong" w:hAnsi="STSong" w:cs="Microsoft YaHei"/>
          <w:color w:val="333333"/>
          <w:shd w:val="clear" w:color="auto" w:fill="FFFFFF"/>
        </w:rPr>
        <w:t>958</w:t>
      </w:r>
      <w:r w:rsidRPr="00075E12">
        <w:rPr>
          <w:rFonts w:ascii="STSong" w:eastAsia="STSong" w:hAnsi="STSong" w:cs="Microsoft YaHei" w:hint="eastAsia"/>
          <w:color w:val="333333"/>
          <w:shd w:val="clear" w:color="auto" w:fill="FFFFFF"/>
        </w:rPr>
        <w:t>年-</w:t>
      </w:r>
      <w:r w:rsidRPr="00075E12">
        <w:rPr>
          <w:rFonts w:ascii="STSong" w:eastAsia="STSong" w:hAnsi="STSong" w:cs="Microsoft YaHei"/>
          <w:color w:val="333333"/>
          <w:shd w:val="clear" w:color="auto" w:fill="FFFFFF"/>
        </w:rPr>
        <w:t>2018</w:t>
      </w:r>
      <w:r w:rsidRPr="00075E12">
        <w:rPr>
          <w:rFonts w:ascii="STSong" w:eastAsia="STSong" w:hAnsi="STSong" w:cs="Microsoft YaHei" w:hint="eastAsia"/>
          <w:color w:val="333333"/>
          <w:shd w:val="clear" w:color="auto" w:fill="FFFFFF"/>
        </w:rPr>
        <w:t>年6</w:t>
      </w:r>
      <w:r w:rsidRPr="00075E12">
        <w:rPr>
          <w:rFonts w:ascii="STSong" w:eastAsia="STSong" w:hAnsi="STSong" w:cs="Microsoft YaHei"/>
          <w:color w:val="333333"/>
          <w:shd w:val="clear" w:color="auto" w:fill="FFFFFF"/>
        </w:rPr>
        <w:t>0</w:t>
      </w:r>
      <w:r w:rsidRPr="00075E12">
        <w:rPr>
          <w:rFonts w:ascii="STSong" w:eastAsia="STSong" w:hAnsi="STSong" w:cs="Microsoft YaHei" w:hint="eastAsia"/>
          <w:color w:val="333333"/>
          <w:shd w:val="clear" w:color="auto" w:fill="FFFFFF"/>
        </w:rPr>
        <w:t>年的情况，</w:t>
      </w:r>
      <w:r w:rsidRPr="00075E12">
        <w:rPr>
          <w:rFonts w:ascii="STSong" w:eastAsia="STSong" w:hAnsi="STSong" w:cs="SimSun" w:hint="eastAsia"/>
          <w:color w:val="333333"/>
        </w:rPr>
        <w:t xml:space="preserve"> </w:t>
      </w:r>
      <w:r w:rsidRPr="00075E12">
        <w:rPr>
          <w:rFonts w:ascii="STSong" w:eastAsia="STSong" w:hAnsi="STSong" w:cs="SimSun" w:hint="eastAsia"/>
          <w:color w:val="333333"/>
        </w:rPr>
        <w:t>Robotics</w:t>
      </w:r>
      <w:r w:rsidRPr="00075E12">
        <w:rPr>
          <w:rFonts w:ascii="STSong" w:eastAsia="STSong" w:hAnsi="STSong" w:cs="SimSun" w:hint="eastAsia"/>
          <w:color w:val="333333"/>
        </w:rPr>
        <w:t>学科2</w:t>
      </w:r>
      <w:r w:rsidRPr="00075E12">
        <w:rPr>
          <w:rFonts w:ascii="STSong" w:eastAsia="STSong" w:hAnsi="STSong" w:cs="SimSun"/>
          <w:color w:val="333333"/>
        </w:rPr>
        <w:t>018</w:t>
      </w:r>
      <w:r w:rsidRPr="00075E12">
        <w:rPr>
          <w:rFonts w:ascii="STSong" w:eastAsia="STSong" w:hAnsi="STSong" w:cs="SimSun" w:hint="eastAsia"/>
          <w:color w:val="333333"/>
        </w:rPr>
        <w:t>年的文献</w:t>
      </w:r>
      <w:r w:rsidRPr="00075E12">
        <w:rPr>
          <w:rFonts w:ascii="STSong" w:eastAsia="STSong" w:hAnsi="STSong" w:cs="Microsoft YaHei" w:hint="eastAsia"/>
          <w:color w:val="333333"/>
          <w:shd w:val="clear" w:color="auto" w:fill="FFFFFF"/>
        </w:rPr>
        <w:t>总共引用了期间的参考文献9</w:t>
      </w:r>
      <w:r w:rsidRPr="00075E12">
        <w:rPr>
          <w:rFonts w:ascii="STSong" w:eastAsia="STSong" w:hAnsi="STSong" w:cs="Microsoft YaHei"/>
          <w:color w:val="333333"/>
          <w:shd w:val="clear" w:color="auto" w:fill="FFFFFF"/>
        </w:rPr>
        <w:t>574</w:t>
      </w:r>
      <w:r w:rsidRPr="00075E12">
        <w:rPr>
          <w:rFonts w:ascii="STSong" w:eastAsia="STSong" w:hAnsi="STSong" w:cs="Microsoft YaHei" w:hint="eastAsia"/>
          <w:color w:val="333333"/>
          <w:shd w:val="clear" w:color="auto" w:fill="FFFFFF"/>
        </w:rPr>
        <w:t>篇，其中有4</w:t>
      </w:r>
      <w:r w:rsidRPr="00075E12">
        <w:rPr>
          <w:rFonts w:ascii="STSong" w:eastAsia="STSong" w:hAnsi="STSong" w:cs="Microsoft YaHei"/>
          <w:color w:val="333333"/>
          <w:shd w:val="clear" w:color="auto" w:fill="FFFFFF"/>
        </w:rPr>
        <w:t>876</w:t>
      </w:r>
      <w:r w:rsidRPr="00075E12">
        <w:rPr>
          <w:rFonts w:ascii="STSong" w:eastAsia="STSong" w:hAnsi="STSong" w:cs="Microsoft YaHei" w:hint="eastAsia"/>
          <w:color w:val="333333"/>
          <w:shd w:val="clear" w:color="auto" w:fill="FFFFFF"/>
        </w:rPr>
        <w:t>篇是2</w:t>
      </w:r>
      <w:r w:rsidRPr="00075E12">
        <w:rPr>
          <w:rFonts w:ascii="STSong" w:eastAsia="STSong" w:hAnsi="STSong" w:cs="Microsoft YaHei"/>
          <w:color w:val="333333"/>
          <w:shd w:val="clear" w:color="auto" w:fill="FFFFFF"/>
        </w:rPr>
        <w:t>010</w:t>
      </w:r>
      <w:r w:rsidRPr="00075E12">
        <w:rPr>
          <w:rFonts w:ascii="STSong" w:eastAsia="STSong" w:hAnsi="STSong" w:cs="Microsoft YaHei" w:hint="eastAsia"/>
          <w:color w:val="333333"/>
          <w:shd w:val="clear" w:color="auto" w:fill="FFFFFF"/>
        </w:rPr>
        <w:t>至2</w:t>
      </w:r>
      <w:r w:rsidRPr="00075E12">
        <w:rPr>
          <w:rFonts w:ascii="STSong" w:eastAsia="STSong" w:hAnsi="STSong" w:cs="Microsoft YaHei"/>
          <w:color w:val="333333"/>
          <w:shd w:val="clear" w:color="auto" w:fill="FFFFFF"/>
        </w:rPr>
        <w:t>018</w:t>
      </w:r>
      <w:r w:rsidRPr="00075E12">
        <w:rPr>
          <w:rFonts w:ascii="STSong" w:eastAsia="STSong" w:hAnsi="STSong" w:cs="Microsoft YaHei" w:hint="eastAsia"/>
          <w:color w:val="333333"/>
          <w:shd w:val="clear" w:color="auto" w:fill="FFFFFF"/>
        </w:rPr>
        <w:t>年的，</w:t>
      </w:r>
      <w:r w:rsidRPr="00AD4E67">
        <w:rPr>
          <w:rFonts w:ascii="STSong" w:eastAsia="STSong" w:hAnsi="STSong" w:cs="Microsoft YaHei" w:hint="eastAsia"/>
          <w:color w:val="333333"/>
          <w:highlight w:val="yellow"/>
          <w:shd w:val="clear" w:color="auto" w:fill="FFFFFF"/>
        </w:rPr>
        <w:t>所以被引用半衰期=</w:t>
      </w:r>
      <w:r w:rsidRPr="00AD4E67">
        <w:rPr>
          <w:rFonts w:ascii="STSong" w:eastAsia="STSong" w:hAnsi="STSong" w:cs="Microsoft YaHei"/>
          <w:color w:val="333333"/>
          <w:highlight w:val="yellow"/>
          <w:shd w:val="clear" w:color="auto" w:fill="FFFFFF"/>
        </w:rPr>
        <w:t>8</w:t>
      </w:r>
      <w:r w:rsidRPr="00AD4E67">
        <w:rPr>
          <w:rFonts w:ascii="STSong" w:eastAsia="STSong" w:hAnsi="STSong" w:cs="Microsoft YaHei" w:hint="eastAsia"/>
          <w:color w:val="333333"/>
          <w:highlight w:val="yellow"/>
          <w:shd w:val="clear" w:color="auto" w:fill="FFFFFF"/>
        </w:rPr>
        <w:t>年</w:t>
      </w:r>
      <w:r w:rsidRPr="00075E12">
        <w:rPr>
          <w:rFonts w:ascii="STSong" w:eastAsia="STSong" w:hAnsi="STSong" w:cs="Microsoft YaHei" w:hint="eastAsia"/>
          <w:color w:val="333333"/>
          <w:shd w:val="clear" w:color="auto" w:fill="FFFFFF"/>
        </w:rPr>
        <w:t>。</w:t>
      </w:r>
    </w:p>
    <w:p w:rsidR="00B952E1" w:rsidRPr="00075E12" w:rsidRDefault="00B952E1" w:rsidP="00EB7E9D">
      <w:pPr>
        <w:rPr>
          <w:rFonts w:ascii="STSong" w:eastAsia="STSong" w:hAnsi="STSong" w:hint="eastAsia"/>
        </w:rPr>
      </w:pPr>
      <w:r w:rsidRPr="00075E12">
        <w:rPr>
          <w:rFonts w:ascii="STSong" w:eastAsia="STSong" w:hAnsi="STSong" w:cs="SimSun" w:hint="eastAsia"/>
          <w:color w:val="333333"/>
          <w:shd w:val="clear" w:color="auto" w:fill="FFFFFF"/>
        </w:rPr>
        <w:t>近5年的引用文献数为2</w:t>
      </w:r>
      <w:r w:rsidRPr="00075E12">
        <w:rPr>
          <w:rFonts w:ascii="STSong" w:eastAsia="STSong" w:hAnsi="STSong" w:cs="SimSun"/>
          <w:color w:val="333333"/>
          <w:shd w:val="clear" w:color="auto" w:fill="FFFFFF"/>
        </w:rPr>
        <w:t>570</w:t>
      </w:r>
      <w:r w:rsidRPr="00075E12">
        <w:rPr>
          <w:rFonts w:ascii="STSong" w:eastAsia="STSong" w:hAnsi="STSong" w:cs="SimSun" w:hint="eastAsia"/>
          <w:color w:val="333333"/>
          <w:shd w:val="clear" w:color="auto" w:fill="FFFFFF"/>
        </w:rPr>
        <w:t>篇，总被引用文献数为9</w:t>
      </w:r>
      <w:r w:rsidRPr="00075E12">
        <w:rPr>
          <w:rFonts w:ascii="STSong" w:eastAsia="STSong" w:hAnsi="STSong" w:cs="SimSun"/>
          <w:color w:val="333333"/>
          <w:shd w:val="clear" w:color="auto" w:fill="FFFFFF"/>
        </w:rPr>
        <w:t>667</w:t>
      </w:r>
      <w:r w:rsidRPr="00075E12">
        <w:rPr>
          <w:rFonts w:ascii="STSong" w:eastAsia="STSong" w:hAnsi="STSong" w:cs="SimSun" w:hint="eastAsia"/>
          <w:color w:val="333333"/>
          <w:shd w:val="clear" w:color="auto" w:fill="FFFFFF"/>
        </w:rPr>
        <w:t>篇，因此</w:t>
      </w:r>
      <w:r w:rsidRPr="00B10780">
        <w:rPr>
          <w:rFonts w:ascii="STSong" w:eastAsia="STSong" w:hAnsi="STSong" w:cs="Microsoft YaHei" w:hint="eastAsia"/>
          <w:color w:val="333333"/>
          <w:highlight w:val="yellow"/>
          <w:shd w:val="clear" w:color="auto" w:fill="FFFFFF"/>
        </w:rPr>
        <w:t>普赖斯指数</w:t>
      </w:r>
      <w:r w:rsidRPr="00AD4E67">
        <w:rPr>
          <w:rFonts w:ascii="STSong" w:eastAsia="STSong" w:hAnsi="STSong" w:cs="Microsoft YaHei" w:hint="eastAsia"/>
          <w:color w:val="333333"/>
          <w:highlight w:val="yellow"/>
          <w:shd w:val="clear" w:color="auto" w:fill="FFFFFF"/>
        </w:rPr>
        <w:t>为</w:t>
      </w:r>
      <w:r w:rsidRPr="00AD4E67">
        <w:rPr>
          <w:rFonts w:ascii="STSong" w:eastAsia="STSong" w:hAnsi="STSong" w:cs="SimSun" w:hint="eastAsia"/>
          <w:color w:val="333333"/>
          <w:highlight w:val="yellow"/>
          <w:shd w:val="clear" w:color="auto" w:fill="FFFFFF"/>
        </w:rPr>
        <w:t>2</w:t>
      </w:r>
      <w:r w:rsidRPr="00AD4E67">
        <w:rPr>
          <w:rFonts w:ascii="STSong" w:eastAsia="STSong" w:hAnsi="STSong" w:cs="SimSun"/>
          <w:color w:val="333333"/>
          <w:highlight w:val="yellow"/>
          <w:shd w:val="clear" w:color="auto" w:fill="FFFFFF"/>
        </w:rPr>
        <w:t>570/</w:t>
      </w:r>
      <w:r w:rsidRPr="00AD4E67">
        <w:rPr>
          <w:rFonts w:ascii="STSong" w:eastAsia="STSong" w:hAnsi="STSong" w:cs="SimSun" w:hint="eastAsia"/>
          <w:color w:val="333333"/>
          <w:highlight w:val="yellow"/>
          <w:shd w:val="clear" w:color="auto" w:fill="FFFFFF"/>
        </w:rPr>
        <w:t>9</w:t>
      </w:r>
      <w:r w:rsidRPr="00AD4E67">
        <w:rPr>
          <w:rFonts w:ascii="STSong" w:eastAsia="STSong" w:hAnsi="STSong" w:cs="SimSun"/>
          <w:color w:val="333333"/>
          <w:highlight w:val="yellow"/>
          <w:shd w:val="clear" w:color="auto" w:fill="FFFFFF"/>
        </w:rPr>
        <w:t>667=</w:t>
      </w:r>
      <w:r w:rsidRPr="00B10780">
        <w:rPr>
          <w:rFonts w:ascii="STSong" w:eastAsia="STSong" w:hAnsi="STSong" w:hint="eastAsia"/>
          <w:color w:val="333333"/>
          <w:highlight w:val="yellow"/>
          <w:shd w:val="clear" w:color="auto" w:fill="FFFFFF"/>
        </w:rPr>
        <w:t>2</w:t>
      </w:r>
      <w:r w:rsidRPr="00B10780">
        <w:rPr>
          <w:rFonts w:ascii="STSong" w:eastAsia="STSong" w:hAnsi="STSong"/>
          <w:color w:val="333333"/>
          <w:highlight w:val="yellow"/>
          <w:shd w:val="clear" w:color="auto" w:fill="FFFFFF"/>
        </w:rPr>
        <w:t>6.59%</w:t>
      </w:r>
      <w:r w:rsidR="00AD4E67">
        <w:rPr>
          <w:rFonts w:ascii="STSong" w:eastAsia="STSong" w:hAnsi="STSong" w:hint="eastAsia"/>
          <w:color w:val="333333"/>
          <w:shd w:val="clear" w:color="auto" w:fill="FFFFFF"/>
        </w:rPr>
        <w:t>。</w:t>
      </w:r>
    </w:p>
    <w:p w:rsidR="000F5C6D" w:rsidRPr="00075E12" w:rsidRDefault="000F5C6D" w:rsidP="000F5C6D">
      <w:pPr>
        <w:jc w:val="center"/>
        <w:rPr>
          <w:rFonts w:ascii="STSong" w:eastAsia="STSong" w:hAnsi="STSong" w:cs="Microsoft YaHei" w:hint="eastAsia"/>
          <w:color w:val="333333"/>
          <w:shd w:val="clear" w:color="auto" w:fill="FFFFFF"/>
        </w:rPr>
      </w:pPr>
      <w:r w:rsidRPr="00075E12">
        <w:rPr>
          <w:rFonts w:ascii="STSong" w:eastAsia="STSong" w:hAnsi="STSong"/>
          <w:noProof/>
        </w:rPr>
        <w:drawing>
          <wp:inline distT="0" distB="0" distL="0" distR="0" wp14:anchorId="4458FAE4" wp14:editId="563E4FEC">
            <wp:extent cx="4686300" cy="2343150"/>
            <wp:effectExtent l="0" t="0" r="12700" b="635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851120B9-F14F-8448-9867-628AA46AE72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AC45CC" w:rsidRPr="00AD4E67" w:rsidRDefault="000F5C6D" w:rsidP="000F5C6D">
      <w:pPr>
        <w:jc w:val="center"/>
        <w:rPr>
          <w:rFonts w:ascii="STSong" w:eastAsia="STSong" w:hAnsi="STSong" w:cs="SimSun"/>
          <w:sz w:val="22"/>
        </w:rPr>
      </w:pPr>
      <w:r w:rsidRPr="00AD4E67">
        <w:rPr>
          <w:rFonts w:ascii="STSong" w:eastAsia="STSong" w:hAnsi="STSong" w:cs="SimSun" w:hint="eastAsia"/>
          <w:sz w:val="22"/>
        </w:rPr>
        <w:t>图3</w:t>
      </w:r>
      <w:r w:rsidRPr="00AD4E67">
        <w:rPr>
          <w:rFonts w:ascii="STSong" w:eastAsia="STSong" w:hAnsi="STSong" w:cs="SimSun"/>
          <w:sz w:val="22"/>
        </w:rPr>
        <w:t>.</w:t>
      </w:r>
      <w:r w:rsidRPr="00AD4E67">
        <w:rPr>
          <w:rFonts w:ascii="STSong" w:eastAsia="STSong" w:hAnsi="STSong" w:cs="SimSun" w:hint="eastAsia"/>
          <w:sz w:val="22"/>
        </w:rPr>
        <w:t>Robitics</w:t>
      </w:r>
      <w:r w:rsidRPr="00AD4E67">
        <w:rPr>
          <w:rFonts w:ascii="STSong" w:eastAsia="STSong" w:hAnsi="STSong" w:cs="SimSun"/>
          <w:sz w:val="22"/>
        </w:rPr>
        <w:t>2018</w:t>
      </w:r>
      <w:r w:rsidRPr="00AD4E67">
        <w:rPr>
          <w:rFonts w:ascii="STSong" w:eastAsia="STSong" w:hAnsi="STSong" w:cs="SimSun" w:hint="eastAsia"/>
          <w:sz w:val="22"/>
        </w:rPr>
        <w:t>年文献的被引用文献数量趋势（横轴为2</w:t>
      </w:r>
      <w:r w:rsidRPr="00AD4E67">
        <w:rPr>
          <w:rFonts w:ascii="STSong" w:eastAsia="STSong" w:hAnsi="STSong" w:cs="SimSun"/>
          <w:sz w:val="22"/>
        </w:rPr>
        <w:t>018</w:t>
      </w:r>
      <w:r w:rsidRPr="00AD4E67">
        <w:rPr>
          <w:rFonts w:ascii="STSong" w:eastAsia="STSong" w:hAnsi="STSong" w:cs="SimSun" w:hint="eastAsia"/>
          <w:sz w:val="22"/>
        </w:rPr>
        <w:t>年往前数的年数）</w:t>
      </w:r>
    </w:p>
    <w:p w:rsidR="00AD4E67" w:rsidRPr="00075E12" w:rsidRDefault="00AD4E67" w:rsidP="000F5C6D">
      <w:pPr>
        <w:jc w:val="center"/>
        <w:rPr>
          <w:rFonts w:ascii="STSong" w:eastAsia="STSong" w:hAnsi="STSong" w:cs="SimSun"/>
        </w:rPr>
      </w:pPr>
    </w:p>
    <w:p w:rsidR="000F5C6D" w:rsidRPr="00075E12" w:rsidRDefault="00906084" w:rsidP="000F5C6D">
      <w:pPr>
        <w:rPr>
          <w:rFonts w:ascii="STSong" w:eastAsia="STSong" w:hAnsi="STSong" w:cs="SimSun"/>
          <w:b/>
        </w:rPr>
      </w:pPr>
      <w:r w:rsidRPr="00075E12">
        <w:rPr>
          <w:rFonts w:ascii="STSong" w:eastAsia="STSong" w:hAnsi="STSong"/>
          <w:b/>
        </w:rPr>
        <w:t xml:space="preserve">3.2 </w:t>
      </w:r>
      <w:r w:rsidRPr="00075E12">
        <w:rPr>
          <w:rFonts w:ascii="STSong" w:eastAsia="STSong" w:hAnsi="STSong" w:cs="SimSun" w:hint="eastAsia"/>
          <w:b/>
        </w:rPr>
        <w:t>文献指数增长率</w:t>
      </w:r>
    </w:p>
    <w:p w:rsidR="00B952E1" w:rsidRPr="00075E12" w:rsidRDefault="00B10780" w:rsidP="000F5C6D">
      <w:pPr>
        <w:rPr>
          <w:rFonts w:ascii="STSong" w:eastAsia="STSong" w:hAnsi="STSong"/>
          <w:color w:val="333333"/>
          <w:shd w:val="clear" w:color="auto" w:fill="FFFFFF"/>
        </w:rPr>
      </w:pPr>
      <w:r w:rsidRPr="00075E12">
        <w:rPr>
          <w:rFonts w:ascii="STSong" w:eastAsia="STSong" w:hAnsi="STSong" w:cs="SimSun" w:hint="eastAsia"/>
          <w:color w:val="333333"/>
          <w:shd w:val="clear" w:color="auto" w:fill="FFFFFF"/>
        </w:rPr>
        <w:t>搜索</w:t>
      </w:r>
      <w:proofErr w:type="spellStart"/>
      <w:r w:rsidRPr="00075E12">
        <w:rPr>
          <w:rFonts w:ascii="STSong" w:eastAsia="STSong" w:hAnsi="STSong" w:cs="SimSun" w:hint="eastAsia"/>
          <w:color w:val="333333"/>
          <w:shd w:val="clear" w:color="auto" w:fill="FFFFFF"/>
        </w:rPr>
        <w:t>：</w:t>
      </w:r>
      <w:r w:rsidRPr="00B10780">
        <w:rPr>
          <w:rFonts w:ascii="STSong" w:eastAsia="STSong" w:hAnsi="STSong" w:hint="eastAsia"/>
          <w:color w:val="333333"/>
          <w:shd w:val="clear" w:color="auto" w:fill="FFFFFF"/>
        </w:rPr>
        <w:t>S</w:t>
      </w:r>
      <w:r w:rsidRPr="00B10780">
        <w:rPr>
          <w:rFonts w:ascii="STSong" w:eastAsia="STSong" w:hAnsi="STSong"/>
          <w:color w:val="333333"/>
          <w:shd w:val="clear" w:color="auto" w:fill="FFFFFF"/>
        </w:rPr>
        <w:t>U= (Ro</w:t>
      </w:r>
      <w:proofErr w:type="spellEnd"/>
      <w:r w:rsidRPr="00B10780">
        <w:rPr>
          <w:rFonts w:ascii="STSong" w:eastAsia="STSong" w:hAnsi="STSong"/>
          <w:color w:val="333333"/>
          <w:shd w:val="clear" w:color="auto" w:fill="FFFFFF"/>
        </w:rPr>
        <w:t>botics)</w:t>
      </w:r>
    </w:p>
    <w:p w:rsidR="00B952E1" w:rsidRPr="00075E12" w:rsidRDefault="00B952E1" w:rsidP="000F5C6D">
      <w:pPr>
        <w:rPr>
          <w:rFonts w:ascii="STSong" w:eastAsia="STSong" w:hAnsi="STSong" w:hint="eastAsia"/>
          <w:color w:val="333333"/>
          <w:shd w:val="clear" w:color="auto" w:fill="FFFFFF"/>
        </w:rPr>
      </w:pPr>
      <w:r w:rsidRPr="00075E12">
        <w:rPr>
          <w:rFonts w:ascii="STSong" w:eastAsia="STSong" w:hAnsi="STSong" w:cs="SimSun" w:hint="eastAsia"/>
          <w:color w:val="333333"/>
          <w:shd w:val="clear" w:color="auto" w:fill="FFFFFF"/>
        </w:rPr>
        <w:t>共有6</w:t>
      </w:r>
      <w:r w:rsidRPr="00075E12">
        <w:rPr>
          <w:rFonts w:ascii="STSong" w:eastAsia="STSong" w:hAnsi="STSong" w:cs="SimSun"/>
          <w:color w:val="333333"/>
          <w:shd w:val="clear" w:color="auto" w:fill="FFFFFF"/>
        </w:rPr>
        <w:t>48</w:t>
      </w:r>
      <w:r w:rsidRPr="00075E12">
        <w:rPr>
          <w:rFonts w:ascii="STSong" w:eastAsia="STSong" w:hAnsi="STSong" w:cs="SimSun" w:hint="eastAsia"/>
          <w:color w:val="333333"/>
          <w:shd w:val="clear" w:color="auto" w:fill="FFFFFF"/>
        </w:rPr>
        <w:t>篇文献。</w:t>
      </w:r>
    </w:p>
    <w:p w:rsidR="00906084" w:rsidRPr="00075E12" w:rsidRDefault="00906084" w:rsidP="000F5C6D">
      <w:pPr>
        <w:rPr>
          <w:rFonts w:ascii="STSong" w:eastAsia="STSong" w:hAnsi="STSong" w:cs="SimSun"/>
        </w:rPr>
      </w:pPr>
      <w:r w:rsidRPr="00075E12">
        <w:rPr>
          <w:rFonts w:ascii="STSong" w:eastAsia="STSong" w:hAnsi="STSong" w:cs="SimSun" w:hint="eastAsia"/>
        </w:rPr>
        <w:t>我们考察2</w:t>
      </w:r>
      <w:r w:rsidRPr="00075E12">
        <w:rPr>
          <w:rFonts w:ascii="STSong" w:eastAsia="STSong" w:hAnsi="STSong" w:cs="SimSun"/>
        </w:rPr>
        <w:t>006</w:t>
      </w:r>
      <w:r w:rsidRPr="00075E12">
        <w:rPr>
          <w:rFonts w:ascii="STSong" w:eastAsia="STSong" w:hAnsi="STSong" w:cs="SimSun" w:hint="eastAsia"/>
        </w:rPr>
        <w:t>年至2</w:t>
      </w:r>
      <w:r w:rsidRPr="00075E12">
        <w:rPr>
          <w:rFonts w:ascii="STSong" w:eastAsia="STSong" w:hAnsi="STSong" w:cs="SimSun"/>
        </w:rPr>
        <w:t>019</w:t>
      </w:r>
      <w:r w:rsidRPr="00075E12">
        <w:rPr>
          <w:rFonts w:ascii="STSong" w:eastAsia="STSong" w:hAnsi="STSong" w:cs="SimSun" w:hint="eastAsia"/>
        </w:rPr>
        <w:t>年Robotics的文献数，数据如表1。</w:t>
      </w:r>
    </w:p>
    <w:p w:rsidR="00906084" w:rsidRPr="00AD4E67" w:rsidRDefault="00906084" w:rsidP="00906084">
      <w:pPr>
        <w:jc w:val="center"/>
        <w:rPr>
          <w:rFonts w:ascii="STSong" w:eastAsia="STSong" w:hAnsi="STSong" w:cs="SimSun"/>
          <w:sz w:val="22"/>
        </w:rPr>
      </w:pPr>
      <w:r w:rsidRPr="00AD4E67">
        <w:rPr>
          <w:rFonts w:ascii="STSong" w:eastAsia="STSong" w:hAnsi="STSong" w:cs="SimSun" w:hint="eastAsia"/>
          <w:sz w:val="22"/>
        </w:rPr>
        <w:t>表1</w:t>
      </w:r>
      <w:r w:rsidRPr="00AD4E67">
        <w:rPr>
          <w:rFonts w:ascii="STSong" w:eastAsia="STSong" w:hAnsi="STSong" w:cs="SimSun"/>
          <w:sz w:val="22"/>
        </w:rPr>
        <w:t>.</w:t>
      </w:r>
      <w:r w:rsidRPr="00AD4E67">
        <w:rPr>
          <w:rFonts w:ascii="STSong" w:eastAsia="STSong" w:hAnsi="STSong" w:cs="SimSun" w:hint="eastAsia"/>
          <w:sz w:val="22"/>
        </w:rPr>
        <w:t>Robotics</w:t>
      </w:r>
      <w:r w:rsidRPr="00AD4E67">
        <w:rPr>
          <w:rFonts w:ascii="STSong" w:eastAsia="STSong" w:hAnsi="STSong" w:cs="SimSun"/>
          <w:sz w:val="22"/>
        </w:rPr>
        <w:t>2006</w:t>
      </w:r>
      <w:r w:rsidRPr="00AD4E67">
        <w:rPr>
          <w:rFonts w:ascii="STSong" w:eastAsia="STSong" w:hAnsi="STSong" w:cs="SimSun" w:hint="eastAsia"/>
          <w:sz w:val="22"/>
        </w:rPr>
        <w:t>至2</w:t>
      </w:r>
      <w:r w:rsidRPr="00AD4E67">
        <w:rPr>
          <w:rFonts w:ascii="STSong" w:eastAsia="STSong" w:hAnsi="STSong" w:cs="SimSun"/>
          <w:sz w:val="22"/>
        </w:rPr>
        <w:t>019</w:t>
      </w:r>
      <w:r w:rsidRPr="00AD4E67">
        <w:rPr>
          <w:rFonts w:ascii="STSong" w:eastAsia="STSong" w:hAnsi="STSong" w:cs="SimSun" w:hint="eastAsia"/>
          <w:sz w:val="22"/>
        </w:rPr>
        <w:t>年文献数</w:t>
      </w:r>
    </w:p>
    <w:tbl>
      <w:tblPr>
        <w:tblW w:w="5200" w:type="dxa"/>
        <w:jc w:val="center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</w:tblGrid>
      <w:tr w:rsidR="00906084" w:rsidRPr="00906084" w:rsidTr="00906084">
        <w:trPr>
          <w:trHeight w:val="260"/>
          <w:jc w:val="center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084" w:rsidRPr="00906084" w:rsidRDefault="00906084" w:rsidP="00906084">
            <w:pPr>
              <w:jc w:val="center"/>
              <w:rPr>
                <w:rFonts w:ascii="STSong" w:eastAsia="STSong" w:hAnsi="STSong" w:cs="Arial"/>
                <w:sz w:val="22"/>
              </w:rPr>
            </w:pPr>
            <w:r w:rsidRPr="00906084">
              <w:rPr>
                <w:rFonts w:ascii="STSong" w:eastAsia="STSong" w:hAnsi="STSong" w:cs="Microsoft YaHei" w:hint="eastAsia"/>
                <w:sz w:val="22"/>
              </w:rPr>
              <w:t>出版年</w:t>
            </w:r>
            <w:r w:rsidRPr="00906084">
              <w:rPr>
                <w:rFonts w:ascii="STSong" w:eastAsia="STSong" w:hAnsi="STSong" w:cs="Microsoft YaHei"/>
                <w:sz w:val="22"/>
              </w:rPr>
              <w:t>份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084" w:rsidRPr="00906084" w:rsidRDefault="00906084" w:rsidP="00906084">
            <w:pPr>
              <w:jc w:val="center"/>
              <w:rPr>
                <w:rFonts w:ascii="STSong" w:eastAsia="STSong" w:hAnsi="STSong" w:cs="Arial"/>
                <w:sz w:val="22"/>
              </w:rPr>
            </w:pPr>
            <w:r w:rsidRPr="00906084">
              <w:rPr>
                <w:rFonts w:ascii="STSong" w:eastAsia="STSong" w:hAnsi="STSong" w:cs="Microsoft YaHei"/>
                <w:sz w:val="22"/>
              </w:rPr>
              <w:t>記錄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084" w:rsidRPr="00906084" w:rsidRDefault="00906084" w:rsidP="00906084">
            <w:pPr>
              <w:jc w:val="center"/>
              <w:rPr>
                <w:rFonts w:ascii="STSong" w:eastAsia="STSong" w:hAnsi="STSong" w:cs="Arial"/>
                <w:sz w:val="22"/>
              </w:rPr>
            </w:pPr>
            <w:r w:rsidRPr="00906084">
              <w:rPr>
                <w:rFonts w:ascii="STSong" w:eastAsia="STSong" w:hAnsi="STSong" w:cs="Arial"/>
                <w:sz w:val="22"/>
              </w:rPr>
              <w:t>% of 648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084" w:rsidRPr="00906084" w:rsidRDefault="00906084" w:rsidP="00906084">
            <w:pPr>
              <w:jc w:val="center"/>
              <w:rPr>
                <w:rFonts w:ascii="STSong" w:eastAsia="STSong" w:hAnsi="STSong" w:cs="Arial"/>
                <w:sz w:val="22"/>
              </w:rPr>
            </w:pPr>
            <w:r w:rsidRPr="00906084">
              <w:rPr>
                <w:rFonts w:ascii="STSong" w:eastAsia="STSong" w:hAnsi="STSong" w:cs="Microsoft YaHei"/>
                <w:sz w:val="22"/>
              </w:rPr>
              <w:t>累积</w:t>
            </w:r>
          </w:p>
        </w:tc>
      </w:tr>
      <w:tr w:rsidR="00906084" w:rsidRPr="00906084" w:rsidTr="00906084">
        <w:trPr>
          <w:trHeight w:val="26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084" w:rsidRPr="00906084" w:rsidRDefault="00906084" w:rsidP="00906084">
            <w:pPr>
              <w:jc w:val="center"/>
              <w:rPr>
                <w:rFonts w:ascii="STSong" w:eastAsia="STSong" w:hAnsi="STSong" w:cs="Arial"/>
                <w:sz w:val="22"/>
              </w:rPr>
            </w:pPr>
            <w:r w:rsidRPr="00906084">
              <w:rPr>
                <w:rFonts w:ascii="STSong" w:eastAsia="STSong" w:hAnsi="STSong" w:cs="Arial"/>
                <w:sz w:val="22"/>
              </w:rPr>
              <w:t>2019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084" w:rsidRPr="00906084" w:rsidRDefault="00906084" w:rsidP="00906084">
            <w:pPr>
              <w:jc w:val="center"/>
              <w:rPr>
                <w:rFonts w:ascii="STSong" w:eastAsia="STSong" w:hAnsi="STSong" w:cs="Arial"/>
                <w:sz w:val="22"/>
              </w:rPr>
            </w:pPr>
            <w:r w:rsidRPr="00906084">
              <w:rPr>
                <w:rFonts w:ascii="STSong" w:eastAsia="STSong" w:hAnsi="STSong" w:cs="Arial"/>
                <w:sz w:val="22"/>
              </w:rPr>
              <w:t>11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084" w:rsidRPr="00906084" w:rsidRDefault="00906084" w:rsidP="00906084">
            <w:pPr>
              <w:jc w:val="center"/>
              <w:rPr>
                <w:rFonts w:ascii="STSong" w:eastAsia="STSong" w:hAnsi="STSong" w:cs="Arial"/>
                <w:sz w:val="22"/>
              </w:rPr>
            </w:pPr>
            <w:r w:rsidRPr="00906084">
              <w:rPr>
                <w:rFonts w:ascii="STSong" w:eastAsia="STSong" w:hAnsi="STSong" w:cs="Arial"/>
                <w:sz w:val="22"/>
              </w:rPr>
              <w:t>1.698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084" w:rsidRPr="00906084" w:rsidRDefault="00906084" w:rsidP="00906084">
            <w:pPr>
              <w:jc w:val="center"/>
              <w:rPr>
                <w:rFonts w:ascii="STSong" w:eastAsia="STSong" w:hAnsi="STSong" w:cs="Arial"/>
                <w:sz w:val="22"/>
              </w:rPr>
            </w:pPr>
            <w:r w:rsidRPr="00906084">
              <w:rPr>
                <w:rFonts w:ascii="STSong" w:eastAsia="STSong" w:hAnsi="STSong" w:cs="Arial"/>
                <w:sz w:val="22"/>
              </w:rPr>
              <w:t>648</w:t>
            </w:r>
          </w:p>
        </w:tc>
      </w:tr>
      <w:tr w:rsidR="00906084" w:rsidRPr="00906084" w:rsidTr="00906084">
        <w:trPr>
          <w:trHeight w:val="26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084" w:rsidRPr="00906084" w:rsidRDefault="00906084" w:rsidP="00906084">
            <w:pPr>
              <w:jc w:val="center"/>
              <w:rPr>
                <w:rFonts w:ascii="STSong" w:eastAsia="STSong" w:hAnsi="STSong" w:cs="Arial"/>
                <w:sz w:val="22"/>
              </w:rPr>
            </w:pPr>
            <w:r w:rsidRPr="00906084">
              <w:rPr>
                <w:rFonts w:ascii="STSong" w:eastAsia="STSong" w:hAnsi="STSong" w:cs="Arial"/>
                <w:sz w:val="22"/>
              </w:rPr>
              <w:t>2018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084" w:rsidRPr="00906084" w:rsidRDefault="00906084" w:rsidP="00906084">
            <w:pPr>
              <w:jc w:val="center"/>
              <w:rPr>
                <w:rFonts w:ascii="STSong" w:eastAsia="STSong" w:hAnsi="STSong" w:cs="Arial"/>
                <w:sz w:val="22"/>
              </w:rPr>
            </w:pPr>
            <w:r w:rsidRPr="00906084">
              <w:rPr>
                <w:rFonts w:ascii="STSong" w:eastAsia="STSong" w:hAnsi="STSong" w:cs="Arial"/>
                <w:sz w:val="22"/>
              </w:rPr>
              <w:t>153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084" w:rsidRPr="00906084" w:rsidRDefault="00906084" w:rsidP="00906084">
            <w:pPr>
              <w:jc w:val="center"/>
              <w:rPr>
                <w:rFonts w:ascii="STSong" w:eastAsia="STSong" w:hAnsi="STSong" w:cs="Arial"/>
                <w:sz w:val="22"/>
              </w:rPr>
            </w:pPr>
            <w:r w:rsidRPr="00906084">
              <w:rPr>
                <w:rFonts w:ascii="STSong" w:eastAsia="STSong" w:hAnsi="STSong" w:cs="Arial"/>
                <w:sz w:val="22"/>
              </w:rPr>
              <w:t>23.611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084" w:rsidRPr="00906084" w:rsidRDefault="00906084" w:rsidP="00906084">
            <w:pPr>
              <w:jc w:val="center"/>
              <w:rPr>
                <w:rFonts w:ascii="STSong" w:eastAsia="STSong" w:hAnsi="STSong" w:cs="Arial"/>
                <w:sz w:val="22"/>
              </w:rPr>
            </w:pPr>
            <w:r w:rsidRPr="00906084">
              <w:rPr>
                <w:rFonts w:ascii="STSong" w:eastAsia="STSong" w:hAnsi="STSong" w:cs="Arial"/>
                <w:sz w:val="22"/>
              </w:rPr>
              <w:t>637</w:t>
            </w:r>
          </w:p>
        </w:tc>
      </w:tr>
      <w:tr w:rsidR="00906084" w:rsidRPr="00906084" w:rsidTr="00906084">
        <w:trPr>
          <w:trHeight w:val="26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084" w:rsidRPr="00906084" w:rsidRDefault="00906084" w:rsidP="00906084">
            <w:pPr>
              <w:jc w:val="center"/>
              <w:rPr>
                <w:rFonts w:ascii="STSong" w:eastAsia="STSong" w:hAnsi="STSong" w:cs="Arial"/>
                <w:sz w:val="22"/>
              </w:rPr>
            </w:pPr>
            <w:r w:rsidRPr="00906084">
              <w:rPr>
                <w:rFonts w:ascii="STSong" w:eastAsia="STSong" w:hAnsi="STSong" w:cs="Arial"/>
                <w:sz w:val="22"/>
              </w:rPr>
              <w:t>2017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084" w:rsidRPr="00906084" w:rsidRDefault="00906084" w:rsidP="00906084">
            <w:pPr>
              <w:jc w:val="center"/>
              <w:rPr>
                <w:rFonts w:ascii="STSong" w:eastAsia="STSong" w:hAnsi="STSong" w:cs="Arial"/>
                <w:sz w:val="22"/>
              </w:rPr>
            </w:pPr>
            <w:r w:rsidRPr="00906084">
              <w:rPr>
                <w:rFonts w:ascii="STSong" w:eastAsia="STSong" w:hAnsi="STSong" w:cs="Arial"/>
                <w:sz w:val="22"/>
              </w:rPr>
              <w:t>119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084" w:rsidRPr="00906084" w:rsidRDefault="00906084" w:rsidP="00906084">
            <w:pPr>
              <w:jc w:val="center"/>
              <w:rPr>
                <w:rFonts w:ascii="STSong" w:eastAsia="STSong" w:hAnsi="STSong" w:cs="Arial"/>
                <w:sz w:val="22"/>
              </w:rPr>
            </w:pPr>
            <w:r w:rsidRPr="00906084">
              <w:rPr>
                <w:rFonts w:ascii="STSong" w:eastAsia="STSong" w:hAnsi="STSong" w:cs="Arial"/>
                <w:sz w:val="22"/>
              </w:rPr>
              <w:t>18.364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084" w:rsidRPr="00906084" w:rsidRDefault="00906084" w:rsidP="00906084">
            <w:pPr>
              <w:jc w:val="center"/>
              <w:rPr>
                <w:rFonts w:ascii="STSong" w:eastAsia="STSong" w:hAnsi="STSong" w:cs="Arial"/>
                <w:sz w:val="22"/>
              </w:rPr>
            </w:pPr>
            <w:r w:rsidRPr="00906084">
              <w:rPr>
                <w:rFonts w:ascii="STSong" w:eastAsia="STSong" w:hAnsi="STSong" w:cs="Arial"/>
                <w:sz w:val="22"/>
              </w:rPr>
              <w:t>484</w:t>
            </w:r>
          </w:p>
        </w:tc>
      </w:tr>
      <w:tr w:rsidR="00906084" w:rsidRPr="00906084" w:rsidTr="00906084">
        <w:trPr>
          <w:trHeight w:val="26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084" w:rsidRPr="00906084" w:rsidRDefault="00906084" w:rsidP="00906084">
            <w:pPr>
              <w:jc w:val="center"/>
              <w:rPr>
                <w:rFonts w:ascii="STSong" w:eastAsia="STSong" w:hAnsi="STSong" w:cs="Arial"/>
                <w:sz w:val="22"/>
              </w:rPr>
            </w:pPr>
            <w:r w:rsidRPr="00906084">
              <w:rPr>
                <w:rFonts w:ascii="STSong" w:eastAsia="STSong" w:hAnsi="STSong" w:cs="Arial"/>
                <w:sz w:val="22"/>
              </w:rPr>
              <w:t>2016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084" w:rsidRPr="00906084" w:rsidRDefault="00906084" w:rsidP="00906084">
            <w:pPr>
              <w:jc w:val="center"/>
              <w:rPr>
                <w:rFonts w:ascii="STSong" w:eastAsia="STSong" w:hAnsi="STSong" w:cs="Arial"/>
                <w:sz w:val="22"/>
              </w:rPr>
            </w:pPr>
            <w:r w:rsidRPr="00906084">
              <w:rPr>
                <w:rFonts w:ascii="STSong" w:eastAsia="STSong" w:hAnsi="STSong" w:cs="Arial"/>
                <w:sz w:val="22"/>
              </w:rPr>
              <w:t>57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084" w:rsidRPr="00906084" w:rsidRDefault="00906084" w:rsidP="00906084">
            <w:pPr>
              <w:jc w:val="center"/>
              <w:rPr>
                <w:rFonts w:ascii="STSong" w:eastAsia="STSong" w:hAnsi="STSong" w:cs="Arial"/>
                <w:sz w:val="22"/>
              </w:rPr>
            </w:pPr>
            <w:r w:rsidRPr="00906084">
              <w:rPr>
                <w:rFonts w:ascii="STSong" w:eastAsia="STSong" w:hAnsi="STSong" w:cs="Arial"/>
                <w:sz w:val="22"/>
              </w:rPr>
              <w:t>8.796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084" w:rsidRPr="00906084" w:rsidRDefault="00906084" w:rsidP="00906084">
            <w:pPr>
              <w:jc w:val="center"/>
              <w:rPr>
                <w:rFonts w:ascii="STSong" w:eastAsia="STSong" w:hAnsi="STSong" w:cs="Arial"/>
                <w:sz w:val="22"/>
              </w:rPr>
            </w:pPr>
            <w:r w:rsidRPr="00906084">
              <w:rPr>
                <w:rFonts w:ascii="STSong" w:eastAsia="STSong" w:hAnsi="STSong" w:cs="Arial"/>
                <w:sz w:val="22"/>
              </w:rPr>
              <w:t>365</w:t>
            </w:r>
          </w:p>
        </w:tc>
      </w:tr>
      <w:tr w:rsidR="00906084" w:rsidRPr="00906084" w:rsidTr="00906084">
        <w:trPr>
          <w:trHeight w:val="26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084" w:rsidRPr="00906084" w:rsidRDefault="00906084" w:rsidP="00906084">
            <w:pPr>
              <w:jc w:val="center"/>
              <w:rPr>
                <w:rFonts w:ascii="STSong" w:eastAsia="STSong" w:hAnsi="STSong" w:cs="Arial"/>
                <w:sz w:val="22"/>
              </w:rPr>
            </w:pPr>
            <w:r w:rsidRPr="00906084">
              <w:rPr>
                <w:rFonts w:ascii="STSong" w:eastAsia="STSong" w:hAnsi="STSong" w:cs="Arial"/>
                <w:sz w:val="22"/>
              </w:rPr>
              <w:t>2015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084" w:rsidRPr="00906084" w:rsidRDefault="00906084" w:rsidP="00906084">
            <w:pPr>
              <w:jc w:val="center"/>
              <w:rPr>
                <w:rFonts w:ascii="STSong" w:eastAsia="STSong" w:hAnsi="STSong" w:cs="Arial"/>
                <w:sz w:val="22"/>
              </w:rPr>
            </w:pPr>
            <w:r w:rsidRPr="00906084">
              <w:rPr>
                <w:rFonts w:ascii="STSong" w:eastAsia="STSong" w:hAnsi="STSong" w:cs="Arial"/>
                <w:sz w:val="22"/>
              </w:rPr>
              <w:t>54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084" w:rsidRPr="00906084" w:rsidRDefault="00906084" w:rsidP="00906084">
            <w:pPr>
              <w:jc w:val="center"/>
              <w:rPr>
                <w:rFonts w:ascii="STSong" w:eastAsia="STSong" w:hAnsi="STSong" w:cs="Arial"/>
                <w:sz w:val="22"/>
              </w:rPr>
            </w:pPr>
            <w:r w:rsidRPr="00906084">
              <w:rPr>
                <w:rFonts w:ascii="STSong" w:eastAsia="STSong" w:hAnsi="STSong" w:cs="Arial"/>
                <w:sz w:val="22"/>
              </w:rPr>
              <w:t>8.333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084" w:rsidRPr="00906084" w:rsidRDefault="00906084" w:rsidP="00906084">
            <w:pPr>
              <w:jc w:val="center"/>
              <w:rPr>
                <w:rFonts w:ascii="STSong" w:eastAsia="STSong" w:hAnsi="STSong" w:cs="Arial"/>
                <w:sz w:val="22"/>
              </w:rPr>
            </w:pPr>
            <w:r w:rsidRPr="00906084">
              <w:rPr>
                <w:rFonts w:ascii="STSong" w:eastAsia="STSong" w:hAnsi="STSong" w:cs="Arial"/>
                <w:sz w:val="22"/>
              </w:rPr>
              <w:t>308</w:t>
            </w:r>
          </w:p>
        </w:tc>
      </w:tr>
      <w:tr w:rsidR="00906084" w:rsidRPr="00906084" w:rsidTr="00906084">
        <w:trPr>
          <w:trHeight w:val="26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084" w:rsidRPr="00906084" w:rsidRDefault="00906084" w:rsidP="00906084">
            <w:pPr>
              <w:jc w:val="center"/>
              <w:rPr>
                <w:rFonts w:ascii="STSong" w:eastAsia="STSong" w:hAnsi="STSong" w:cs="Arial"/>
                <w:sz w:val="22"/>
              </w:rPr>
            </w:pPr>
            <w:r w:rsidRPr="00906084">
              <w:rPr>
                <w:rFonts w:ascii="STSong" w:eastAsia="STSong" w:hAnsi="STSong" w:cs="Arial"/>
                <w:sz w:val="22"/>
              </w:rPr>
              <w:t>2014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084" w:rsidRPr="00906084" w:rsidRDefault="00906084" w:rsidP="00906084">
            <w:pPr>
              <w:jc w:val="center"/>
              <w:rPr>
                <w:rFonts w:ascii="STSong" w:eastAsia="STSong" w:hAnsi="STSong" w:cs="Arial"/>
                <w:sz w:val="22"/>
              </w:rPr>
            </w:pPr>
            <w:r w:rsidRPr="00906084">
              <w:rPr>
                <w:rFonts w:ascii="STSong" w:eastAsia="STSong" w:hAnsi="STSong" w:cs="Arial"/>
                <w:sz w:val="22"/>
              </w:rPr>
              <w:t>67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084" w:rsidRPr="00906084" w:rsidRDefault="00906084" w:rsidP="00906084">
            <w:pPr>
              <w:jc w:val="center"/>
              <w:rPr>
                <w:rFonts w:ascii="STSong" w:eastAsia="STSong" w:hAnsi="STSong" w:cs="Arial"/>
                <w:sz w:val="22"/>
              </w:rPr>
            </w:pPr>
            <w:r w:rsidRPr="00906084">
              <w:rPr>
                <w:rFonts w:ascii="STSong" w:eastAsia="STSong" w:hAnsi="STSong" w:cs="Arial"/>
                <w:sz w:val="22"/>
              </w:rPr>
              <w:t>10.34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084" w:rsidRPr="00906084" w:rsidRDefault="00906084" w:rsidP="00906084">
            <w:pPr>
              <w:jc w:val="center"/>
              <w:rPr>
                <w:rFonts w:ascii="STSong" w:eastAsia="STSong" w:hAnsi="STSong" w:cs="Arial"/>
                <w:sz w:val="22"/>
              </w:rPr>
            </w:pPr>
            <w:r w:rsidRPr="00906084">
              <w:rPr>
                <w:rFonts w:ascii="STSong" w:eastAsia="STSong" w:hAnsi="STSong" w:cs="Arial"/>
                <w:sz w:val="22"/>
              </w:rPr>
              <w:t>254</w:t>
            </w:r>
          </w:p>
        </w:tc>
      </w:tr>
      <w:tr w:rsidR="00906084" w:rsidRPr="00906084" w:rsidTr="00906084">
        <w:trPr>
          <w:trHeight w:val="26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084" w:rsidRPr="00906084" w:rsidRDefault="00906084" w:rsidP="00906084">
            <w:pPr>
              <w:jc w:val="center"/>
              <w:rPr>
                <w:rFonts w:ascii="STSong" w:eastAsia="STSong" w:hAnsi="STSong" w:cs="Arial"/>
                <w:sz w:val="22"/>
              </w:rPr>
            </w:pPr>
            <w:r w:rsidRPr="00906084">
              <w:rPr>
                <w:rFonts w:ascii="STSong" w:eastAsia="STSong" w:hAnsi="STSong" w:cs="Arial"/>
                <w:sz w:val="22"/>
              </w:rPr>
              <w:t>2013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084" w:rsidRPr="00906084" w:rsidRDefault="00906084" w:rsidP="00906084">
            <w:pPr>
              <w:jc w:val="center"/>
              <w:rPr>
                <w:rFonts w:ascii="STSong" w:eastAsia="STSong" w:hAnsi="STSong" w:cs="Arial"/>
                <w:sz w:val="22"/>
              </w:rPr>
            </w:pPr>
            <w:r w:rsidRPr="00906084">
              <w:rPr>
                <w:rFonts w:ascii="STSong" w:eastAsia="STSong" w:hAnsi="STSong" w:cs="Arial"/>
                <w:sz w:val="22"/>
              </w:rPr>
              <w:t>67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084" w:rsidRPr="00906084" w:rsidRDefault="00906084" w:rsidP="00906084">
            <w:pPr>
              <w:jc w:val="center"/>
              <w:rPr>
                <w:rFonts w:ascii="STSong" w:eastAsia="STSong" w:hAnsi="STSong" w:cs="Arial"/>
                <w:sz w:val="22"/>
              </w:rPr>
            </w:pPr>
            <w:r w:rsidRPr="00906084">
              <w:rPr>
                <w:rFonts w:ascii="STSong" w:eastAsia="STSong" w:hAnsi="STSong" w:cs="Arial"/>
                <w:sz w:val="22"/>
              </w:rPr>
              <w:t>10.34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084" w:rsidRPr="00906084" w:rsidRDefault="00906084" w:rsidP="00906084">
            <w:pPr>
              <w:jc w:val="center"/>
              <w:rPr>
                <w:rFonts w:ascii="STSong" w:eastAsia="STSong" w:hAnsi="STSong" w:cs="Arial"/>
                <w:sz w:val="22"/>
              </w:rPr>
            </w:pPr>
            <w:r w:rsidRPr="00906084">
              <w:rPr>
                <w:rFonts w:ascii="STSong" w:eastAsia="STSong" w:hAnsi="STSong" w:cs="Arial"/>
                <w:sz w:val="22"/>
              </w:rPr>
              <w:t>187</w:t>
            </w:r>
          </w:p>
        </w:tc>
      </w:tr>
      <w:tr w:rsidR="00906084" w:rsidRPr="00906084" w:rsidTr="00906084">
        <w:trPr>
          <w:trHeight w:val="26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084" w:rsidRPr="00906084" w:rsidRDefault="00906084" w:rsidP="00906084">
            <w:pPr>
              <w:jc w:val="center"/>
              <w:rPr>
                <w:rFonts w:ascii="STSong" w:eastAsia="STSong" w:hAnsi="STSong" w:cs="Arial"/>
                <w:sz w:val="22"/>
              </w:rPr>
            </w:pPr>
            <w:r w:rsidRPr="00906084">
              <w:rPr>
                <w:rFonts w:ascii="STSong" w:eastAsia="STSong" w:hAnsi="STSong" w:cs="Arial"/>
                <w:sz w:val="22"/>
              </w:rPr>
              <w:t>2012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084" w:rsidRPr="00906084" w:rsidRDefault="00906084" w:rsidP="00906084">
            <w:pPr>
              <w:jc w:val="center"/>
              <w:rPr>
                <w:rFonts w:ascii="STSong" w:eastAsia="STSong" w:hAnsi="STSong" w:cs="Arial"/>
                <w:sz w:val="22"/>
              </w:rPr>
            </w:pPr>
            <w:r w:rsidRPr="00906084">
              <w:rPr>
                <w:rFonts w:ascii="STSong" w:eastAsia="STSong" w:hAnsi="STSong" w:cs="Arial"/>
                <w:sz w:val="22"/>
              </w:rPr>
              <w:t>30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084" w:rsidRPr="00906084" w:rsidRDefault="00906084" w:rsidP="00906084">
            <w:pPr>
              <w:jc w:val="center"/>
              <w:rPr>
                <w:rFonts w:ascii="STSong" w:eastAsia="STSong" w:hAnsi="STSong" w:cs="Arial"/>
                <w:sz w:val="22"/>
              </w:rPr>
            </w:pPr>
            <w:r w:rsidRPr="00906084">
              <w:rPr>
                <w:rFonts w:ascii="STSong" w:eastAsia="STSong" w:hAnsi="STSong" w:cs="Arial"/>
                <w:sz w:val="22"/>
              </w:rPr>
              <w:t>4.63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084" w:rsidRPr="00906084" w:rsidRDefault="00906084" w:rsidP="00906084">
            <w:pPr>
              <w:jc w:val="center"/>
              <w:rPr>
                <w:rFonts w:ascii="STSong" w:eastAsia="STSong" w:hAnsi="STSong" w:cs="Arial"/>
                <w:sz w:val="22"/>
              </w:rPr>
            </w:pPr>
            <w:r w:rsidRPr="00906084">
              <w:rPr>
                <w:rFonts w:ascii="STSong" w:eastAsia="STSong" w:hAnsi="STSong" w:cs="Arial"/>
                <w:sz w:val="22"/>
              </w:rPr>
              <w:t>120</w:t>
            </w:r>
          </w:p>
        </w:tc>
      </w:tr>
      <w:tr w:rsidR="00906084" w:rsidRPr="00906084" w:rsidTr="00906084">
        <w:trPr>
          <w:trHeight w:val="26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084" w:rsidRPr="00906084" w:rsidRDefault="00906084" w:rsidP="00906084">
            <w:pPr>
              <w:jc w:val="center"/>
              <w:rPr>
                <w:rFonts w:ascii="STSong" w:eastAsia="STSong" w:hAnsi="STSong" w:cs="Arial"/>
                <w:sz w:val="22"/>
              </w:rPr>
            </w:pPr>
            <w:r w:rsidRPr="00906084">
              <w:rPr>
                <w:rFonts w:ascii="STSong" w:eastAsia="STSong" w:hAnsi="STSong" w:cs="Arial"/>
                <w:sz w:val="22"/>
              </w:rPr>
              <w:t>2011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084" w:rsidRPr="00906084" w:rsidRDefault="00906084" w:rsidP="00906084">
            <w:pPr>
              <w:jc w:val="center"/>
              <w:rPr>
                <w:rFonts w:ascii="STSong" w:eastAsia="STSong" w:hAnsi="STSong" w:cs="Arial"/>
                <w:sz w:val="22"/>
              </w:rPr>
            </w:pPr>
            <w:r w:rsidRPr="00906084">
              <w:rPr>
                <w:rFonts w:ascii="STSong" w:eastAsia="STSong" w:hAnsi="STSong" w:cs="Arial"/>
                <w:sz w:val="22"/>
              </w:rPr>
              <w:t>30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084" w:rsidRPr="00906084" w:rsidRDefault="00906084" w:rsidP="00906084">
            <w:pPr>
              <w:jc w:val="center"/>
              <w:rPr>
                <w:rFonts w:ascii="STSong" w:eastAsia="STSong" w:hAnsi="STSong" w:cs="Arial"/>
                <w:sz w:val="22"/>
              </w:rPr>
            </w:pPr>
            <w:r w:rsidRPr="00906084">
              <w:rPr>
                <w:rFonts w:ascii="STSong" w:eastAsia="STSong" w:hAnsi="STSong" w:cs="Arial"/>
                <w:sz w:val="22"/>
              </w:rPr>
              <w:t>4.63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084" w:rsidRPr="00906084" w:rsidRDefault="00906084" w:rsidP="00906084">
            <w:pPr>
              <w:jc w:val="center"/>
              <w:rPr>
                <w:rFonts w:ascii="STSong" w:eastAsia="STSong" w:hAnsi="STSong" w:cs="Arial"/>
                <w:sz w:val="22"/>
              </w:rPr>
            </w:pPr>
            <w:r w:rsidRPr="00906084">
              <w:rPr>
                <w:rFonts w:ascii="STSong" w:eastAsia="STSong" w:hAnsi="STSong" w:cs="Arial"/>
                <w:sz w:val="22"/>
              </w:rPr>
              <w:t>90</w:t>
            </w:r>
          </w:p>
        </w:tc>
      </w:tr>
      <w:tr w:rsidR="00906084" w:rsidRPr="00906084" w:rsidTr="00906084">
        <w:trPr>
          <w:trHeight w:val="26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084" w:rsidRPr="00906084" w:rsidRDefault="00906084" w:rsidP="00906084">
            <w:pPr>
              <w:jc w:val="center"/>
              <w:rPr>
                <w:rFonts w:ascii="STSong" w:eastAsia="STSong" w:hAnsi="STSong" w:cs="Arial"/>
                <w:sz w:val="22"/>
              </w:rPr>
            </w:pPr>
            <w:r w:rsidRPr="00906084">
              <w:rPr>
                <w:rFonts w:ascii="STSong" w:eastAsia="STSong" w:hAnsi="STSong" w:cs="Arial"/>
                <w:sz w:val="22"/>
              </w:rPr>
              <w:t>2010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084" w:rsidRPr="00906084" w:rsidRDefault="00906084" w:rsidP="00906084">
            <w:pPr>
              <w:jc w:val="center"/>
              <w:rPr>
                <w:rFonts w:ascii="STSong" w:eastAsia="STSong" w:hAnsi="STSong" w:cs="Arial"/>
                <w:sz w:val="22"/>
              </w:rPr>
            </w:pPr>
            <w:r w:rsidRPr="00906084">
              <w:rPr>
                <w:rFonts w:ascii="STSong" w:eastAsia="STSong" w:hAnsi="STSong" w:cs="Arial"/>
                <w:sz w:val="22"/>
              </w:rPr>
              <w:t>28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084" w:rsidRPr="00906084" w:rsidRDefault="00906084" w:rsidP="00906084">
            <w:pPr>
              <w:jc w:val="center"/>
              <w:rPr>
                <w:rFonts w:ascii="STSong" w:eastAsia="STSong" w:hAnsi="STSong" w:cs="Arial"/>
                <w:sz w:val="22"/>
              </w:rPr>
            </w:pPr>
            <w:r w:rsidRPr="00906084">
              <w:rPr>
                <w:rFonts w:ascii="STSong" w:eastAsia="STSong" w:hAnsi="STSong" w:cs="Arial"/>
                <w:sz w:val="22"/>
              </w:rPr>
              <w:t>4.321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084" w:rsidRPr="00906084" w:rsidRDefault="00906084" w:rsidP="00906084">
            <w:pPr>
              <w:jc w:val="center"/>
              <w:rPr>
                <w:rFonts w:ascii="STSong" w:eastAsia="STSong" w:hAnsi="STSong" w:cs="Arial"/>
                <w:sz w:val="22"/>
              </w:rPr>
            </w:pPr>
            <w:r w:rsidRPr="00906084">
              <w:rPr>
                <w:rFonts w:ascii="STSong" w:eastAsia="STSong" w:hAnsi="STSong" w:cs="Arial"/>
                <w:sz w:val="22"/>
              </w:rPr>
              <w:t>60</w:t>
            </w:r>
          </w:p>
        </w:tc>
      </w:tr>
      <w:tr w:rsidR="00906084" w:rsidRPr="00906084" w:rsidTr="00906084">
        <w:trPr>
          <w:trHeight w:val="26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084" w:rsidRPr="00906084" w:rsidRDefault="00906084" w:rsidP="00906084">
            <w:pPr>
              <w:jc w:val="center"/>
              <w:rPr>
                <w:rFonts w:ascii="STSong" w:eastAsia="STSong" w:hAnsi="STSong" w:cs="Arial"/>
                <w:sz w:val="22"/>
              </w:rPr>
            </w:pPr>
            <w:r w:rsidRPr="00906084">
              <w:rPr>
                <w:rFonts w:ascii="STSong" w:eastAsia="STSong" w:hAnsi="STSong" w:cs="Arial"/>
                <w:sz w:val="22"/>
              </w:rPr>
              <w:t>2009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084" w:rsidRPr="00906084" w:rsidRDefault="00906084" w:rsidP="00906084">
            <w:pPr>
              <w:jc w:val="center"/>
              <w:rPr>
                <w:rFonts w:ascii="STSong" w:eastAsia="STSong" w:hAnsi="STSong" w:cs="Arial"/>
                <w:sz w:val="22"/>
              </w:rPr>
            </w:pPr>
            <w:r w:rsidRPr="00906084">
              <w:rPr>
                <w:rFonts w:ascii="STSong" w:eastAsia="STSong" w:hAnsi="STSong" w:cs="Arial"/>
                <w:sz w:val="22"/>
              </w:rPr>
              <w:t>19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084" w:rsidRPr="00906084" w:rsidRDefault="00906084" w:rsidP="00906084">
            <w:pPr>
              <w:jc w:val="center"/>
              <w:rPr>
                <w:rFonts w:ascii="STSong" w:eastAsia="STSong" w:hAnsi="STSong" w:cs="Arial"/>
                <w:sz w:val="22"/>
              </w:rPr>
            </w:pPr>
            <w:r w:rsidRPr="00906084">
              <w:rPr>
                <w:rFonts w:ascii="STSong" w:eastAsia="STSong" w:hAnsi="STSong" w:cs="Arial"/>
                <w:sz w:val="22"/>
              </w:rPr>
              <w:t>2.932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084" w:rsidRPr="00906084" w:rsidRDefault="00906084" w:rsidP="00906084">
            <w:pPr>
              <w:jc w:val="center"/>
              <w:rPr>
                <w:rFonts w:ascii="STSong" w:eastAsia="STSong" w:hAnsi="STSong" w:cs="Arial"/>
                <w:sz w:val="22"/>
              </w:rPr>
            </w:pPr>
            <w:r w:rsidRPr="00906084">
              <w:rPr>
                <w:rFonts w:ascii="STSong" w:eastAsia="STSong" w:hAnsi="STSong" w:cs="Arial"/>
                <w:sz w:val="22"/>
              </w:rPr>
              <w:t>32</w:t>
            </w:r>
          </w:p>
        </w:tc>
      </w:tr>
      <w:tr w:rsidR="00906084" w:rsidRPr="00906084" w:rsidTr="00906084">
        <w:trPr>
          <w:trHeight w:val="26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084" w:rsidRPr="00906084" w:rsidRDefault="00906084" w:rsidP="00906084">
            <w:pPr>
              <w:jc w:val="center"/>
              <w:rPr>
                <w:rFonts w:ascii="STSong" w:eastAsia="STSong" w:hAnsi="STSong" w:cs="Arial"/>
                <w:sz w:val="22"/>
              </w:rPr>
            </w:pPr>
            <w:r w:rsidRPr="00906084">
              <w:rPr>
                <w:rFonts w:ascii="STSong" w:eastAsia="STSong" w:hAnsi="STSong" w:cs="Arial"/>
                <w:sz w:val="22"/>
              </w:rPr>
              <w:t>2008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084" w:rsidRPr="00906084" w:rsidRDefault="00906084" w:rsidP="00906084">
            <w:pPr>
              <w:jc w:val="center"/>
              <w:rPr>
                <w:rFonts w:ascii="STSong" w:eastAsia="STSong" w:hAnsi="STSong" w:cs="Arial"/>
                <w:sz w:val="22"/>
              </w:rPr>
            </w:pPr>
            <w:r w:rsidRPr="00906084">
              <w:rPr>
                <w:rFonts w:ascii="STSong" w:eastAsia="STSong" w:hAnsi="STSong" w:cs="Arial"/>
                <w:sz w:val="22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084" w:rsidRPr="00906084" w:rsidRDefault="00906084" w:rsidP="00906084">
            <w:pPr>
              <w:jc w:val="center"/>
              <w:rPr>
                <w:rFonts w:ascii="STSong" w:eastAsia="STSong" w:hAnsi="STSong" w:cs="Arial"/>
                <w:sz w:val="22"/>
              </w:rPr>
            </w:pPr>
            <w:r w:rsidRPr="00906084">
              <w:rPr>
                <w:rFonts w:ascii="STSong" w:eastAsia="STSong" w:hAnsi="STSong" w:cs="Arial"/>
                <w:sz w:val="22"/>
              </w:rPr>
              <w:t>0.463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084" w:rsidRPr="00906084" w:rsidRDefault="00906084" w:rsidP="00906084">
            <w:pPr>
              <w:jc w:val="center"/>
              <w:rPr>
                <w:rFonts w:ascii="STSong" w:eastAsia="STSong" w:hAnsi="STSong" w:cs="Arial"/>
                <w:sz w:val="22"/>
              </w:rPr>
            </w:pPr>
            <w:r w:rsidRPr="00906084">
              <w:rPr>
                <w:rFonts w:ascii="STSong" w:eastAsia="STSong" w:hAnsi="STSong" w:cs="Arial"/>
                <w:sz w:val="22"/>
              </w:rPr>
              <w:t>13</w:t>
            </w:r>
          </w:p>
        </w:tc>
      </w:tr>
      <w:tr w:rsidR="00906084" w:rsidRPr="00906084" w:rsidTr="00906084">
        <w:trPr>
          <w:trHeight w:val="26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084" w:rsidRPr="00906084" w:rsidRDefault="00906084" w:rsidP="00906084">
            <w:pPr>
              <w:jc w:val="center"/>
              <w:rPr>
                <w:rFonts w:ascii="STSong" w:eastAsia="STSong" w:hAnsi="STSong" w:cs="Arial"/>
                <w:sz w:val="22"/>
              </w:rPr>
            </w:pPr>
            <w:r w:rsidRPr="00906084">
              <w:rPr>
                <w:rFonts w:ascii="STSong" w:eastAsia="STSong" w:hAnsi="STSong" w:cs="Arial"/>
                <w:sz w:val="22"/>
              </w:rPr>
              <w:t>2007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084" w:rsidRPr="00906084" w:rsidRDefault="00906084" w:rsidP="00906084">
            <w:pPr>
              <w:jc w:val="center"/>
              <w:rPr>
                <w:rFonts w:ascii="STSong" w:eastAsia="STSong" w:hAnsi="STSong" w:cs="Arial"/>
                <w:sz w:val="22"/>
              </w:rPr>
            </w:pPr>
            <w:r w:rsidRPr="00906084">
              <w:rPr>
                <w:rFonts w:ascii="STSong" w:eastAsia="STSong" w:hAnsi="STSong" w:cs="Arial"/>
                <w:sz w:val="22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084" w:rsidRPr="00906084" w:rsidRDefault="00906084" w:rsidP="00906084">
            <w:pPr>
              <w:jc w:val="center"/>
              <w:rPr>
                <w:rFonts w:ascii="STSong" w:eastAsia="STSong" w:hAnsi="STSong" w:cs="Arial"/>
                <w:sz w:val="22"/>
              </w:rPr>
            </w:pPr>
            <w:r w:rsidRPr="00906084">
              <w:rPr>
                <w:rFonts w:ascii="STSong" w:eastAsia="STSong" w:hAnsi="STSong" w:cs="Arial"/>
                <w:sz w:val="22"/>
              </w:rPr>
              <w:t>0.926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084" w:rsidRPr="00906084" w:rsidRDefault="00906084" w:rsidP="00906084">
            <w:pPr>
              <w:jc w:val="center"/>
              <w:rPr>
                <w:rFonts w:ascii="STSong" w:eastAsia="STSong" w:hAnsi="STSong" w:cs="Arial"/>
                <w:sz w:val="22"/>
              </w:rPr>
            </w:pPr>
            <w:r w:rsidRPr="00906084">
              <w:rPr>
                <w:rFonts w:ascii="STSong" w:eastAsia="STSong" w:hAnsi="STSong" w:cs="Arial"/>
                <w:sz w:val="22"/>
              </w:rPr>
              <w:t>10</w:t>
            </w:r>
          </w:p>
        </w:tc>
      </w:tr>
      <w:tr w:rsidR="00906084" w:rsidRPr="00906084" w:rsidTr="00906084">
        <w:trPr>
          <w:trHeight w:val="26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084" w:rsidRPr="00906084" w:rsidRDefault="00906084" w:rsidP="00906084">
            <w:pPr>
              <w:jc w:val="center"/>
              <w:rPr>
                <w:rFonts w:ascii="STSong" w:eastAsia="STSong" w:hAnsi="STSong" w:cs="Arial"/>
                <w:sz w:val="22"/>
              </w:rPr>
            </w:pPr>
            <w:r w:rsidRPr="00906084">
              <w:rPr>
                <w:rFonts w:ascii="STSong" w:eastAsia="STSong" w:hAnsi="STSong" w:cs="Arial"/>
                <w:sz w:val="22"/>
              </w:rPr>
              <w:t>2006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084" w:rsidRPr="00906084" w:rsidRDefault="00906084" w:rsidP="00906084">
            <w:pPr>
              <w:jc w:val="center"/>
              <w:rPr>
                <w:rFonts w:ascii="STSong" w:eastAsia="STSong" w:hAnsi="STSong" w:cs="Arial"/>
                <w:sz w:val="22"/>
              </w:rPr>
            </w:pPr>
            <w:r w:rsidRPr="00906084">
              <w:rPr>
                <w:rFonts w:ascii="STSong" w:eastAsia="STSong" w:hAnsi="STSong" w:cs="Arial"/>
                <w:sz w:val="22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084" w:rsidRPr="00906084" w:rsidRDefault="00906084" w:rsidP="00906084">
            <w:pPr>
              <w:jc w:val="center"/>
              <w:rPr>
                <w:rFonts w:ascii="STSong" w:eastAsia="STSong" w:hAnsi="STSong" w:cs="Arial"/>
                <w:sz w:val="22"/>
              </w:rPr>
            </w:pPr>
            <w:r w:rsidRPr="00906084">
              <w:rPr>
                <w:rFonts w:ascii="STSong" w:eastAsia="STSong" w:hAnsi="STSong" w:cs="Arial"/>
                <w:sz w:val="22"/>
              </w:rPr>
              <w:t>0.617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084" w:rsidRPr="00906084" w:rsidRDefault="00906084" w:rsidP="00906084">
            <w:pPr>
              <w:jc w:val="center"/>
              <w:rPr>
                <w:rFonts w:ascii="STSong" w:eastAsia="STSong" w:hAnsi="STSong" w:cs="Arial"/>
                <w:sz w:val="22"/>
              </w:rPr>
            </w:pPr>
            <w:r w:rsidRPr="00906084">
              <w:rPr>
                <w:rFonts w:ascii="STSong" w:eastAsia="STSong" w:hAnsi="STSong" w:cs="Arial"/>
                <w:sz w:val="22"/>
              </w:rPr>
              <w:t>4</w:t>
            </w:r>
          </w:p>
        </w:tc>
      </w:tr>
    </w:tbl>
    <w:p w:rsidR="00906084" w:rsidRPr="00AD4E67" w:rsidRDefault="00906084" w:rsidP="000F5C6D">
      <w:pPr>
        <w:rPr>
          <w:rFonts w:ascii="STSong" w:eastAsia="STSong" w:hAnsi="STSong"/>
          <w:sz w:val="22"/>
        </w:rPr>
      </w:pPr>
    </w:p>
    <w:p w:rsidR="00906084" w:rsidRPr="00EB7E9D" w:rsidRDefault="00906084" w:rsidP="000F5C6D">
      <w:pPr>
        <w:rPr>
          <w:rFonts w:ascii="STSong" w:eastAsia="STSong" w:hAnsi="STSong" w:hint="eastAsia"/>
        </w:rPr>
      </w:pPr>
    </w:p>
    <w:p w:rsidR="00EB7E9D" w:rsidRPr="00075E12" w:rsidRDefault="00906084" w:rsidP="00803DA1">
      <w:pPr>
        <w:shd w:val="clear" w:color="auto" w:fill="FFFFFF"/>
        <w:rPr>
          <w:rFonts w:ascii="STSong" w:eastAsia="STSong" w:hAnsi="STSong" w:cs="SimSun"/>
          <w:color w:val="333333"/>
        </w:rPr>
      </w:pPr>
      <w:r w:rsidRPr="00075E12">
        <w:rPr>
          <w:rFonts w:ascii="STSong" w:eastAsia="STSong" w:hAnsi="STSong" w:cs="SimSun" w:hint="eastAsia"/>
          <w:color w:val="333333"/>
        </w:rPr>
        <w:t>其增长趋势如图4。由图可见，Robotics学科文献大致成指数增长模式（2</w:t>
      </w:r>
      <w:r w:rsidRPr="00075E12">
        <w:rPr>
          <w:rFonts w:ascii="STSong" w:eastAsia="STSong" w:hAnsi="STSong" w:cs="SimSun"/>
          <w:color w:val="333333"/>
        </w:rPr>
        <w:t>019</w:t>
      </w:r>
      <w:r w:rsidRPr="00075E12">
        <w:rPr>
          <w:rFonts w:ascii="STSong" w:eastAsia="STSong" w:hAnsi="STSong" w:cs="SimSun" w:hint="eastAsia"/>
          <w:color w:val="333333"/>
        </w:rPr>
        <w:t>年数据只到2月份，可以忽略），从表1最后一列可知其</w:t>
      </w:r>
      <w:r w:rsidRPr="00AD4E67">
        <w:rPr>
          <w:rFonts w:ascii="STSong" w:eastAsia="STSong" w:hAnsi="STSong" w:cs="SimSun" w:hint="eastAsia"/>
          <w:color w:val="333333"/>
          <w:highlight w:val="yellow"/>
        </w:rPr>
        <w:t>倍增率为</w:t>
      </w:r>
      <w:r w:rsidRPr="00AD4E67">
        <w:rPr>
          <w:rFonts w:ascii="STSong" w:eastAsia="STSong" w:hAnsi="STSong" w:cs="SimSun"/>
          <w:color w:val="333333"/>
          <w:highlight w:val="yellow"/>
        </w:rPr>
        <w:t>9</w:t>
      </w:r>
      <w:r w:rsidRPr="00AD4E67">
        <w:rPr>
          <w:rFonts w:ascii="STSong" w:eastAsia="STSong" w:hAnsi="STSong" w:cs="SimSun" w:hint="eastAsia"/>
          <w:color w:val="333333"/>
          <w:highlight w:val="yellow"/>
        </w:rPr>
        <w:t>年</w:t>
      </w:r>
      <w:r w:rsidRPr="00075E12">
        <w:rPr>
          <w:rFonts w:ascii="STSong" w:eastAsia="STSong" w:hAnsi="STSong" w:cs="SimSun" w:hint="eastAsia"/>
          <w:color w:val="333333"/>
        </w:rPr>
        <w:t>（2</w:t>
      </w:r>
      <w:r w:rsidRPr="00075E12">
        <w:rPr>
          <w:rFonts w:ascii="STSong" w:eastAsia="STSong" w:hAnsi="STSong" w:cs="SimSun"/>
          <w:color w:val="333333"/>
        </w:rPr>
        <w:t>006-2015</w:t>
      </w:r>
      <w:r w:rsidRPr="00075E12">
        <w:rPr>
          <w:rFonts w:ascii="STSong" w:eastAsia="STSong" w:hAnsi="STSong" w:cs="SimSun" w:hint="eastAsia"/>
          <w:color w:val="333333"/>
        </w:rPr>
        <w:t>）。</w:t>
      </w:r>
    </w:p>
    <w:p w:rsidR="00906084" w:rsidRPr="00075E12" w:rsidRDefault="00906084" w:rsidP="00906084">
      <w:pPr>
        <w:shd w:val="clear" w:color="auto" w:fill="FFFFFF"/>
        <w:jc w:val="center"/>
        <w:rPr>
          <w:rFonts w:ascii="STSong" w:eastAsia="STSong" w:hAnsi="STSong" w:cs="SimSun"/>
          <w:color w:val="333333"/>
        </w:rPr>
      </w:pPr>
      <w:r w:rsidRPr="00075E12">
        <w:rPr>
          <w:rFonts w:ascii="STSong" w:eastAsia="STSong" w:hAnsi="STSong"/>
          <w:noProof/>
        </w:rPr>
        <w:drawing>
          <wp:inline distT="0" distB="0" distL="0" distR="0" wp14:anchorId="48F6E890" wp14:editId="3C327D2E">
            <wp:extent cx="4586469" cy="2806057"/>
            <wp:effectExtent l="0" t="0" r="11430" b="1397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788971F6-8271-454A-B1AA-8A4F54241A4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B10780" w:rsidRPr="00AD4E67" w:rsidRDefault="00906084" w:rsidP="00B952E1">
      <w:pPr>
        <w:shd w:val="clear" w:color="auto" w:fill="FFFFFF"/>
        <w:jc w:val="center"/>
        <w:rPr>
          <w:rFonts w:ascii="STSong" w:eastAsia="STSong" w:hAnsi="STSong" w:cs="SimSun"/>
          <w:sz w:val="22"/>
        </w:rPr>
      </w:pPr>
      <w:r w:rsidRPr="00AD4E67">
        <w:rPr>
          <w:rFonts w:ascii="STSong" w:eastAsia="STSong" w:hAnsi="STSong" w:cs="SimSun" w:hint="eastAsia"/>
          <w:color w:val="333333"/>
          <w:sz w:val="22"/>
        </w:rPr>
        <w:t>图4</w:t>
      </w:r>
      <w:r w:rsidRPr="00AD4E67">
        <w:rPr>
          <w:rFonts w:ascii="STSong" w:eastAsia="STSong" w:hAnsi="STSong" w:cs="SimSun"/>
          <w:color w:val="333333"/>
          <w:sz w:val="22"/>
        </w:rPr>
        <w:t>.</w:t>
      </w:r>
      <w:r w:rsidRPr="00AD4E67">
        <w:rPr>
          <w:rFonts w:ascii="STSong" w:eastAsia="STSong" w:hAnsi="STSong" w:cs="SimSun" w:hint="eastAsia"/>
          <w:sz w:val="22"/>
        </w:rPr>
        <w:t xml:space="preserve"> </w:t>
      </w:r>
      <w:r w:rsidRPr="00AD4E67">
        <w:rPr>
          <w:rFonts w:ascii="STSong" w:eastAsia="STSong" w:hAnsi="STSong" w:cs="SimSun" w:hint="eastAsia"/>
          <w:sz w:val="22"/>
        </w:rPr>
        <w:t>Robotics</w:t>
      </w:r>
      <w:r w:rsidRPr="00AD4E67">
        <w:rPr>
          <w:rFonts w:ascii="STSong" w:eastAsia="STSong" w:hAnsi="STSong" w:cs="SimSun"/>
          <w:sz w:val="22"/>
        </w:rPr>
        <w:t>2006</w:t>
      </w:r>
      <w:r w:rsidRPr="00AD4E67">
        <w:rPr>
          <w:rFonts w:ascii="STSong" w:eastAsia="STSong" w:hAnsi="STSong" w:cs="SimSun" w:hint="eastAsia"/>
          <w:sz w:val="22"/>
        </w:rPr>
        <w:t>至2</w:t>
      </w:r>
      <w:r w:rsidRPr="00AD4E67">
        <w:rPr>
          <w:rFonts w:ascii="STSong" w:eastAsia="STSong" w:hAnsi="STSong" w:cs="SimSun"/>
          <w:sz w:val="22"/>
        </w:rPr>
        <w:t>019</w:t>
      </w:r>
      <w:r w:rsidRPr="00AD4E67">
        <w:rPr>
          <w:rFonts w:ascii="STSong" w:eastAsia="STSong" w:hAnsi="STSong" w:cs="SimSun" w:hint="eastAsia"/>
          <w:sz w:val="22"/>
        </w:rPr>
        <w:t>年</w:t>
      </w:r>
      <w:r w:rsidRPr="00AD4E67">
        <w:rPr>
          <w:rFonts w:ascii="STSong" w:eastAsia="STSong" w:hAnsi="STSong" w:cs="SimSun" w:hint="eastAsia"/>
          <w:sz w:val="22"/>
        </w:rPr>
        <w:t>文献增长趋势</w:t>
      </w:r>
    </w:p>
    <w:p w:rsidR="00AD4E67" w:rsidRPr="00075E12" w:rsidRDefault="00AD4E67" w:rsidP="00B952E1">
      <w:pPr>
        <w:shd w:val="clear" w:color="auto" w:fill="FFFFFF"/>
        <w:jc w:val="center"/>
        <w:rPr>
          <w:rFonts w:ascii="STSong" w:eastAsia="STSong" w:hAnsi="STSong" w:cs="SimSun"/>
        </w:rPr>
      </w:pPr>
    </w:p>
    <w:p w:rsidR="00803DA1" w:rsidRPr="00075E12" w:rsidRDefault="00B10780" w:rsidP="00803DA1">
      <w:pPr>
        <w:rPr>
          <w:rFonts w:ascii="STSong" w:eastAsia="STSong" w:hAnsi="STSong"/>
          <w:b/>
        </w:rPr>
      </w:pPr>
      <w:r w:rsidRPr="00075E12">
        <w:rPr>
          <w:rFonts w:ascii="STSong" w:eastAsia="STSong" w:hAnsi="STSong"/>
          <w:b/>
        </w:rPr>
        <w:t xml:space="preserve">3.3 </w:t>
      </w:r>
      <w:r w:rsidR="00B952E1" w:rsidRPr="00075E12">
        <w:rPr>
          <w:rFonts w:ascii="STSong" w:eastAsia="STSong" w:hAnsi="STSong" w:hint="eastAsia"/>
          <w:b/>
        </w:rPr>
        <w:t>文献信息作者分布规律</w:t>
      </w:r>
    </w:p>
    <w:p w:rsidR="00B952E1" w:rsidRPr="00075E12" w:rsidRDefault="00B952E1" w:rsidP="00B952E1">
      <w:pPr>
        <w:rPr>
          <w:rFonts w:ascii="STSong" w:eastAsia="STSong" w:hAnsi="STSong"/>
          <w:color w:val="333333"/>
          <w:shd w:val="clear" w:color="auto" w:fill="FFFFFF"/>
        </w:rPr>
      </w:pPr>
      <w:r w:rsidRPr="00075E12">
        <w:rPr>
          <w:rFonts w:ascii="STSong" w:eastAsia="STSong" w:hAnsi="STSong" w:cs="SimSun" w:hint="eastAsia"/>
          <w:color w:val="333333"/>
          <w:shd w:val="clear" w:color="auto" w:fill="FFFFFF"/>
        </w:rPr>
        <w:t>搜索：</w:t>
      </w:r>
      <w:r w:rsidRPr="00B10780">
        <w:rPr>
          <w:rFonts w:ascii="STSong" w:eastAsia="STSong" w:hAnsi="STSong" w:hint="eastAsia"/>
          <w:color w:val="333333"/>
          <w:shd w:val="clear" w:color="auto" w:fill="FFFFFF"/>
        </w:rPr>
        <w:t>S</w:t>
      </w:r>
      <w:r w:rsidRPr="00B10780">
        <w:rPr>
          <w:rFonts w:ascii="STSong" w:eastAsia="STSong" w:hAnsi="STSong"/>
          <w:color w:val="333333"/>
          <w:shd w:val="clear" w:color="auto" w:fill="FFFFFF"/>
        </w:rPr>
        <w:t>U= (Robotics)</w:t>
      </w:r>
    </w:p>
    <w:p w:rsidR="00B952E1" w:rsidRPr="00075E12" w:rsidRDefault="00B952E1" w:rsidP="00B952E1">
      <w:pPr>
        <w:rPr>
          <w:rFonts w:ascii="STSong" w:eastAsia="STSong" w:hAnsi="STSong" w:hint="eastAsia"/>
          <w:color w:val="333333"/>
          <w:shd w:val="clear" w:color="auto" w:fill="FFFFFF"/>
        </w:rPr>
      </w:pPr>
      <w:r w:rsidRPr="00075E12">
        <w:rPr>
          <w:rFonts w:ascii="STSong" w:eastAsia="STSong" w:hAnsi="STSong" w:cs="SimSun" w:hint="eastAsia"/>
          <w:color w:val="333333"/>
          <w:shd w:val="clear" w:color="auto" w:fill="FFFFFF"/>
        </w:rPr>
        <w:t>共有6</w:t>
      </w:r>
      <w:r w:rsidRPr="00075E12">
        <w:rPr>
          <w:rFonts w:ascii="STSong" w:eastAsia="STSong" w:hAnsi="STSong" w:cs="SimSun"/>
          <w:color w:val="333333"/>
          <w:shd w:val="clear" w:color="auto" w:fill="FFFFFF"/>
        </w:rPr>
        <w:t>48</w:t>
      </w:r>
      <w:r w:rsidRPr="00075E12">
        <w:rPr>
          <w:rFonts w:ascii="STSong" w:eastAsia="STSong" w:hAnsi="STSong" w:cs="SimSun" w:hint="eastAsia"/>
          <w:color w:val="333333"/>
          <w:shd w:val="clear" w:color="auto" w:fill="FFFFFF"/>
        </w:rPr>
        <w:t>篇文献。</w:t>
      </w:r>
    </w:p>
    <w:p w:rsidR="00B952E1" w:rsidRPr="00075E12" w:rsidRDefault="00B952E1" w:rsidP="00803DA1">
      <w:pPr>
        <w:rPr>
          <w:rFonts w:ascii="STSong" w:eastAsia="STSong" w:hAnsi="STSong"/>
        </w:rPr>
      </w:pPr>
    </w:p>
    <w:p w:rsidR="00B952E1" w:rsidRPr="00075E12" w:rsidRDefault="00B952E1" w:rsidP="00803DA1">
      <w:pPr>
        <w:rPr>
          <w:rFonts w:ascii="STSong" w:eastAsia="STSong" w:hAnsi="STSong"/>
        </w:rPr>
      </w:pPr>
      <w:r w:rsidRPr="00075E12">
        <w:rPr>
          <w:rFonts w:ascii="STSong" w:eastAsia="STSong" w:hAnsi="STSong" w:hint="eastAsia"/>
        </w:rPr>
        <w:t>从搜索结果看，</w:t>
      </w:r>
    </w:p>
    <w:p w:rsidR="00B952E1" w:rsidRPr="00B952E1" w:rsidRDefault="00B952E1" w:rsidP="00B952E1">
      <w:pPr>
        <w:shd w:val="clear" w:color="auto" w:fill="FFFFFF"/>
        <w:rPr>
          <w:rFonts w:ascii="STSong" w:eastAsia="STSong" w:hAnsi="STSong"/>
          <w:color w:val="333333"/>
          <w:highlight w:val="yellow"/>
        </w:rPr>
      </w:pPr>
      <w:r w:rsidRPr="00B952E1">
        <w:rPr>
          <w:rFonts w:ascii="STSong" w:eastAsia="STSong" w:hAnsi="STSong" w:cs="Microsoft YaHei" w:hint="eastAsia"/>
          <w:color w:val="333333"/>
          <w:highlight w:val="yellow"/>
        </w:rPr>
        <w:t>总作者数：</w:t>
      </w:r>
      <w:r w:rsidRPr="00B952E1">
        <w:rPr>
          <w:rFonts w:ascii="STSong" w:eastAsia="STSong" w:hAnsi="STSong"/>
          <w:color w:val="333333"/>
          <w:highlight w:val="yellow"/>
        </w:rPr>
        <w:t>2007</w:t>
      </w:r>
    </w:p>
    <w:p w:rsidR="00B952E1" w:rsidRPr="00B952E1" w:rsidRDefault="00B952E1" w:rsidP="00B952E1">
      <w:pPr>
        <w:shd w:val="clear" w:color="auto" w:fill="FFFFFF"/>
        <w:rPr>
          <w:rFonts w:ascii="STSong" w:eastAsia="STSong" w:hAnsi="STSong"/>
          <w:color w:val="333333"/>
          <w:highlight w:val="yellow"/>
        </w:rPr>
      </w:pPr>
      <w:r w:rsidRPr="00B952E1">
        <w:rPr>
          <w:rFonts w:ascii="STSong" w:eastAsia="STSong" w:hAnsi="STSong" w:cs="Microsoft YaHei" w:hint="eastAsia"/>
          <w:color w:val="333333"/>
          <w:highlight w:val="yellow"/>
        </w:rPr>
        <w:t>总作者数平方根：</w:t>
      </w:r>
      <w:r w:rsidRPr="00B952E1">
        <w:rPr>
          <w:rFonts w:ascii="STSong" w:eastAsia="STSong" w:hAnsi="STSong"/>
          <w:color w:val="333333"/>
          <w:highlight w:val="yellow"/>
        </w:rPr>
        <w:t>45</w:t>
      </w:r>
    </w:p>
    <w:p w:rsidR="00B952E1" w:rsidRPr="00B952E1" w:rsidRDefault="00B952E1" w:rsidP="00B952E1">
      <w:pPr>
        <w:shd w:val="clear" w:color="auto" w:fill="FFFFFF"/>
        <w:rPr>
          <w:rFonts w:ascii="STSong" w:eastAsia="STSong" w:hAnsi="STSong" w:cs="SimSun" w:hint="eastAsia"/>
          <w:color w:val="333333"/>
          <w:highlight w:val="yellow"/>
        </w:rPr>
      </w:pPr>
      <w:r w:rsidRPr="00B952E1">
        <w:rPr>
          <w:rFonts w:ascii="STSong" w:eastAsia="STSong" w:hAnsi="STSong" w:cs="Microsoft YaHei" w:hint="eastAsia"/>
          <w:color w:val="333333"/>
          <w:highlight w:val="yellow"/>
        </w:rPr>
        <w:t>完成总论文一半高产作者数：</w:t>
      </w:r>
      <w:r w:rsidRPr="00B952E1">
        <w:rPr>
          <w:rFonts w:ascii="STSong" w:eastAsia="STSong" w:hAnsi="STSong"/>
          <w:color w:val="333333"/>
          <w:highlight w:val="yellow"/>
        </w:rPr>
        <w:t>65</w:t>
      </w:r>
      <w:r w:rsidRPr="00AD4E67">
        <w:rPr>
          <w:rFonts w:ascii="STSong" w:eastAsia="STSong" w:hAnsi="STSong" w:cs="SimSun" w:hint="eastAsia"/>
          <w:color w:val="333333"/>
          <w:highlight w:val="yellow"/>
        </w:rPr>
        <w:t>，共完成3</w:t>
      </w:r>
      <w:r w:rsidRPr="00AD4E67">
        <w:rPr>
          <w:rFonts w:ascii="STSong" w:eastAsia="STSong" w:hAnsi="STSong" w:cs="SimSun"/>
          <w:color w:val="333333"/>
          <w:highlight w:val="yellow"/>
        </w:rPr>
        <w:t>24</w:t>
      </w:r>
      <w:r w:rsidRPr="00AD4E67">
        <w:rPr>
          <w:rFonts w:ascii="STSong" w:eastAsia="STSong" w:hAnsi="STSong" w:cs="SimSun" w:hint="eastAsia"/>
          <w:color w:val="333333"/>
          <w:highlight w:val="yellow"/>
        </w:rPr>
        <w:t>（6</w:t>
      </w:r>
      <w:r w:rsidRPr="00AD4E67">
        <w:rPr>
          <w:rFonts w:ascii="STSong" w:eastAsia="STSong" w:hAnsi="STSong" w:cs="SimSun"/>
          <w:color w:val="333333"/>
          <w:highlight w:val="yellow"/>
        </w:rPr>
        <w:t>48/2</w:t>
      </w:r>
      <w:r w:rsidRPr="00AD4E67">
        <w:rPr>
          <w:rFonts w:ascii="STSong" w:eastAsia="STSong" w:hAnsi="STSong" w:cs="SimSun" w:hint="eastAsia"/>
          <w:color w:val="333333"/>
          <w:highlight w:val="yellow"/>
        </w:rPr>
        <w:t>）篇。</w:t>
      </w:r>
    </w:p>
    <w:p w:rsidR="00B952E1" w:rsidRPr="00B952E1" w:rsidRDefault="00B952E1" w:rsidP="00B952E1">
      <w:pPr>
        <w:shd w:val="clear" w:color="auto" w:fill="FFFFFF"/>
        <w:rPr>
          <w:rFonts w:ascii="STSong" w:eastAsia="STSong" w:hAnsi="STSong"/>
          <w:color w:val="333333"/>
          <w:highlight w:val="yellow"/>
        </w:rPr>
      </w:pPr>
    </w:p>
    <w:p w:rsidR="00B952E1" w:rsidRPr="00B952E1" w:rsidRDefault="00B952E1" w:rsidP="00B952E1">
      <w:pPr>
        <w:shd w:val="clear" w:color="auto" w:fill="FFFFFF"/>
        <w:rPr>
          <w:rFonts w:ascii="STSong" w:eastAsia="STSong" w:hAnsi="STSong"/>
          <w:color w:val="333333"/>
          <w:highlight w:val="yellow"/>
        </w:rPr>
      </w:pPr>
      <w:r w:rsidRPr="00B952E1">
        <w:rPr>
          <w:rFonts w:ascii="STSong" w:eastAsia="STSong" w:hAnsi="STSong" w:cs="Microsoft YaHei" w:hint="eastAsia"/>
          <w:color w:val="333333"/>
          <w:highlight w:val="yellow"/>
        </w:rPr>
        <w:t>写了</w:t>
      </w:r>
      <w:r w:rsidRPr="00B952E1">
        <w:rPr>
          <w:rFonts w:ascii="STSong" w:eastAsia="STSong" w:hAnsi="STSong"/>
          <w:color w:val="333333"/>
          <w:highlight w:val="yellow"/>
        </w:rPr>
        <w:t>5</w:t>
      </w:r>
      <w:r w:rsidRPr="00B952E1">
        <w:rPr>
          <w:rFonts w:ascii="STSong" w:eastAsia="STSong" w:hAnsi="STSong" w:cs="Microsoft YaHei" w:hint="eastAsia"/>
          <w:color w:val="333333"/>
          <w:highlight w:val="yellow"/>
        </w:rPr>
        <w:t>篇的作者数：</w:t>
      </w:r>
      <w:r w:rsidRPr="00B952E1">
        <w:rPr>
          <w:rFonts w:ascii="STSong" w:eastAsia="STSong" w:hAnsi="STSong"/>
          <w:color w:val="333333"/>
          <w:highlight w:val="yellow"/>
        </w:rPr>
        <w:t>29</w:t>
      </w:r>
    </w:p>
    <w:p w:rsidR="00B952E1" w:rsidRPr="00B952E1" w:rsidRDefault="00B952E1" w:rsidP="00B952E1">
      <w:pPr>
        <w:shd w:val="clear" w:color="auto" w:fill="FFFFFF"/>
        <w:rPr>
          <w:rFonts w:ascii="STSong" w:eastAsia="STSong" w:hAnsi="STSong"/>
          <w:color w:val="333333"/>
          <w:highlight w:val="yellow"/>
        </w:rPr>
      </w:pPr>
      <w:r w:rsidRPr="00B952E1">
        <w:rPr>
          <w:rFonts w:ascii="STSong" w:eastAsia="STSong" w:hAnsi="STSong" w:cs="Microsoft YaHei" w:hint="eastAsia"/>
          <w:color w:val="333333"/>
          <w:highlight w:val="yellow"/>
        </w:rPr>
        <w:t>写了</w:t>
      </w:r>
      <w:r w:rsidRPr="00B952E1">
        <w:rPr>
          <w:rFonts w:ascii="STSong" w:eastAsia="STSong" w:hAnsi="STSong"/>
          <w:color w:val="333333"/>
          <w:highlight w:val="yellow"/>
        </w:rPr>
        <w:t>5</w:t>
      </w:r>
      <w:r w:rsidRPr="00B952E1">
        <w:rPr>
          <w:rFonts w:ascii="STSong" w:eastAsia="STSong" w:hAnsi="STSong" w:cs="Microsoft YaHei" w:hint="eastAsia"/>
          <w:color w:val="333333"/>
          <w:highlight w:val="yellow"/>
        </w:rPr>
        <w:t>篇的作者数占总作者数百分比：</w:t>
      </w:r>
      <w:r w:rsidRPr="00B952E1">
        <w:rPr>
          <w:rFonts w:ascii="STSong" w:eastAsia="STSong" w:hAnsi="STSong"/>
          <w:color w:val="333333"/>
          <w:highlight w:val="yellow"/>
        </w:rPr>
        <w:t>1.44%(f5=2.4%)</w:t>
      </w:r>
    </w:p>
    <w:p w:rsidR="00B952E1" w:rsidRPr="00B952E1" w:rsidRDefault="00B952E1" w:rsidP="00B952E1">
      <w:pPr>
        <w:shd w:val="clear" w:color="auto" w:fill="FFFFFF"/>
        <w:rPr>
          <w:rFonts w:ascii="STSong" w:eastAsia="STSong" w:hAnsi="STSong"/>
          <w:color w:val="333333"/>
          <w:highlight w:val="yellow"/>
        </w:rPr>
      </w:pPr>
      <w:r w:rsidRPr="00B952E1">
        <w:rPr>
          <w:rFonts w:ascii="STSong" w:eastAsia="STSong" w:hAnsi="STSong" w:cs="Microsoft YaHei" w:hint="eastAsia"/>
          <w:color w:val="333333"/>
          <w:highlight w:val="yellow"/>
        </w:rPr>
        <w:t>写了</w:t>
      </w:r>
      <w:r w:rsidRPr="00B952E1">
        <w:rPr>
          <w:rFonts w:ascii="STSong" w:eastAsia="STSong" w:hAnsi="STSong"/>
          <w:color w:val="333333"/>
          <w:highlight w:val="yellow"/>
        </w:rPr>
        <w:t>3</w:t>
      </w:r>
      <w:r w:rsidRPr="00B952E1">
        <w:rPr>
          <w:rFonts w:ascii="STSong" w:eastAsia="STSong" w:hAnsi="STSong" w:cs="Microsoft YaHei" w:hint="eastAsia"/>
          <w:color w:val="333333"/>
          <w:highlight w:val="yellow"/>
        </w:rPr>
        <w:t>篇的作者数：</w:t>
      </w:r>
      <w:r w:rsidRPr="00B952E1">
        <w:rPr>
          <w:rFonts w:ascii="STSong" w:eastAsia="STSong" w:hAnsi="STSong"/>
          <w:color w:val="333333"/>
          <w:highlight w:val="yellow"/>
        </w:rPr>
        <w:t>114</w:t>
      </w:r>
    </w:p>
    <w:p w:rsidR="00B952E1" w:rsidRPr="00075E12" w:rsidRDefault="00B952E1" w:rsidP="00B952E1">
      <w:pPr>
        <w:shd w:val="clear" w:color="auto" w:fill="FFFFFF"/>
        <w:rPr>
          <w:rFonts w:ascii="STSong" w:eastAsia="STSong" w:hAnsi="STSong"/>
          <w:color w:val="333333"/>
        </w:rPr>
      </w:pPr>
      <w:r w:rsidRPr="00B952E1">
        <w:rPr>
          <w:rFonts w:ascii="STSong" w:eastAsia="STSong" w:hAnsi="STSong" w:cs="Microsoft YaHei" w:hint="eastAsia"/>
          <w:color w:val="333333"/>
          <w:highlight w:val="yellow"/>
        </w:rPr>
        <w:t>写了</w:t>
      </w:r>
      <w:r w:rsidRPr="00B952E1">
        <w:rPr>
          <w:rFonts w:ascii="STSong" w:eastAsia="STSong" w:hAnsi="STSong"/>
          <w:color w:val="333333"/>
          <w:highlight w:val="yellow"/>
        </w:rPr>
        <w:t>3</w:t>
      </w:r>
      <w:r w:rsidRPr="00B952E1">
        <w:rPr>
          <w:rFonts w:ascii="STSong" w:eastAsia="STSong" w:hAnsi="STSong" w:cs="Microsoft YaHei" w:hint="eastAsia"/>
          <w:color w:val="333333"/>
          <w:highlight w:val="yellow"/>
        </w:rPr>
        <w:t>篇的作者数占总作者数百分比：</w:t>
      </w:r>
      <w:r w:rsidRPr="00B952E1">
        <w:rPr>
          <w:rFonts w:ascii="STSong" w:eastAsia="STSong" w:hAnsi="STSong"/>
          <w:color w:val="333333"/>
          <w:highlight w:val="yellow"/>
        </w:rPr>
        <w:t>5.9%(f3=6.8%)</w:t>
      </w:r>
    </w:p>
    <w:p w:rsidR="00B952E1" w:rsidRPr="00B952E1" w:rsidRDefault="00B952E1" w:rsidP="00B952E1">
      <w:pPr>
        <w:shd w:val="clear" w:color="auto" w:fill="FFFFFF"/>
        <w:rPr>
          <w:rFonts w:ascii="STSong" w:eastAsia="STSong" w:hAnsi="STSong"/>
          <w:color w:val="333333"/>
        </w:rPr>
      </w:pPr>
      <w:r w:rsidRPr="00075E12">
        <w:rPr>
          <w:rFonts w:ascii="STSong" w:eastAsia="STSong" w:hAnsi="STSong" w:cs="SimSun" w:hint="eastAsia"/>
          <w:color w:val="333333"/>
        </w:rPr>
        <w:t>（具体数据见</w:t>
      </w:r>
      <w:r w:rsidRPr="00075E12">
        <w:rPr>
          <w:rFonts w:ascii="STSong" w:eastAsia="STSong" w:hAnsi="STSong" w:cs="SimSun"/>
          <w:color w:val="333333"/>
        </w:rPr>
        <w:t>savedrecsRobotics2018.xls</w:t>
      </w:r>
      <w:r w:rsidRPr="00075E12">
        <w:rPr>
          <w:rFonts w:ascii="STSong" w:eastAsia="STSong" w:hAnsi="STSong" w:cs="SimSun"/>
          <w:color w:val="333333"/>
        </w:rPr>
        <w:t xml:space="preserve"> </w:t>
      </w:r>
      <w:r w:rsidRPr="00075E12">
        <w:rPr>
          <w:rFonts w:ascii="STSong" w:eastAsia="STSong" w:hAnsi="STSong" w:cs="SimSun" w:hint="eastAsia"/>
          <w:color w:val="333333"/>
        </w:rPr>
        <w:t>sheet</w:t>
      </w:r>
      <w:r w:rsidRPr="00075E12">
        <w:rPr>
          <w:rFonts w:ascii="STSong" w:eastAsia="STSong" w:hAnsi="STSong" w:cs="SimSun"/>
          <w:color w:val="333333"/>
        </w:rPr>
        <w:t>=</w:t>
      </w:r>
      <w:r w:rsidRPr="00075E12">
        <w:rPr>
          <w:rFonts w:ascii="STSong" w:eastAsia="STSong" w:hAnsi="STSong" w:cs="SimSun" w:hint="eastAsia"/>
          <w:color w:val="333333"/>
        </w:rPr>
        <w:t>Authors）</w:t>
      </w:r>
    </w:p>
    <w:p w:rsidR="00B952E1" w:rsidRPr="00075E12" w:rsidRDefault="00B952E1" w:rsidP="00B952E1">
      <w:pPr>
        <w:shd w:val="clear" w:color="auto" w:fill="FFFFFF"/>
        <w:rPr>
          <w:rFonts w:ascii="STSong" w:eastAsia="STSong" w:hAnsi="STSong"/>
          <w:color w:val="333333"/>
        </w:rPr>
      </w:pPr>
    </w:p>
    <w:p w:rsidR="00B952E1" w:rsidRPr="00075E12" w:rsidRDefault="00B952E1" w:rsidP="00B952E1">
      <w:pPr>
        <w:shd w:val="clear" w:color="auto" w:fill="FFFFFF"/>
        <w:rPr>
          <w:rFonts w:ascii="STSong" w:eastAsia="STSong" w:hAnsi="STSong" w:cs="SimSun"/>
          <w:b/>
          <w:color w:val="333333"/>
        </w:rPr>
      </w:pPr>
      <w:r w:rsidRPr="00075E12">
        <w:rPr>
          <w:rFonts w:ascii="STSong" w:eastAsia="STSong" w:hAnsi="STSong"/>
          <w:b/>
          <w:color w:val="333333"/>
        </w:rPr>
        <w:t xml:space="preserve">3.4 </w:t>
      </w:r>
      <w:r w:rsidRPr="00075E12">
        <w:rPr>
          <w:rFonts w:ascii="STSong" w:eastAsia="STSong" w:hAnsi="STSong" w:cs="SimSun" w:hint="eastAsia"/>
          <w:b/>
          <w:color w:val="333333"/>
        </w:rPr>
        <w:t>布拉福德文献分散率</w:t>
      </w:r>
    </w:p>
    <w:p w:rsidR="00B952E1" w:rsidRPr="00075E12" w:rsidRDefault="00B952E1" w:rsidP="00B952E1">
      <w:pPr>
        <w:rPr>
          <w:rFonts w:ascii="STSong" w:eastAsia="STSong" w:hAnsi="STSong"/>
          <w:color w:val="333333"/>
          <w:shd w:val="clear" w:color="auto" w:fill="FFFFFF"/>
        </w:rPr>
      </w:pPr>
      <w:r w:rsidRPr="00075E12">
        <w:rPr>
          <w:rFonts w:ascii="STSong" w:eastAsia="STSong" w:hAnsi="STSong" w:cs="SimSun" w:hint="eastAsia"/>
          <w:color w:val="333333"/>
          <w:shd w:val="clear" w:color="auto" w:fill="FFFFFF"/>
        </w:rPr>
        <w:t>搜索：</w:t>
      </w:r>
      <w:r w:rsidRPr="00B10780">
        <w:rPr>
          <w:rFonts w:ascii="STSong" w:eastAsia="STSong" w:hAnsi="STSong" w:hint="eastAsia"/>
          <w:color w:val="333333"/>
          <w:shd w:val="clear" w:color="auto" w:fill="FFFFFF"/>
        </w:rPr>
        <w:t>S</w:t>
      </w:r>
      <w:r w:rsidRPr="00B10780">
        <w:rPr>
          <w:rFonts w:ascii="STSong" w:eastAsia="STSong" w:hAnsi="STSong"/>
          <w:color w:val="333333"/>
          <w:shd w:val="clear" w:color="auto" w:fill="FFFFFF"/>
        </w:rPr>
        <w:t>U= (Robotics)</w:t>
      </w:r>
    </w:p>
    <w:p w:rsidR="009370D6" w:rsidRPr="00075E12" w:rsidRDefault="009370D6" w:rsidP="00B952E1">
      <w:pPr>
        <w:rPr>
          <w:rFonts w:ascii="STSong" w:eastAsia="STSong" w:hAnsi="STSong" w:hint="eastAsia"/>
          <w:color w:val="333333"/>
          <w:shd w:val="clear" w:color="auto" w:fill="FFFFFF"/>
        </w:rPr>
      </w:pPr>
      <w:r w:rsidRPr="00075E12">
        <w:rPr>
          <w:rFonts w:ascii="STSong" w:eastAsia="STSong" w:hAnsi="STSong" w:cs="SimSun" w:hint="eastAsia"/>
          <w:color w:val="333333"/>
          <w:shd w:val="clear" w:color="auto" w:fill="FFFFFF"/>
        </w:rPr>
        <w:t>其中出版商数据如表2。</w:t>
      </w:r>
    </w:p>
    <w:p w:rsidR="009370D6" w:rsidRPr="00075E12" w:rsidRDefault="009370D6" w:rsidP="009370D6">
      <w:pPr>
        <w:jc w:val="center"/>
        <w:rPr>
          <w:rFonts w:ascii="STSong" w:eastAsia="STSong" w:hAnsi="STSong" w:hint="eastAsia"/>
          <w:color w:val="333333"/>
          <w:shd w:val="clear" w:color="auto" w:fill="FFFFFF"/>
        </w:rPr>
      </w:pPr>
      <w:r w:rsidRPr="00075E12">
        <w:rPr>
          <w:rFonts w:ascii="STSong" w:eastAsia="STSong" w:hAnsi="STSong" w:cs="SimSun" w:hint="eastAsia"/>
          <w:color w:val="333333"/>
          <w:shd w:val="clear" w:color="auto" w:fill="FFFFFF"/>
        </w:rPr>
        <w:t>表2</w:t>
      </w:r>
      <w:r w:rsidRPr="00075E12">
        <w:rPr>
          <w:rFonts w:ascii="STSong" w:eastAsia="STSong" w:hAnsi="STSong" w:cs="SimSun"/>
          <w:color w:val="333333"/>
          <w:shd w:val="clear" w:color="auto" w:fill="FFFFFF"/>
        </w:rPr>
        <w:t>.</w:t>
      </w:r>
      <w:r w:rsidRPr="00075E12">
        <w:rPr>
          <w:rFonts w:ascii="STSong" w:eastAsia="STSong" w:hAnsi="STSong" w:cs="SimSun" w:hint="eastAsia"/>
          <w:color w:val="333333"/>
          <w:shd w:val="clear" w:color="auto" w:fill="FFFFFF"/>
        </w:rPr>
        <w:t>Robotics出版商数据</w:t>
      </w:r>
    </w:p>
    <w:tbl>
      <w:tblPr>
        <w:tblW w:w="12137" w:type="dxa"/>
        <w:jc w:val="center"/>
        <w:tblLook w:val="04A0" w:firstRow="1" w:lastRow="0" w:firstColumn="1" w:lastColumn="0" w:noHBand="0" w:noVBand="1"/>
      </w:tblPr>
      <w:tblGrid>
        <w:gridCol w:w="9537"/>
        <w:gridCol w:w="1300"/>
        <w:gridCol w:w="1300"/>
      </w:tblGrid>
      <w:tr w:rsidR="009370D6" w:rsidRPr="00075E12" w:rsidTr="009370D6">
        <w:trPr>
          <w:trHeight w:val="260"/>
          <w:jc w:val="center"/>
        </w:trPr>
        <w:tc>
          <w:tcPr>
            <w:tcW w:w="9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0D6" w:rsidRPr="00075E12" w:rsidRDefault="009370D6">
            <w:pPr>
              <w:rPr>
                <w:rFonts w:ascii="STSong" w:eastAsia="STSong" w:hAnsi="STSong" w:cs="Arial"/>
              </w:rPr>
            </w:pPr>
            <w:r w:rsidRPr="00075E12">
              <w:rPr>
                <w:rFonts w:ascii="STSong" w:eastAsia="STSong" w:hAnsi="STSong" w:cs="Microsoft YaHei" w:hint="eastAsia"/>
              </w:rPr>
              <w:t>來源出版品標題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0D6" w:rsidRPr="00075E12" w:rsidRDefault="009370D6">
            <w:pPr>
              <w:rPr>
                <w:rFonts w:ascii="STSong" w:eastAsia="STSong" w:hAnsi="STSong" w:cs="Arial"/>
              </w:rPr>
            </w:pPr>
            <w:r w:rsidRPr="00075E12">
              <w:rPr>
                <w:rFonts w:ascii="STSong" w:eastAsia="STSong" w:hAnsi="STSong" w:cs="Microsoft YaHei" w:hint="eastAsia"/>
              </w:rPr>
              <w:t>記錄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0D6" w:rsidRPr="00075E12" w:rsidRDefault="009370D6">
            <w:pPr>
              <w:rPr>
                <w:rFonts w:ascii="STSong" w:eastAsia="STSong" w:hAnsi="STSong" w:cs="Arial"/>
              </w:rPr>
            </w:pPr>
            <w:r w:rsidRPr="00075E12">
              <w:rPr>
                <w:rFonts w:ascii="STSong" w:eastAsia="STSong" w:hAnsi="STSong" w:cs="Arial"/>
              </w:rPr>
              <w:t>% of 648</w:t>
            </w:r>
          </w:p>
        </w:tc>
      </w:tr>
      <w:tr w:rsidR="009370D6" w:rsidRPr="00075E12" w:rsidTr="009370D6">
        <w:trPr>
          <w:trHeight w:val="260"/>
          <w:jc w:val="center"/>
        </w:trPr>
        <w:tc>
          <w:tcPr>
            <w:tcW w:w="9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0D6" w:rsidRPr="00075E12" w:rsidRDefault="009370D6">
            <w:pPr>
              <w:rPr>
                <w:rFonts w:ascii="STSong" w:eastAsia="STSong" w:hAnsi="STSong" w:cs="Arial"/>
              </w:rPr>
            </w:pPr>
            <w:r w:rsidRPr="00075E12">
              <w:rPr>
                <w:rFonts w:ascii="STSong" w:eastAsia="STSong" w:hAnsi="STSong" w:cs="Arial"/>
              </w:rPr>
              <w:t>INTERNATIONAL JOURNAL OF SOCIAL ROBOTICS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0D6" w:rsidRPr="00075E12" w:rsidRDefault="009370D6">
            <w:pPr>
              <w:jc w:val="right"/>
              <w:rPr>
                <w:rFonts w:ascii="STSong" w:eastAsia="STSong" w:hAnsi="STSong" w:cs="Arial"/>
              </w:rPr>
            </w:pPr>
            <w:r w:rsidRPr="00075E12">
              <w:rPr>
                <w:rFonts w:ascii="STSong" w:eastAsia="STSong" w:hAnsi="STSong" w:cs="Arial"/>
              </w:rPr>
              <w:t>165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0D6" w:rsidRPr="00075E12" w:rsidRDefault="009370D6">
            <w:pPr>
              <w:jc w:val="right"/>
              <w:rPr>
                <w:rFonts w:ascii="STSong" w:eastAsia="STSong" w:hAnsi="STSong" w:cs="Arial"/>
              </w:rPr>
            </w:pPr>
            <w:r w:rsidRPr="00075E12">
              <w:rPr>
                <w:rFonts w:ascii="STSong" w:eastAsia="STSong" w:hAnsi="STSong" w:cs="Arial"/>
              </w:rPr>
              <w:t>25.463</w:t>
            </w:r>
          </w:p>
        </w:tc>
      </w:tr>
      <w:tr w:rsidR="009370D6" w:rsidRPr="00075E12" w:rsidTr="009370D6">
        <w:trPr>
          <w:trHeight w:val="260"/>
          <w:jc w:val="center"/>
        </w:trPr>
        <w:tc>
          <w:tcPr>
            <w:tcW w:w="9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0D6" w:rsidRPr="00075E12" w:rsidRDefault="009370D6">
            <w:pPr>
              <w:rPr>
                <w:rFonts w:ascii="STSong" w:eastAsia="STSong" w:hAnsi="STSong" w:cs="Arial"/>
              </w:rPr>
            </w:pPr>
            <w:r w:rsidRPr="00075E12">
              <w:rPr>
                <w:rFonts w:ascii="STSong" w:eastAsia="STSong" w:hAnsi="STSong" w:cs="Arial"/>
              </w:rPr>
              <w:t>IEEE TRANSACTIONS ON COGNITIVE AND DEVELOPMENTAL SYSTEMS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0D6" w:rsidRPr="00075E12" w:rsidRDefault="009370D6">
            <w:pPr>
              <w:jc w:val="right"/>
              <w:rPr>
                <w:rFonts w:ascii="STSong" w:eastAsia="STSong" w:hAnsi="STSong" w:cs="Arial"/>
              </w:rPr>
            </w:pPr>
            <w:r w:rsidRPr="00075E12">
              <w:rPr>
                <w:rFonts w:ascii="STSong" w:eastAsia="STSong" w:hAnsi="STSong" w:cs="Arial"/>
              </w:rPr>
              <w:t>66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0D6" w:rsidRPr="00075E12" w:rsidRDefault="009370D6">
            <w:pPr>
              <w:jc w:val="right"/>
              <w:rPr>
                <w:rFonts w:ascii="STSong" w:eastAsia="STSong" w:hAnsi="STSong" w:cs="Arial"/>
              </w:rPr>
            </w:pPr>
            <w:r w:rsidRPr="00075E12">
              <w:rPr>
                <w:rFonts w:ascii="STSong" w:eastAsia="STSong" w:hAnsi="STSong" w:cs="Arial"/>
              </w:rPr>
              <w:t>10.185</w:t>
            </w:r>
          </w:p>
        </w:tc>
      </w:tr>
      <w:tr w:rsidR="009370D6" w:rsidRPr="00075E12" w:rsidTr="009370D6">
        <w:trPr>
          <w:trHeight w:val="260"/>
          <w:jc w:val="center"/>
        </w:trPr>
        <w:tc>
          <w:tcPr>
            <w:tcW w:w="9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0D6" w:rsidRPr="00075E12" w:rsidRDefault="009370D6">
            <w:pPr>
              <w:rPr>
                <w:rFonts w:ascii="STSong" w:eastAsia="STSong" w:hAnsi="STSong" w:cs="Arial"/>
              </w:rPr>
            </w:pPr>
            <w:r w:rsidRPr="00075E12">
              <w:rPr>
                <w:rFonts w:ascii="STSong" w:eastAsia="STSong" w:hAnsi="STSong" w:cs="Arial"/>
              </w:rPr>
              <w:t>IEEE TRANSACTIONS ON AUTONOMOUS MENTAL DEVELOPMENT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0D6" w:rsidRPr="00075E12" w:rsidRDefault="009370D6">
            <w:pPr>
              <w:jc w:val="right"/>
              <w:rPr>
                <w:rFonts w:ascii="STSong" w:eastAsia="STSong" w:hAnsi="STSong" w:cs="Arial"/>
              </w:rPr>
            </w:pPr>
            <w:r w:rsidRPr="00075E12">
              <w:rPr>
                <w:rFonts w:ascii="STSong" w:eastAsia="STSong" w:hAnsi="STSong" w:cs="Arial"/>
              </w:rPr>
              <w:t>65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0D6" w:rsidRPr="00075E12" w:rsidRDefault="009370D6">
            <w:pPr>
              <w:jc w:val="right"/>
              <w:rPr>
                <w:rFonts w:ascii="STSong" w:eastAsia="STSong" w:hAnsi="STSong" w:cs="Arial"/>
              </w:rPr>
            </w:pPr>
            <w:r w:rsidRPr="00075E12">
              <w:rPr>
                <w:rFonts w:ascii="STSong" w:eastAsia="STSong" w:hAnsi="STSong" w:cs="Arial"/>
              </w:rPr>
              <w:t>10.031</w:t>
            </w:r>
          </w:p>
        </w:tc>
      </w:tr>
      <w:tr w:rsidR="009370D6" w:rsidRPr="00075E12" w:rsidTr="009370D6">
        <w:trPr>
          <w:trHeight w:val="260"/>
          <w:jc w:val="center"/>
        </w:trPr>
        <w:tc>
          <w:tcPr>
            <w:tcW w:w="9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0D6" w:rsidRPr="00075E12" w:rsidRDefault="009370D6">
            <w:pPr>
              <w:rPr>
                <w:rFonts w:ascii="STSong" w:eastAsia="STSong" w:hAnsi="STSong" w:cs="Arial"/>
              </w:rPr>
            </w:pPr>
            <w:r w:rsidRPr="00075E12">
              <w:rPr>
                <w:rFonts w:ascii="STSong" w:eastAsia="STSong" w:hAnsi="STSong" w:cs="Arial"/>
              </w:rPr>
              <w:t>FRONTIERS IN NEUROROBOTICS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0D6" w:rsidRPr="00075E12" w:rsidRDefault="009370D6">
            <w:pPr>
              <w:jc w:val="right"/>
              <w:rPr>
                <w:rFonts w:ascii="STSong" w:eastAsia="STSong" w:hAnsi="STSong" w:cs="Arial"/>
              </w:rPr>
            </w:pPr>
            <w:r w:rsidRPr="00075E12">
              <w:rPr>
                <w:rFonts w:ascii="STSong" w:eastAsia="STSong" w:hAnsi="STSong" w:cs="Arial"/>
              </w:rPr>
              <w:t>54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0D6" w:rsidRPr="00075E12" w:rsidRDefault="009370D6">
            <w:pPr>
              <w:jc w:val="right"/>
              <w:rPr>
                <w:rFonts w:ascii="STSong" w:eastAsia="STSong" w:hAnsi="STSong" w:cs="Arial"/>
              </w:rPr>
            </w:pPr>
            <w:r w:rsidRPr="00075E12">
              <w:rPr>
                <w:rFonts w:ascii="STSong" w:eastAsia="STSong" w:hAnsi="STSong" w:cs="Arial"/>
              </w:rPr>
              <w:t>8.333</w:t>
            </w:r>
          </w:p>
        </w:tc>
      </w:tr>
      <w:tr w:rsidR="009370D6" w:rsidRPr="00075E12" w:rsidTr="009370D6">
        <w:trPr>
          <w:trHeight w:val="260"/>
          <w:jc w:val="center"/>
        </w:trPr>
        <w:tc>
          <w:tcPr>
            <w:tcW w:w="9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0D6" w:rsidRPr="00075E12" w:rsidRDefault="009370D6">
            <w:pPr>
              <w:rPr>
                <w:rFonts w:ascii="STSong" w:eastAsia="STSong" w:hAnsi="STSong" w:cs="Arial"/>
              </w:rPr>
            </w:pPr>
            <w:r w:rsidRPr="00075E12">
              <w:rPr>
                <w:rFonts w:ascii="STSong" w:eastAsia="STSong" w:hAnsi="STSong" w:cs="Arial"/>
              </w:rPr>
              <w:t>ROBOTICS AND AUTONOMOUS SYSTEMS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0D6" w:rsidRPr="00075E12" w:rsidRDefault="009370D6">
            <w:pPr>
              <w:jc w:val="right"/>
              <w:rPr>
                <w:rFonts w:ascii="STSong" w:eastAsia="STSong" w:hAnsi="STSong" w:cs="Arial"/>
              </w:rPr>
            </w:pPr>
            <w:r w:rsidRPr="00075E12">
              <w:rPr>
                <w:rFonts w:ascii="STSong" w:eastAsia="STSong" w:hAnsi="STSong" w:cs="Arial"/>
              </w:rPr>
              <w:t>38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0D6" w:rsidRPr="00075E12" w:rsidRDefault="009370D6">
            <w:pPr>
              <w:jc w:val="right"/>
              <w:rPr>
                <w:rFonts w:ascii="STSong" w:eastAsia="STSong" w:hAnsi="STSong" w:cs="Arial"/>
              </w:rPr>
            </w:pPr>
            <w:r w:rsidRPr="00075E12">
              <w:rPr>
                <w:rFonts w:ascii="STSong" w:eastAsia="STSong" w:hAnsi="STSong" w:cs="Arial"/>
              </w:rPr>
              <w:t>5.864</w:t>
            </w:r>
          </w:p>
        </w:tc>
      </w:tr>
      <w:tr w:rsidR="009370D6" w:rsidRPr="00075E12" w:rsidTr="009370D6">
        <w:trPr>
          <w:trHeight w:val="260"/>
          <w:jc w:val="center"/>
        </w:trPr>
        <w:tc>
          <w:tcPr>
            <w:tcW w:w="9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0D6" w:rsidRPr="00075E12" w:rsidRDefault="009370D6">
            <w:pPr>
              <w:rPr>
                <w:rFonts w:ascii="STSong" w:eastAsia="STSong" w:hAnsi="STSong" w:cs="Arial"/>
              </w:rPr>
            </w:pPr>
            <w:r w:rsidRPr="00075E12">
              <w:rPr>
                <w:rFonts w:ascii="STSong" w:eastAsia="STSong" w:hAnsi="STSong" w:cs="Arial"/>
              </w:rPr>
              <w:t>INTERNATIONAL JOURNAL OF ADVANCED ROBOTIC SYSTEMS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0D6" w:rsidRPr="00075E12" w:rsidRDefault="009370D6">
            <w:pPr>
              <w:jc w:val="right"/>
              <w:rPr>
                <w:rFonts w:ascii="STSong" w:eastAsia="STSong" w:hAnsi="STSong" w:cs="Arial"/>
              </w:rPr>
            </w:pPr>
            <w:r w:rsidRPr="00075E12">
              <w:rPr>
                <w:rFonts w:ascii="STSong" w:eastAsia="STSong" w:hAnsi="STSong" w:cs="Arial"/>
              </w:rPr>
              <w:t>34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0D6" w:rsidRPr="00075E12" w:rsidRDefault="009370D6">
            <w:pPr>
              <w:jc w:val="right"/>
              <w:rPr>
                <w:rFonts w:ascii="STSong" w:eastAsia="STSong" w:hAnsi="STSong" w:cs="Arial"/>
              </w:rPr>
            </w:pPr>
            <w:r w:rsidRPr="00075E12">
              <w:rPr>
                <w:rFonts w:ascii="STSong" w:eastAsia="STSong" w:hAnsi="STSong" w:cs="Arial"/>
              </w:rPr>
              <w:t>5.247</w:t>
            </w:r>
          </w:p>
        </w:tc>
      </w:tr>
      <w:tr w:rsidR="009370D6" w:rsidRPr="00075E12" w:rsidTr="009370D6">
        <w:trPr>
          <w:trHeight w:val="260"/>
          <w:jc w:val="center"/>
        </w:trPr>
        <w:tc>
          <w:tcPr>
            <w:tcW w:w="9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0D6" w:rsidRPr="00075E12" w:rsidRDefault="009370D6">
            <w:pPr>
              <w:rPr>
                <w:rFonts w:ascii="STSong" w:eastAsia="STSong" w:hAnsi="STSong" w:cs="Arial"/>
              </w:rPr>
            </w:pPr>
            <w:r w:rsidRPr="00075E12">
              <w:rPr>
                <w:rFonts w:ascii="STSong" w:eastAsia="STSong" w:hAnsi="STSong" w:cs="Arial"/>
              </w:rPr>
              <w:t>ADVANCED ROBOTICS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0D6" w:rsidRPr="00075E12" w:rsidRDefault="009370D6">
            <w:pPr>
              <w:jc w:val="right"/>
              <w:rPr>
                <w:rFonts w:ascii="STSong" w:eastAsia="STSong" w:hAnsi="STSong" w:cs="Arial"/>
              </w:rPr>
            </w:pPr>
            <w:r w:rsidRPr="00075E12">
              <w:rPr>
                <w:rFonts w:ascii="STSong" w:eastAsia="STSong" w:hAnsi="STSong" w:cs="Arial"/>
              </w:rPr>
              <w:t>32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0D6" w:rsidRPr="00075E12" w:rsidRDefault="009370D6">
            <w:pPr>
              <w:jc w:val="right"/>
              <w:rPr>
                <w:rFonts w:ascii="STSong" w:eastAsia="STSong" w:hAnsi="STSong" w:cs="Arial"/>
              </w:rPr>
            </w:pPr>
            <w:r w:rsidRPr="00075E12">
              <w:rPr>
                <w:rFonts w:ascii="STSong" w:eastAsia="STSong" w:hAnsi="STSong" w:cs="Arial"/>
              </w:rPr>
              <w:t>4.938</w:t>
            </w:r>
          </w:p>
        </w:tc>
      </w:tr>
      <w:tr w:rsidR="009370D6" w:rsidRPr="00075E12" w:rsidTr="009370D6">
        <w:trPr>
          <w:trHeight w:val="260"/>
          <w:jc w:val="center"/>
        </w:trPr>
        <w:tc>
          <w:tcPr>
            <w:tcW w:w="9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0D6" w:rsidRPr="00075E12" w:rsidRDefault="009370D6">
            <w:pPr>
              <w:rPr>
                <w:rFonts w:ascii="STSong" w:eastAsia="STSong" w:hAnsi="STSong" w:cs="Arial"/>
              </w:rPr>
            </w:pPr>
            <w:r w:rsidRPr="00075E12">
              <w:rPr>
                <w:rFonts w:ascii="STSong" w:eastAsia="STSong" w:hAnsi="STSong" w:cs="Arial"/>
              </w:rPr>
              <w:t>ROBOTICS AND COMPUTER INTEGRATED MANUFACTURING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0D6" w:rsidRPr="00075E12" w:rsidRDefault="009370D6">
            <w:pPr>
              <w:jc w:val="right"/>
              <w:rPr>
                <w:rFonts w:ascii="STSong" w:eastAsia="STSong" w:hAnsi="STSong" w:cs="Arial"/>
              </w:rPr>
            </w:pPr>
            <w:r w:rsidRPr="00075E12">
              <w:rPr>
                <w:rFonts w:ascii="STSong" w:eastAsia="STSong" w:hAnsi="STSong" w:cs="Arial"/>
              </w:rPr>
              <w:t>32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0D6" w:rsidRPr="00075E12" w:rsidRDefault="009370D6">
            <w:pPr>
              <w:jc w:val="right"/>
              <w:rPr>
                <w:rFonts w:ascii="STSong" w:eastAsia="STSong" w:hAnsi="STSong" w:cs="Arial"/>
              </w:rPr>
            </w:pPr>
            <w:r w:rsidRPr="00075E12">
              <w:rPr>
                <w:rFonts w:ascii="STSong" w:eastAsia="STSong" w:hAnsi="STSong" w:cs="Arial"/>
              </w:rPr>
              <w:t>4.938</w:t>
            </w:r>
          </w:p>
        </w:tc>
      </w:tr>
      <w:tr w:rsidR="009370D6" w:rsidRPr="00075E12" w:rsidTr="009370D6">
        <w:trPr>
          <w:trHeight w:val="260"/>
          <w:jc w:val="center"/>
        </w:trPr>
        <w:tc>
          <w:tcPr>
            <w:tcW w:w="9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0D6" w:rsidRPr="00075E12" w:rsidRDefault="009370D6">
            <w:pPr>
              <w:rPr>
                <w:rFonts w:ascii="STSong" w:eastAsia="STSong" w:hAnsi="STSong" w:cs="Arial"/>
              </w:rPr>
            </w:pPr>
            <w:r w:rsidRPr="00075E12">
              <w:rPr>
                <w:rFonts w:ascii="STSong" w:eastAsia="STSong" w:hAnsi="STSong" w:cs="Arial"/>
              </w:rPr>
              <w:t>INTERNATIONAL JOURNAL OF HUMANOID ROBOTICS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0D6" w:rsidRPr="00075E12" w:rsidRDefault="009370D6">
            <w:pPr>
              <w:jc w:val="right"/>
              <w:rPr>
                <w:rFonts w:ascii="STSong" w:eastAsia="STSong" w:hAnsi="STSong" w:cs="Arial"/>
              </w:rPr>
            </w:pPr>
            <w:r w:rsidRPr="00075E12">
              <w:rPr>
                <w:rFonts w:ascii="STSong" w:eastAsia="STSong" w:hAnsi="STSong" w:cs="Arial"/>
              </w:rPr>
              <w:t>23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0D6" w:rsidRPr="00075E12" w:rsidRDefault="009370D6">
            <w:pPr>
              <w:jc w:val="right"/>
              <w:rPr>
                <w:rFonts w:ascii="STSong" w:eastAsia="STSong" w:hAnsi="STSong" w:cs="Arial"/>
              </w:rPr>
            </w:pPr>
            <w:r w:rsidRPr="00075E12">
              <w:rPr>
                <w:rFonts w:ascii="STSong" w:eastAsia="STSong" w:hAnsi="STSong" w:cs="Arial"/>
              </w:rPr>
              <w:t>3.549</w:t>
            </w:r>
          </w:p>
        </w:tc>
      </w:tr>
      <w:tr w:rsidR="009370D6" w:rsidRPr="00075E12" w:rsidTr="009370D6">
        <w:trPr>
          <w:trHeight w:val="260"/>
          <w:jc w:val="center"/>
        </w:trPr>
        <w:tc>
          <w:tcPr>
            <w:tcW w:w="9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0D6" w:rsidRPr="00075E12" w:rsidRDefault="009370D6">
            <w:pPr>
              <w:rPr>
                <w:rFonts w:ascii="STSong" w:eastAsia="STSong" w:hAnsi="STSong" w:cs="Arial"/>
              </w:rPr>
            </w:pPr>
            <w:r w:rsidRPr="00075E12">
              <w:rPr>
                <w:rFonts w:ascii="STSong" w:eastAsia="STSong" w:hAnsi="STSong" w:cs="Arial"/>
              </w:rPr>
              <w:t>AUTONOMOUS ROBOTS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0D6" w:rsidRPr="00075E12" w:rsidRDefault="009370D6">
            <w:pPr>
              <w:jc w:val="right"/>
              <w:rPr>
                <w:rFonts w:ascii="STSong" w:eastAsia="STSong" w:hAnsi="STSong" w:cs="Arial"/>
              </w:rPr>
            </w:pPr>
            <w:r w:rsidRPr="00075E12">
              <w:rPr>
                <w:rFonts w:ascii="STSong" w:eastAsia="STSong" w:hAnsi="STSong" w:cs="Arial"/>
              </w:rPr>
              <w:t>22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0D6" w:rsidRPr="00075E12" w:rsidRDefault="009370D6">
            <w:pPr>
              <w:jc w:val="right"/>
              <w:rPr>
                <w:rFonts w:ascii="STSong" w:eastAsia="STSong" w:hAnsi="STSong" w:cs="Arial"/>
              </w:rPr>
            </w:pPr>
            <w:r w:rsidRPr="00075E12">
              <w:rPr>
                <w:rFonts w:ascii="STSong" w:eastAsia="STSong" w:hAnsi="STSong" w:cs="Arial"/>
              </w:rPr>
              <w:t>3.395</w:t>
            </w:r>
          </w:p>
        </w:tc>
      </w:tr>
      <w:tr w:rsidR="009370D6" w:rsidRPr="00075E12" w:rsidTr="009370D6">
        <w:trPr>
          <w:trHeight w:val="260"/>
          <w:jc w:val="center"/>
        </w:trPr>
        <w:tc>
          <w:tcPr>
            <w:tcW w:w="9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0D6" w:rsidRPr="00075E12" w:rsidRDefault="009370D6">
            <w:pPr>
              <w:rPr>
                <w:rFonts w:ascii="STSong" w:eastAsia="STSong" w:hAnsi="STSong" w:cs="Arial"/>
              </w:rPr>
            </w:pPr>
            <w:r w:rsidRPr="00075E12">
              <w:rPr>
                <w:rFonts w:ascii="STSong" w:eastAsia="STSong" w:hAnsi="STSong" w:cs="Arial"/>
              </w:rPr>
              <w:t>JOURNAL OF INTELLIGENT ROBOTIC SYSTEMS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0D6" w:rsidRPr="00075E12" w:rsidRDefault="009370D6">
            <w:pPr>
              <w:jc w:val="right"/>
              <w:rPr>
                <w:rFonts w:ascii="STSong" w:eastAsia="STSong" w:hAnsi="STSong" w:cs="Arial"/>
              </w:rPr>
            </w:pPr>
            <w:r w:rsidRPr="00075E12">
              <w:rPr>
                <w:rFonts w:ascii="STSong" w:eastAsia="STSong" w:hAnsi="STSong" w:cs="Arial"/>
              </w:rPr>
              <w:t>17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0D6" w:rsidRPr="00075E12" w:rsidRDefault="009370D6">
            <w:pPr>
              <w:jc w:val="right"/>
              <w:rPr>
                <w:rFonts w:ascii="STSong" w:eastAsia="STSong" w:hAnsi="STSong" w:cs="Arial"/>
              </w:rPr>
            </w:pPr>
            <w:r w:rsidRPr="00075E12">
              <w:rPr>
                <w:rFonts w:ascii="STSong" w:eastAsia="STSong" w:hAnsi="STSong" w:cs="Arial"/>
              </w:rPr>
              <w:t>2.623</w:t>
            </w:r>
          </w:p>
        </w:tc>
      </w:tr>
      <w:tr w:rsidR="009370D6" w:rsidRPr="00075E12" w:rsidTr="009370D6">
        <w:trPr>
          <w:trHeight w:val="260"/>
          <w:jc w:val="center"/>
        </w:trPr>
        <w:tc>
          <w:tcPr>
            <w:tcW w:w="9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0D6" w:rsidRPr="00075E12" w:rsidRDefault="009370D6">
            <w:pPr>
              <w:rPr>
                <w:rFonts w:ascii="STSong" w:eastAsia="STSong" w:hAnsi="STSong" w:cs="Arial"/>
              </w:rPr>
            </w:pPr>
            <w:r w:rsidRPr="00075E12">
              <w:rPr>
                <w:rFonts w:ascii="STSong" w:eastAsia="STSong" w:hAnsi="STSong" w:cs="Arial"/>
              </w:rPr>
              <w:t>APPLIED BIONICS AND BIOMECHANICS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0D6" w:rsidRPr="00075E12" w:rsidRDefault="009370D6">
            <w:pPr>
              <w:jc w:val="right"/>
              <w:rPr>
                <w:rFonts w:ascii="STSong" w:eastAsia="STSong" w:hAnsi="STSong" w:cs="Arial"/>
              </w:rPr>
            </w:pPr>
            <w:r w:rsidRPr="00075E12">
              <w:rPr>
                <w:rFonts w:ascii="STSong" w:eastAsia="STSong" w:hAnsi="STSong" w:cs="Arial"/>
              </w:rPr>
              <w:t>14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0D6" w:rsidRPr="00075E12" w:rsidRDefault="009370D6">
            <w:pPr>
              <w:jc w:val="right"/>
              <w:rPr>
                <w:rFonts w:ascii="STSong" w:eastAsia="STSong" w:hAnsi="STSong" w:cs="Arial"/>
              </w:rPr>
            </w:pPr>
            <w:r w:rsidRPr="00075E12">
              <w:rPr>
                <w:rFonts w:ascii="STSong" w:eastAsia="STSong" w:hAnsi="STSong" w:cs="Arial"/>
              </w:rPr>
              <w:t>2.16</w:t>
            </w:r>
          </w:p>
        </w:tc>
      </w:tr>
      <w:tr w:rsidR="009370D6" w:rsidRPr="00075E12" w:rsidTr="009370D6">
        <w:trPr>
          <w:trHeight w:val="260"/>
          <w:jc w:val="center"/>
        </w:trPr>
        <w:tc>
          <w:tcPr>
            <w:tcW w:w="9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0D6" w:rsidRPr="00075E12" w:rsidRDefault="009370D6">
            <w:pPr>
              <w:rPr>
                <w:rFonts w:ascii="STSong" w:eastAsia="STSong" w:hAnsi="STSong" w:cs="Arial"/>
              </w:rPr>
            </w:pPr>
            <w:r w:rsidRPr="00075E12">
              <w:rPr>
                <w:rFonts w:ascii="STSong" w:eastAsia="STSong" w:hAnsi="STSong" w:cs="Arial"/>
              </w:rPr>
              <w:t>INTERNATIONAL JOURNAL OF ROBOTICS RESEARCH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0D6" w:rsidRPr="00075E12" w:rsidRDefault="009370D6">
            <w:pPr>
              <w:jc w:val="right"/>
              <w:rPr>
                <w:rFonts w:ascii="STSong" w:eastAsia="STSong" w:hAnsi="STSong" w:cs="Arial"/>
              </w:rPr>
            </w:pPr>
            <w:r w:rsidRPr="00075E12">
              <w:rPr>
                <w:rFonts w:ascii="STSong" w:eastAsia="STSong" w:hAnsi="STSong" w:cs="Arial"/>
              </w:rPr>
              <w:t>14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0D6" w:rsidRPr="00075E12" w:rsidRDefault="009370D6">
            <w:pPr>
              <w:jc w:val="right"/>
              <w:rPr>
                <w:rFonts w:ascii="STSong" w:eastAsia="STSong" w:hAnsi="STSong" w:cs="Arial"/>
              </w:rPr>
            </w:pPr>
            <w:r w:rsidRPr="00075E12">
              <w:rPr>
                <w:rFonts w:ascii="STSong" w:eastAsia="STSong" w:hAnsi="STSong" w:cs="Arial"/>
              </w:rPr>
              <w:t>2.16</w:t>
            </w:r>
          </w:p>
        </w:tc>
      </w:tr>
      <w:tr w:rsidR="009370D6" w:rsidRPr="00075E12" w:rsidTr="009370D6">
        <w:trPr>
          <w:trHeight w:val="260"/>
          <w:jc w:val="center"/>
        </w:trPr>
        <w:tc>
          <w:tcPr>
            <w:tcW w:w="9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0D6" w:rsidRPr="00075E12" w:rsidRDefault="009370D6">
            <w:pPr>
              <w:rPr>
                <w:rFonts w:ascii="STSong" w:eastAsia="STSong" w:hAnsi="STSong" w:cs="Arial"/>
              </w:rPr>
            </w:pPr>
            <w:r w:rsidRPr="00075E12">
              <w:rPr>
                <w:rFonts w:ascii="STSong" w:eastAsia="STSong" w:hAnsi="STSong" w:cs="Arial"/>
              </w:rPr>
              <w:t>ROBOTICA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0D6" w:rsidRPr="00075E12" w:rsidRDefault="009370D6">
            <w:pPr>
              <w:jc w:val="right"/>
              <w:rPr>
                <w:rFonts w:ascii="STSong" w:eastAsia="STSong" w:hAnsi="STSong" w:cs="Arial"/>
              </w:rPr>
            </w:pPr>
            <w:r w:rsidRPr="00075E12">
              <w:rPr>
                <w:rFonts w:ascii="STSong" w:eastAsia="STSong" w:hAnsi="STSong" w:cs="Arial"/>
              </w:rPr>
              <w:t>12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0D6" w:rsidRPr="00075E12" w:rsidRDefault="009370D6">
            <w:pPr>
              <w:jc w:val="right"/>
              <w:rPr>
                <w:rFonts w:ascii="STSong" w:eastAsia="STSong" w:hAnsi="STSong" w:cs="Arial"/>
              </w:rPr>
            </w:pPr>
            <w:r w:rsidRPr="00075E12">
              <w:rPr>
                <w:rFonts w:ascii="STSong" w:eastAsia="STSong" w:hAnsi="STSong" w:cs="Arial"/>
              </w:rPr>
              <w:t>1.852</w:t>
            </w:r>
          </w:p>
        </w:tc>
      </w:tr>
      <w:tr w:rsidR="009370D6" w:rsidRPr="00075E12" w:rsidTr="009370D6">
        <w:trPr>
          <w:trHeight w:val="260"/>
          <w:jc w:val="center"/>
        </w:trPr>
        <w:tc>
          <w:tcPr>
            <w:tcW w:w="9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0D6" w:rsidRPr="00075E12" w:rsidRDefault="009370D6">
            <w:pPr>
              <w:rPr>
                <w:rFonts w:ascii="STSong" w:eastAsia="STSong" w:hAnsi="STSong" w:cs="Arial"/>
              </w:rPr>
            </w:pPr>
            <w:r w:rsidRPr="00075E12">
              <w:rPr>
                <w:rFonts w:ascii="STSong" w:eastAsia="STSong" w:hAnsi="STSong" w:cs="Arial"/>
              </w:rPr>
              <w:t>IEEE ROBOTICS AUTOMATION MAGAZINE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0D6" w:rsidRPr="00075E12" w:rsidRDefault="009370D6">
            <w:pPr>
              <w:jc w:val="right"/>
              <w:rPr>
                <w:rFonts w:ascii="STSong" w:eastAsia="STSong" w:hAnsi="STSong" w:cs="Arial"/>
              </w:rPr>
            </w:pPr>
            <w:r w:rsidRPr="00075E12">
              <w:rPr>
                <w:rFonts w:ascii="STSong" w:eastAsia="STSong" w:hAnsi="STSong" w:cs="Arial"/>
              </w:rPr>
              <w:t>10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0D6" w:rsidRPr="00075E12" w:rsidRDefault="009370D6">
            <w:pPr>
              <w:jc w:val="right"/>
              <w:rPr>
                <w:rFonts w:ascii="STSong" w:eastAsia="STSong" w:hAnsi="STSong" w:cs="Arial"/>
              </w:rPr>
            </w:pPr>
            <w:r w:rsidRPr="00075E12">
              <w:rPr>
                <w:rFonts w:ascii="STSong" w:eastAsia="STSong" w:hAnsi="STSong" w:cs="Arial"/>
              </w:rPr>
              <w:t>1.543</w:t>
            </w:r>
          </w:p>
        </w:tc>
      </w:tr>
      <w:tr w:rsidR="009370D6" w:rsidRPr="00075E12" w:rsidTr="009370D6">
        <w:trPr>
          <w:trHeight w:val="260"/>
          <w:jc w:val="center"/>
        </w:trPr>
        <w:tc>
          <w:tcPr>
            <w:tcW w:w="9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0D6" w:rsidRPr="00075E12" w:rsidRDefault="009370D6">
            <w:pPr>
              <w:rPr>
                <w:rFonts w:ascii="STSong" w:eastAsia="STSong" w:hAnsi="STSong" w:cs="Arial"/>
              </w:rPr>
            </w:pPr>
            <w:r w:rsidRPr="00075E12">
              <w:rPr>
                <w:rFonts w:ascii="STSong" w:eastAsia="STSong" w:hAnsi="STSong" w:cs="Arial"/>
              </w:rPr>
              <w:t>SCIENCE ROBOTICS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0D6" w:rsidRPr="00075E12" w:rsidRDefault="009370D6">
            <w:pPr>
              <w:jc w:val="right"/>
              <w:rPr>
                <w:rFonts w:ascii="STSong" w:eastAsia="STSong" w:hAnsi="STSong" w:cs="Arial"/>
              </w:rPr>
            </w:pPr>
            <w:r w:rsidRPr="00075E12">
              <w:rPr>
                <w:rFonts w:ascii="STSong" w:eastAsia="STSong" w:hAnsi="STSong" w:cs="Arial"/>
              </w:rPr>
              <w:t>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0D6" w:rsidRPr="00075E12" w:rsidRDefault="009370D6">
            <w:pPr>
              <w:jc w:val="right"/>
              <w:rPr>
                <w:rFonts w:ascii="STSong" w:eastAsia="STSong" w:hAnsi="STSong" w:cs="Arial"/>
              </w:rPr>
            </w:pPr>
            <w:r w:rsidRPr="00075E12">
              <w:rPr>
                <w:rFonts w:ascii="STSong" w:eastAsia="STSong" w:hAnsi="STSong" w:cs="Arial"/>
              </w:rPr>
              <w:t>1.235</w:t>
            </w:r>
          </w:p>
        </w:tc>
      </w:tr>
      <w:tr w:rsidR="009370D6" w:rsidRPr="00075E12" w:rsidTr="009370D6">
        <w:trPr>
          <w:trHeight w:val="260"/>
          <w:jc w:val="center"/>
        </w:trPr>
        <w:tc>
          <w:tcPr>
            <w:tcW w:w="9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0D6" w:rsidRPr="00075E12" w:rsidRDefault="009370D6">
            <w:pPr>
              <w:rPr>
                <w:rFonts w:ascii="STSong" w:eastAsia="STSong" w:hAnsi="STSong" w:cs="Arial"/>
              </w:rPr>
            </w:pPr>
            <w:r w:rsidRPr="00075E12">
              <w:rPr>
                <w:rFonts w:ascii="STSong" w:eastAsia="STSong" w:hAnsi="STSong" w:cs="Arial"/>
              </w:rPr>
              <w:t>IEEE TRANSACTIONS ON ROBOTICS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0D6" w:rsidRPr="00075E12" w:rsidRDefault="009370D6">
            <w:pPr>
              <w:jc w:val="right"/>
              <w:rPr>
                <w:rFonts w:ascii="STSong" w:eastAsia="STSong" w:hAnsi="STSong" w:cs="Arial"/>
              </w:rPr>
            </w:pPr>
            <w:r w:rsidRPr="00075E12">
              <w:rPr>
                <w:rFonts w:ascii="STSong" w:eastAsia="STSong" w:hAnsi="STSong" w:cs="Arial"/>
              </w:rPr>
              <w:t>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0D6" w:rsidRPr="00075E12" w:rsidRDefault="009370D6">
            <w:pPr>
              <w:jc w:val="right"/>
              <w:rPr>
                <w:rFonts w:ascii="STSong" w:eastAsia="STSong" w:hAnsi="STSong" w:cs="Arial"/>
              </w:rPr>
            </w:pPr>
            <w:r w:rsidRPr="00075E12">
              <w:rPr>
                <w:rFonts w:ascii="STSong" w:eastAsia="STSong" w:hAnsi="STSong" w:cs="Arial"/>
              </w:rPr>
              <w:t>1.08</w:t>
            </w:r>
          </w:p>
        </w:tc>
      </w:tr>
      <w:tr w:rsidR="009370D6" w:rsidRPr="00075E12" w:rsidTr="009370D6">
        <w:trPr>
          <w:trHeight w:val="260"/>
          <w:jc w:val="center"/>
        </w:trPr>
        <w:tc>
          <w:tcPr>
            <w:tcW w:w="9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0D6" w:rsidRPr="00075E12" w:rsidRDefault="009370D6">
            <w:pPr>
              <w:rPr>
                <w:rFonts w:ascii="STSong" w:eastAsia="STSong" w:hAnsi="STSong" w:cs="Arial"/>
              </w:rPr>
            </w:pPr>
            <w:r w:rsidRPr="00075E12">
              <w:rPr>
                <w:rFonts w:ascii="STSong" w:eastAsia="STSong" w:hAnsi="STSong" w:cs="Arial"/>
              </w:rPr>
              <w:t>INTELLIGENT SERVICE ROBOTICS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0D6" w:rsidRPr="00075E12" w:rsidRDefault="009370D6">
            <w:pPr>
              <w:jc w:val="right"/>
              <w:rPr>
                <w:rFonts w:ascii="STSong" w:eastAsia="STSong" w:hAnsi="STSong" w:cs="Arial"/>
              </w:rPr>
            </w:pPr>
            <w:r w:rsidRPr="00075E12">
              <w:rPr>
                <w:rFonts w:ascii="STSong" w:eastAsia="STSong" w:hAnsi="STSong" w:cs="Arial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0D6" w:rsidRPr="00075E12" w:rsidRDefault="009370D6">
            <w:pPr>
              <w:jc w:val="right"/>
              <w:rPr>
                <w:rFonts w:ascii="STSong" w:eastAsia="STSong" w:hAnsi="STSong" w:cs="Arial"/>
              </w:rPr>
            </w:pPr>
            <w:r w:rsidRPr="00075E12">
              <w:rPr>
                <w:rFonts w:ascii="STSong" w:eastAsia="STSong" w:hAnsi="STSong" w:cs="Arial"/>
              </w:rPr>
              <w:t>0.926</w:t>
            </w:r>
          </w:p>
        </w:tc>
      </w:tr>
      <w:tr w:rsidR="009370D6" w:rsidRPr="00075E12" w:rsidTr="009370D6">
        <w:trPr>
          <w:trHeight w:val="260"/>
          <w:jc w:val="center"/>
        </w:trPr>
        <w:tc>
          <w:tcPr>
            <w:tcW w:w="9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0D6" w:rsidRPr="00075E12" w:rsidRDefault="009370D6">
            <w:pPr>
              <w:rPr>
                <w:rFonts w:ascii="STSong" w:eastAsia="STSong" w:hAnsi="STSong" w:cs="Arial"/>
              </w:rPr>
            </w:pPr>
            <w:r w:rsidRPr="00075E12">
              <w:rPr>
                <w:rFonts w:ascii="STSong" w:eastAsia="STSong" w:hAnsi="STSong" w:cs="Arial"/>
              </w:rPr>
              <w:t>BIOINSPIRATION BIOMIMETICS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0D6" w:rsidRPr="00075E12" w:rsidRDefault="009370D6">
            <w:pPr>
              <w:jc w:val="right"/>
              <w:rPr>
                <w:rFonts w:ascii="STSong" w:eastAsia="STSong" w:hAnsi="STSong" w:cs="Arial"/>
              </w:rPr>
            </w:pPr>
            <w:r w:rsidRPr="00075E12">
              <w:rPr>
                <w:rFonts w:ascii="STSong" w:eastAsia="STSong" w:hAnsi="STSong" w:cs="Arial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0D6" w:rsidRPr="00075E12" w:rsidRDefault="009370D6">
            <w:pPr>
              <w:jc w:val="right"/>
              <w:rPr>
                <w:rFonts w:ascii="STSong" w:eastAsia="STSong" w:hAnsi="STSong" w:cs="Arial"/>
              </w:rPr>
            </w:pPr>
            <w:r w:rsidRPr="00075E12">
              <w:rPr>
                <w:rFonts w:ascii="STSong" w:eastAsia="STSong" w:hAnsi="STSong" w:cs="Arial"/>
              </w:rPr>
              <w:t>0.772</w:t>
            </w:r>
          </w:p>
        </w:tc>
      </w:tr>
      <w:tr w:rsidR="009370D6" w:rsidRPr="00075E12" w:rsidTr="009370D6">
        <w:trPr>
          <w:trHeight w:val="260"/>
          <w:jc w:val="center"/>
        </w:trPr>
        <w:tc>
          <w:tcPr>
            <w:tcW w:w="9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0D6" w:rsidRPr="00075E12" w:rsidRDefault="009370D6">
            <w:pPr>
              <w:rPr>
                <w:rFonts w:ascii="STSong" w:eastAsia="STSong" w:hAnsi="STSong" w:cs="Arial"/>
              </w:rPr>
            </w:pPr>
            <w:r w:rsidRPr="00075E12">
              <w:rPr>
                <w:rFonts w:ascii="STSong" w:eastAsia="STSong" w:hAnsi="STSong" w:cs="Arial"/>
              </w:rPr>
              <w:t>SOFT ROBOTICS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0D6" w:rsidRPr="00075E12" w:rsidRDefault="009370D6">
            <w:pPr>
              <w:jc w:val="right"/>
              <w:rPr>
                <w:rFonts w:ascii="STSong" w:eastAsia="STSong" w:hAnsi="STSong" w:cs="Arial"/>
              </w:rPr>
            </w:pPr>
            <w:r w:rsidRPr="00075E12">
              <w:rPr>
                <w:rFonts w:ascii="STSong" w:eastAsia="STSong" w:hAnsi="STSong" w:cs="Arial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0D6" w:rsidRPr="00075E12" w:rsidRDefault="009370D6">
            <w:pPr>
              <w:jc w:val="right"/>
              <w:rPr>
                <w:rFonts w:ascii="STSong" w:eastAsia="STSong" w:hAnsi="STSong" w:cs="Arial"/>
              </w:rPr>
            </w:pPr>
            <w:r w:rsidRPr="00075E12">
              <w:rPr>
                <w:rFonts w:ascii="STSong" w:eastAsia="STSong" w:hAnsi="STSong" w:cs="Arial"/>
              </w:rPr>
              <w:t>0.772</w:t>
            </w:r>
          </w:p>
        </w:tc>
      </w:tr>
      <w:tr w:rsidR="009370D6" w:rsidRPr="00075E12" w:rsidTr="009370D6">
        <w:trPr>
          <w:trHeight w:val="260"/>
          <w:jc w:val="center"/>
        </w:trPr>
        <w:tc>
          <w:tcPr>
            <w:tcW w:w="9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0D6" w:rsidRPr="00075E12" w:rsidRDefault="009370D6">
            <w:pPr>
              <w:rPr>
                <w:rFonts w:ascii="STSong" w:eastAsia="STSong" w:hAnsi="STSong" w:cs="Arial"/>
              </w:rPr>
            </w:pPr>
            <w:r w:rsidRPr="00075E12">
              <w:rPr>
                <w:rFonts w:ascii="STSong" w:eastAsia="STSong" w:hAnsi="STSong" w:cs="Arial"/>
              </w:rPr>
              <w:t>SWARM INTELLIGENCE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0D6" w:rsidRPr="00075E12" w:rsidRDefault="009370D6">
            <w:pPr>
              <w:jc w:val="right"/>
              <w:rPr>
                <w:rFonts w:ascii="STSong" w:eastAsia="STSong" w:hAnsi="STSong" w:cs="Arial"/>
              </w:rPr>
            </w:pPr>
            <w:r w:rsidRPr="00075E12">
              <w:rPr>
                <w:rFonts w:ascii="STSong" w:eastAsia="STSong" w:hAnsi="STSong" w:cs="Arial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0D6" w:rsidRPr="00075E12" w:rsidRDefault="009370D6">
            <w:pPr>
              <w:jc w:val="right"/>
              <w:rPr>
                <w:rFonts w:ascii="STSong" w:eastAsia="STSong" w:hAnsi="STSong" w:cs="Arial"/>
              </w:rPr>
            </w:pPr>
            <w:r w:rsidRPr="00075E12">
              <w:rPr>
                <w:rFonts w:ascii="STSong" w:eastAsia="STSong" w:hAnsi="STSong" w:cs="Arial"/>
              </w:rPr>
              <w:t>0.772</w:t>
            </w:r>
          </w:p>
        </w:tc>
      </w:tr>
      <w:tr w:rsidR="009370D6" w:rsidRPr="00075E12" w:rsidTr="009370D6">
        <w:trPr>
          <w:trHeight w:val="260"/>
          <w:jc w:val="center"/>
        </w:trPr>
        <w:tc>
          <w:tcPr>
            <w:tcW w:w="9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0D6" w:rsidRPr="00075E12" w:rsidRDefault="009370D6">
            <w:pPr>
              <w:rPr>
                <w:rFonts w:ascii="STSong" w:eastAsia="STSong" w:hAnsi="STSong" w:cs="Arial"/>
              </w:rPr>
            </w:pPr>
            <w:r w:rsidRPr="00075E12">
              <w:rPr>
                <w:rFonts w:ascii="STSong" w:eastAsia="STSong" w:hAnsi="STSong" w:cs="Arial"/>
              </w:rPr>
              <w:t>INDUSTRIAL ROBOT AN INTERNATIONAL JOURNAL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0D6" w:rsidRPr="00075E12" w:rsidRDefault="009370D6">
            <w:pPr>
              <w:jc w:val="right"/>
              <w:rPr>
                <w:rFonts w:ascii="STSong" w:eastAsia="STSong" w:hAnsi="STSong" w:cs="Arial"/>
              </w:rPr>
            </w:pPr>
            <w:r w:rsidRPr="00075E12">
              <w:rPr>
                <w:rFonts w:ascii="STSong" w:eastAsia="STSong" w:hAnsi="STSong" w:cs="Arial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0D6" w:rsidRPr="00075E12" w:rsidRDefault="009370D6">
            <w:pPr>
              <w:jc w:val="right"/>
              <w:rPr>
                <w:rFonts w:ascii="STSong" w:eastAsia="STSong" w:hAnsi="STSong" w:cs="Arial"/>
              </w:rPr>
            </w:pPr>
            <w:r w:rsidRPr="00075E12">
              <w:rPr>
                <w:rFonts w:ascii="STSong" w:eastAsia="STSong" w:hAnsi="STSong" w:cs="Arial"/>
              </w:rPr>
              <w:t>0.617</w:t>
            </w:r>
          </w:p>
        </w:tc>
      </w:tr>
      <w:tr w:rsidR="009370D6" w:rsidRPr="00075E12" w:rsidTr="009370D6">
        <w:trPr>
          <w:trHeight w:val="260"/>
          <w:jc w:val="center"/>
        </w:trPr>
        <w:tc>
          <w:tcPr>
            <w:tcW w:w="9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0D6" w:rsidRPr="00075E12" w:rsidRDefault="009370D6">
            <w:pPr>
              <w:rPr>
                <w:rFonts w:ascii="STSong" w:eastAsia="STSong" w:hAnsi="STSong" w:cs="Arial"/>
              </w:rPr>
            </w:pPr>
            <w:r w:rsidRPr="00075E12">
              <w:rPr>
                <w:rFonts w:ascii="STSong" w:eastAsia="STSong" w:hAnsi="STSong" w:cs="Arial"/>
              </w:rPr>
              <w:t>INTERNATIONAL JOURNAL OF ROBOTICS AUTOMATION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0D6" w:rsidRPr="00075E12" w:rsidRDefault="009370D6">
            <w:pPr>
              <w:jc w:val="right"/>
              <w:rPr>
                <w:rFonts w:ascii="STSong" w:eastAsia="STSong" w:hAnsi="STSong" w:cs="Arial"/>
              </w:rPr>
            </w:pPr>
            <w:r w:rsidRPr="00075E12">
              <w:rPr>
                <w:rFonts w:ascii="STSong" w:eastAsia="STSong" w:hAnsi="STSong" w:cs="Arial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0D6" w:rsidRPr="00075E12" w:rsidRDefault="009370D6">
            <w:pPr>
              <w:jc w:val="right"/>
              <w:rPr>
                <w:rFonts w:ascii="STSong" w:eastAsia="STSong" w:hAnsi="STSong" w:cs="Arial"/>
              </w:rPr>
            </w:pPr>
            <w:r w:rsidRPr="00075E12">
              <w:rPr>
                <w:rFonts w:ascii="STSong" w:eastAsia="STSong" w:hAnsi="STSong" w:cs="Arial"/>
              </w:rPr>
              <w:t>0.463</w:t>
            </w:r>
          </w:p>
        </w:tc>
      </w:tr>
      <w:tr w:rsidR="009370D6" w:rsidRPr="00075E12" w:rsidTr="009370D6">
        <w:trPr>
          <w:trHeight w:val="260"/>
          <w:jc w:val="center"/>
        </w:trPr>
        <w:tc>
          <w:tcPr>
            <w:tcW w:w="9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0D6" w:rsidRPr="00075E12" w:rsidRDefault="009370D6">
            <w:pPr>
              <w:rPr>
                <w:rFonts w:ascii="STSong" w:eastAsia="STSong" w:hAnsi="STSong" w:cs="Arial"/>
              </w:rPr>
            </w:pPr>
            <w:r w:rsidRPr="00075E12">
              <w:rPr>
                <w:rFonts w:ascii="STSong" w:eastAsia="STSong" w:hAnsi="STSong" w:cs="Arial"/>
              </w:rPr>
              <w:t>JOURNAL OF FIELD ROBOTICS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0D6" w:rsidRPr="00075E12" w:rsidRDefault="009370D6">
            <w:pPr>
              <w:jc w:val="right"/>
              <w:rPr>
                <w:rFonts w:ascii="STSong" w:eastAsia="STSong" w:hAnsi="STSong" w:cs="Arial"/>
              </w:rPr>
            </w:pPr>
            <w:r w:rsidRPr="00075E12">
              <w:rPr>
                <w:rFonts w:ascii="STSong" w:eastAsia="STSong" w:hAnsi="STSong" w:cs="Arial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0D6" w:rsidRPr="00075E12" w:rsidRDefault="009370D6">
            <w:pPr>
              <w:jc w:val="right"/>
              <w:rPr>
                <w:rFonts w:ascii="STSong" w:eastAsia="STSong" w:hAnsi="STSong" w:cs="Arial"/>
              </w:rPr>
            </w:pPr>
            <w:r w:rsidRPr="00075E12">
              <w:rPr>
                <w:rFonts w:ascii="STSong" w:eastAsia="STSong" w:hAnsi="STSong" w:cs="Arial"/>
              </w:rPr>
              <w:t>0.463</w:t>
            </w:r>
          </w:p>
        </w:tc>
      </w:tr>
      <w:tr w:rsidR="009370D6" w:rsidRPr="00075E12" w:rsidTr="009370D6">
        <w:trPr>
          <w:trHeight w:val="260"/>
          <w:jc w:val="center"/>
        </w:trPr>
        <w:tc>
          <w:tcPr>
            <w:tcW w:w="9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0D6" w:rsidRPr="00075E12" w:rsidRDefault="009370D6">
            <w:pPr>
              <w:rPr>
                <w:rFonts w:ascii="STSong" w:eastAsia="STSong" w:hAnsi="STSong" w:cs="Arial"/>
              </w:rPr>
            </w:pPr>
            <w:r w:rsidRPr="00075E12">
              <w:rPr>
                <w:rFonts w:ascii="STSong" w:eastAsia="STSong" w:hAnsi="STSong" w:cs="Arial"/>
              </w:rPr>
              <w:t>JOURNAL OF MECHANISMS AND ROBOTICS TRANSACTIONS OF THE ASME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0D6" w:rsidRPr="00075E12" w:rsidRDefault="009370D6">
            <w:pPr>
              <w:jc w:val="right"/>
              <w:rPr>
                <w:rFonts w:ascii="STSong" w:eastAsia="STSong" w:hAnsi="STSong" w:cs="Arial"/>
              </w:rPr>
            </w:pPr>
            <w:r w:rsidRPr="00075E12">
              <w:rPr>
                <w:rFonts w:ascii="STSong" w:eastAsia="STSong" w:hAnsi="STSong" w:cs="Arial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0D6" w:rsidRPr="00075E12" w:rsidRDefault="009370D6">
            <w:pPr>
              <w:jc w:val="right"/>
              <w:rPr>
                <w:rFonts w:ascii="STSong" w:eastAsia="STSong" w:hAnsi="STSong" w:cs="Arial"/>
              </w:rPr>
            </w:pPr>
            <w:r w:rsidRPr="00075E12">
              <w:rPr>
                <w:rFonts w:ascii="STSong" w:eastAsia="STSong" w:hAnsi="STSong" w:cs="Arial"/>
              </w:rPr>
              <w:t>0.463</w:t>
            </w:r>
          </w:p>
        </w:tc>
      </w:tr>
      <w:tr w:rsidR="009370D6" w:rsidRPr="00075E12" w:rsidTr="009370D6">
        <w:trPr>
          <w:trHeight w:val="260"/>
          <w:jc w:val="center"/>
        </w:trPr>
        <w:tc>
          <w:tcPr>
            <w:tcW w:w="9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0D6" w:rsidRPr="00075E12" w:rsidRDefault="009370D6">
            <w:pPr>
              <w:rPr>
                <w:rFonts w:ascii="STSong" w:eastAsia="STSong" w:hAnsi="STSong" w:cs="Arial"/>
              </w:rPr>
            </w:pPr>
            <w:r w:rsidRPr="00075E12">
              <w:rPr>
                <w:rFonts w:ascii="STSong" w:eastAsia="STSong" w:hAnsi="STSong" w:cs="Arial"/>
              </w:rPr>
              <w:t>INDUSTRIAL ROBOT THE INTERNATIONAL JOURNAL OF ROBOTICS RESEARCH AND APPLICATION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0D6" w:rsidRPr="00075E12" w:rsidRDefault="009370D6">
            <w:pPr>
              <w:jc w:val="right"/>
              <w:rPr>
                <w:rFonts w:ascii="STSong" w:eastAsia="STSong" w:hAnsi="STSong" w:cs="Arial"/>
              </w:rPr>
            </w:pPr>
            <w:r w:rsidRPr="00075E12">
              <w:rPr>
                <w:rFonts w:ascii="STSong" w:eastAsia="STSong" w:hAnsi="STSong" w:cs="Arial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0D6" w:rsidRPr="00075E12" w:rsidRDefault="009370D6">
            <w:pPr>
              <w:jc w:val="right"/>
              <w:rPr>
                <w:rFonts w:ascii="STSong" w:eastAsia="STSong" w:hAnsi="STSong" w:cs="Arial"/>
              </w:rPr>
            </w:pPr>
            <w:r w:rsidRPr="00075E12">
              <w:rPr>
                <w:rFonts w:ascii="STSong" w:eastAsia="STSong" w:hAnsi="STSong" w:cs="Arial"/>
              </w:rPr>
              <w:t>0.154</w:t>
            </w:r>
          </w:p>
        </w:tc>
      </w:tr>
    </w:tbl>
    <w:p w:rsidR="00B952E1" w:rsidRPr="00B952E1" w:rsidRDefault="00B952E1" w:rsidP="00B952E1">
      <w:pPr>
        <w:shd w:val="clear" w:color="auto" w:fill="FFFFFF"/>
        <w:rPr>
          <w:rFonts w:ascii="STSong" w:eastAsia="STSong" w:hAnsi="STSong" w:hint="eastAsia"/>
          <w:color w:val="333333"/>
        </w:rPr>
      </w:pPr>
    </w:p>
    <w:p w:rsidR="00B952E1" w:rsidRDefault="00B952E1" w:rsidP="00B952E1">
      <w:pPr>
        <w:shd w:val="clear" w:color="auto" w:fill="FFFFFF"/>
        <w:rPr>
          <w:rFonts w:ascii="STSong" w:eastAsia="STSong" w:hAnsi="STSong" w:cs="Microsoft YaHei"/>
          <w:color w:val="333333"/>
          <w:highlight w:val="yellow"/>
        </w:rPr>
      </w:pPr>
      <w:r w:rsidRPr="00B952E1">
        <w:rPr>
          <w:rFonts w:ascii="STSong" w:eastAsia="STSong" w:hAnsi="STSong"/>
          <w:color w:val="333333"/>
          <w:highlight w:val="yellow"/>
        </w:rPr>
        <w:t>Robotics</w:t>
      </w:r>
      <w:r w:rsidRPr="00B952E1">
        <w:rPr>
          <w:rFonts w:ascii="STSong" w:eastAsia="STSong" w:hAnsi="STSong" w:cs="Microsoft YaHei" w:hint="eastAsia"/>
          <w:color w:val="333333"/>
          <w:highlight w:val="yellow"/>
        </w:rPr>
        <w:t>分区</w:t>
      </w:r>
      <w:r w:rsidRPr="00B952E1">
        <w:rPr>
          <w:rFonts w:ascii="STSong" w:eastAsia="STSong" w:hAnsi="STSong" w:cs="Microsoft YaHei"/>
          <w:color w:val="333333"/>
          <w:highlight w:val="yellow"/>
        </w:rPr>
        <w:t>：</w:t>
      </w:r>
    </w:p>
    <w:p w:rsidR="002A45B9" w:rsidRPr="00B952E1" w:rsidRDefault="002A45B9" w:rsidP="002A45B9">
      <w:pPr>
        <w:shd w:val="clear" w:color="auto" w:fill="FFFFFF"/>
        <w:jc w:val="center"/>
        <w:rPr>
          <w:rFonts w:ascii="STSong" w:eastAsia="STSong" w:hAnsi="STSong" w:hint="eastAsia"/>
          <w:color w:val="333333"/>
          <w:sz w:val="22"/>
          <w:highlight w:val="yellow"/>
        </w:rPr>
      </w:pPr>
      <w:r w:rsidRPr="002A45B9">
        <w:rPr>
          <w:rFonts w:ascii="STSong" w:eastAsia="STSong" w:hAnsi="STSong" w:hint="eastAsia"/>
          <w:color w:val="333333"/>
          <w:sz w:val="22"/>
          <w:highlight w:val="yellow"/>
        </w:rPr>
        <w:t>表3</w:t>
      </w:r>
      <w:r w:rsidRPr="002A45B9">
        <w:rPr>
          <w:rFonts w:ascii="STSong" w:eastAsia="STSong" w:hAnsi="STSong"/>
          <w:color w:val="333333"/>
          <w:sz w:val="22"/>
          <w:highlight w:val="yellow"/>
        </w:rPr>
        <w:t>.</w:t>
      </w:r>
      <w:r w:rsidRPr="002A45B9">
        <w:rPr>
          <w:rFonts w:ascii="STSong" w:eastAsia="STSong" w:hAnsi="STSong" w:hint="eastAsia"/>
          <w:color w:val="333333"/>
          <w:sz w:val="22"/>
          <w:highlight w:val="yellow"/>
        </w:rPr>
        <w:t>期刊分区</w:t>
      </w:r>
    </w:p>
    <w:tbl>
      <w:tblPr>
        <w:tblW w:w="5442" w:type="dxa"/>
        <w:jc w:val="center"/>
        <w:tblLook w:val="04A0" w:firstRow="1" w:lastRow="0" w:firstColumn="1" w:lastColumn="0" w:noHBand="0" w:noVBand="1"/>
      </w:tblPr>
      <w:tblGrid>
        <w:gridCol w:w="1542"/>
        <w:gridCol w:w="1300"/>
        <w:gridCol w:w="1300"/>
        <w:gridCol w:w="1300"/>
      </w:tblGrid>
      <w:tr w:rsidR="002A45B9" w:rsidRPr="002A45B9" w:rsidTr="002A45B9">
        <w:trPr>
          <w:trHeight w:val="260"/>
          <w:jc w:val="center"/>
        </w:trPr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5B9" w:rsidRPr="002A45B9" w:rsidRDefault="002A45B9" w:rsidP="002A45B9">
            <w:pPr>
              <w:rPr>
                <w:rFonts w:ascii="STSong" w:eastAsia="STSong" w:hAnsi="STSong" w:cs="Arial"/>
                <w:sz w:val="20"/>
                <w:szCs w:val="20"/>
              </w:rPr>
            </w:pPr>
            <w:r w:rsidRPr="002A45B9">
              <w:rPr>
                <w:rFonts w:ascii="STSong" w:eastAsia="STSong" w:hAnsi="STSong" w:cs="Microsoft YaHei"/>
                <w:sz w:val="20"/>
                <w:szCs w:val="20"/>
              </w:rPr>
              <w:t>分区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5B9" w:rsidRPr="002A45B9" w:rsidRDefault="002A45B9" w:rsidP="002A45B9">
            <w:pPr>
              <w:rPr>
                <w:rFonts w:ascii="STSong" w:eastAsia="STSong" w:hAnsi="STSong" w:cs="Arial"/>
                <w:sz w:val="20"/>
                <w:szCs w:val="20"/>
              </w:rPr>
            </w:pPr>
            <w:r w:rsidRPr="002A45B9">
              <w:rPr>
                <w:rFonts w:ascii="STSong" w:eastAsia="STSong" w:hAnsi="STSong" w:cs="Microsoft YaHei"/>
                <w:sz w:val="20"/>
                <w:szCs w:val="20"/>
              </w:rPr>
              <w:t>论文数量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5B9" w:rsidRPr="002A45B9" w:rsidRDefault="002A45B9" w:rsidP="002A45B9">
            <w:pPr>
              <w:rPr>
                <w:rFonts w:ascii="STSong" w:eastAsia="STSong" w:hAnsi="STSong" w:cs="Arial"/>
                <w:sz w:val="20"/>
                <w:szCs w:val="20"/>
              </w:rPr>
            </w:pPr>
            <w:r w:rsidRPr="002A45B9">
              <w:rPr>
                <w:rFonts w:ascii="STSong" w:eastAsia="STSong" w:hAnsi="STSong" w:cs="Microsoft YaHei"/>
                <w:sz w:val="20"/>
                <w:szCs w:val="20"/>
              </w:rPr>
              <w:t>期刊载文数量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5B9" w:rsidRPr="002A45B9" w:rsidRDefault="002A45B9" w:rsidP="002A45B9">
            <w:pPr>
              <w:rPr>
                <w:rFonts w:ascii="STSong" w:eastAsia="STSong" w:hAnsi="STSong" w:cs="Arial"/>
                <w:sz w:val="20"/>
                <w:szCs w:val="20"/>
              </w:rPr>
            </w:pPr>
            <w:r w:rsidRPr="002A45B9">
              <w:rPr>
                <w:rFonts w:ascii="STSong" w:eastAsia="STSong" w:hAnsi="STSong" w:cs="Microsoft YaHei"/>
                <w:sz w:val="20"/>
                <w:szCs w:val="20"/>
              </w:rPr>
              <w:t>期刊数量</w:t>
            </w:r>
          </w:p>
        </w:tc>
      </w:tr>
      <w:tr w:rsidR="002A45B9" w:rsidRPr="002A45B9" w:rsidTr="002A45B9">
        <w:trPr>
          <w:trHeight w:val="260"/>
          <w:jc w:val="center"/>
        </w:trPr>
        <w:tc>
          <w:tcPr>
            <w:tcW w:w="1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5B9" w:rsidRPr="002A45B9" w:rsidRDefault="002A45B9" w:rsidP="002A45B9">
            <w:pPr>
              <w:rPr>
                <w:rFonts w:ascii="STSong" w:eastAsia="STSong" w:hAnsi="STSong" w:cs="Arial"/>
                <w:sz w:val="20"/>
                <w:szCs w:val="20"/>
              </w:rPr>
            </w:pPr>
            <w:r w:rsidRPr="002A45B9">
              <w:rPr>
                <w:rFonts w:ascii="STSong" w:eastAsia="STSong" w:hAnsi="STSong" w:cs="Arial"/>
                <w:sz w:val="20"/>
                <w:szCs w:val="20"/>
              </w:rPr>
              <w:t>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5B9" w:rsidRPr="002A45B9" w:rsidRDefault="002A45B9" w:rsidP="002A45B9">
            <w:pPr>
              <w:jc w:val="right"/>
              <w:rPr>
                <w:rFonts w:ascii="STSong" w:eastAsia="STSong" w:hAnsi="STSong" w:cs="Arial"/>
                <w:sz w:val="20"/>
                <w:szCs w:val="20"/>
              </w:rPr>
            </w:pPr>
            <w:r w:rsidRPr="002A45B9">
              <w:rPr>
                <w:rFonts w:ascii="STSong" w:eastAsia="STSong" w:hAnsi="STSong" w:cs="Arial"/>
                <w:sz w:val="20"/>
                <w:szCs w:val="20"/>
              </w:rPr>
              <w:t>165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5B9" w:rsidRPr="002A45B9" w:rsidRDefault="002A45B9" w:rsidP="002A45B9">
            <w:pPr>
              <w:rPr>
                <w:rFonts w:ascii="STSong" w:eastAsia="STSong" w:hAnsi="STSong" w:cs="Arial"/>
                <w:sz w:val="20"/>
                <w:szCs w:val="20"/>
              </w:rPr>
            </w:pPr>
            <w:r w:rsidRPr="002A45B9">
              <w:rPr>
                <w:rFonts w:ascii="STSong" w:eastAsia="STSong" w:hAnsi="STSong" w:cs="Arial"/>
                <w:sz w:val="20"/>
                <w:szCs w:val="20"/>
              </w:rPr>
              <w:t>&gt;25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5B9" w:rsidRPr="002A45B9" w:rsidRDefault="002A45B9" w:rsidP="002A45B9">
            <w:pPr>
              <w:jc w:val="right"/>
              <w:rPr>
                <w:rFonts w:ascii="STSong" w:eastAsia="STSong" w:hAnsi="STSong" w:cs="Arial"/>
                <w:sz w:val="20"/>
                <w:szCs w:val="20"/>
              </w:rPr>
            </w:pPr>
            <w:r w:rsidRPr="002A45B9">
              <w:rPr>
                <w:rFonts w:ascii="STSong" w:eastAsia="STSong" w:hAnsi="STSong" w:cs="Arial"/>
                <w:sz w:val="20"/>
                <w:szCs w:val="20"/>
              </w:rPr>
              <w:t>1</w:t>
            </w:r>
          </w:p>
        </w:tc>
      </w:tr>
      <w:tr w:rsidR="002A45B9" w:rsidRPr="002A45B9" w:rsidTr="002A45B9">
        <w:trPr>
          <w:trHeight w:val="260"/>
          <w:jc w:val="center"/>
        </w:trPr>
        <w:tc>
          <w:tcPr>
            <w:tcW w:w="1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5B9" w:rsidRPr="002A45B9" w:rsidRDefault="002A45B9" w:rsidP="002A45B9">
            <w:pPr>
              <w:rPr>
                <w:rFonts w:ascii="STSong" w:eastAsia="STSong" w:hAnsi="STSong" w:cs="Arial"/>
                <w:sz w:val="20"/>
                <w:szCs w:val="20"/>
              </w:rPr>
            </w:pPr>
            <w:r w:rsidRPr="002A45B9">
              <w:rPr>
                <w:rFonts w:ascii="STSong" w:eastAsia="STSong" w:hAnsi="STSong" w:cs="Arial"/>
                <w:sz w:val="20"/>
                <w:szCs w:val="20"/>
              </w:rPr>
              <w:t>b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5B9" w:rsidRPr="002A45B9" w:rsidRDefault="002A45B9" w:rsidP="002A45B9">
            <w:pPr>
              <w:jc w:val="right"/>
              <w:rPr>
                <w:rFonts w:ascii="STSong" w:eastAsia="STSong" w:hAnsi="STSong" w:cs="Arial"/>
                <w:sz w:val="20"/>
                <w:szCs w:val="20"/>
              </w:rPr>
            </w:pPr>
            <w:r w:rsidRPr="002A45B9">
              <w:rPr>
                <w:rFonts w:ascii="STSong" w:eastAsia="STSong" w:hAnsi="STSong" w:cs="Arial"/>
                <w:sz w:val="20"/>
                <w:szCs w:val="20"/>
              </w:rPr>
              <w:t>185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5B9" w:rsidRPr="002A45B9" w:rsidRDefault="002A45B9" w:rsidP="002A45B9">
            <w:pPr>
              <w:rPr>
                <w:rFonts w:ascii="STSong" w:eastAsia="STSong" w:hAnsi="STSong" w:cs="Arial"/>
                <w:sz w:val="20"/>
                <w:szCs w:val="20"/>
              </w:rPr>
            </w:pPr>
            <w:r w:rsidRPr="002A45B9">
              <w:rPr>
                <w:rFonts w:ascii="STSong" w:eastAsia="STSong" w:hAnsi="STSong" w:cs="Arial"/>
                <w:sz w:val="20"/>
                <w:szCs w:val="20"/>
              </w:rPr>
              <w:t>10~25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5B9" w:rsidRPr="002A45B9" w:rsidRDefault="002A45B9" w:rsidP="002A45B9">
            <w:pPr>
              <w:jc w:val="right"/>
              <w:rPr>
                <w:rFonts w:ascii="STSong" w:eastAsia="STSong" w:hAnsi="STSong" w:cs="Arial"/>
                <w:sz w:val="20"/>
                <w:szCs w:val="20"/>
              </w:rPr>
            </w:pPr>
            <w:r w:rsidRPr="002A45B9">
              <w:rPr>
                <w:rFonts w:ascii="STSong" w:eastAsia="STSong" w:hAnsi="STSong" w:cs="Arial"/>
                <w:sz w:val="20"/>
                <w:szCs w:val="20"/>
              </w:rPr>
              <w:t>3</w:t>
            </w:r>
          </w:p>
        </w:tc>
      </w:tr>
      <w:tr w:rsidR="002A45B9" w:rsidRPr="002A45B9" w:rsidTr="002A45B9">
        <w:trPr>
          <w:trHeight w:val="260"/>
          <w:jc w:val="center"/>
        </w:trPr>
        <w:tc>
          <w:tcPr>
            <w:tcW w:w="1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5B9" w:rsidRPr="002A45B9" w:rsidRDefault="002A45B9" w:rsidP="002A45B9">
            <w:pPr>
              <w:rPr>
                <w:rFonts w:ascii="STSong" w:eastAsia="STSong" w:hAnsi="STSong" w:cs="Arial"/>
                <w:sz w:val="20"/>
                <w:szCs w:val="20"/>
              </w:rPr>
            </w:pPr>
            <w:r w:rsidRPr="002A45B9">
              <w:rPr>
                <w:rFonts w:ascii="STSong" w:eastAsia="STSong" w:hAnsi="STSong" w:cs="Arial"/>
                <w:sz w:val="20"/>
                <w:szCs w:val="20"/>
              </w:rPr>
              <w:t>c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5B9" w:rsidRPr="002A45B9" w:rsidRDefault="002A45B9" w:rsidP="002A45B9">
            <w:pPr>
              <w:jc w:val="right"/>
              <w:rPr>
                <w:rFonts w:ascii="STSong" w:eastAsia="STSong" w:hAnsi="STSong" w:cs="Arial"/>
                <w:sz w:val="20"/>
                <w:szCs w:val="20"/>
              </w:rPr>
            </w:pPr>
            <w:r w:rsidRPr="002A45B9">
              <w:rPr>
                <w:rFonts w:ascii="STSong" w:eastAsia="STSong" w:hAnsi="STSong" w:cs="Arial"/>
                <w:sz w:val="20"/>
                <w:szCs w:val="20"/>
              </w:rPr>
              <w:t>298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5B9" w:rsidRPr="002A45B9" w:rsidRDefault="002A45B9" w:rsidP="002A45B9">
            <w:pPr>
              <w:rPr>
                <w:rFonts w:ascii="STSong" w:eastAsia="STSong" w:hAnsi="STSong" w:cs="Arial"/>
                <w:sz w:val="20"/>
                <w:szCs w:val="20"/>
              </w:rPr>
            </w:pPr>
            <w:r w:rsidRPr="002A45B9">
              <w:rPr>
                <w:rFonts w:ascii="STSong" w:eastAsia="STSong" w:hAnsi="STSong" w:cs="Arial"/>
                <w:sz w:val="20"/>
                <w:szCs w:val="20"/>
              </w:rPr>
              <w:t>1~9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5B9" w:rsidRPr="002A45B9" w:rsidRDefault="002A45B9" w:rsidP="002A45B9">
            <w:pPr>
              <w:jc w:val="right"/>
              <w:rPr>
                <w:rFonts w:ascii="STSong" w:eastAsia="STSong" w:hAnsi="STSong" w:cs="Arial"/>
                <w:sz w:val="20"/>
                <w:szCs w:val="20"/>
              </w:rPr>
            </w:pPr>
            <w:r w:rsidRPr="002A45B9">
              <w:rPr>
                <w:rFonts w:ascii="STSong" w:eastAsia="STSong" w:hAnsi="STSong" w:cs="Arial"/>
                <w:sz w:val="20"/>
                <w:szCs w:val="20"/>
              </w:rPr>
              <w:t>21</w:t>
            </w:r>
          </w:p>
        </w:tc>
      </w:tr>
    </w:tbl>
    <w:p w:rsidR="00B952E1" w:rsidRPr="00075E12" w:rsidRDefault="00B952E1" w:rsidP="00803DA1">
      <w:pPr>
        <w:rPr>
          <w:rFonts w:ascii="STSong" w:eastAsia="STSong" w:hAnsi="STSong"/>
        </w:rPr>
      </w:pPr>
    </w:p>
    <w:p w:rsidR="009370D6" w:rsidRPr="00075E12" w:rsidRDefault="009370D6" w:rsidP="00803DA1">
      <w:pPr>
        <w:rPr>
          <w:rFonts w:ascii="STSong" w:eastAsia="STSong" w:hAnsi="STSong" w:hint="eastAsia"/>
        </w:rPr>
      </w:pPr>
      <w:r w:rsidRPr="00075E12">
        <w:rPr>
          <w:rFonts w:ascii="STSong" w:eastAsia="STSong" w:hAnsi="STSong" w:cs="SimSun" w:hint="eastAsia"/>
        </w:rPr>
        <w:t>由于Robotics总体文献数量比较少，其三个区域大致还是呈现1：5：5</w:t>
      </w:r>
      <w:r w:rsidRPr="00075E12">
        <w:rPr>
          <w:rFonts w:ascii="STSong" w:eastAsia="STSong" w:hAnsi="STSong" w:cs="SimSun"/>
          <w:vertAlign w:val="superscript"/>
        </w:rPr>
        <w:t>2</w:t>
      </w:r>
      <w:r w:rsidRPr="00075E12">
        <w:rPr>
          <w:rFonts w:ascii="STSong" w:eastAsia="STSong" w:hAnsi="STSong" w:cs="SimSun" w:hint="eastAsia"/>
        </w:rPr>
        <w:t>的比例。</w:t>
      </w:r>
    </w:p>
    <w:sectPr w:rsidR="009370D6" w:rsidRPr="00075E12" w:rsidSect="00C76D3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TSong"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FA3B57"/>
    <w:multiLevelType w:val="hybridMultilevel"/>
    <w:tmpl w:val="9F2279F4"/>
    <w:lvl w:ilvl="0" w:tplc="D958BCBA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7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C2B"/>
    <w:rsid w:val="00075E12"/>
    <w:rsid w:val="000F5C6D"/>
    <w:rsid w:val="00252CDF"/>
    <w:rsid w:val="002A45B9"/>
    <w:rsid w:val="002B5890"/>
    <w:rsid w:val="0069349A"/>
    <w:rsid w:val="00803DA1"/>
    <w:rsid w:val="00906084"/>
    <w:rsid w:val="009370D6"/>
    <w:rsid w:val="00A86C2B"/>
    <w:rsid w:val="00AC45CC"/>
    <w:rsid w:val="00AD4E67"/>
    <w:rsid w:val="00B10780"/>
    <w:rsid w:val="00B952E1"/>
    <w:rsid w:val="00BD5B95"/>
    <w:rsid w:val="00C312AE"/>
    <w:rsid w:val="00C76D31"/>
    <w:rsid w:val="00EB7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047B48"/>
  <w15:chartTrackingRefBased/>
  <w15:docId w15:val="{C875A60C-428D-E14B-A859-19F0CBCCB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370D6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3DA1"/>
    <w:pPr>
      <w:ind w:left="720"/>
      <w:contextualSpacing/>
    </w:pPr>
    <w:rPr>
      <w:rFonts w:asciiTheme="minorHAnsi" w:eastAsiaTheme="minorEastAsia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51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1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27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62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41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1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7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17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3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4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0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5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05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97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7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5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4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8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0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0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4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45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0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1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5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25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74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30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2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8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9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/Users/mikezhu/Desktop/WOS/Exp/data/savedrecsRobotics2018.xls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/Users/mikezhu/Desktop/WOS/Exp/data/savedrecsRobotics2018.xls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spPr>
            <a:ln w="25400">
              <a:solidFill>
                <a:srgbClr val="666699"/>
              </a:solidFill>
              <a:prstDash val="solid"/>
            </a:ln>
          </c:spPr>
          <c:marker>
            <c:symbol val="circle"/>
            <c:size val="5"/>
            <c:spPr>
              <a:solidFill>
                <a:srgbClr val="4472C4"/>
              </a:solidFill>
              <a:ln>
                <a:solidFill>
                  <a:srgbClr val="666699"/>
                </a:solidFill>
                <a:prstDash val="solid"/>
              </a:ln>
            </c:spPr>
          </c:marker>
          <c:xVal>
            <c:numRef>
              <c:f>citation!$F$135:$F$195</c:f>
              <c:numCache>
                <c:formatCode>General</c:formatCode>
                <c:ptCount val="61"/>
                <c:pt idx="0">
                  <c:v>60</c:v>
                </c:pt>
                <c:pt idx="1">
                  <c:v>59</c:v>
                </c:pt>
                <c:pt idx="2">
                  <c:v>58</c:v>
                </c:pt>
                <c:pt idx="3">
                  <c:v>57</c:v>
                </c:pt>
                <c:pt idx="4">
                  <c:v>56</c:v>
                </c:pt>
                <c:pt idx="5">
                  <c:v>55</c:v>
                </c:pt>
                <c:pt idx="6">
                  <c:v>54</c:v>
                </c:pt>
                <c:pt idx="7">
                  <c:v>53</c:v>
                </c:pt>
                <c:pt idx="8">
                  <c:v>52</c:v>
                </c:pt>
                <c:pt idx="9">
                  <c:v>51</c:v>
                </c:pt>
                <c:pt idx="10">
                  <c:v>50</c:v>
                </c:pt>
                <c:pt idx="11">
                  <c:v>49</c:v>
                </c:pt>
                <c:pt idx="12">
                  <c:v>48</c:v>
                </c:pt>
                <c:pt idx="13">
                  <c:v>47</c:v>
                </c:pt>
                <c:pt idx="14">
                  <c:v>46</c:v>
                </c:pt>
                <c:pt idx="15">
                  <c:v>45</c:v>
                </c:pt>
                <c:pt idx="16">
                  <c:v>44</c:v>
                </c:pt>
                <c:pt idx="17">
                  <c:v>43</c:v>
                </c:pt>
                <c:pt idx="18">
                  <c:v>42</c:v>
                </c:pt>
                <c:pt idx="19">
                  <c:v>41</c:v>
                </c:pt>
                <c:pt idx="20">
                  <c:v>40</c:v>
                </c:pt>
                <c:pt idx="21">
                  <c:v>39</c:v>
                </c:pt>
                <c:pt idx="22">
                  <c:v>38</c:v>
                </c:pt>
                <c:pt idx="23">
                  <c:v>37</c:v>
                </c:pt>
                <c:pt idx="24">
                  <c:v>36</c:v>
                </c:pt>
                <c:pt idx="25">
                  <c:v>35</c:v>
                </c:pt>
                <c:pt idx="26">
                  <c:v>34</c:v>
                </c:pt>
                <c:pt idx="27">
                  <c:v>33</c:v>
                </c:pt>
                <c:pt idx="28">
                  <c:v>32</c:v>
                </c:pt>
                <c:pt idx="29">
                  <c:v>31</c:v>
                </c:pt>
                <c:pt idx="30">
                  <c:v>30</c:v>
                </c:pt>
                <c:pt idx="31">
                  <c:v>29</c:v>
                </c:pt>
                <c:pt idx="32">
                  <c:v>28</c:v>
                </c:pt>
                <c:pt idx="33">
                  <c:v>27</c:v>
                </c:pt>
                <c:pt idx="34">
                  <c:v>26</c:v>
                </c:pt>
                <c:pt idx="35">
                  <c:v>25</c:v>
                </c:pt>
                <c:pt idx="36">
                  <c:v>24</c:v>
                </c:pt>
                <c:pt idx="37">
                  <c:v>23</c:v>
                </c:pt>
                <c:pt idx="38">
                  <c:v>22</c:v>
                </c:pt>
                <c:pt idx="39">
                  <c:v>21</c:v>
                </c:pt>
                <c:pt idx="40">
                  <c:v>20</c:v>
                </c:pt>
                <c:pt idx="41">
                  <c:v>19</c:v>
                </c:pt>
                <c:pt idx="42">
                  <c:v>18</c:v>
                </c:pt>
                <c:pt idx="43">
                  <c:v>17</c:v>
                </c:pt>
                <c:pt idx="44">
                  <c:v>16</c:v>
                </c:pt>
                <c:pt idx="45">
                  <c:v>15</c:v>
                </c:pt>
                <c:pt idx="46">
                  <c:v>14</c:v>
                </c:pt>
                <c:pt idx="47">
                  <c:v>13</c:v>
                </c:pt>
                <c:pt idx="48">
                  <c:v>12</c:v>
                </c:pt>
                <c:pt idx="49">
                  <c:v>11</c:v>
                </c:pt>
                <c:pt idx="50">
                  <c:v>10</c:v>
                </c:pt>
                <c:pt idx="51">
                  <c:v>9</c:v>
                </c:pt>
                <c:pt idx="52">
                  <c:v>8</c:v>
                </c:pt>
                <c:pt idx="53">
                  <c:v>7</c:v>
                </c:pt>
                <c:pt idx="54">
                  <c:v>6</c:v>
                </c:pt>
                <c:pt idx="55">
                  <c:v>5</c:v>
                </c:pt>
                <c:pt idx="56">
                  <c:v>4</c:v>
                </c:pt>
                <c:pt idx="57">
                  <c:v>3</c:v>
                </c:pt>
                <c:pt idx="58">
                  <c:v>2</c:v>
                </c:pt>
                <c:pt idx="59">
                  <c:v>1</c:v>
                </c:pt>
                <c:pt idx="60">
                  <c:v>0</c:v>
                </c:pt>
              </c:numCache>
            </c:numRef>
          </c:xVal>
          <c:yVal>
            <c:numRef>
              <c:f>citation!$H$135:$H$195</c:f>
              <c:numCache>
                <c:formatCode>General</c:formatCode>
                <c:ptCount val="61"/>
                <c:pt idx="0">
                  <c:v>9574</c:v>
                </c:pt>
                <c:pt idx="1">
                  <c:v>9573</c:v>
                </c:pt>
                <c:pt idx="2">
                  <c:v>9568</c:v>
                </c:pt>
                <c:pt idx="3">
                  <c:v>9560</c:v>
                </c:pt>
                <c:pt idx="4">
                  <c:v>9556</c:v>
                </c:pt>
                <c:pt idx="5">
                  <c:v>9552</c:v>
                </c:pt>
                <c:pt idx="6">
                  <c:v>9548</c:v>
                </c:pt>
                <c:pt idx="7">
                  <c:v>9540</c:v>
                </c:pt>
                <c:pt idx="8">
                  <c:v>9532</c:v>
                </c:pt>
                <c:pt idx="9">
                  <c:v>9518</c:v>
                </c:pt>
                <c:pt idx="10">
                  <c:v>9502</c:v>
                </c:pt>
                <c:pt idx="11">
                  <c:v>9497</c:v>
                </c:pt>
                <c:pt idx="12">
                  <c:v>9487</c:v>
                </c:pt>
                <c:pt idx="13">
                  <c:v>9475</c:v>
                </c:pt>
                <c:pt idx="14">
                  <c:v>9464</c:v>
                </c:pt>
                <c:pt idx="15">
                  <c:v>9453</c:v>
                </c:pt>
                <c:pt idx="16">
                  <c:v>9441</c:v>
                </c:pt>
                <c:pt idx="17">
                  <c:v>9431</c:v>
                </c:pt>
                <c:pt idx="18">
                  <c:v>9414</c:v>
                </c:pt>
                <c:pt idx="19">
                  <c:v>9394</c:v>
                </c:pt>
                <c:pt idx="20">
                  <c:v>9368</c:v>
                </c:pt>
                <c:pt idx="21">
                  <c:v>9337</c:v>
                </c:pt>
                <c:pt idx="22">
                  <c:v>9315</c:v>
                </c:pt>
                <c:pt idx="23">
                  <c:v>9291</c:v>
                </c:pt>
                <c:pt idx="24">
                  <c:v>9278</c:v>
                </c:pt>
                <c:pt idx="25">
                  <c:v>9238</c:v>
                </c:pt>
                <c:pt idx="26">
                  <c:v>9209</c:v>
                </c:pt>
                <c:pt idx="27">
                  <c:v>9172</c:v>
                </c:pt>
                <c:pt idx="28">
                  <c:v>9141</c:v>
                </c:pt>
                <c:pt idx="29">
                  <c:v>9108</c:v>
                </c:pt>
                <c:pt idx="30">
                  <c:v>9058</c:v>
                </c:pt>
                <c:pt idx="31">
                  <c:v>9013</c:v>
                </c:pt>
                <c:pt idx="32">
                  <c:v>8958</c:v>
                </c:pt>
                <c:pt idx="33">
                  <c:v>8903</c:v>
                </c:pt>
                <c:pt idx="34">
                  <c:v>8843</c:v>
                </c:pt>
                <c:pt idx="35">
                  <c:v>8779</c:v>
                </c:pt>
                <c:pt idx="36">
                  <c:v>8717</c:v>
                </c:pt>
                <c:pt idx="37">
                  <c:v>8652</c:v>
                </c:pt>
                <c:pt idx="38">
                  <c:v>8549</c:v>
                </c:pt>
                <c:pt idx="39">
                  <c:v>8446</c:v>
                </c:pt>
                <c:pt idx="40">
                  <c:v>8349</c:v>
                </c:pt>
                <c:pt idx="41">
                  <c:v>8219</c:v>
                </c:pt>
                <c:pt idx="42">
                  <c:v>8076</c:v>
                </c:pt>
                <c:pt idx="43">
                  <c:v>7875</c:v>
                </c:pt>
                <c:pt idx="44">
                  <c:v>7683</c:v>
                </c:pt>
                <c:pt idx="45">
                  <c:v>7469</c:v>
                </c:pt>
                <c:pt idx="46">
                  <c:v>7192</c:v>
                </c:pt>
                <c:pt idx="47">
                  <c:v>6920</c:v>
                </c:pt>
                <c:pt idx="48">
                  <c:v>6579</c:v>
                </c:pt>
                <c:pt idx="49">
                  <c:v>6212</c:v>
                </c:pt>
                <c:pt idx="50">
                  <c:v>5775</c:v>
                </c:pt>
                <c:pt idx="51">
                  <c:v>5326</c:v>
                </c:pt>
                <c:pt idx="52">
                  <c:v>4826</c:v>
                </c:pt>
                <c:pt idx="53">
                  <c:v>4332</c:v>
                </c:pt>
                <c:pt idx="54">
                  <c:v>3828</c:v>
                </c:pt>
                <c:pt idx="55">
                  <c:v>3210</c:v>
                </c:pt>
                <c:pt idx="56">
                  <c:v>2570</c:v>
                </c:pt>
                <c:pt idx="57">
                  <c:v>1883</c:v>
                </c:pt>
                <c:pt idx="58">
                  <c:v>1192</c:v>
                </c:pt>
                <c:pt idx="59">
                  <c:v>549</c:v>
                </c:pt>
                <c:pt idx="60">
                  <c:v>113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2D47-8F46-B3A0-4FE04A6FF14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13487984"/>
        <c:axId val="1"/>
      </c:scatterChart>
      <c:valAx>
        <c:axId val="4134879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ln w="3175">
            <a:solidFill>
              <a:srgbClr val="C0C0C0"/>
            </a:solidFill>
            <a:prstDash val="solid"/>
          </a:ln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333333"/>
                </a:solidFill>
                <a:latin typeface="Calibri"/>
                <a:ea typeface="Calibri"/>
                <a:cs typeface="Calibri"/>
              </a:defRPr>
            </a:pPr>
            <a:endParaRPr lang="en-US"/>
          </a:p>
        </c:txPr>
        <c:crossAx val="1"/>
        <c:crosses val="autoZero"/>
        <c:crossBetween val="midCat"/>
      </c:valAx>
      <c:valAx>
        <c:axId val="1"/>
        <c:scaling>
          <c:orientation val="minMax"/>
        </c:scaling>
        <c:delete val="0"/>
        <c:axPos val="l"/>
        <c:majorGridlines>
          <c:spPr>
            <a:ln w="3175">
              <a:solidFill>
                <a:srgbClr val="C0C0C0"/>
              </a:solidFill>
              <a:prstDash val="solid"/>
            </a:ln>
          </c:spPr>
        </c:majorGridlines>
        <c:numFmt formatCode="General" sourceLinked="1"/>
        <c:majorTickMark val="none"/>
        <c:minorTickMark val="none"/>
        <c:tickLblPos val="nextTo"/>
        <c:spPr>
          <a:ln w="6350">
            <a:noFill/>
          </a:ln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333333"/>
                </a:solidFill>
                <a:latin typeface="Calibri"/>
                <a:ea typeface="Calibri"/>
                <a:cs typeface="Calibri"/>
              </a:defRPr>
            </a:pPr>
            <a:endParaRPr lang="en-US"/>
          </a:p>
        </c:txPr>
        <c:crossAx val="413487984"/>
        <c:crosses val="autoZero"/>
        <c:crossBetween val="midCat"/>
      </c:valAx>
      <c:spPr>
        <a:noFill/>
        <a:ln w="25400">
          <a:noFill/>
        </a:ln>
      </c:spPr>
    </c:plotArea>
    <c:plotVisOnly val="1"/>
    <c:dispBlanksAs val="gap"/>
    <c:showDLblsOverMax val="0"/>
  </c:chart>
  <c:spPr>
    <a:solidFill>
      <a:srgbClr val="FFFFFF"/>
    </a:solidFill>
    <a:ln w="3175">
      <a:solidFill>
        <a:srgbClr val="C0C0C0"/>
      </a:solidFill>
      <a:prstDash val="solid"/>
    </a:ln>
  </c:spPr>
  <c:txPr>
    <a:bodyPr/>
    <a:lstStyle/>
    <a:p>
      <a:pPr>
        <a:defRPr sz="1000" b="0" i="0" u="none" strike="noStrike" baseline="0">
          <a:solidFill>
            <a:srgbClr val="000000"/>
          </a:solidFill>
          <a:latin typeface="Calibri"/>
          <a:ea typeface="Calibri"/>
          <a:cs typeface="Calibri"/>
        </a:defRPr>
      </a:pPr>
      <a:endParaRPr lang="en-US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25400">
              <a:solidFill>
                <a:srgbClr val="666699"/>
              </a:solidFill>
              <a:prstDash val="solid"/>
            </a:ln>
          </c:spPr>
          <c:marker>
            <c:symbol val="circle"/>
            <c:size val="5"/>
            <c:spPr>
              <a:solidFill>
                <a:srgbClr val="4472C4"/>
              </a:solidFill>
              <a:ln>
                <a:solidFill>
                  <a:srgbClr val="666699"/>
                </a:solidFill>
                <a:prstDash val="solid"/>
              </a:ln>
            </c:spPr>
          </c:marker>
          <c:xVal>
            <c:numRef>
              <c:f>analysis!$A$2:$A$15</c:f>
              <c:numCache>
                <c:formatCode>General</c:formatCode>
                <c:ptCount val="14"/>
                <c:pt idx="0">
                  <c:v>2019</c:v>
                </c:pt>
                <c:pt idx="1">
                  <c:v>2018</c:v>
                </c:pt>
                <c:pt idx="2">
                  <c:v>2017</c:v>
                </c:pt>
                <c:pt idx="3">
                  <c:v>2016</c:v>
                </c:pt>
                <c:pt idx="4">
                  <c:v>2015</c:v>
                </c:pt>
                <c:pt idx="5">
                  <c:v>2014</c:v>
                </c:pt>
                <c:pt idx="6">
                  <c:v>2013</c:v>
                </c:pt>
                <c:pt idx="7">
                  <c:v>2012</c:v>
                </c:pt>
                <c:pt idx="8">
                  <c:v>2011</c:v>
                </c:pt>
                <c:pt idx="9">
                  <c:v>2010</c:v>
                </c:pt>
                <c:pt idx="10">
                  <c:v>2009</c:v>
                </c:pt>
                <c:pt idx="11">
                  <c:v>2008</c:v>
                </c:pt>
                <c:pt idx="12">
                  <c:v>2007</c:v>
                </c:pt>
                <c:pt idx="13">
                  <c:v>2006</c:v>
                </c:pt>
              </c:numCache>
            </c:numRef>
          </c:xVal>
          <c:yVal>
            <c:numRef>
              <c:f>analysis!$D$2:$D$15</c:f>
              <c:numCache>
                <c:formatCode>General</c:formatCode>
                <c:ptCount val="14"/>
                <c:pt idx="0">
                  <c:v>648</c:v>
                </c:pt>
                <c:pt idx="1">
                  <c:v>637</c:v>
                </c:pt>
                <c:pt idx="2">
                  <c:v>484</c:v>
                </c:pt>
                <c:pt idx="3">
                  <c:v>365</c:v>
                </c:pt>
                <c:pt idx="4">
                  <c:v>308</c:v>
                </c:pt>
                <c:pt idx="5">
                  <c:v>254</c:v>
                </c:pt>
                <c:pt idx="6">
                  <c:v>187</c:v>
                </c:pt>
                <c:pt idx="7">
                  <c:v>120</c:v>
                </c:pt>
                <c:pt idx="8">
                  <c:v>90</c:v>
                </c:pt>
                <c:pt idx="9">
                  <c:v>60</c:v>
                </c:pt>
                <c:pt idx="10">
                  <c:v>32</c:v>
                </c:pt>
                <c:pt idx="11">
                  <c:v>13</c:v>
                </c:pt>
                <c:pt idx="12">
                  <c:v>10</c:v>
                </c:pt>
                <c:pt idx="13">
                  <c:v>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B287-1E43-B237-D2C19AF6F11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76448560"/>
        <c:axId val="1"/>
      </c:scatterChart>
      <c:valAx>
        <c:axId val="4764485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ln w="3175">
            <a:solidFill>
              <a:srgbClr val="C0C0C0"/>
            </a:solidFill>
            <a:prstDash val="solid"/>
          </a:ln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333333"/>
                </a:solidFill>
                <a:latin typeface="Calibri"/>
                <a:ea typeface="Calibri"/>
                <a:cs typeface="Calibri"/>
              </a:defRPr>
            </a:pPr>
            <a:endParaRPr lang="en-US"/>
          </a:p>
        </c:txPr>
        <c:crossAx val="1"/>
        <c:crosses val="autoZero"/>
        <c:crossBetween val="midCat"/>
      </c:valAx>
      <c:valAx>
        <c:axId val="1"/>
        <c:scaling>
          <c:orientation val="minMax"/>
        </c:scaling>
        <c:delete val="0"/>
        <c:axPos val="l"/>
        <c:majorGridlines>
          <c:spPr>
            <a:ln w="3175">
              <a:solidFill>
                <a:srgbClr val="C0C0C0"/>
              </a:solidFill>
              <a:prstDash val="solid"/>
            </a:ln>
          </c:spPr>
        </c:majorGridlines>
        <c:numFmt formatCode="General" sourceLinked="1"/>
        <c:majorTickMark val="none"/>
        <c:minorTickMark val="none"/>
        <c:tickLblPos val="nextTo"/>
        <c:spPr>
          <a:ln w="6350">
            <a:noFill/>
          </a:ln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333333"/>
                </a:solidFill>
                <a:latin typeface="Calibri"/>
                <a:ea typeface="Calibri"/>
                <a:cs typeface="Calibri"/>
              </a:defRPr>
            </a:pPr>
            <a:endParaRPr lang="en-US"/>
          </a:p>
        </c:txPr>
        <c:crossAx val="476448560"/>
        <c:crosses val="autoZero"/>
        <c:crossBetween val="midCat"/>
      </c:valAx>
      <c:spPr>
        <a:noFill/>
        <a:ln w="25400">
          <a:noFill/>
        </a:ln>
      </c:spPr>
    </c:plotArea>
    <c:plotVisOnly val="1"/>
    <c:dispBlanksAs val="gap"/>
    <c:showDLblsOverMax val="0"/>
  </c:chart>
  <c:spPr>
    <a:solidFill>
      <a:srgbClr val="FFFFFF"/>
    </a:solidFill>
    <a:ln w="3175">
      <a:solidFill>
        <a:srgbClr val="C0C0C0"/>
      </a:solidFill>
      <a:prstDash val="solid"/>
    </a:ln>
  </c:spPr>
  <c:txPr>
    <a:bodyPr/>
    <a:lstStyle/>
    <a:p>
      <a:pPr>
        <a:defRPr sz="1000" b="0" i="0" u="none" strike="noStrike" baseline="0">
          <a:solidFill>
            <a:srgbClr val="000000"/>
          </a:solidFill>
          <a:latin typeface="Calibri"/>
          <a:ea typeface="Calibri"/>
          <a:cs typeface="Calibri"/>
        </a:defRPr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1271</Words>
  <Characters>1756</Characters>
  <Application>Microsoft Office Word</Application>
  <DocSecurity>0</DocSecurity>
  <Lines>109</Lines>
  <Paragraphs>126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 Mike</dc:creator>
  <cp:keywords/>
  <dc:description/>
  <cp:lastModifiedBy>Zhu Mike</cp:lastModifiedBy>
  <cp:revision>10</cp:revision>
  <dcterms:created xsi:type="dcterms:W3CDTF">2019-03-14T05:27:00Z</dcterms:created>
  <dcterms:modified xsi:type="dcterms:W3CDTF">2019-03-14T07:19:00Z</dcterms:modified>
</cp:coreProperties>
</file>