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EF2" w:rsidRPr="00471FF3" w:rsidRDefault="00471FF3" w:rsidP="00471FF3">
      <w:pPr>
        <w:spacing w:line="480" w:lineRule="auto"/>
        <w:jc w:val="both"/>
        <w:rPr>
          <w:rFonts w:ascii="Times New Roman" w:hAnsi="Times New Roman" w:cs="Times New Roman"/>
          <w:lang w:val="en-US"/>
        </w:rPr>
      </w:pPr>
      <w:r w:rsidRPr="00471FF3">
        <w:rPr>
          <w:rFonts w:ascii="Times New Roman" w:hAnsi="Times New Roman" w:cs="Times New Roman"/>
          <w:lang w:val="en-US"/>
        </w:rPr>
        <w:t>Neural networks have already proven to be able to cope with noisy and unstructured data like hand-written texts, images, sounds, classification of real-world objects based on the incomplete description, and many others. A few endeavours have been made to use Neural Networks for the heuristic learning task.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 A^* or IDA*. This project aims to use heuristic learning to construct an automatically solve a given instance of Rubik’s cube problem. Heuristics that are found out along these lines provide no guarantees on admissibility. The objective of learning is with the goal that the heuristic would be close to the real value but not necessarily always admissible — for example, smaller than the real distance-to-go. Since the search algorithm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Used inadmissible values for larger scramble values; these actions were successful in solving up to 25 moves of scrambles.</w:t>
      </w:r>
      <w:r>
        <w:rPr>
          <w:rFonts w:ascii="Times New Roman" w:hAnsi="Times New Roman" w:cs="Times New Roman"/>
          <w:lang w:val="en-US"/>
        </w:rPr>
        <w:t xml:space="preserve"> </w:t>
      </w:r>
      <w:r w:rsidRPr="00471FF3">
        <w:rPr>
          <w:rFonts w:ascii="Times New Roman" w:hAnsi="Times New Roman" w:cs="Times New Roman"/>
          <w:lang w:val="en-US"/>
        </w:rPr>
        <w:t xml:space="preserve">Furthermore, unacceptable heuristics did not significantly affect the optimal solution. To test this, checked whether the returned length of the solution exceeds the number of </w:t>
      </w:r>
      <w:r w:rsidRPr="00471FF3">
        <w:rPr>
          <w:rFonts w:ascii="Times New Roman" w:hAnsi="Times New Roman" w:cs="Times New Roman"/>
          <w:lang w:val="en-US"/>
        </w:rPr>
        <w:t>scramble</w:t>
      </w:r>
      <w:bookmarkStart w:id="0" w:name="_GoBack"/>
      <w:bookmarkEnd w:id="0"/>
      <w:r w:rsidRPr="00471FF3">
        <w:rPr>
          <w:rFonts w:ascii="Times New Roman" w:hAnsi="Times New Roman" w:cs="Times New Roman"/>
          <w:lang w:val="en-US"/>
        </w:rPr>
        <w:t xml:space="preserve"> moves, the solutions backed have always been optimum, while admissible compromise the optimality of the solution. The learned heuristics were generally perfect compared to those produced by humans. Note that the training process with large amounts of resources can be performed once in this proposed context, and the former model can then be applied by a low-end machine to solve problems effectively.</w:t>
      </w:r>
    </w:p>
    <w:sectPr w:rsidR="00891EF2" w:rsidRPr="00471FF3" w:rsidSect="00EC58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56"/>
    <w:rsid w:val="000240BE"/>
    <w:rsid w:val="000A4A6E"/>
    <w:rsid w:val="000B754F"/>
    <w:rsid w:val="00135BE1"/>
    <w:rsid w:val="001871F6"/>
    <w:rsid w:val="001E0710"/>
    <w:rsid w:val="00213542"/>
    <w:rsid w:val="002737B6"/>
    <w:rsid w:val="002803D7"/>
    <w:rsid w:val="00374756"/>
    <w:rsid w:val="00471FF3"/>
    <w:rsid w:val="005F1552"/>
    <w:rsid w:val="00656F5B"/>
    <w:rsid w:val="00891EF2"/>
    <w:rsid w:val="009A1FB1"/>
    <w:rsid w:val="00A46785"/>
    <w:rsid w:val="00AE73DC"/>
    <w:rsid w:val="00B701AD"/>
    <w:rsid w:val="00BA0A47"/>
    <w:rsid w:val="00BB33A0"/>
    <w:rsid w:val="00C53925"/>
    <w:rsid w:val="00C930B4"/>
    <w:rsid w:val="00CE10E9"/>
    <w:rsid w:val="00CF424E"/>
    <w:rsid w:val="00D968EA"/>
    <w:rsid w:val="00E03580"/>
    <w:rsid w:val="00EC585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0D04250"/>
  <w15:chartTrackingRefBased/>
  <w15:docId w15:val="{9522777D-6E29-B745-9EDB-C0F9E79D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0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24037">
      <w:bodyDiv w:val="1"/>
      <w:marLeft w:val="0"/>
      <w:marRight w:val="0"/>
      <w:marTop w:val="0"/>
      <w:marBottom w:val="0"/>
      <w:divBdr>
        <w:top w:val="none" w:sz="0" w:space="0" w:color="auto"/>
        <w:left w:val="none" w:sz="0" w:space="0" w:color="auto"/>
        <w:bottom w:val="none" w:sz="0" w:space="0" w:color="auto"/>
        <w:right w:val="none" w:sz="0" w:space="0" w:color="auto"/>
      </w:divBdr>
      <w:divsChild>
        <w:div w:id="1391615405">
          <w:marLeft w:val="0"/>
          <w:marRight w:val="0"/>
          <w:marTop w:val="0"/>
          <w:marBottom w:val="0"/>
          <w:divBdr>
            <w:top w:val="none" w:sz="0" w:space="0" w:color="auto"/>
            <w:left w:val="none" w:sz="0" w:space="0" w:color="auto"/>
            <w:bottom w:val="none" w:sz="0" w:space="0" w:color="auto"/>
            <w:right w:val="none" w:sz="0" w:space="0" w:color="auto"/>
          </w:divBdr>
          <w:divsChild>
            <w:div w:id="1124738409">
              <w:marLeft w:val="0"/>
              <w:marRight w:val="0"/>
              <w:marTop w:val="0"/>
              <w:marBottom w:val="0"/>
              <w:divBdr>
                <w:top w:val="none" w:sz="0" w:space="0" w:color="auto"/>
                <w:left w:val="none" w:sz="0" w:space="0" w:color="auto"/>
                <w:bottom w:val="none" w:sz="0" w:space="0" w:color="auto"/>
                <w:right w:val="none" w:sz="0" w:space="0" w:color="auto"/>
              </w:divBdr>
              <w:divsChild>
                <w:div w:id="8134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Gunasegarran</dc:creator>
  <cp:keywords/>
  <dc:description/>
  <cp:lastModifiedBy>Gunasegarran</cp:lastModifiedBy>
  <cp:revision>10</cp:revision>
  <dcterms:created xsi:type="dcterms:W3CDTF">2019-05-12T11:34:00Z</dcterms:created>
  <dcterms:modified xsi:type="dcterms:W3CDTF">2019-05-12T15:23:00Z</dcterms:modified>
</cp:coreProperties>
</file>