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B42FE9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Pr="00BC3FA0" w:rsidRDefault="00BC3FA0" w:rsidP="007C5E0A">
      <w:pPr>
        <w:rPr>
          <w:i/>
          <w:iCs/>
          <w:color w:val="7F7F7F" w:themeColor="text1" w:themeTint="80"/>
          <w:sz w:val="24"/>
          <w:szCs w:val="24"/>
        </w:rPr>
      </w:pPr>
      <w:r>
        <w:t>A number of different statistics can be compared, after standardization, to the t</w:t>
      </w:r>
      <w:r>
        <w:t>distribution, to estimate confidence intervals in light of sampling variation. Consider a sample of size n for which the sample mean x has been calculated. If s is the sample standard deviation, a 90% confidence interval around the sample mean is given by</w:t>
      </w:r>
      <w:r>
        <w:t xml:space="preserve">    </w:t>
      </w:r>
      <w:r w:rsidRPr="00BC3FA0">
        <w:rPr>
          <w:i/>
          <w:iCs/>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w:t>
      </w:r>
      <w:r>
        <w:rPr>
          <w:i/>
          <w:iCs/>
          <w:color w:val="7F7F7F" w:themeColor="text1" w:themeTint="80"/>
          <w:sz w:val="24"/>
          <w:szCs w:val="24"/>
        </w:rPr>
        <w:t>7</w:t>
      </w:r>
      <w:r>
        <w:rPr>
          <w:i/>
          <w:iCs/>
          <w:color w:val="7F7F7F" w:themeColor="text1" w:themeTint="80"/>
          <w:sz w:val="24"/>
          <w:szCs w:val="24"/>
        </w:rPr>
        <w:t>/2024 up to page 7</w:t>
      </w:r>
      <w:r>
        <w:rPr>
          <w:i/>
          <w:iCs/>
          <w:color w:val="7F7F7F" w:themeColor="text1" w:themeTint="80"/>
          <w:sz w:val="24"/>
          <w:szCs w:val="24"/>
        </w:rPr>
        <w:t>7</w:t>
      </w:r>
    </w:p>
    <w:sectPr w:rsidR="00BC3FA0" w:rsidRPr="00BC3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51364"/>
    <w:rsid w:val="0036419D"/>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C3FA0"/>
    <w:rsid w:val="00BF6C97"/>
    <w:rsid w:val="00C07DC5"/>
    <w:rsid w:val="00C71176"/>
    <w:rsid w:val="00C73757"/>
    <w:rsid w:val="00C77AC7"/>
    <w:rsid w:val="00CB7926"/>
    <w:rsid w:val="00CC1403"/>
    <w:rsid w:val="00CD380C"/>
    <w:rsid w:val="00D1024F"/>
    <w:rsid w:val="00D31E3C"/>
    <w:rsid w:val="00D33D05"/>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7630</TotalTime>
  <Pages>26</Pages>
  <Words>5978</Words>
  <Characters>34076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143</cp:revision>
  <dcterms:created xsi:type="dcterms:W3CDTF">2024-05-02T15:03:00Z</dcterms:created>
  <dcterms:modified xsi:type="dcterms:W3CDTF">2024-07-17T16:59:00Z</dcterms:modified>
</cp:coreProperties>
</file>