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 xml:space="preserve">Outlier: is </w:t>
      </w:r>
      <w:proofErr w:type="spellStart"/>
      <w:r>
        <w:rPr>
          <w:color w:val="000000" w:themeColor="text1"/>
        </w:rPr>
        <w:t>a</w:t>
      </w:r>
      <w:proofErr w:type="spellEnd"/>
      <w:r>
        <w:rPr>
          <w:color w:val="000000" w:themeColor="text1"/>
        </w:rPr>
        <w:t xml:space="preserve">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proofErr w:type="spellStart"/>
            <w:r>
              <w:rPr>
                <w:color w:val="000000" w:themeColor="text1"/>
              </w:rPr>
              <w:t>Its</w:t>
            </w:r>
            <w:proofErr w:type="spellEnd"/>
            <w:r>
              <w:rPr>
                <w:color w:val="000000" w:themeColor="text1"/>
              </w:rPr>
              <w:t xml:space="preserve">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196B6E64">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 xml:space="preserve">The sum of products (32 in the original case) can be used as a metric to compare against random </w:t>
      </w:r>
      <w:proofErr w:type="spellStart"/>
      <w:r w:rsidRPr="00325F87">
        <w:rPr>
          <w:color w:val="000000" w:themeColor="text1"/>
        </w:rPr>
        <w:t>shufflings</w:t>
      </w:r>
      <w:proofErr w:type="spellEnd"/>
      <w:r w:rsidRPr="00325F87">
        <w:rPr>
          <w:color w:val="000000" w:themeColor="text1"/>
        </w:rPr>
        <w:t>.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w:t>
      </w:r>
      <w:proofErr w:type="spellStart"/>
      <w:r w:rsidR="0014157B">
        <w:t>increa</w:t>
      </w:r>
      <w:proofErr w:type="spellEnd"/>
      <w:r w:rsidR="0014157B">
        <w:t xml:space="preserve">‐ </w:t>
      </w:r>
      <w:proofErr w:type="spellStart"/>
      <w:r w:rsidR="0014157B">
        <w:t>ses</w:t>
      </w:r>
      <w:proofErr w:type="spellEnd"/>
      <w:r w:rsidR="0014157B">
        <w:t xml:space="preserve">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 xml:space="preserve">Create arrays -&gt; </w:t>
      </w:r>
      <w:proofErr w:type="spellStart"/>
      <w:r>
        <w:rPr>
          <w:color w:val="000000" w:themeColor="text1"/>
        </w:rPr>
        <w:t>np.array</w:t>
      </w:r>
      <w:proofErr w:type="spellEnd"/>
      <w:r>
        <w:rPr>
          <w:color w:val="000000" w:themeColor="text1"/>
        </w:rPr>
        <w:t xml:space="preserve">([List]) | </w:t>
      </w:r>
      <w:proofErr w:type="spellStart"/>
      <w:r>
        <w:rPr>
          <w:color w:val="000000" w:themeColor="text1"/>
        </w:rPr>
        <w:t>np.zeros</w:t>
      </w:r>
      <w:proofErr w:type="spellEnd"/>
      <w:r>
        <w:rPr>
          <w:color w:val="000000" w:themeColor="text1"/>
        </w:rPr>
        <w:t>() |</w:t>
      </w:r>
      <w:proofErr w:type="spellStart"/>
      <w:r>
        <w:rPr>
          <w:color w:val="000000" w:themeColor="text1"/>
        </w:rPr>
        <w:t>np.linspace</w:t>
      </w:r>
      <w:proofErr w:type="spellEnd"/>
      <w:r>
        <w:rPr>
          <w:color w:val="000000" w:themeColor="text1"/>
        </w:rPr>
        <w:t xml:space="preserve">(), </w:t>
      </w:r>
      <w:proofErr w:type="spellStart"/>
      <w:r>
        <w:rPr>
          <w:color w:val="000000" w:themeColor="text1"/>
        </w:rPr>
        <w:t>np.logspace</w:t>
      </w:r>
      <w:proofErr w:type="spellEnd"/>
      <w:r>
        <w:rPr>
          <w:color w:val="000000" w:themeColor="text1"/>
        </w:rPr>
        <w:t>()</w:t>
      </w:r>
    </w:p>
    <w:p w14:paraId="622B0EA3" w14:textId="15365DF0" w:rsidR="00F57BD7" w:rsidRPr="00F57BD7" w:rsidRDefault="00F57BD7">
      <w:pPr>
        <w:rPr>
          <w:color w:val="000000" w:themeColor="text1"/>
        </w:rPr>
      </w:pPr>
      <w:r>
        <w:rPr>
          <w:color w:val="000000" w:themeColor="text1"/>
        </w:rPr>
        <w:t>Examining -&gt; .</w:t>
      </w:r>
      <w:proofErr w:type="spellStart"/>
      <w:r>
        <w:rPr>
          <w:color w:val="000000" w:themeColor="text1"/>
        </w:rPr>
        <w:t>dtype</w:t>
      </w:r>
      <w:proofErr w:type="spellEnd"/>
      <w:r>
        <w:rPr>
          <w:color w:val="000000" w:themeColor="text1"/>
        </w:rPr>
        <w:t>, .</w:t>
      </w:r>
      <w:proofErr w:type="spellStart"/>
      <w:r>
        <w:rPr>
          <w:color w:val="000000" w:themeColor="text1"/>
        </w:rPr>
        <w:t>ndim</w:t>
      </w:r>
      <w:proofErr w:type="spellEnd"/>
      <w:r>
        <w:rPr>
          <w:color w:val="000000" w:themeColor="text1"/>
        </w:rPr>
        <w:t>,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xml:space="preserve">• A correlation coefficient of zero indicates no correlation, but be aware that ran‐ </w:t>
      </w:r>
      <w:proofErr w:type="spellStart"/>
      <w:r>
        <w:t>dom</w:t>
      </w:r>
      <w:proofErr w:type="spellEnd"/>
      <w:r>
        <w:t xml:space="preserve">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 xml:space="preserve">Statistical bias refers to measurement or sampling errors that are systematic and pro‐ </w:t>
      </w:r>
      <w:proofErr w:type="spellStart"/>
      <w:r>
        <w:t>duced</w:t>
      </w:r>
      <w:proofErr w:type="spellEnd"/>
      <w:r>
        <w:t xml:space="preserve">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5620206A" w14:textId="77777777" w:rsidR="00EC35A7" w:rsidRPr="00EC35A7" w:rsidRDefault="00EC35A7" w:rsidP="00EC35A7">
      <w:pPr>
        <w:rPr>
          <w:b/>
          <w:bCs/>
          <w:i/>
          <w:iCs/>
          <w:color w:val="7F7F7F" w:themeColor="text1" w:themeTint="80"/>
          <w:sz w:val="32"/>
          <w:szCs w:val="32"/>
        </w:rPr>
      </w:pPr>
    </w:p>
    <w:sectPr w:rsidR="00EC35A7" w:rsidRPr="00EC3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33265"/>
    <w:rsid w:val="0005778D"/>
    <w:rsid w:val="00073F89"/>
    <w:rsid w:val="0009652A"/>
    <w:rsid w:val="000E3559"/>
    <w:rsid w:val="001206B0"/>
    <w:rsid w:val="0014157B"/>
    <w:rsid w:val="00142D72"/>
    <w:rsid w:val="00170026"/>
    <w:rsid w:val="001755B2"/>
    <w:rsid w:val="00187F1D"/>
    <w:rsid w:val="001903CA"/>
    <w:rsid w:val="00230EB8"/>
    <w:rsid w:val="002378EF"/>
    <w:rsid w:val="00263576"/>
    <w:rsid w:val="002A229D"/>
    <w:rsid w:val="002D7E67"/>
    <w:rsid w:val="002F51E4"/>
    <w:rsid w:val="00325F87"/>
    <w:rsid w:val="003A3CCF"/>
    <w:rsid w:val="003B3F03"/>
    <w:rsid w:val="003D6513"/>
    <w:rsid w:val="00413AB1"/>
    <w:rsid w:val="00467D81"/>
    <w:rsid w:val="0048482B"/>
    <w:rsid w:val="00487343"/>
    <w:rsid w:val="004916B5"/>
    <w:rsid w:val="004A0C79"/>
    <w:rsid w:val="004D7317"/>
    <w:rsid w:val="004E3290"/>
    <w:rsid w:val="00545F36"/>
    <w:rsid w:val="005555C6"/>
    <w:rsid w:val="005B00DC"/>
    <w:rsid w:val="005D6684"/>
    <w:rsid w:val="00616B36"/>
    <w:rsid w:val="006B27C8"/>
    <w:rsid w:val="006B5867"/>
    <w:rsid w:val="006C2F1A"/>
    <w:rsid w:val="006D548B"/>
    <w:rsid w:val="00707776"/>
    <w:rsid w:val="00744009"/>
    <w:rsid w:val="007A4D90"/>
    <w:rsid w:val="007E00C3"/>
    <w:rsid w:val="00822F09"/>
    <w:rsid w:val="008274AA"/>
    <w:rsid w:val="0085136D"/>
    <w:rsid w:val="00867A95"/>
    <w:rsid w:val="00887D2C"/>
    <w:rsid w:val="00910818"/>
    <w:rsid w:val="009613B8"/>
    <w:rsid w:val="009A20C7"/>
    <w:rsid w:val="009B1003"/>
    <w:rsid w:val="009F23F6"/>
    <w:rsid w:val="00A25711"/>
    <w:rsid w:val="00A260DE"/>
    <w:rsid w:val="00A43C88"/>
    <w:rsid w:val="00A46148"/>
    <w:rsid w:val="00A6768F"/>
    <w:rsid w:val="00A80ED3"/>
    <w:rsid w:val="00AB2E6C"/>
    <w:rsid w:val="00AB643E"/>
    <w:rsid w:val="00AC445E"/>
    <w:rsid w:val="00AE247C"/>
    <w:rsid w:val="00AE5447"/>
    <w:rsid w:val="00B049F3"/>
    <w:rsid w:val="00B106F2"/>
    <w:rsid w:val="00B3078F"/>
    <w:rsid w:val="00B52C03"/>
    <w:rsid w:val="00B63116"/>
    <w:rsid w:val="00B958D2"/>
    <w:rsid w:val="00BA63E3"/>
    <w:rsid w:val="00BC31D6"/>
    <w:rsid w:val="00BF6C97"/>
    <w:rsid w:val="00C07DC5"/>
    <w:rsid w:val="00C71176"/>
    <w:rsid w:val="00CC1403"/>
    <w:rsid w:val="00D1024F"/>
    <w:rsid w:val="00D62F1B"/>
    <w:rsid w:val="00D73E0F"/>
    <w:rsid w:val="00D766BE"/>
    <w:rsid w:val="00D857CD"/>
    <w:rsid w:val="00DC43DB"/>
    <w:rsid w:val="00DC6D55"/>
    <w:rsid w:val="00DF4936"/>
    <w:rsid w:val="00E1125E"/>
    <w:rsid w:val="00E139C4"/>
    <w:rsid w:val="00E33210"/>
    <w:rsid w:val="00E42880"/>
    <w:rsid w:val="00E439E0"/>
    <w:rsid w:val="00E60006"/>
    <w:rsid w:val="00E60E68"/>
    <w:rsid w:val="00E90430"/>
    <w:rsid w:val="00E927FF"/>
    <w:rsid w:val="00EC18B3"/>
    <w:rsid w:val="00EC35A7"/>
    <w:rsid w:val="00EE4A1C"/>
    <w:rsid w:val="00EF49A4"/>
    <w:rsid w:val="00F0274D"/>
    <w:rsid w:val="00F1119A"/>
    <w:rsid w:val="00F1413E"/>
    <w:rsid w:val="00F427B7"/>
    <w:rsid w:val="00F57BD7"/>
    <w:rsid w:val="00FB401F"/>
    <w:rsid w:val="00FE14E1"/>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5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3901</TotalTime>
  <Pages>15</Pages>
  <Words>2933</Words>
  <Characters>16723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81</cp:revision>
  <dcterms:created xsi:type="dcterms:W3CDTF">2024-05-02T15:03:00Z</dcterms:created>
  <dcterms:modified xsi:type="dcterms:W3CDTF">2024-06-08T16:45:00Z</dcterms:modified>
</cp:coreProperties>
</file>