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CA7A856">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w:t>
      </w:r>
      <w:r>
        <w:rPr>
          <w:i/>
          <w:iCs/>
          <w:color w:val="7F7F7F" w:themeColor="text1" w:themeTint="80"/>
          <w:sz w:val="24"/>
          <w:szCs w:val="24"/>
        </w:rPr>
        <w:t>3</w:t>
      </w:r>
      <w:r>
        <w:rPr>
          <w:i/>
          <w:iCs/>
          <w:color w:val="7F7F7F" w:themeColor="text1" w:themeTint="80"/>
          <w:sz w:val="24"/>
          <w:szCs w:val="24"/>
        </w:rPr>
        <w:t>/2024 up to page 103</w:t>
      </w:r>
    </w:p>
    <w:p w14:paraId="3978C01B" w14:textId="77777777" w:rsidR="004427DB" w:rsidRPr="001335D8" w:rsidRDefault="004427DB" w:rsidP="00F4668A">
      <w:pPr>
        <w:rPr>
          <w:color w:val="000000" w:themeColor="text1"/>
          <w:sz w:val="24"/>
          <w:szCs w:val="24"/>
        </w:rPr>
      </w:pPr>
    </w:p>
    <w:sectPr w:rsidR="004427DB" w:rsidRPr="00133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35D8"/>
    <w:rsid w:val="00136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60F74"/>
    <w:rsid w:val="00263576"/>
    <w:rsid w:val="00266436"/>
    <w:rsid w:val="00266B66"/>
    <w:rsid w:val="00270629"/>
    <w:rsid w:val="0027231B"/>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C7389"/>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AA9"/>
    <w:rsid w:val="00616B36"/>
    <w:rsid w:val="0063027C"/>
    <w:rsid w:val="00646792"/>
    <w:rsid w:val="0065447E"/>
    <w:rsid w:val="00662352"/>
    <w:rsid w:val="00663FA7"/>
    <w:rsid w:val="00684469"/>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8169F"/>
    <w:rsid w:val="00CA4C68"/>
    <w:rsid w:val="00CB7926"/>
    <w:rsid w:val="00CC1403"/>
    <w:rsid w:val="00CD380C"/>
    <w:rsid w:val="00CD5ED6"/>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7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7944</TotalTime>
  <Pages>38</Pages>
  <Words>9419</Words>
  <Characters>53692</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268</cp:revision>
  <dcterms:created xsi:type="dcterms:W3CDTF">2024-05-02T15:03:00Z</dcterms:created>
  <dcterms:modified xsi:type="dcterms:W3CDTF">2024-09-03T16:08:00Z</dcterms:modified>
</cp:coreProperties>
</file>