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0F582" w14:textId="20D54CA8" w:rsidR="00322840" w:rsidRDefault="0045170E">
      <w:pPr>
        <w:rPr>
          <w:sz w:val="36"/>
          <w:szCs w:val="36"/>
        </w:rPr>
      </w:pPr>
      <w:r w:rsidRPr="0045170E">
        <w:rPr>
          <w:sz w:val="36"/>
          <w:szCs w:val="36"/>
        </w:rPr>
        <w:t>Overview of Machine Learning Systems</w:t>
      </w:r>
    </w:p>
    <w:p w14:paraId="7F7F295E" w14:textId="27522B13" w:rsidR="0045170E" w:rsidRDefault="00F336B0">
      <w:pPr>
        <w:rPr>
          <w:sz w:val="22"/>
          <w:szCs w:val="22"/>
        </w:rPr>
      </w:pPr>
      <w:proofErr w:type="spellStart"/>
      <w:r w:rsidRPr="00F336B0">
        <w:rPr>
          <w:sz w:val="22"/>
          <w:szCs w:val="22"/>
        </w:rPr>
        <w:t>MLOps</w:t>
      </w:r>
      <w:proofErr w:type="spellEnd"/>
      <w:r w:rsidRPr="00F336B0">
        <w:rPr>
          <w:sz w:val="22"/>
          <w:szCs w:val="22"/>
        </w:rPr>
        <w:t xml:space="preserve"> is a set of tools and best practices for bringing ML into production.</w:t>
      </w:r>
    </w:p>
    <w:p w14:paraId="5C64E1A8" w14:textId="7D79524F" w:rsidR="00F336B0" w:rsidRDefault="00664E19">
      <w:pPr>
        <w:rPr>
          <w:sz w:val="22"/>
          <w:szCs w:val="22"/>
        </w:rPr>
      </w:pPr>
      <w:r w:rsidRPr="00664E19">
        <w:rPr>
          <w:sz w:val="22"/>
          <w:szCs w:val="22"/>
        </w:rPr>
        <w:t>“ML algorithms” is usually what people think of when they say machine learning, but it’s only a small part of the entire system.</w:t>
      </w:r>
    </w:p>
    <w:p w14:paraId="59454D2B" w14:textId="4A950AF0" w:rsidR="00664E19" w:rsidRDefault="00984D89">
      <w:pPr>
        <w:rPr>
          <w:sz w:val="22"/>
          <w:szCs w:val="22"/>
        </w:rPr>
      </w:pPr>
      <w:r w:rsidRPr="00984D89">
        <w:rPr>
          <w:sz w:val="22"/>
          <w:szCs w:val="22"/>
        </w:rPr>
        <w:drawing>
          <wp:inline distT="0" distB="0" distL="0" distR="0" wp14:anchorId="52D16637" wp14:editId="3AE9593E">
            <wp:extent cx="4204319" cy="2523490"/>
            <wp:effectExtent l="0" t="0" r="6350" b="0"/>
            <wp:docPr id="80723575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35759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50" cy="2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A1A7" w14:textId="09715866" w:rsidR="00984D89" w:rsidRDefault="00494D87">
      <w:pPr>
        <w:rPr>
          <w:sz w:val="22"/>
          <w:szCs w:val="22"/>
        </w:rPr>
      </w:pPr>
      <w:r w:rsidRPr="00494D87">
        <w:rPr>
          <w:sz w:val="22"/>
          <w:szCs w:val="22"/>
        </w:rPr>
        <w:t xml:space="preserve">Machine learning is an approach to </w:t>
      </w:r>
      <w:r>
        <w:rPr>
          <w:sz w:val="22"/>
          <w:szCs w:val="22"/>
        </w:rPr>
        <w:br/>
      </w:r>
      <w:r w:rsidRPr="00494D87">
        <w:rPr>
          <w:sz w:val="22"/>
          <w:szCs w:val="22"/>
        </w:rPr>
        <w:t xml:space="preserve">(1) learn </w:t>
      </w:r>
      <w:r>
        <w:rPr>
          <w:sz w:val="22"/>
          <w:szCs w:val="22"/>
        </w:rPr>
        <w:br/>
      </w:r>
      <w:r w:rsidRPr="00494D87">
        <w:rPr>
          <w:sz w:val="22"/>
          <w:szCs w:val="22"/>
        </w:rPr>
        <w:t xml:space="preserve">(2) complex patterns from </w:t>
      </w:r>
      <w:r>
        <w:rPr>
          <w:sz w:val="22"/>
          <w:szCs w:val="22"/>
        </w:rPr>
        <w:br/>
      </w:r>
      <w:r w:rsidRPr="00494D87">
        <w:rPr>
          <w:sz w:val="22"/>
          <w:szCs w:val="22"/>
        </w:rPr>
        <w:t xml:space="preserve">(3) existing data and use these patterns to make </w:t>
      </w:r>
      <w:r>
        <w:rPr>
          <w:sz w:val="22"/>
          <w:szCs w:val="22"/>
        </w:rPr>
        <w:br/>
      </w:r>
      <w:r w:rsidRPr="00494D87">
        <w:rPr>
          <w:sz w:val="22"/>
          <w:szCs w:val="22"/>
        </w:rPr>
        <w:t xml:space="preserve">(4) predictions on </w:t>
      </w:r>
      <w:r>
        <w:rPr>
          <w:sz w:val="22"/>
          <w:szCs w:val="22"/>
        </w:rPr>
        <w:br/>
      </w:r>
      <w:r w:rsidRPr="00494D87">
        <w:rPr>
          <w:sz w:val="22"/>
          <w:szCs w:val="22"/>
        </w:rPr>
        <w:t>(5) unseen data</w:t>
      </w:r>
    </w:p>
    <w:p w14:paraId="750E19E2" w14:textId="6D2FA14B" w:rsidR="004C2ED5" w:rsidRPr="00EA4888" w:rsidRDefault="006D1D3F" w:rsidP="006D1D3F">
      <w:pPr>
        <w:rPr>
          <w:i/>
          <w:iCs/>
          <w:color w:val="7F7F7F" w:themeColor="text1" w:themeTint="80"/>
          <w:sz w:val="22"/>
          <w:szCs w:val="22"/>
        </w:rPr>
      </w:pPr>
      <w:r w:rsidRPr="00EA4888">
        <w:rPr>
          <w:i/>
          <w:iCs/>
          <w:color w:val="7F7F7F" w:themeColor="text1" w:themeTint="80"/>
          <w:sz w:val="22"/>
          <w:szCs w:val="22"/>
        </w:rPr>
        <w:t xml:space="preserve">------------------------------- (8/1/2024) </w:t>
      </w:r>
      <w:r w:rsidR="00EA4888" w:rsidRPr="00EA4888">
        <w:rPr>
          <w:i/>
          <w:iCs/>
          <w:color w:val="7F7F7F" w:themeColor="text1" w:themeTint="80"/>
          <w:sz w:val="22"/>
          <w:szCs w:val="22"/>
        </w:rPr>
        <w:t>Continue</w:t>
      </w:r>
    </w:p>
    <w:sectPr w:rsidR="004C2ED5" w:rsidRPr="00EA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2E82"/>
    <w:multiLevelType w:val="hybridMultilevel"/>
    <w:tmpl w:val="BDD2C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70"/>
    <w:rsid w:val="000E78E8"/>
    <w:rsid w:val="00322840"/>
    <w:rsid w:val="0045170E"/>
    <w:rsid w:val="00494D87"/>
    <w:rsid w:val="004C2ED5"/>
    <w:rsid w:val="00664E19"/>
    <w:rsid w:val="006D1D3F"/>
    <w:rsid w:val="00706DA5"/>
    <w:rsid w:val="00757294"/>
    <w:rsid w:val="00871D70"/>
    <w:rsid w:val="00984D89"/>
    <w:rsid w:val="00C44E29"/>
    <w:rsid w:val="00EA4888"/>
    <w:rsid w:val="00F3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D02B"/>
  <w15:chartTrackingRefBased/>
  <w15:docId w15:val="{905518C6-36E2-424D-8C31-E4AB9685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GUNABALAN</dc:creator>
  <cp:keywords/>
  <dc:description/>
  <cp:lastModifiedBy>G, GUNABALAN</cp:lastModifiedBy>
  <cp:revision>11</cp:revision>
  <dcterms:created xsi:type="dcterms:W3CDTF">2024-08-01T08:03:00Z</dcterms:created>
  <dcterms:modified xsi:type="dcterms:W3CDTF">2024-08-01T09:31:00Z</dcterms:modified>
</cp:coreProperties>
</file>