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pBdr>
          <w:top w:val="single" w:sz="18" w:space="1" w:color="auto"/>
          <w:bottom w:val="single" w:sz="18" w:space="1" w:color="auto"/>
        </w:pBdr>
        <w:rPr>
          <w:b/>
          <w:bCs/>
          <w:sz w:val="48"/>
          <w:u w:val="none"/>
        </w:rPr>
      </w:pPr>
    </w:p>
    <w:p w:rsidR="00534361" w:rsidRDefault="00801FDD">
      <w:pPr>
        <w:pStyle w:val="Title"/>
        <w:pBdr>
          <w:top w:val="single" w:sz="18" w:space="1" w:color="auto"/>
          <w:bottom w:val="single" w:sz="18" w:space="1" w:color="auto"/>
        </w:pBdr>
        <w:rPr>
          <w:b/>
          <w:bCs/>
          <w:sz w:val="48"/>
          <w:u w:val="none"/>
        </w:rPr>
      </w:pPr>
      <w:r>
        <w:rPr>
          <w:b/>
          <w:bCs/>
          <w:sz w:val="48"/>
          <w:u w:val="none"/>
        </w:rPr>
        <w:t>Master</w:t>
      </w:r>
      <w:r w:rsidR="00534361">
        <w:rPr>
          <w:b/>
          <w:bCs/>
          <w:sz w:val="48"/>
          <w:u w:val="none"/>
        </w:rPr>
        <w:t xml:space="preserve"> Test Plan</w:t>
      </w:r>
    </w:p>
    <w:p w:rsidR="00534361" w:rsidRDefault="00534361">
      <w:pPr>
        <w:pStyle w:val="Title"/>
        <w:pBdr>
          <w:top w:val="single" w:sz="18" w:space="1" w:color="auto"/>
          <w:bottom w:val="single" w:sz="18" w:space="1" w:color="auto"/>
        </w:pBdr>
        <w:rPr>
          <w:b/>
          <w:bCs/>
          <w:sz w:val="48"/>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jc w:val="center"/>
        <w:rPr>
          <w:b/>
          <w:bCs/>
          <w:sz w:val="36"/>
        </w:rPr>
      </w:pPr>
      <w:r>
        <w:rPr>
          <w:b/>
          <w:bCs/>
          <w:sz w:val="36"/>
        </w:rPr>
        <w:t xml:space="preserve">March </w:t>
      </w:r>
      <w:r w:rsidR="00D113BC">
        <w:rPr>
          <w:b/>
          <w:bCs/>
          <w:sz w:val="36"/>
        </w:rPr>
        <w:t>31</w:t>
      </w:r>
      <w:r>
        <w:rPr>
          <w:b/>
          <w:bCs/>
          <w:sz w:val="36"/>
        </w:rPr>
        <w:t>, 20</w:t>
      </w:r>
      <w:r w:rsidR="00D113BC">
        <w:rPr>
          <w:b/>
          <w:bCs/>
          <w:sz w:val="36"/>
        </w:rPr>
        <w:t>16</w:t>
      </w: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r>
        <w:rPr>
          <w:b/>
          <w:bCs/>
          <w:sz w:val="24"/>
          <w:u w:val="none"/>
        </w:rPr>
        <w:t>Submitted By:</w:t>
      </w:r>
    </w:p>
    <w:p w:rsidR="00D113BC" w:rsidRPr="00D113BC" w:rsidRDefault="00D113BC" w:rsidP="00D113BC">
      <w:pPr>
        <w:pStyle w:val="Title"/>
        <w:rPr>
          <w:sz w:val="24"/>
          <w:u w:val="none"/>
        </w:rPr>
      </w:pPr>
      <w:r w:rsidRPr="00D113BC">
        <w:rPr>
          <w:sz w:val="24"/>
          <w:u w:val="none"/>
        </w:rPr>
        <w:t>Alvin</w:t>
      </w:r>
    </w:p>
    <w:p w:rsidR="00D113BC" w:rsidRPr="00D113BC" w:rsidRDefault="00D113BC" w:rsidP="00D113BC">
      <w:pPr>
        <w:pStyle w:val="Title"/>
        <w:rPr>
          <w:sz w:val="24"/>
          <w:u w:val="none"/>
        </w:rPr>
      </w:pPr>
      <w:r w:rsidRPr="00D113BC">
        <w:rPr>
          <w:sz w:val="24"/>
          <w:u w:val="none"/>
        </w:rPr>
        <w:t>Andi Darmawan</w:t>
      </w:r>
    </w:p>
    <w:p w:rsidR="00D113BC" w:rsidRPr="00D113BC" w:rsidRDefault="00D113BC" w:rsidP="00D113BC">
      <w:pPr>
        <w:pStyle w:val="Title"/>
        <w:rPr>
          <w:sz w:val="24"/>
          <w:u w:val="none"/>
        </w:rPr>
      </w:pPr>
      <w:r w:rsidRPr="00D113BC">
        <w:rPr>
          <w:sz w:val="24"/>
          <w:u w:val="none"/>
        </w:rPr>
        <w:t>Fakhria Nur Shabrina</w:t>
      </w:r>
    </w:p>
    <w:p w:rsidR="00534361" w:rsidRDefault="00D113BC" w:rsidP="00D113BC">
      <w:pPr>
        <w:pStyle w:val="Title"/>
        <w:rPr>
          <w:sz w:val="24"/>
          <w:u w:val="none"/>
        </w:rPr>
      </w:pPr>
      <w:r w:rsidRPr="00D113BC">
        <w:rPr>
          <w:sz w:val="24"/>
          <w:u w:val="none"/>
        </w:rPr>
        <w:t>Muhammad Farhan Mubarak</w:t>
      </w:r>
    </w:p>
    <w:p w:rsidR="00534361" w:rsidRDefault="00534361">
      <w:pPr>
        <w:pStyle w:val="Title"/>
        <w:rPr>
          <w:b/>
          <w:bCs/>
          <w:u w:val="none"/>
        </w:rPr>
      </w:pPr>
      <w:r>
        <w:rPr>
          <w:b/>
          <w:bCs/>
          <w:sz w:val="24"/>
          <w:u w:val="none"/>
        </w:rPr>
        <w:br w:type="page"/>
      </w:r>
      <w:r>
        <w:rPr>
          <w:b/>
          <w:bCs/>
          <w:u w:val="none"/>
        </w:rPr>
        <w:lastRenderedPageBreak/>
        <w:t>Table of Contents</w:t>
      </w:r>
    </w:p>
    <w:p w:rsidR="00534361" w:rsidRDefault="00534361">
      <w:pPr>
        <w:rPr>
          <w:sz w:val="20"/>
        </w:rPr>
      </w:pPr>
    </w:p>
    <w:p w:rsidR="002F4D2E" w:rsidRDefault="002805A7">
      <w:pPr>
        <w:pStyle w:val="TOC1"/>
        <w:rPr>
          <w:rFonts w:asciiTheme="minorHAnsi" w:eastAsiaTheme="minorEastAsia" w:hAnsiTheme="minorHAnsi" w:cstheme="minorBidi"/>
          <w:b w:val="0"/>
          <w:sz w:val="22"/>
          <w:szCs w:val="22"/>
        </w:rPr>
      </w:pPr>
      <w:r w:rsidRPr="002805A7">
        <w:fldChar w:fldCharType="begin"/>
      </w:r>
      <w:r w:rsidR="00534361">
        <w:instrText xml:space="preserve"> TOC \o "1-3" \h \z </w:instrText>
      </w:r>
      <w:r w:rsidRPr="002805A7">
        <w:fldChar w:fldCharType="separate"/>
      </w:r>
      <w:hyperlink w:anchor="_Toc448474159" w:history="1">
        <w:r w:rsidR="002F4D2E" w:rsidRPr="00EE3A3B">
          <w:rPr>
            <w:rStyle w:val="Hyperlink"/>
          </w:rPr>
          <w:t>1</w:t>
        </w:r>
        <w:r w:rsidR="002F4D2E">
          <w:rPr>
            <w:rFonts w:asciiTheme="minorHAnsi" w:eastAsiaTheme="minorEastAsia" w:hAnsiTheme="minorHAnsi" w:cstheme="minorBidi"/>
            <w:b w:val="0"/>
            <w:sz w:val="22"/>
            <w:szCs w:val="22"/>
          </w:rPr>
          <w:tab/>
        </w:r>
        <w:r w:rsidR="002F4D2E" w:rsidRPr="00EE3A3B">
          <w:rPr>
            <w:rStyle w:val="Hyperlink"/>
          </w:rPr>
          <w:t>Introduction</w:t>
        </w:r>
        <w:r w:rsidR="002F4D2E">
          <w:rPr>
            <w:webHidden/>
          </w:rPr>
          <w:tab/>
        </w:r>
        <w:r w:rsidR="002F4D2E">
          <w:rPr>
            <w:webHidden/>
          </w:rPr>
          <w:fldChar w:fldCharType="begin"/>
        </w:r>
        <w:r w:rsidR="002F4D2E">
          <w:rPr>
            <w:webHidden/>
          </w:rPr>
          <w:instrText xml:space="preserve"> PAGEREF _Toc448474159 \h </w:instrText>
        </w:r>
        <w:r w:rsidR="002F4D2E">
          <w:rPr>
            <w:webHidden/>
          </w:rPr>
        </w:r>
        <w:r w:rsidR="002F4D2E">
          <w:rPr>
            <w:webHidden/>
          </w:rPr>
          <w:fldChar w:fldCharType="separate"/>
        </w:r>
        <w:r w:rsidR="002F4D2E">
          <w:rPr>
            <w:webHidden/>
          </w:rPr>
          <w:t>3</w:t>
        </w:r>
        <w:r w:rsidR="002F4D2E">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60" w:history="1">
        <w:r w:rsidRPr="00EE3A3B">
          <w:rPr>
            <w:rStyle w:val="Hyperlink"/>
          </w:rPr>
          <w:t>1.1</w:t>
        </w:r>
        <w:r>
          <w:rPr>
            <w:rFonts w:asciiTheme="minorHAnsi" w:eastAsiaTheme="minorEastAsia" w:hAnsiTheme="minorHAnsi" w:cstheme="minorBidi"/>
            <w:sz w:val="22"/>
            <w:szCs w:val="22"/>
          </w:rPr>
          <w:tab/>
        </w:r>
        <w:r w:rsidRPr="00EE3A3B">
          <w:rPr>
            <w:rStyle w:val="Hyperlink"/>
          </w:rPr>
          <w:t>Team Interaction</w:t>
        </w:r>
        <w:r>
          <w:rPr>
            <w:webHidden/>
          </w:rPr>
          <w:tab/>
        </w:r>
        <w:r>
          <w:rPr>
            <w:webHidden/>
          </w:rPr>
          <w:fldChar w:fldCharType="begin"/>
        </w:r>
        <w:r>
          <w:rPr>
            <w:webHidden/>
          </w:rPr>
          <w:instrText xml:space="preserve"> PAGEREF _Toc448474160 \h </w:instrText>
        </w:r>
        <w:r>
          <w:rPr>
            <w:webHidden/>
          </w:rPr>
        </w:r>
        <w:r>
          <w:rPr>
            <w:webHidden/>
          </w:rPr>
          <w:fldChar w:fldCharType="separate"/>
        </w:r>
        <w:r>
          <w:rPr>
            <w:webHidden/>
          </w:rPr>
          <w:t>3</w:t>
        </w:r>
        <w:r>
          <w:rPr>
            <w:webHidden/>
          </w:rPr>
          <w:fldChar w:fldCharType="end"/>
        </w:r>
      </w:hyperlink>
    </w:p>
    <w:p w:rsidR="002F4D2E" w:rsidRDefault="002F4D2E">
      <w:pPr>
        <w:pStyle w:val="TOC1"/>
        <w:rPr>
          <w:rFonts w:asciiTheme="minorHAnsi" w:eastAsiaTheme="minorEastAsia" w:hAnsiTheme="minorHAnsi" w:cstheme="minorBidi"/>
          <w:b w:val="0"/>
          <w:sz w:val="22"/>
          <w:szCs w:val="22"/>
        </w:rPr>
      </w:pPr>
      <w:hyperlink w:anchor="_Toc448474161" w:history="1">
        <w:r w:rsidRPr="00EE3A3B">
          <w:rPr>
            <w:rStyle w:val="Hyperlink"/>
          </w:rPr>
          <w:t>2</w:t>
        </w:r>
        <w:r>
          <w:rPr>
            <w:rFonts w:asciiTheme="minorHAnsi" w:eastAsiaTheme="minorEastAsia" w:hAnsiTheme="minorHAnsi" w:cstheme="minorBidi"/>
            <w:b w:val="0"/>
            <w:sz w:val="22"/>
            <w:szCs w:val="22"/>
          </w:rPr>
          <w:tab/>
        </w:r>
        <w:r w:rsidRPr="00EE3A3B">
          <w:rPr>
            <w:rStyle w:val="Hyperlink"/>
          </w:rPr>
          <w:t>Test Objective</w:t>
        </w:r>
        <w:r>
          <w:rPr>
            <w:webHidden/>
          </w:rPr>
          <w:tab/>
        </w:r>
        <w:r>
          <w:rPr>
            <w:webHidden/>
          </w:rPr>
          <w:fldChar w:fldCharType="begin"/>
        </w:r>
        <w:r>
          <w:rPr>
            <w:webHidden/>
          </w:rPr>
          <w:instrText xml:space="preserve"> PAGEREF _Toc448474161 \h </w:instrText>
        </w:r>
        <w:r>
          <w:rPr>
            <w:webHidden/>
          </w:rPr>
        </w:r>
        <w:r>
          <w:rPr>
            <w:webHidden/>
          </w:rPr>
          <w:fldChar w:fldCharType="separate"/>
        </w:r>
        <w:r>
          <w:rPr>
            <w:webHidden/>
          </w:rPr>
          <w:t>3</w:t>
        </w:r>
        <w:r>
          <w:rPr>
            <w:webHidden/>
          </w:rPr>
          <w:fldChar w:fldCharType="end"/>
        </w:r>
      </w:hyperlink>
    </w:p>
    <w:p w:rsidR="002F4D2E" w:rsidRDefault="002F4D2E">
      <w:pPr>
        <w:pStyle w:val="TOC1"/>
        <w:rPr>
          <w:rFonts w:asciiTheme="minorHAnsi" w:eastAsiaTheme="minorEastAsia" w:hAnsiTheme="minorHAnsi" w:cstheme="minorBidi"/>
          <w:b w:val="0"/>
          <w:sz w:val="22"/>
          <w:szCs w:val="22"/>
        </w:rPr>
      </w:pPr>
      <w:hyperlink w:anchor="_Toc448474162" w:history="1">
        <w:r w:rsidRPr="00EE3A3B">
          <w:rPr>
            <w:rStyle w:val="Hyperlink"/>
          </w:rPr>
          <w:t>3</w:t>
        </w:r>
        <w:r>
          <w:rPr>
            <w:rFonts w:asciiTheme="minorHAnsi" w:eastAsiaTheme="minorEastAsia" w:hAnsiTheme="minorHAnsi" w:cstheme="minorBidi"/>
            <w:b w:val="0"/>
            <w:sz w:val="22"/>
            <w:szCs w:val="22"/>
          </w:rPr>
          <w:tab/>
        </w:r>
        <w:r w:rsidRPr="00EE3A3B">
          <w:rPr>
            <w:rStyle w:val="Hyperlink"/>
          </w:rPr>
          <w:t>Process Overview</w:t>
        </w:r>
        <w:r>
          <w:rPr>
            <w:webHidden/>
          </w:rPr>
          <w:tab/>
        </w:r>
        <w:r>
          <w:rPr>
            <w:webHidden/>
          </w:rPr>
          <w:fldChar w:fldCharType="begin"/>
        </w:r>
        <w:r>
          <w:rPr>
            <w:webHidden/>
          </w:rPr>
          <w:instrText xml:space="preserve"> PAGEREF _Toc448474162 \h </w:instrText>
        </w:r>
        <w:r>
          <w:rPr>
            <w:webHidden/>
          </w:rPr>
        </w:r>
        <w:r>
          <w:rPr>
            <w:webHidden/>
          </w:rPr>
          <w:fldChar w:fldCharType="separate"/>
        </w:r>
        <w:r>
          <w:rPr>
            <w:webHidden/>
          </w:rPr>
          <w:t>4</w:t>
        </w:r>
        <w:r>
          <w:rPr>
            <w:webHidden/>
          </w:rPr>
          <w:fldChar w:fldCharType="end"/>
        </w:r>
      </w:hyperlink>
    </w:p>
    <w:p w:rsidR="002F4D2E" w:rsidRDefault="002F4D2E">
      <w:pPr>
        <w:pStyle w:val="TOC1"/>
        <w:rPr>
          <w:rFonts w:asciiTheme="minorHAnsi" w:eastAsiaTheme="minorEastAsia" w:hAnsiTheme="minorHAnsi" w:cstheme="minorBidi"/>
          <w:b w:val="0"/>
          <w:sz w:val="22"/>
          <w:szCs w:val="22"/>
        </w:rPr>
      </w:pPr>
      <w:hyperlink w:anchor="_Toc448474163" w:history="1">
        <w:r w:rsidRPr="00EE3A3B">
          <w:rPr>
            <w:rStyle w:val="Hyperlink"/>
          </w:rPr>
          <w:t>4</w:t>
        </w:r>
        <w:r>
          <w:rPr>
            <w:rFonts w:asciiTheme="minorHAnsi" w:eastAsiaTheme="minorEastAsia" w:hAnsiTheme="minorHAnsi" w:cstheme="minorBidi"/>
            <w:b w:val="0"/>
            <w:sz w:val="22"/>
            <w:szCs w:val="22"/>
          </w:rPr>
          <w:tab/>
        </w:r>
        <w:r w:rsidRPr="00EE3A3B">
          <w:rPr>
            <w:rStyle w:val="Hyperlink"/>
          </w:rPr>
          <w:t>Testing Process</w:t>
        </w:r>
        <w:r>
          <w:rPr>
            <w:webHidden/>
          </w:rPr>
          <w:tab/>
        </w:r>
        <w:r>
          <w:rPr>
            <w:webHidden/>
          </w:rPr>
          <w:fldChar w:fldCharType="begin"/>
        </w:r>
        <w:r>
          <w:rPr>
            <w:webHidden/>
          </w:rPr>
          <w:instrText xml:space="preserve"> PAGEREF _Toc448474163 \h </w:instrText>
        </w:r>
        <w:r>
          <w:rPr>
            <w:webHidden/>
          </w:rPr>
        </w:r>
        <w:r>
          <w:rPr>
            <w:webHidden/>
          </w:rPr>
          <w:fldChar w:fldCharType="separate"/>
        </w:r>
        <w:r>
          <w:rPr>
            <w:webHidden/>
          </w:rPr>
          <w:t>5</w:t>
        </w:r>
        <w:r>
          <w:rPr>
            <w:webHidden/>
          </w:rPr>
          <w:fldChar w:fldCharType="end"/>
        </w:r>
      </w:hyperlink>
    </w:p>
    <w:p w:rsidR="002F4D2E" w:rsidRDefault="002F4D2E">
      <w:pPr>
        <w:pStyle w:val="TOC1"/>
        <w:rPr>
          <w:rFonts w:asciiTheme="minorHAnsi" w:eastAsiaTheme="minorEastAsia" w:hAnsiTheme="minorHAnsi" w:cstheme="minorBidi"/>
          <w:b w:val="0"/>
          <w:sz w:val="22"/>
          <w:szCs w:val="22"/>
        </w:rPr>
      </w:pPr>
      <w:hyperlink w:anchor="_Toc448474164" w:history="1">
        <w:r w:rsidRPr="00EE3A3B">
          <w:rPr>
            <w:rStyle w:val="Hyperlink"/>
          </w:rPr>
          <w:t>5</w:t>
        </w:r>
        <w:r>
          <w:rPr>
            <w:rFonts w:asciiTheme="minorHAnsi" w:eastAsiaTheme="minorEastAsia" w:hAnsiTheme="minorHAnsi" w:cstheme="minorBidi"/>
            <w:b w:val="0"/>
            <w:sz w:val="22"/>
            <w:szCs w:val="22"/>
          </w:rPr>
          <w:tab/>
        </w:r>
        <w:r w:rsidRPr="00EE3A3B">
          <w:rPr>
            <w:rStyle w:val="Hyperlink"/>
          </w:rPr>
          <w:t>Testing Strategy</w:t>
        </w:r>
        <w:r>
          <w:rPr>
            <w:webHidden/>
          </w:rPr>
          <w:tab/>
        </w:r>
        <w:r>
          <w:rPr>
            <w:webHidden/>
          </w:rPr>
          <w:fldChar w:fldCharType="begin"/>
        </w:r>
        <w:r>
          <w:rPr>
            <w:webHidden/>
          </w:rPr>
          <w:instrText xml:space="preserve"> PAGEREF _Toc448474164 \h </w:instrText>
        </w:r>
        <w:r>
          <w:rPr>
            <w:webHidden/>
          </w:rPr>
        </w:r>
        <w:r>
          <w:rPr>
            <w:webHidden/>
          </w:rPr>
          <w:fldChar w:fldCharType="separate"/>
        </w:r>
        <w:r>
          <w:rPr>
            <w:webHidden/>
          </w:rPr>
          <w:t>5</w:t>
        </w:r>
        <w:r>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65" w:history="1">
        <w:r w:rsidRPr="00EE3A3B">
          <w:rPr>
            <w:rStyle w:val="Hyperlink"/>
          </w:rPr>
          <w:t>5.1</w:t>
        </w:r>
        <w:r>
          <w:rPr>
            <w:rFonts w:asciiTheme="minorHAnsi" w:eastAsiaTheme="minorEastAsia" w:hAnsiTheme="minorHAnsi" w:cstheme="minorBidi"/>
            <w:sz w:val="22"/>
            <w:szCs w:val="22"/>
          </w:rPr>
          <w:tab/>
        </w:r>
        <w:r w:rsidRPr="00EE3A3B">
          <w:rPr>
            <w:rStyle w:val="Hyperlink"/>
          </w:rPr>
          <w:t>Unit Testing</w:t>
        </w:r>
        <w:r>
          <w:rPr>
            <w:webHidden/>
          </w:rPr>
          <w:tab/>
        </w:r>
        <w:r>
          <w:rPr>
            <w:webHidden/>
          </w:rPr>
          <w:fldChar w:fldCharType="begin"/>
        </w:r>
        <w:r>
          <w:rPr>
            <w:webHidden/>
          </w:rPr>
          <w:instrText xml:space="preserve"> PAGEREF _Toc448474165 \h </w:instrText>
        </w:r>
        <w:r>
          <w:rPr>
            <w:webHidden/>
          </w:rPr>
        </w:r>
        <w:r>
          <w:rPr>
            <w:webHidden/>
          </w:rPr>
          <w:fldChar w:fldCharType="separate"/>
        </w:r>
        <w:r>
          <w:rPr>
            <w:webHidden/>
          </w:rPr>
          <w:t>7</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66" w:history="1">
        <w:r w:rsidRPr="00EE3A3B">
          <w:rPr>
            <w:rStyle w:val="Hyperlink"/>
          </w:rPr>
          <w:t>5.1.1</w:t>
        </w:r>
        <w:r>
          <w:rPr>
            <w:rFonts w:asciiTheme="minorHAnsi" w:eastAsiaTheme="minorEastAsia" w:hAnsiTheme="minorHAnsi" w:cstheme="minorBidi"/>
            <w:i w:val="0"/>
            <w:sz w:val="22"/>
            <w:szCs w:val="22"/>
          </w:rPr>
          <w:tab/>
        </w:r>
        <w:r w:rsidRPr="00EE3A3B">
          <w:rPr>
            <w:rStyle w:val="Hyperlink"/>
          </w:rPr>
          <w:t>White Box Testing</w:t>
        </w:r>
        <w:r>
          <w:rPr>
            <w:webHidden/>
          </w:rPr>
          <w:tab/>
        </w:r>
        <w:r>
          <w:rPr>
            <w:webHidden/>
          </w:rPr>
          <w:fldChar w:fldCharType="begin"/>
        </w:r>
        <w:r>
          <w:rPr>
            <w:webHidden/>
          </w:rPr>
          <w:instrText xml:space="preserve"> PAGEREF _Toc448474166 \h </w:instrText>
        </w:r>
        <w:r>
          <w:rPr>
            <w:webHidden/>
          </w:rPr>
        </w:r>
        <w:r>
          <w:rPr>
            <w:webHidden/>
          </w:rPr>
          <w:fldChar w:fldCharType="separate"/>
        </w:r>
        <w:r>
          <w:rPr>
            <w:webHidden/>
          </w:rPr>
          <w:t>7</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67" w:history="1">
        <w:r w:rsidRPr="00EE3A3B">
          <w:rPr>
            <w:rStyle w:val="Hyperlink"/>
          </w:rPr>
          <w:t>5.1.2</w:t>
        </w:r>
        <w:r>
          <w:rPr>
            <w:rFonts w:asciiTheme="minorHAnsi" w:eastAsiaTheme="minorEastAsia" w:hAnsiTheme="minorHAnsi" w:cstheme="minorBidi"/>
            <w:i w:val="0"/>
            <w:sz w:val="22"/>
            <w:szCs w:val="22"/>
          </w:rPr>
          <w:tab/>
        </w:r>
        <w:r w:rsidRPr="00EE3A3B">
          <w:rPr>
            <w:rStyle w:val="Hyperlink"/>
          </w:rPr>
          <w:t>Black Box Testing</w:t>
        </w:r>
        <w:r>
          <w:rPr>
            <w:webHidden/>
          </w:rPr>
          <w:tab/>
        </w:r>
        <w:r>
          <w:rPr>
            <w:webHidden/>
          </w:rPr>
          <w:fldChar w:fldCharType="begin"/>
        </w:r>
        <w:r>
          <w:rPr>
            <w:webHidden/>
          </w:rPr>
          <w:instrText xml:space="preserve"> PAGEREF _Toc448474167 \h </w:instrText>
        </w:r>
        <w:r>
          <w:rPr>
            <w:webHidden/>
          </w:rPr>
        </w:r>
        <w:r>
          <w:rPr>
            <w:webHidden/>
          </w:rPr>
          <w:fldChar w:fldCharType="separate"/>
        </w:r>
        <w:r>
          <w:rPr>
            <w:webHidden/>
          </w:rPr>
          <w:t>7</w:t>
        </w:r>
        <w:r>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68" w:history="1">
        <w:r w:rsidRPr="00EE3A3B">
          <w:rPr>
            <w:rStyle w:val="Hyperlink"/>
          </w:rPr>
          <w:t>5.2</w:t>
        </w:r>
        <w:r>
          <w:rPr>
            <w:rFonts w:asciiTheme="minorHAnsi" w:eastAsiaTheme="minorEastAsia" w:hAnsiTheme="minorHAnsi" w:cstheme="minorBidi"/>
            <w:sz w:val="22"/>
            <w:szCs w:val="22"/>
          </w:rPr>
          <w:tab/>
        </w:r>
        <w:r w:rsidRPr="00EE3A3B">
          <w:rPr>
            <w:rStyle w:val="Hyperlink"/>
          </w:rPr>
          <w:t>Integration Testing</w:t>
        </w:r>
        <w:r>
          <w:rPr>
            <w:webHidden/>
          </w:rPr>
          <w:tab/>
        </w:r>
        <w:r>
          <w:rPr>
            <w:webHidden/>
          </w:rPr>
          <w:fldChar w:fldCharType="begin"/>
        </w:r>
        <w:r>
          <w:rPr>
            <w:webHidden/>
          </w:rPr>
          <w:instrText xml:space="preserve"> PAGEREF _Toc448474168 \h </w:instrText>
        </w:r>
        <w:r>
          <w:rPr>
            <w:webHidden/>
          </w:rPr>
        </w:r>
        <w:r>
          <w:rPr>
            <w:webHidden/>
          </w:rPr>
          <w:fldChar w:fldCharType="separate"/>
        </w:r>
        <w:r>
          <w:rPr>
            <w:webHidden/>
          </w:rPr>
          <w:t>9</w:t>
        </w:r>
        <w:r>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69" w:history="1">
        <w:r w:rsidRPr="00EE3A3B">
          <w:rPr>
            <w:rStyle w:val="Hyperlink"/>
          </w:rPr>
          <w:t>5.3</w:t>
        </w:r>
        <w:r>
          <w:rPr>
            <w:rFonts w:asciiTheme="minorHAnsi" w:eastAsiaTheme="minorEastAsia" w:hAnsiTheme="minorHAnsi" w:cstheme="minorBidi"/>
            <w:sz w:val="22"/>
            <w:szCs w:val="22"/>
          </w:rPr>
          <w:tab/>
        </w:r>
        <w:r w:rsidRPr="00EE3A3B">
          <w:rPr>
            <w:rStyle w:val="Hyperlink"/>
          </w:rPr>
          <w:t>System Testing</w:t>
        </w:r>
        <w:r>
          <w:rPr>
            <w:webHidden/>
          </w:rPr>
          <w:tab/>
        </w:r>
        <w:r>
          <w:rPr>
            <w:webHidden/>
          </w:rPr>
          <w:fldChar w:fldCharType="begin"/>
        </w:r>
        <w:r>
          <w:rPr>
            <w:webHidden/>
          </w:rPr>
          <w:instrText xml:space="preserve"> PAGEREF _Toc448474169 \h </w:instrText>
        </w:r>
        <w:r>
          <w:rPr>
            <w:webHidden/>
          </w:rPr>
        </w:r>
        <w:r>
          <w:rPr>
            <w:webHidden/>
          </w:rPr>
          <w:fldChar w:fldCharType="separate"/>
        </w:r>
        <w:r>
          <w:rPr>
            <w:webHidden/>
          </w:rPr>
          <w:t>9</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70" w:history="1">
        <w:r w:rsidRPr="00EE3A3B">
          <w:rPr>
            <w:rStyle w:val="Hyperlink"/>
          </w:rPr>
          <w:t>5.3.1</w:t>
        </w:r>
        <w:r>
          <w:rPr>
            <w:rFonts w:asciiTheme="minorHAnsi" w:eastAsiaTheme="minorEastAsia" w:hAnsiTheme="minorHAnsi" w:cstheme="minorBidi"/>
            <w:i w:val="0"/>
            <w:sz w:val="22"/>
            <w:szCs w:val="22"/>
          </w:rPr>
          <w:tab/>
        </w:r>
        <w:r w:rsidRPr="00EE3A3B">
          <w:rPr>
            <w:rStyle w:val="Hyperlink"/>
          </w:rPr>
          <w:t>Function Validation Testing</w:t>
        </w:r>
        <w:r>
          <w:rPr>
            <w:webHidden/>
          </w:rPr>
          <w:tab/>
        </w:r>
        <w:r>
          <w:rPr>
            <w:webHidden/>
          </w:rPr>
          <w:fldChar w:fldCharType="begin"/>
        </w:r>
        <w:r>
          <w:rPr>
            <w:webHidden/>
          </w:rPr>
          <w:instrText xml:space="preserve"> PAGEREF _Toc448474170 \h </w:instrText>
        </w:r>
        <w:r>
          <w:rPr>
            <w:webHidden/>
          </w:rPr>
        </w:r>
        <w:r>
          <w:rPr>
            <w:webHidden/>
          </w:rPr>
          <w:fldChar w:fldCharType="separate"/>
        </w:r>
        <w:r>
          <w:rPr>
            <w:webHidden/>
          </w:rPr>
          <w:t>9</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71" w:history="1">
        <w:r w:rsidRPr="00EE3A3B">
          <w:rPr>
            <w:rStyle w:val="Hyperlink"/>
          </w:rPr>
          <w:t>5.3.2</w:t>
        </w:r>
        <w:r>
          <w:rPr>
            <w:rFonts w:asciiTheme="minorHAnsi" w:eastAsiaTheme="minorEastAsia" w:hAnsiTheme="minorHAnsi" w:cstheme="minorBidi"/>
            <w:i w:val="0"/>
            <w:sz w:val="22"/>
            <w:szCs w:val="22"/>
          </w:rPr>
          <w:tab/>
        </w:r>
        <w:r w:rsidRPr="00EE3A3B">
          <w:rPr>
            <w:rStyle w:val="Hyperlink"/>
          </w:rPr>
          <w:t>Compatibility Testing</w:t>
        </w:r>
        <w:r>
          <w:rPr>
            <w:webHidden/>
          </w:rPr>
          <w:tab/>
        </w:r>
        <w:r>
          <w:rPr>
            <w:webHidden/>
          </w:rPr>
          <w:fldChar w:fldCharType="begin"/>
        </w:r>
        <w:r>
          <w:rPr>
            <w:webHidden/>
          </w:rPr>
          <w:instrText xml:space="preserve"> PAGEREF _Toc448474171 \h </w:instrText>
        </w:r>
        <w:r>
          <w:rPr>
            <w:webHidden/>
          </w:rPr>
        </w:r>
        <w:r>
          <w:rPr>
            <w:webHidden/>
          </w:rPr>
          <w:fldChar w:fldCharType="separate"/>
        </w:r>
        <w:r>
          <w:rPr>
            <w:webHidden/>
          </w:rPr>
          <w:t>11</w:t>
        </w:r>
        <w:r>
          <w:rPr>
            <w:webHidden/>
          </w:rPr>
          <w:fldChar w:fldCharType="end"/>
        </w:r>
      </w:hyperlink>
    </w:p>
    <w:p w:rsidR="002F4D2E" w:rsidRDefault="002F4D2E">
      <w:pPr>
        <w:pStyle w:val="TOC1"/>
        <w:rPr>
          <w:rFonts w:asciiTheme="minorHAnsi" w:eastAsiaTheme="minorEastAsia" w:hAnsiTheme="minorHAnsi" w:cstheme="minorBidi"/>
          <w:b w:val="0"/>
          <w:sz w:val="22"/>
          <w:szCs w:val="22"/>
        </w:rPr>
      </w:pPr>
      <w:hyperlink w:anchor="_Toc448474172" w:history="1">
        <w:r w:rsidRPr="00EE3A3B">
          <w:rPr>
            <w:rStyle w:val="Hyperlink"/>
          </w:rPr>
          <w:t>6</w:t>
        </w:r>
        <w:r>
          <w:rPr>
            <w:rFonts w:asciiTheme="minorHAnsi" w:eastAsiaTheme="minorEastAsia" w:hAnsiTheme="minorHAnsi" w:cstheme="minorBidi"/>
            <w:b w:val="0"/>
            <w:sz w:val="22"/>
            <w:szCs w:val="22"/>
          </w:rPr>
          <w:tab/>
        </w:r>
        <w:r w:rsidRPr="00EE3A3B">
          <w:rPr>
            <w:rStyle w:val="Hyperlink"/>
          </w:rPr>
          <w:t>Entry and Exit Criteria</w:t>
        </w:r>
        <w:r>
          <w:rPr>
            <w:webHidden/>
          </w:rPr>
          <w:tab/>
        </w:r>
        <w:r>
          <w:rPr>
            <w:webHidden/>
          </w:rPr>
          <w:fldChar w:fldCharType="begin"/>
        </w:r>
        <w:r>
          <w:rPr>
            <w:webHidden/>
          </w:rPr>
          <w:instrText xml:space="preserve"> PAGEREF _Toc448474172 \h </w:instrText>
        </w:r>
        <w:r>
          <w:rPr>
            <w:webHidden/>
          </w:rPr>
        </w:r>
        <w:r>
          <w:rPr>
            <w:webHidden/>
          </w:rPr>
          <w:fldChar w:fldCharType="separate"/>
        </w:r>
        <w:r>
          <w:rPr>
            <w:webHidden/>
          </w:rPr>
          <w:t>11</w:t>
        </w:r>
        <w:r>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73" w:history="1">
        <w:r w:rsidRPr="00EE3A3B">
          <w:rPr>
            <w:rStyle w:val="Hyperlink"/>
          </w:rPr>
          <w:t>6.1</w:t>
        </w:r>
        <w:r>
          <w:rPr>
            <w:rFonts w:asciiTheme="minorHAnsi" w:eastAsiaTheme="minorEastAsia" w:hAnsiTheme="minorHAnsi" w:cstheme="minorBidi"/>
            <w:sz w:val="22"/>
            <w:szCs w:val="22"/>
          </w:rPr>
          <w:tab/>
        </w:r>
        <w:r w:rsidRPr="00EE3A3B">
          <w:rPr>
            <w:rStyle w:val="Hyperlink"/>
          </w:rPr>
          <w:t>Unit Testing</w:t>
        </w:r>
        <w:r>
          <w:rPr>
            <w:webHidden/>
          </w:rPr>
          <w:tab/>
        </w:r>
        <w:r>
          <w:rPr>
            <w:webHidden/>
          </w:rPr>
          <w:fldChar w:fldCharType="begin"/>
        </w:r>
        <w:r>
          <w:rPr>
            <w:webHidden/>
          </w:rPr>
          <w:instrText xml:space="preserve"> PAGEREF _Toc448474173 \h </w:instrText>
        </w:r>
        <w:r>
          <w:rPr>
            <w:webHidden/>
          </w:rPr>
        </w:r>
        <w:r>
          <w:rPr>
            <w:webHidden/>
          </w:rPr>
          <w:fldChar w:fldCharType="separate"/>
        </w:r>
        <w:r>
          <w:rPr>
            <w:webHidden/>
          </w:rPr>
          <w:t>11</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74" w:history="1">
        <w:r w:rsidRPr="00EE3A3B">
          <w:rPr>
            <w:rStyle w:val="Hyperlink"/>
          </w:rPr>
          <w:t>6.1.1</w:t>
        </w:r>
        <w:r>
          <w:rPr>
            <w:rFonts w:asciiTheme="minorHAnsi" w:eastAsiaTheme="minorEastAsia" w:hAnsiTheme="minorHAnsi" w:cstheme="minorBidi"/>
            <w:i w:val="0"/>
            <w:sz w:val="22"/>
            <w:szCs w:val="22"/>
          </w:rPr>
          <w:tab/>
        </w:r>
        <w:r w:rsidRPr="00EE3A3B">
          <w:rPr>
            <w:rStyle w:val="Hyperlink"/>
          </w:rPr>
          <w:t>Black Box Phase</w:t>
        </w:r>
        <w:r>
          <w:rPr>
            <w:webHidden/>
          </w:rPr>
          <w:tab/>
        </w:r>
        <w:r>
          <w:rPr>
            <w:webHidden/>
          </w:rPr>
          <w:fldChar w:fldCharType="begin"/>
        </w:r>
        <w:r>
          <w:rPr>
            <w:webHidden/>
          </w:rPr>
          <w:instrText xml:space="preserve"> PAGEREF _Toc448474174 \h </w:instrText>
        </w:r>
        <w:r>
          <w:rPr>
            <w:webHidden/>
          </w:rPr>
        </w:r>
        <w:r>
          <w:rPr>
            <w:webHidden/>
          </w:rPr>
          <w:fldChar w:fldCharType="separate"/>
        </w:r>
        <w:r>
          <w:rPr>
            <w:webHidden/>
          </w:rPr>
          <w:t>11</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75" w:history="1">
        <w:r w:rsidRPr="00EE3A3B">
          <w:rPr>
            <w:rStyle w:val="Hyperlink"/>
          </w:rPr>
          <w:t>6.1.2</w:t>
        </w:r>
        <w:r>
          <w:rPr>
            <w:rFonts w:asciiTheme="minorHAnsi" w:eastAsiaTheme="minorEastAsia" w:hAnsiTheme="minorHAnsi" w:cstheme="minorBidi"/>
            <w:i w:val="0"/>
            <w:sz w:val="22"/>
            <w:szCs w:val="22"/>
          </w:rPr>
          <w:tab/>
        </w:r>
        <w:r w:rsidRPr="00EE3A3B">
          <w:rPr>
            <w:rStyle w:val="Hyperlink"/>
          </w:rPr>
          <w:t>White Box Phase</w:t>
        </w:r>
        <w:r>
          <w:rPr>
            <w:webHidden/>
          </w:rPr>
          <w:tab/>
        </w:r>
        <w:r>
          <w:rPr>
            <w:webHidden/>
          </w:rPr>
          <w:fldChar w:fldCharType="begin"/>
        </w:r>
        <w:r>
          <w:rPr>
            <w:webHidden/>
          </w:rPr>
          <w:instrText xml:space="preserve"> PAGEREF _Toc448474175 \h </w:instrText>
        </w:r>
        <w:r>
          <w:rPr>
            <w:webHidden/>
          </w:rPr>
        </w:r>
        <w:r>
          <w:rPr>
            <w:webHidden/>
          </w:rPr>
          <w:fldChar w:fldCharType="separate"/>
        </w:r>
        <w:r>
          <w:rPr>
            <w:webHidden/>
          </w:rPr>
          <w:t>12</w:t>
        </w:r>
        <w:r>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76" w:history="1">
        <w:r w:rsidRPr="00EE3A3B">
          <w:rPr>
            <w:rStyle w:val="Hyperlink"/>
          </w:rPr>
          <w:t>6.2</w:t>
        </w:r>
        <w:r>
          <w:rPr>
            <w:rFonts w:asciiTheme="minorHAnsi" w:eastAsiaTheme="minorEastAsia" w:hAnsiTheme="minorHAnsi" w:cstheme="minorBidi"/>
            <w:sz w:val="22"/>
            <w:szCs w:val="22"/>
          </w:rPr>
          <w:tab/>
        </w:r>
        <w:r w:rsidRPr="00EE3A3B">
          <w:rPr>
            <w:rStyle w:val="Hyperlink"/>
          </w:rPr>
          <w:t>Integration Test</w:t>
        </w:r>
        <w:r>
          <w:rPr>
            <w:webHidden/>
          </w:rPr>
          <w:tab/>
        </w:r>
        <w:r>
          <w:rPr>
            <w:webHidden/>
          </w:rPr>
          <w:fldChar w:fldCharType="begin"/>
        </w:r>
        <w:r>
          <w:rPr>
            <w:webHidden/>
          </w:rPr>
          <w:instrText xml:space="preserve"> PAGEREF _Toc448474176 \h </w:instrText>
        </w:r>
        <w:r>
          <w:rPr>
            <w:webHidden/>
          </w:rPr>
        </w:r>
        <w:r>
          <w:rPr>
            <w:webHidden/>
          </w:rPr>
          <w:fldChar w:fldCharType="separate"/>
        </w:r>
        <w:r>
          <w:rPr>
            <w:webHidden/>
          </w:rPr>
          <w:t>13</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77" w:history="1">
        <w:r w:rsidRPr="00EE3A3B">
          <w:rPr>
            <w:rStyle w:val="Hyperlink"/>
          </w:rPr>
          <w:t>6.2.1</w:t>
        </w:r>
        <w:r>
          <w:rPr>
            <w:rFonts w:asciiTheme="minorHAnsi" w:eastAsiaTheme="minorEastAsia" w:hAnsiTheme="minorHAnsi" w:cstheme="minorBidi"/>
            <w:i w:val="0"/>
            <w:sz w:val="22"/>
            <w:szCs w:val="22"/>
          </w:rPr>
          <w:tab/>
        </w:r>
        <w:r w:rsidRPr="00EE3A3B">
          <w:rPr>
            <w:rStyle w:val="Hyperlink"/>
          </w:rPr>
          <w:t>Integration Test Entry Criteria</w:t>
        </w:r>
        <w:r>
          <w:rPr>
            <w:webHidden/>
          </w:rPr>
          <w:tab/>
        </w:r>
        <w:r>
          <w:rPr>
            <w:webHidden/>
          </w:rPr>
          <w:fldChar w:fldCharType="begin"/>
        </w:r>
        <w:r>
          <w:rPr>
            <w:webHidden/>
          </w:rPr>
          <w:instrText xml:space="preserve"> PAGEREF _Toc448474177 \h </w:instrText>
        </w:r>
        <w:r>
          <w:rPr>
            <w:webHidden/>
          </w:rPr>
        </w:r>
        <w:r>
          <w:rPr>
            <w:webHidden/>
          </w:rPr>
          <w:fldChar w:fldCharType="separate"/>
        </w:r>
        <w:r>
          <w:rPr>
            <w:webHidden/>
          </w:rPr>
          <w:t>13</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78" w:history="1">
        <w:r w:rsidRPr="00EE3A3B">
          <w:rPr>
            <w:rStyle w:val="Hyperlink"/>
          </w:rPr>
          <w:t>6.2.2</w:t>
        </w:r>
        <w:r>
          <w:rPr>
            <w:rFonts w:asciiTheme="minorHAnsi" w:eastAsiaTheme="minorEastAsia" w:hAnsiTheme="minorHAnsi" w:cstheme="minorBidi"/>
            <w:i w:val="0"/>
            <w:sz w:val="22"/>
            <w:szCs w:val="22"/>
          </w:rPr>
          <w:tab/>
        </w:r>
        <w:r w:rsidRPr="00EE3A3B">
          <w:rPr>
            <w:rStyle w:val="Hyperlink"/>
          </w:rPr>
          <w:t>Integration Test Exit Criteria</w:t>
        </w:r>
        <w:r>
          <w:rPr>
            <w:webHidden/>
          </w:rPr>
          <w:tab/>
        </w:r>
        <w:r>
          <w:rPr>
            <w:webHidden/>
          </w:rPr>
          <w:fldChar w:fldCharType="begin"/>
        </w:r>
        <w:r>
          <w:rPr>
            <w:webHidden/>
          </w:rPr>
          <w:instrText xml:space="preserve"> PAGEREF _Toc448474178 \h </w:instrText>
        </w:r>
        <w:r>
          <w:rPr>
            <w:webHidden/>
          </w:rPr>
        </w:r>
        <w:r>
          <w:rPr>
            <w:webHidden/>
          </w:rPr>
          <w:fldChar w:fldCharType="separate"/>
        </w:r>
        <w:r>
          <w:rPr>
            <w:webHidden/>
          </w:rPr>
          <w:t>14</w:t>
        </w:r>
        <w:r>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79" w:history="1">
        <w:r w:rsidRPr="00EE3A3B">
          <w:rPr>
            <w:rStyle w:val="Hyperlink"/>
          </w:rPr>
          <w:t>6.3</w:t>
        </w:r>
        <w:r>
          <w:rPr>
            <w:rFonts w:asciiTheme="minorHAnsi" w:eastAsiaTheme="minorEastAsia" w:hAnsiTheme="minorHAnsi" w:cstheme="minorBidi"/>
            <w:sz w:val="22"/>
            <w:szCs w:val="22"/>
          </w:rPr>
          <w:tab/>
        </w:r>
        <w:r w:rsidRPr="00EE3A3B">
          <w:rPr>
            <w:rStyle w:val="Hyperlink"/>
          </w:rPr>
          <w:t>System Test</w:t>
        </w:r>
        <w:r>
          <w:rPr>
            <w:webHidden/>
          </w:rPr>
          <w:tab/>
        </w:r>
        <w:r>
          <w:rPr>
            <w:webHidden/>
          </w:rPr>
          <w:fldChar w:fldCharType="begin"/>
        </w:r>
        <w:r>
          <w:rPr>
            <w:webHidden/>
          </w:rPr>
          <w:instrText xml:space="preserve"> PAGEREF _Toc448474179 \h </w:instrText>
        </w:r>
        <w:r>
          <w:rPr>
            <w:webHidden/>
          </w:rPr>
        </w:r>
        <w:r>
          <w:rPr>
            <w:webHidden/>
          </w:rPr>
          <w:fldChar w:fldCharType="separate"/>
        </w:r>
        <w:r>
          <w:rPr>
            <w:webHidden/>
          </w:rPr>
          <w:t>14</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80" w:history="1">
        <w:r w:rsidRPr="00EE3A3B">
          <w:rPr>
            <w:rStyle w:val="Hyperlink"/>
          </w:rPr>
          <w:t>6.3.1</w:t>
        </w:r>
        <w:r>
          <w:rPr>
            <w:rFonts w:asciiTheme="minorHAnsi" w:eastAsiaTheme="minorEastAsia" w:hAnsiTheme="minorHAnsi" w:cstheme="minorBidi"/>
            <w:i w:val="0"/>
            <w:sz w:val="22"/>
            <w:szCs w:val="22"/>
          </w:rPr>
          <w:tab/>
        </w:r>
        <w:r w:rsidRPr="00EE3A3B">
          <w:rPr>
            <w:rStyle w:val="Hyperlink"/>
          </w:rPr>
          <w:t>System Test Entry Criteria</w:t>
        </w:r>
        <w:r>
          <w:rPr>
            <w:webHidden/>
          </w:rPr>
          <w:tab/>
        </w:r>
        <w:r>
          <w:rPr>
            <w:webHidden/>
          </w:rPr>
          <w:fldChar w:fldCharType="begin"/>
        </w:r>
        <w:r>
          <w:rPr>
            <w:webHidden/>
          </w:rPr>
          <w:instrText xml:space="preserve"> PAGEREF _Toc448474180 \h </w:instrText>
        </w:r>
        <w:r>
          <w:rPr>
            <w:webHidden/>
          </w:rPr>
        </w:r>
        <w:r>
          <w:rPr>
            <w:webHidden/>
          </w:rPr>
          <w:fldChar w:fldCharType="separate"/>
        </w:r>
        <w:r>
          <w:rPr>
            <w:webHidden/>
          </w:rPr>
          <w:t>14</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81" w:history="1">
        <w:r w:rsidRPr="00EE3A3B">
          <w:rPr>
            <w:rStyle w:val="Hyperlink"/>
          </w:rPr>
          <w:t>6.3.2</w:t>
        </w:r>
        <w:r>
          <w:rPr>
            <w:rFonts w:asciiTheme="minorHAnsi" w:eastAsiaTheme="minorEastAsia" w:hAnsiTheme="minorHAnsi" w:cstheme="minorBidi"/>
            <w:i w:val="0"/>
            <w:sz w:val="22"/>
            <w:szCs w:val="22"/>
          </w:rPr>
          <w:tab/>
        </w:r>
        <w:r w:rsidRPr="00EE3A3B">
          <w:rPr>
            <w:rStyle w:val="Hyperlink"/>
          </w:rPr>
          <w:t>System Exit Criteria</w:t>
        </w:r>
        <w:r>
          <w:rPr>
            <w:webHidden/>
          </w:rPr>
          <w:tab/>
        </w:r>
        <w:r>
          <w:rPr>
            <w:webHidden/>
          </w:rPr>
          <w:fldChar w:fldCharType="begin"/>
        </w:r>
        <w:r>
          <w:rPr>
            <w:webHidden/>
          </w:rPr>
          <w:instrText xml:space="preserve"> PAGEREF _Toc448474181 \h </w:instrText>
        </w:r>
        <w:r>
          <w:rPr>
            <w:webHidden/>
          </w:rPr>
        </w:r>
        <w:r>
          <w:rPr>
            <w:webHidden/>
          </w:rPr>
          <w:fldChar w:fldCharType="separate"/>
        </w:r>
        <w:r>
          <w:rPr>
            <w:webHidden/>
          </w:rPr>
          <w:t>15</w:t>
        </w:r>
        <w:r>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82" w:history="1">
        <w:r w:rsidRPr="00EE3A3B">
          <w:rPr>
            <w:rStyle w:val="Hyperlink"/>
          </w:rPr>
          <w:t>6.4</w:t>
        </w:r>
        <w:r>
          <w:rPr>
            <w:rFonts w:asciiTheme="minorHAnsi" w:eastAsiaTheme="minorEastAsia" w:hAnsiTheme="minorHAnsi" w:cstheme="minorBidi"/>
            <w:sz w:val="22"/>
            <w:szCs w:val="22"/>
          </w:rPr>
          <w:tab/>
        </w:r>
        <w:r w:rsidRPr="00EE3A3B">
          <w:rPr>
            <w:rStyle w:val="Hyperlink"/>
          </w:rPr>
          <w:t>Shipping or Live Release</w:t>
        </w:r>
        <w:r>
          <w:rPr>
            <w:webHidden/>
          </w:rPr>
          <w:tab/>
        </w:r>
        <w:r>
          <w:rPr>
            <w:webHidden/>
          </w:rPr>
          <w:fldChar w:fldCharType="begin"/>
        </w:r>
        <w:r>
          <w:rPr>
            <w:webHidden/>
          </w:rPr>
          <w:instrText xml:space="preserve"> PAGEREF _Toc448474182 \h </w:instrText>
        </w:r>
        <w:r>
          <w:rPr>
            <w:webHidden/>
          </w:rPr>
        </w:r>
        <w:r>
          <w:rPr>
            <w:webHidden/>
          </w:rPr>
          <w:fldChar w:fldCharType="separate"/>
        </w:r>
        <w:r>
          <w:rPr>
            <w:webHidden/>
          </w:rPr>
          <w:t>15</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83" w:history="1">
        <w:r w:rsidRPr="00EE3A3B">
          <w:rPr>
            <w:rStyle w:val="Hyperlink"/>
          </w:rPr>
          <w:t>6.4.1</w:t>
        </w:r>
        <w:r>
          <w:rPr>
            <w:rFonts w:asciiTheme="minorHAnsi" w:eastAsiaTheme="minorEastAsia" w:hAnsiTheme="minorHAnsi" w:cstheme="minorBidi"/>
            <w:i w:val="0"/>
            <w:sz w:val="22"/>
            <w:szCs w:val="22"/>
          </w:rPr>
          <w:tab/>
        </w:r>
        <w:r w:rsidRPr="00EE3A3B">
          <w:rPr>
            <w:rStyle w:val="Hyperlink"/>
          </w:rPr>
          <w:t>Shipping/Live Release Entry Criteria</w:t>
        </w:r>
        <w:r>
          <w:rPr>
            <w:webHidden/>
          </w:rPr>
          <w:tab/>
        </w:r>
        <w:r>
          <w:rPr>
            <w:webHidden/>
          </w:rPr>
          <w:fldChar w:fldCharType="begin"/>
        </w:r>
        <w:r>
          <w:rPr>
            <w:webHidden/>
          </w:rPr>
          <w:instrText xml:space="preserve"> PAGEREF _Toc448474183 \h </w:instrText>
        </w:r>
        <w:r>
          <w:rPr>
            <w:webHidden/>
          </w:rPr>
        </w:r>
        <w:r>
          <w:rPr>
            <w:webHidden/>
          </w:rPr>
          <w:fldChar w:fldCharType="separate"/>
        </w:r>
        <w:r>
          <w:rPr>
            <w:webHidden/>
          </w:rPr>
          <w:t>15</w:t>
        </w:r>
        <w:r>
          <w:rPr>
            <w:webHidden/>
          </w:rPr>
          <w:fldChar w:fldCharType="end"/>
        </w:r>
      </w:hyperlink>
    </w:p>
    <w:p w:rsidR="002F4D2E" w:rsidRDefault="002F4D2E">
      <w:pPr>
        <w:pStyle w:val="TOC3"/>
        <w:rPr>
          <w:rFonts w:asciiTheme="minorHAnsi" w:eastAsiaTheme="minorEastAsia" w:hAnsiTheme="minorHAnsi" w:cstheme="minorBidi"/>
          <w:i w:val="0"/>
          <w:sz w:val="22"/>
          <w:szCs w:val="22"/>
        </w:rPr>
      </w:pPr>
      <w:hyperlink w:anchor="_Toc448474184" w:history="1">
        <w:r w:rsidRPr="00EE3A3B">
          <w:rPr>
            <w:rStyle w:val="Hyperlink"/>
          </w:rPr>
          <w:t>6.4.2</w:t>
        </w:r>
        <w:r>
          <w:rPr>
            <w:rFonts w:asciiTheme="minorHAnsi" w:eastAsiaTheme="minorEastAsia" w:hAnsiTheme="minorHAnsi" w:cstheme="minorBidi"/>
            <w:i w:val="0"/>
            <w:sz w:val="22"/>
            <w:szCs w:val="22"/>
          </w:rPr>
          <w:tab/>
        </w:r>
        <w:r w:rsidRPr="00EE3A3B">
          <w:rPr>
            <w:rStyle w:val="Hyperlink"/>
          </w:rPr>
          <w:t>Shipping/Live Release exit Criteria</w:t>
        </w:r>
        <w:r>
          <w:rPr>
            <w:webHidden/>
          </w:rPr>
          <w:tab/>
        </w:r>
        <w:r>
          <w:rPr>
            <w:webHidden/>
          </w:rPr>
          <w:fldChar w:fldCharType="begin"/>
        </w:r>
        <w:r>
          <w:rPr>
            <w:webHidden/>
          </w:rPr>
          <w:instrText xml:space="preserve"> PAGEREF _Toc448474184 \h </w:instrText>
        </w:r>
        <w:r>
          <w:rPr>
            <w:webHidden/>
          </w:rPr>
        </w:r>
        <w:r>
          <w:rPr>
            <w:webHidden/>
          </w:rPr>
          <w:fldChar w:fldCharType="separate"/>
        </w:r>
        <w:r>
          <w:rPr>
            <w:webHidden/>
          </w:rPr>
          <w:t>15</w:t>
        </w:r>
        <w:r>
          <w:rPr>
            <w:webHidden/>
          </w:rPr>
          <w:fldChar w:fldCharType="end"/>
        </w:r>
      </w:hyperlink>
    </w:p>
    <w:p w:rsidR="002F4D2E" w:rsidRDefault="002F4D2E">
      <w:pPr>
        <w:pStyle w:val="TOC1"/>
        <w:rPr>
          <w:rFonts w:asciiTheme="minorHAnsi" w:eastAsiaTheme="minorEastAsia" w:hAnsiTheme="minorHAnsi" w:cstheme="minorBidi"/>
          <w:b w:val="0"/>
          <w:sz w:val="22"/>
          <w:szCs w:val="22"/>
        </w:rPr>
      </w:pPr>
      <w:hyperlink w:anchor="_Toc448474185" w:history="1">
        <w:r w:rsidRPr="00EE3A3B">
          <w:rPr>
            <w:rStyle w:val="Hyperlink"/>
          </w:rPr>
          <w:t>7</w:t>
        </w:r>
        <w:r>
          <w:rPr>
            <w:rFonts w:asciiTheme="minorHAnsi" w:eastAsiaTheme="minorEastAsia" w:hAnsiTheme="minorHAnsi" w:cstheme="minorBidi"/>
            <w:b w:val="0"/>
            <w:sz w:val="22"/>
            <w:szCs w:val="22"/>
          </w:rPr>
          <w:tab/>
        </w:r>
        <w:r w:rsidRPr="00EE3A3B">
          <w:rPr>
            <w:rStyle w:val="Hyperlink"/>
          </w:rPr>
          <w:t>Bug Tracking/ Bug Process</w:t>
        </w:r>
        <w:r>
          <w:rPr>
            <w:webHidden/>
          </w:rPr>
          <w:tab/>
        </w:r>
        <w:r>
          <w:rPr>
            <w:webHidden/>
          </w:rPr>
          <w:fldChar w:fldCharType="begin"/>
        </w:r>
        <w:r>
          <w:rPr>
            <w:webHidden/>
          </w:rPr>
          <w:instrText xml:space="preserve"> PAGEREF _Toc448474185 \h </w:instrText>
        </w:r>
        <w:r>
          <w:rPr>
            <w:webHidden/>
          </w:rPr>
        </w:r>
        <w:r>
          <w:rPr>
            <w:webHidden/>
          </w:rPr>
          <w:fldChar w:fldCharType="separate"/>
        </w:r>
        <w:r>
          <w:rPr>
            <w:webHidden/>
          </w:rPr>
          <w:t>16</w:t>
        </w:r>
        <w:r>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86" w:history="1">
        <w:r w:rsidRPr="00EE3A3B">
          <w:rPr>
            <w:rStyle w:val="Hyperlink"/>
          </w:rPr>
          <w:t>7.1</w:t>
        </w:r>
        <w:r>
          <w:rPr>
            <w:rFonts w:asciiTheme="minorHAnsi" w:eastAsiaTheme="minorEastAsia" w:hAnsiTheme="minorHAnsi" w:cstheme="minorBidi"/>
            <w:sz w:val="22"/>
            <w:szCs w:val="22"/>
          </w:rPr>
          <w:tab/>
        </w:r>
        <w:r w:rsidRPr="00EE3A3B">
          <w:rPr>
            <w:rStyle w:val="Hyperlink"/>
          </w:rPr>
          <w:t>Various Roles in Bug Resolution</w:t>
        </w:r>
        <w:r>
          <w:rPr>
            <w:webHidden/>
          </w:rPr>
          <w:tab/>
        </w:r>
        <w:r>
          <w:rPr>
            <w:webHidden/>
          </w:rPr>
          <w:fldChar w:fldCharType="begin"/>
        </w:r>
        <w:r>
          <w:rPr>
            <w:webHidden/>
          </w:rPr>
          <w:instrText xml:space="preserve"> PAGEREF _Toc448474186 \h </w:instrText>
        </w:r>
        <w:r>
          <w:rPr>
            <w:webHidden/>
          </w:rPr>
        </w:r>
        <w:r>
          <w:rPr>
            <w:webHidden/>
          </w:rPr>
          <w:fldChar w:fldCharType="separate"/>
        </w:r>
        <w:r>
          <w:rPr>
            <w:webHidden/>
          </w:rPr>
          <w:t>16</w:t>
        </w:r>
        <w:r>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87" w:history="1">
        <w:r w:rsidRPr="00EE3A3B">
          <w:rPr>
            <w:rStyle w:val="Hyperlink"/>
          </w:rPr>
          <w:t>7.2</w:t>
        </w:r>
        <w:r>
          <w:rPr>
            <w:rFonts w:asciiTheme="minorHAnsi" w:eastAsiaTheme="minorEastAsia" w:hAnsiTheme="minorHAnsi" w:cstheme="minorBidi"/>
            <w:sz w:val="22"/>
            <w:szCs w:val="22"/>
          </w:rPr>
          <w:tab/>
        </w:r>
        <w:r w:rsidRPr="00EE3A3B">
          <w:rPr>
            <w:rStyle w:val="Hyperlink"/>
          </w:rPr>
          <w:t>Bug Report Form</w:t>
        </w:r>
        <w:r>
          <w:rPr>
            <w:webHidden/>
          </w:rPr>
          <w:tab/>
        </w:r>
        <w:r>
          <w:rPr>
            <w:webHidden/>
          </w:rPr>
          <w:fldChar w:fldCharType="begin"/>
        </w:r>
        <w:r>
          <w:rPr>
            <w:webHidden/>
          </w:rPr>
          <w:instrText xml:space="preserve"> PAGEREF _Toc448474187 \h </w:instrText>
        </w:r>
        <w:r>
          <w:rPr>
            <w:webHidden/>
          </w:rPr>
        </w:r>
        <w:r>
          <w:rPr>
            <w:webHidden/>
          </w:rPr>
          <w:fldChar w:fldCharType="separate"/>
        </w:r>
        <w:r>
          <w:rPr>
            <w:webHidden/>
          </w:rPr>
          <w:t>17</w:t>
        </w:r>
        <w:r>
          <w:rPr>
            <w:webHidden/>
          </w:rPr>
          <w:fldChar w:fldCharType="end"/>
        </w:r>
      </w:hyperlink>
    </w:p>
    <w:p w:rsidR="002F4D2E" w:rsidRDefault="002F4D2E">
      <w:pPr>
        <w:pStyle w:val="TOC1"/>
        <w:rPr>
          <w:rFonts w:asciiTheme="minorHAnsi" w:eastAsiaTheme="minorEastAsia" w:hAnsiTheme="minorHAnsi" w:cstheme="minorBidi"/>
          <w:b w:val="0"/>
          <w:sz w:val="22"/>
          <w:szCs w:val="22"/>
        </w:rPr>
      </w:pPr>
      <w:hyperlink w:anchor="_Toc448474188" w:history="1">
        <w:r w:rsidRPr="00EE3A3B">
          <w:rPr>
            <w:rStyle w:val="Hyperlink"/>
          </w:rPr>
          <w:t>8</w:t>
        </w:r>
        <w:r>
          <w:rPr>
            <w:rFonts w:asciiTheme="minorHAnsi" w:eastAsiaTheme="minorEastAsia" w:hAnsiTheme="minorHAnsi" w:cstheme="minorBidi"/>
            <w:b w:val="0"/>
            <w:sz w:val="22"/>
            <w:szCs w:val="22"/>
          </w:rPr>
          <w:tab/>
        </w:r>
        <w:r w:rsidRPr="00EE3A3B">
          <w:rPr>
            <w:rStyle w:val="Hyperlink"/>
          </w:rPr>
          <w:t>Roles and Responsibilities</w:t>
        </w:r>
        <w:r>
          <w:rPr>
            <w:webHidden/>
          </w:rPr>
          <w:tab/>
        </w:r>
        <w:r>
          <w:rPr>
            <w:webHidden/>
          </w:rPr>
          <w:fldChar w:fldCharType="begin"/>
        </w:r>
        <w:r>
          <w:rPr>
            <w:webHidden/>
          </w:rPr>
          <w:instrText xml:space="preserve"> PAGEREF _Toc448474188 \h </w:instrText>
        </w:r>
        <w:r>
          <w:rPr>
            <w:webHidden/>
          </w:rPr>
        </w:r>
        <w:r>
          <w:rPr>
            <w:webHidden/>
          </w:rPr>
          <w:fldChar w:fldCharType="separate"/>
        </w:r>
        <w:r>
          <w:rPr>
            <w:webHidden/>
          </w:rPr>
          <w:t>18</w:t>
        </w:r>
        <w:r>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89" w:history="1">
        <w:r w:rsidRPr="00EE3A3B">
          <w:rPr>
            <w:rStyle w:val="Hyperlink"/>
          </w:rPr>
          <w:t>8.1</w:t>
        </w:r>
        <w:r>
          <w:rPr>
            <w:rFonts w:asciiTheme="minorHAnsi" w:eastAsiaTheme="minorEastAsia" w:hAnsiTheme="minorHAnsi" w:cstheme="minorBidi"/>
            <w:sz w:val="22"/>
            <w:szCs w:val="22"/>
          </w:rPr>
          <w:tab/>
        </w:r>
        <w:r w:rsidRPr="00EE3A3B">
          <w:rPr>
            <w:rStyle w:val="Hyperlink"/>
          </w:rPr>
          <w:t>Development Team</w:t>
        </w:r>
        <w:r>
          <w:rPr>
            <w:webHidden/>
          </w:rPr>
          <w:tab/>
        </w:r>
        <w:r>
          <w:rPr>
            <w:webHidden/>
          </w:rPr>
          <w:fldChar w:fldCharType="begin"/>
        </w:r>
        <w:r>
          <w:rPr>
            <w:webHidden/>
          </w:rPr>
          <w:instrText xml:space="preserve"> PAGEREF _Toc448474189 \h </w:instrText>
        </w:r>
        <w:r>
          <w:rPr>
            <w:webHidden/>
          </w:rPr>
        </w:r>
        <w:r>
          <w:rPr>
            <w:webHidden/>
          </w:rPr>
          <w:fldChar w:fldCharType="separate"/>
        </w:r>
        <w:r>
          <w:rPr>
            <w:webHidden/>
          </w:rPr>
          <w:t>18</w:t>
        </w:r>
        <w:r>
          <w:rPr>
            <w:webHidden/>
          </w:rPr>
          <w:fldChar w:fldCharType="end"/>
        </w:r>
      </w:hyperlink>
    </w:p>
    <w:p w:rsidR="002F4D2E" w:rsidRDefault="002F4D2E">
      <w:pPr>
        <w:pStyle w:val="TOC2"/>
        <w:rPr>
          <w:rFonts w:asciiTheme="minorHAnsi" w:eastAsiaTheme="minorEastAsia" w:hAnsiTheme="minorHAnsi" w:cstheme="minorBidi"/>
          <w:sz w:val="22"/>
          <w:szCs w:val="22"/>
        </w:rPr>
      </w:pPr>
      <w:hyperlink w:anchor="_Toc448474190" w:history="1">
        <w:r w:rsidRPr="00EE3A3B">
          <w:rPr>
            <w:rStyle w:val="Hyperlink"/>
          </w:rPr>
          <w:t>8.2</w:t>
        </w:r>
        <w:r>
          <w:rPr>
            <w:rFonts w:asciiTheme="minorHAnsi" w:eastAsiaTheme="minorEastAsia" w:hAnsiTheme="minorHAnsi" w:cstheme="minorBidi"/>
            <w:sz w:val="22"/>
            <w:szCs w:val="22"/>
          </w:rPr>
          <w:tab/>
        </w:r>
        <w:r w:rsidRPr="00EE3A3B">
          <w:rPr>
            <w:rStyle w:val="Hyperlink"/>
          </w:rPr>
          <w:t>Testing Team</w:t>
        </w:r>
        <w:r>
          <w:rPr>
            <w:webHidden/>
          </w:rPr>
          <w:tab/>
        </w:r>
        <w:r>
          <w:rPr>
            <w:webHidden/>
          </w:rPr>
          <w:fldChar w:fldCharType="begin"/>
        </w:r>
        <w:r>
          <w:rPr>
            <w:webHidden/>
          </w:rPr>
          <w:instrText xml:space="preserve"> PAGEREF _Toc448474190 \h </w:instrText>
        </w:r>
        <w:r>
          <w:rPr>
            <w:webHidden/>
          </w:rPr>
        </w:r>
        <w:r>
          <w:rPr>
            <w:webHidden/>
          </w:rPr>
          <w:fldChar w:fldCharType="separate"/>
        </w:r>
        <w:r>
          <w:rPr>
            <w:webHidden/>
          </w:rPr>
          <w:t>18</w:t>
        </w:r>
        <w:r>
          <w:rPr>
            <w:webHidden/>
          </w:rPr>
          <w:fldChar w:fldCharType="end"/>
        </w:r>
      </w:hyperlink>
    </w:p>
    <w:p w:rsidR="002F4D2E" w:rsidRDefault="002F4D2E">
      <w:pPr>
        <w:pStyle w:val="TOC1"/>
        <w:rPr>
          <w:rFonts w:asciiTheme="minorHAnsi" w:eastAsiaTheme="minorEastAsia" w:hAnsiTheme="minorHAnsi" w:cstheme="minorBidi"/>
          <w:b w:val="0"/>
          <w:sz w:val="22"/>
          <w:szCs w:val="22"/>
        </w:rPr>
      </w:pPr>
      <w:hyperlink w:anchor="_Toc448474191" w:history="1">
        <w:r w:rsidRPr="00EE3A3B">
          <w:rPr>
            <w:rStyle w:val="Hyperlink"/>
          </w:rPr>
          <w:t>9</w:t>
        </w:r>
        <w:r>
          <w:rPr>
            <w:rFonts w:asciiTheme="minorHAnsi" w:eastAsiaTheme="minorEastAsia" w:hAnsiTheme="minorHAnsi" w:cstheme="minorBidi"/>
            <w:b w:val="0"/>
            <w:sz w:val="22"/>
            <w:szCs w:val="22"/>
          </w:rPr>
          <w:tab/>
        </w:r>
        <w:r w:rsidRPr="00EE3A3B">
          <w:rPr>
            <w:rStyle w:val="Hyperlink"/>
          </w:rPr>
          <w:t>Test Schedule</w:t>
        </w:r>
        <w:r>
          <w:rPr>
            <w:webHidden/>
          </w:rPr>
          <w:tab/>
        </w:r>
        <w:r>
          <w:rPr>
            <w:webHidden/>
          </w:rPr>
          <w:fldChar w:fldCharType="begin"/>
        </w:r>
        <w:r>
          <w:rPr>
            <w:webHidden/>
          </w:rPr>
          <w:instrText xml:space="preserve"> PAGEREF _Toc448474191 \h </w:instrText>
        </w:r>
        <w:r>
          <w:rPr>
            <w:webHidden/>
          </w:rPr>
        </w:r>
        <w:r>
          <w:rPr>
            <w:webHidden/>
          </w:rPr>
          <w:fldChar w:fldCharType="separate"/>
        </w:r>
        <w:r>
          <w:rPr>
            <w:webHidden/>
          </w:rPr>
          <w:t>19</w:t>
        </w:r>
        <w:r>
          <w:rPr>
            <w:webHidden/>
          </w:rPr>
          <w:fldChar w:fldCharType="end"/>
        </w:r>
      </w:hyperlink>
    </w:p>
    <w:p w:rsidR="002F4D2E" w:rsidRDefault="002F4D2E">
      <w:pPr>
        <w:pStyle w:val="TOC1"/>
        <w:rPr>
          <w:rFonts w:asciiTheme="minorHAnsi" w:eastAsiaTheme="minorEastAsia" w:hAnsiTheme="minorHAnsi" w:cstheme="minorBidi"/>
          <w:b w:val="0"/>
          <w:sz w:val="22"/>
          <w:szCs w:val="22"/>
        </w:rPr>
      </w:pPr>
      <w:hyperlink w:anchor="_Toc448474192" w:history="1">
        <w:r w:rsidRPr="00EE3A3B">
          <w:rPr>
            <w:rStyle w:val="Hyperlink"/>
          </w:rPr>
          <w:t>10</w:t>
        </w:r>
        <w:r>
          <w:rPr>
            <w:rFonts w:asciiTheme="minorHAnsi" w:eastAsiaTheme="minorEastAsia" w:hAnsiTheme="minorHAnsi" w:cstheme="minorBidi"/>
            <w:b w:val="0"/>
            <w:sz w:val="22"/>
            <w:szCs w:val="22"/>
          </w:rPr>
          <w:tab/>
        </w:r>
        <w:r w:rsidRPr="00EE3A3B">
          <w:rPr>
            <w:rStyle w:val="Hyperlink"/>
          </w:rPr>
          <w:t>Deliverables</w:t>
        </w:r>
        <w:r>
          <w:rPr>
            <w:webHidden/>
          </w:rPr>
          <w:tab/>
        </w:r>
        <w:r>
          <w:rPr>
            <w:webHidden/>
          </w:rPr>
          <w:fldChar w:fldCharType="begin"/>
        </w:r>
        <w:r>
          <w:rPr>
            <w:webHidden/>
          </w:rPr>
          <w:instrText xml:space="preserve"> PAGEREF _Toc448474192 \h </w:instrText>
        </w:r>
        <w:r>
          <w:rPr>
            <w:webHidden/>
          </w:rPr>
        </w:r>
        <w:r>
          <w:rPr>
            <w:webHidden/>
          </w:rPr>
          <w:fldChar w:fldCharType="separate"/>
        </w:r>
        <w:r>
          <w:rPr>
            <w:webHidden/>
          </w:rPr>
          <w:t>20</w:t>
        </w:r>
        <w:r>
          <w:rPr>
            <w:webHidden/>
          </w:rPr>
          <w:fldChar w:fldCharType="end"/>
        </w:r>
      </w:hyperlink>
    </w:p>
    <w:p w:rsidR="002F4D2E" w:rsidRDefault="002F4D2E">
      <w:pPr>
        <w:pStyle w:val="TOC1"/>
        <w:rPr>
          <w:rFonts w:asciiTheme="minorHAnsi" w:eastAsiaTheme="minorEastAsia" w:hAnsiTheme="minorHAnsi" w:cstheme="minorBidi"/>
          <w:b w:val="0"/>
          <w:sz w:val="22"/>
          <w:szCs w:val="22"/>
        </w:rPr>
      </w:pPr>
      <w:hyperlink w:anchor="_Toc448474193" w:history="1">
        <w:r w:rsidRPr="00EE3A3B">
          <w:rPr>
            <w:rStyle w:val="Hyperlink"/>
          </w:rPr>
          <w:t>11</w:t>
        </w:r>
        <w:r>
          <w:rPr>
            <w:rFonts w:asciiTheme="minorHAnsi" w:eastAsiaTheme="minorEastAsia" w:hAnsiTheme="minorHAnsi" w:cstheme="minorBidi"/>
            <w:b w:val="0"/>
            <w:sz w:val="22"/>
            <w:szCs w:val="22"/>
          </w:rPr>
          <w:tab/>
        </w:r>
        <w:r w:rsidRPr="00EE3A3B">
          <w:rPr>
            <w:rStyle w:val="Hyperlink"/>
          </w:rPr>
          <w:t>References</w:t>
        </w:r>
        <w:r>
          <w:rPr>
            <w:webHidden/>
          </w:rPr>
          <w:tab/>
        </w:r>
        <w:r>
          <w:rPr>
            <w:webHidden/>
          </w:rPr>
          <w:fldChar w:fldCharType="begin"/>
        </w:r>
        <w:r>
          <w:rPr>
            <w:webHidden/>
          </w:rPr>
          <w:instrText xml:space="preserve"> PAGEREF _Toc448474193 \h </w:instrText>
        </w:r>
        <w:r>
          <w:rPr>
            <w:webHidden/>
          </w:rPr>
        </w:r>
        <w:r>
          <w:rPr>
            <w:webHidden/>
          </w:rPr>
          <w:fldChar w:fldCharType="separate"/>
        </w:r>
        <w:r>
          <w:rPr>
            <w:webHidden/>
          </w:rPr>
          <w:t>21</w:t>
        </w:r>
        <w:r>
          <w:rPr>
            <w:webHidden/>
          </w:rPr>
          <w:fldChar w:fldCharType="end"/>
        </w:r>
      </w:hyperlink>
    </w:p>
    <w:p w:rsidR="00534361" w:rsidRDefault="002805A7">
      <w:r>
        <w:fldChar w:fldCharType="end"/>
      </w:r>
    </w:p>
    <w:p w:rsidR="00534361" w:rsidRDefault="00534361">
      <w:pPr>
        <w:pStyle w:val="Heading1"/>
      </w:pPr>
      <w:r>
        <w:br w:type="page"/>
      </w:r>
      <w:bookmarkStart w:id="0" w:name="_Toc448474159"/>
      <w:r>
        <w:lastRenderedPageBreak/>
        <w:t>Introduction</w:t>
      </w:r>
      <w:bookmarkEnd w:id="0"/>
    </w:p>
    <w:p w:rsidR="00534361" w:rsidRDefault="00534361"/>
    <w:p w:rsidR="00534361" w:rsidRDefault="00D113BC" w:rsidP="00744D51">
      <w:pPr>
        <w:jc w:val="both"/>
      </w:pPr>
      <w:r w:rsidRPr="00D113BC">
        <w:t xml:space="preserve">This document is a high-level overview defining our testing strategy for the Public Accommodation Location Service (PALS) </w:t>
      </w:r>
      <w:r>
        <w:t>System</w:t>
      </w:r>
      <w:r w:rsidRPr="00D113BC">
        <w:t xml:space="preserve">.  Its objective is to communicate project-wide quality standards and procedures.  It portrays a snapshot of the project as of the end of the planning phase.  This document will address the different standards that will apply to the unit, integration and system testing of the specified </w:t>
      </w:r>
      <w:r>
        <w:t>system</w:t>
      </w:r>
      <w:r w:rsidRPr="00D113BC">
        <w:t>.  We will utilize testing criteria under the white box, black box, and system-testing paradigm.  This paradigm will include, but is not limited to, the testing criteria, methods, and test cases of the overall design. Throughout the testing process we will be applying the test documentation specifications described in the IEEE Standard 829-1983 for Software Test Documentation.</w:t>
      </w:r>
    </w:p>
    <w:p w:rsidR="00962805" w:rsidRDefault="00962805"/>
    <w:p w:rsidR="00744D51" w:rsidRDefault="00744D51"/>
    <w:p w:rsidR="00534361" w:rsidRDefault="00534361">
      <w:pPr>
        <w:pStyle w:val="Heading2"/>
      </w:pPr>
      <w:bookmarkStart w:id="1" w:name="_Toc448474160"/>
      <w:r>
        <w:t>Team Interaction</w:t>
      </w:r>
      <w:bookmarkEnd w:id="1"/>
    </w:p>
    <w:p w:rsidR="00534361" w:rsidRDefault="00534361"/>
    <w:p w:rsidR="00534361" w:rsidRDefault="00D113BC">
      <w:r w:rsidRPr="00D113BC">
        <w:t>The following describes the level of team interaction necessary to have a successful product.</w:t>
      </w:r>
    </w:p>
    <w:p w:rsidR="00534361" w:rsidRDefault="00534361"/>
    <w:p w:rsidR="00D113BC" w:rsidRDefault="00D113BC" w:rsidP="008A0615">
      <w:pPr>
        <w:numPr>
          <w:ilvl w:val="0"/>
          <w:numId w:val="1"/>
        </w:numPr>
        <w:jc w:val="both"/>
      </w:pPr>
      <w: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D113BC" w:rsidRDefault="00D113BC" w:rsidP="008A0615">
      <w:pPr>
        <w:numPr>
          <w:ilvl w:val="0"/>
          <w:numId w:val="1"/>
        </w:numPr>
        <w:jc w:val="both"/>
      </w:pPr>
      <w: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534361" w:rsidRDefault="00D113BC" w:rsidP="008A0615">
      <w:pPr>
        <w:numPr>
          <w:ilvl w:val="0"/>
          <w:numId w:val="1"/>
        </w:numPr>
        <w:jc w:val="both"/>
      </w:pPr>
      <w:r>
        <w:t>Since the application interacts with a back-end system component, the Test Team will need to include a plan for integration testing.  Integration testing must be executed successfully prior to system testing.</w:t>
      </w:r>
    </w:p>
    <w:p w:rsidR="00962805" w:rsidRDefault="00962805"/>
    <w:p w:rsidR="00962805" w:rsidRDefault="00962805"/>
    <w:p w:rsidR="00744D51" w:rsidRDefault="00744D51"/>
    <w:p w:rsidR="00534361" w:rsidRDefault="00534361">
      <w:pPr>
        <w:pStyle w:val="Heading1"/>
      </w:pPr>
      <w:bookmarkStart w:id="2" w:name="_Toc448474161"/>
      <w:r>
        <w:t>Test Objective</w:t>
      </w:r>
      <w:bookmarkEnd w:id="2"/>
    </w:p>
    <w:p w:rsidR="00534361" w:rsidRDefault="00534361">
      <w:pPr>
        <w:rPr>
          <w:b/>
          <w:bCs/>
        </w:rPr>
      </w:pPr>
    </w:p>
    <w:p w:rsidR="00534361" w:rsidRDefault="00D113BC" w:rsidP="00D113BC">
      <w:pPr>
        <w:spacing w:after="240"/>
        <w:jc w:val="both"/>
      </w:pPr>
      <w:r w:rsidRPr="00D113BC">
        <w:t>The objective our test plan is to find and report as many bugs as possible to improve the integrity of our program. Although exhaustive testing is not possible, we will exercise a broad range of tests to achieve our goal.  We will be testing PALS Application and its Administrator Website utilizing a pre-order traversal format.  For the PALS Application, there will be 4 main menus and several feature, that are:</w:t>
      </w:r>
    </w:p>
    <w:p w:rsidR="00D113BC" w:rsidRDefault="00D113BC" w:rsidP="008A0615">
      <w:pPr>
        <w:numPr>
          <w:ilvl w:val="0"/>
          <w:numId w:val="22"/>
        </w:numPr>
        <w:jc w:val="both"/>
      </w:pPr>
      <w:r>
        <w:t>Find Location By Category (ATM, Gas Station, and Repair Shop).</w:t>
      </w:r>
    </w:p>
    <w:p w:rsidR="00D113BC" w:rsidRDefault="00D113BC" w:rsidP="008A0615">
      <w:pPr>
        <w:numPr>
          <w:ilvl w:val="1"/>
          <w:numId w:val="22"/>
        </w:numPr>
        <w:jc w:val="both"/>
      </w:pPr>
      <w:r>
        <w:t>Nearby radius: 300 meters to 1.5 km with increment 300 meters.</w:t>
      </w:r>
    </w:p>
    <w:p w:rsidR="00D113BC" w:rsidRDefault="00D113BC" w:rsidP="008A0615">
      <w:pPr>
        <w:numPr>
          <w:ilvl w:val="1"/>
          <w:numId w:val="22"/>
        </w:numPr>
        <w:jc w:val="both"/>
      </w:pPr>
      <w:r>
        <w:t>View all location for each category.</w:t>
      </w:r>
    </w:p>
    <w:p w:rsidR="00D113BC" w:rsidRDefault="00D113BC" w:rsidP="008A0615">
      <w:pPr>
        <w:numPr>
          <w:ilvl w:val="1"/>
          <w:numId w:val="22"/>
        </w:numPr>
        <w:jc w:val="both"/>
      </w:pPr>
      <w:r>
        <w:t>View location information.</w:t>
      </w:r>
    </w:p>
    <w:p w:rsidR="00D113BC" w:rsidRDefault="00D113BC" w:rsidP="008A0615">
      <w:pPr>
        <w:numPr>
          <w:ilvl w:val="1"/>
          <w:numId w:val="22"/>
        </w:numPr>
        <w:jc w:val="both"/>
      </w:pPr>
      <w:r>
        <w:t>Get direction from current location to place location.</w:t>
      </w:r>
    </w:p>
    <w:p w:rsidR="00D113BC" w:rsidRDefault="00D113BC" w:rsidP="008A0615">
      <w:pPr>
        <w:numPr>
          <w:ilvl w:val="1"/>
          <w:numId w:val="22"/>
        </w:numPr>
        <w:jc w:val="both"/>
      </w:pPr>
      <w:r>
        <w:t>Make a phone call (just for repair shop).</w:t>
      </w:r>
    </w:p>
    <w:p w:rsidR="00D113BC" w:rsidRDefault="00D113BC" w:rsidP="008A0615">
      <w:pPr>
        <w:numPr>
          <w:ilvl w:val="0"/>
          <w:numId w:val="22"/>
        </w:numPr>
        <w:jc w:val="both"/>
      </w:pPr>
      <w:r>
        <w:lastRenderedPageBreak/>
        <w:t>User Input Location required to be confirmed by administrator before it can show in maps).</w:t>
      </w:r>
    </w:p>
    <w:p w:rsidR="00D113BC" w:rsidRDefault="00D113BC" w:rsidP="008A0615">
      <w:pPr>
        <w:numPr>
          <w:ilvl w:val="0"/>
          <w:numId w:val="22"/>
        </w:numPr>
        <w:jc w:val="both"/>
      </w:pPr>
      <w:r>
        <w:t>Help Menu</w:t>
      </w:r>
    </w:p>
    <w:p w:rsidR="00D113BC" w:rsidRDefault="00D113BC" w:rsidP="008A0615">
      <w:pPr>
        <w:numPr>
          <w:ilvl w:val="0"/>
          <w:numId w:val="22"/>
        </w:numPr>
        <w:jc w:val="both"/>
      </w:pPr>
      <w:r>
        <w:t>About Menu</w:t>
      </w:r>
    </w:p>
    <w:p w:rsidR="00D113BC" w:rsidRDefault="00D113BC" w:rsidP="00D113BC">
      <w:pPr>
        <w:spacing w:before="240" w:after="240"/>
        <w:jc w:val="both"/>
      </w:pPr>
      <w:r>
        <w:t>And as for the Administrator Website, there will be seven main functions that are:</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Administrator Login</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View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Insert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Update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Delete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Edit User Inputted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Confirm User Inputted Data (ATM, Gas Station, Repair Shop)</w:t>
      </w:r>
    </w:p>
    <w:p w:rsidR="00D113BC" w:rsidRDefault="00D113BC" w:rsidP="008A0615">
      <w:pPr>
        <w:numPr>
          <w:ilvl w:val="0"/>
          <w:numId w:val="23"/>
        </w:numPr>
        <w:jc w:val="both"/>
        <w:textAlignment w:val="baseline"/>
        <w:rPr>
          <w:color w:val="000000"/>
        </w:rPr>
      </w:pPr>
      <w:r>
        <w:rPr>
          <w:color w:val="000000"/>
        </w:rPr>
        <w:t>Reject User Inputted Data (ATM, Gas Station, Repair Shop)</w:t>
      </w:r>
    </w:p>
    <w:p w:rsidR="00744D51" w:rsidRDefault="00744D51" w:rsidP="008A0615">
      <w:pPr>
        <w:numPr>
          <w:ilvl w:val="0"/>
          <w:numId w:val="23"/>
        </w:numPr>
        <w:jc w:val="both"/>
        <w:textAlignment w:val="baseline"/>
        <w:rPr>
          <w:color w:val="000000"/>
        </w:rPr>
      </w:pPr>
      <w:r>
        <w:rPr>
          <w:color w:val="000000"/>
        </w:rPr>
        <w:t>Log out</w:t>
      </w:r>
    </w:p>
    <w:p w:rsidR="00D113BC" w:rsidRDefault="00D113BC" w:rsidP="00D113BC">
      <w:pPr>
        <w:spacing w:before="100" w:beforeAutospacing="1"/>
        <w:jc w:val="both"/>
        <w:textAlignment w:val="baseline"/>
        <w:rPr>
          <w:color w:val="000000"/>
        </w:rPr>
      </w:pPr>
      <w:r w:rsidRPr="00D113BC">
        <w:rPr>
          <w:color w:val="000000"/>
        </w:rPr>
        <w:t xml:space="preserve">Our user interface to utilize these feature and functions is designed to be user-friendly and provide ease of use. The PALS Application will be released in Google Play Store, where as </w:t>
      </w:r>
      <w:r>
        <w:rPr>
          <w:color w:val="000000"/>
        </w:rPr>
        <w:t xml:space="preserve">for </w:t>
      </w:r>
      <w:r w:rsidRPr="00D113BC">
        <w:rPr>
          <w:color w:val="000000"/>
        </w:rPr>
        <w:t>Administrator Website will be hosted to web hosting. So we would like to ensure that it could be run from a variety of Android devices and browser</w:t>
      </w:r>
      <w:r>
        <w:rPr>
          <w:color w:val="000000"/>
        </w:rPr>
        <w:t>s</w:t>
      </w:r>
      <w:r w:rsidRPr="00D113BC">
        <w:rPr>
          <w:color w:val="000000"/>
        </w:rPr>
        <w:t>.</w:t>
      </w:r>
    </w:p>
    <w:p w:rsidR="00D113BC" w:rsidRDefault="00D113BC"/>
    <w:p w:rsidR="00962805" w:rsidRDefault="00962805"/>
    <w:p w:rsidR="00962805" w:rsidRDefault="00962805"/>
    <w:p w:rsidR="00534361" w:rsidRDefault="00534361">
      <w:pPr>
        <w:pStyle w:val="Heading1"/>
      </w:pPr>
      <w:bookmarkStart w:id="3" w:name="_Toc448474162"/>
      <w:r>
        <w:t>Process Overview</w:t>
      </w:r>
      <w:bookmarkEnd w:id="3"/>
    </w:p>
    <w:p w:rsidR="00534361" w:rsidRDefault="00534361" w:rsidP="00962805">
      <w:pPr>
        <w:spacing w:before="100" w:beforeAutospacing="1" w:after="100" w:afterAutospacing="1"/>
        <w:jc w:val="both"/>
      </w:pPr>
      <w:r>
        <w:t>The following represents the overall flow of the testing process:</w:t>
      </w:r>
    </w:p>
    <w:p w:rsidR="00D113BC" w:rsidRDefault="00D113BC" w:rsidP="008A0615">
      <w:pPr>
        <w:numPr>
          <w:ilvl w:val="0"/>
          <w:numId w:val="6"/>
        </w:numPr>
        <w:spacing w:before="100" w:beforeAutospacing="1" w:after="100" w:afterAutospacing="1"/>
        <w:jc w:val="both"/>
      </w:pPr>
      <w:r>
        <w:t>Identify the requirements to be tested. All test cases shall be derived using the current Program Specification.</w:t>
      </w:r>
    </w:p>
    <w:p w:rsidR="00D113BC" w:rsidRDefault="00D113BC" w:rsidP="008A0615">
      <w:pPr>
        <w:numPr>
          <w:ilvl w:val="0"/>
          <w:numId w:val="6"/>
        </w:numPr>
        <w:spacing w:before="100" w:beforeAutospacing="1" w:after="100" w:afterAutospacing="1"/>
        <w:jc w:val="both"/>
      </w:pPr>
      <w:r>
        <w:t xml:space="preserve">Identify which particular test(s) will be used to test each module. </w:t>
      </w:r>
    </w:p>
    <w:p w:rsidR="00D113BC" w:rsidRDefault="00D113BC" w:rsidP="008A0615">
      <w:pPr>
        <w:numPr>
          <w:ilvl w:val="0"/>
          <w:numId w:val="6"/>
        </w:numPr>
        <w:spacing w:before="100" w:beforeAutospacing="1" w:after="100" w:afterAutospacing="1"/>
        <w:jc w:val="both"/>
      </w:pPr>
      <w:r>
        <w:t xml:space="preserve">Review the test data and test cases to ensure that the unit has been thoroughly verified and that the test data and test cases are adequate to verify proper operation of the unit. </w:t>
      </w:r>
    </w:p>
    <w:p w:rsidR="00D113BC" w:rsidRDefault="00D113BC" w:rsidP="008A0615">
      <w:pPr>
        <w:numPr>
          <w:ilvl w:val="0"/>
          <w:numId w:val="6"/>
        </w:numPr>
        <w:spacing w:before="100" w:beforeAutospacing="1" w:after="100" w:afterAutospacing="1"/>
        <w:jc w:val="both"/>
      </w:pPr>
      <w:r>
        <w:t xml:space="preserve">Identify the expected results for each test. </w:t>
      </w:r>
    </w:p>
    <w:p w:rsidR="00D113BC" w:rsidRDefault="00D113BC" w:rsidP="008A0615">
      <w:pPr>
        <w:numPr>
          <w:ilvl w:val="0"/>
          <w:numId w:val="6"/>
        </w:numPr>
        <w:spacing w:before="100" w:beforeAutospacing="1" w:after="100" w:afterAutospacing="1"/>
        <w:jc w:val="both"/>
      </w:pPr>
      <w:r>
        <w:t xml:space="preserve">Document the test case configuration, test data, and expected results. </w:t>
      </w:r>
    </w:p>
    <w:p w:rsidR="00D113BC" w:rsidRDefault="00D113BC" w:rsidP="008A0615">
      <w:pPr>
        <w:numPr>
          <w:ilvl w:val="0"/>
          <w:numId w:val="6"/>
        </w:numPr>
        <w:spacing w:before="100" w:beforeAutospacing="1" w:after="100" w:afterAutospacing="1"/>
        <w:jc w:val="both"/>
      </w:pPr>
      <w:r>
        <w:t xml:space="preserve">Perform the test(s). </w:t>
      </w:r>
    </w:p>
    <w:p w:rsidR="00D113BC" w:rsidRDefault="00D113BC" w:rsidP="008A0615">
      <w:pPr>
        <w:numPr>
          <w:ilvl w:val="0"/>
          <w:numId w:val="6"/>
        </w:numPr>
        <w:spacing w:before="100" w:beforeAutospacing="1" w:after="100" w:afterAutospacing="1"/>
        <w:jc w:val="both"/>
      </w:pPr>
      <w:r>
        <w:t>Document the test data, test cases, and test configuration used during the testing process. This information shall be submitted via the Unit/System Test Report (STR).</w:t>
      </w:r>
    </w:p>
    <w:p w:rsidR="00D113BC" w:rsidRDefault="00D113BC" w:rsidP="008A0615">
      <w:pPr>
        <w:numPr>
          <w:ilvl w:val="0"/>
          <w:numId w:val="6"/>
        </w:numPr>
        <w:spacing w:before="100" w:beforeAutospacing="1" w:after="100" w:afterAutospacing="1"/>
        <w:jc w:val="both"/>
      </w:pPr>
      <w:r>
        <w:t xml:space="preserve">Successful unit testing is required before the unit is eligible for component integration/system testing. </w:t>
      </w:r>
    </w:p>
    <w:p w:rsidR="00D113BC" w:rsidRDefault="00D113BC" w:rsidP="008A0615">
      <w:pPr>
        <w:numPr>
          <w:ilvl w:val="0"/>
          <w:numId w:val="6"/>
        </w:numPr>
        <w:spacing w:before="100" w:beforeAutospacing="1" w:after="100" w:afterAutospacing="1"/>
        <w:jc w:val="both"/>
      </w:pPr>
      <w: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534361" w:rsidRDefault="00D113BC" w:rsidP="008A0615">
      <w:pPr>
        <w:numPr>
          <w:ilvl w:val="0"/>
          <w:numId w:val="6"/>
        </w:numPr>
        <w:spacing w:before="100" w:beforeAutospacing="1" w:after="100" w:afterAutospacing="1"/>
        <w:jc w:val="both"/>
      </w:pPr>
      <w:r>
        <w:t>Test documents and reports shall be submitted. Any specifications to be reviewed, revised, or updated shall be handled immediately.</w:t>
      </w:r>
    </w:p>
    <w:p w:rsidR="00534361" w:rsidRDefault="00534361">
      <w:pPr>
        <w:pStyle w:val="Heading1"/>
      </w:pPr>
      <w:bookmarkStart w:id="4" w:name="_Toc448474163"/>
      <w:r>
        <w:lastRenderedPageBreak/>
        <w:t>Testing Process</w:t>
      </w:r>
      <w:bookmarkEnd w:id="4"/>
    </w:p>
    <w:p w:rsidR="00534361" w:rsidRDefault="00534361">
      <w:pPr>
        <w:keepNext/>
      </w:pPr>
    </w:p>
    <w:p w:rsidR="00534361" w:rsidRDefault="002805A7">
      <w:pPr>
        <w:keepNext/>
      </w:pPr>
      <w:r>
        <w:rPr>
          <w:noProof/>
        </w:rPr>
        <w:pict>
          <v:group id="_x0000_s1054" style="position:absolute;margin-left:7.5pt;margin-top:7.05pt;width:459pt;height:153.75pt;z-index:251657728" coordorigin="1590,1305" coordsize="9495,3075">
            <v:rect id="_x0000_s1042" style="position:absolute;left:3720;top:1665;width:2595;height:2310"/>
            <v:shapetype id="_x0000_t202" coordsize="21600,21600" o:spt="202" path="m,l,21600r21600,l21600,xe">
              <v:stroke joinstyle="miter"/>
              <v:path gradientshapeok="t" o:connecttype="rect"/>
            </v:shapetype>
            <v:shape id="_x0000_s1043" type="#_x0000_t202" style="position:absolute;left:1590;top:2460;width:1755;height:765">
              <v:textbox style="mso-next-textbox:#_x0000_s1043">
                <w:txbxContent>
                  <w:p w:rsidR="00744D51" w:rsidRDefault="00744D51">
                    <w:pPr>
                      <w:jc w:val="center"/>
                      <w:rPr>
                        <w:b/>
                        <w:bCs/>
                      </w:rPr>
                    </w:pPr>
                    <w:r>
                      <w:rPr>
                        <w:b/>
                        <w:bCs/>
                      </w:rPr>
                      <w:t xml:space="preserve">a. </w:t>
                    </w:r>
                    <w:r>
                      <w:rPr>
                        <w:sz w:val="20"/>
                      </w:rPr>
                      <w:t>Organize Project</w:t>
                    </w:r>
                  </w:p>
                </w:txbxContent>
              </v:textbox>
            </v:shape>
            <v:shape id="_x0000_s1044" type="#_x0000_t202" style="position:absolute;left:4170;top:1305;width:1755;height:765">
              <v:textbox style="mso-next-textbox:#_x0000_s1044">
                <w:txbxContent>
                  <w:p w:rsidR="00744D51" w:rsidRDefault="00744D51">
                    <w:pPr>
                      <w:jc w:val="center"/>
                      <w:rPr>
                        <w:b/>
                        <w:bCs/>
                      </w:rPr>
                    </w:pPr>
                    <w:r>
                      <w:rPr>
                        <w:b/>
                        <w:bCs/>
                      </w:rPr>
                      <w:t xml:space="preserve">b. </w:t>
                    </w:r>
                    <w:r>
                      <w:rPr>
                        <w:sz w:val="20"/>
                      </w:rPr>
                      <w:t>Design System Test</w:t>
                    </w:r>
                  </w:p>
                </w:txbxContent>
              </v:textbox>
            </v:shape>
            <v:shape id="_x0000_s1045" type="#_x0000_t202" style="position:absolute;left:4170;top:2460;width:1755;height:765">
              <v:textbox style="mso-next-textbox:#_x0000_s1045">
                <w:txbxContent>
                  <w:p w:rsidR="00744D51" w:rsidRDefault="00744D51">
                    <w:pPr>
                      <w:jc w:val="center"/>
                      <w:rPr>
                        <w:b/>
                        <w:bCs/>
                      </w:rPr>
                    </w:pPr>
                    <w:r>
                      <w:rPr>
                        <w:b/>
                        <w:bCs/>
                      </w:rPr>
                      <w:t xml:space="preserve">c. </w:t>
                    </w:r>
                    <w:r>
                      <w:rPr>
                        <w:sz w:val="20"/>
                      </w:rPr>
                      <w:t>Design/Build Test Proc</w:t>
                    </w:r>
                    <w:r>
                      <w:t>.</w:t>
                    </w:r>
                  </w:p>
                </w:txbxContent>
              </v:textbox>
            </v:shape>
            <v:shape id="_x0000_s1046" type="#_x0000_t202" style="position:absolute;left:4170;top:3615;width:1755;height:765">
              <v:textbox style="mso-next-textbox:#_x0000_s1046">
                <w:txbxContent>
                  <w:p w:rsidR="00744D51" w:rsidRDefault="00744D51">
                    <w:pPr>
                      <w:jc w:val="center"/>
                      <w:rPr>
                        <w:b/>
                        <w:bCs/>
                      </w:rPr>
                    </w:pPr>
                    <w:r>
                      <w:rPr>
                        <w:b/>
                        <w:bCs/>
                      </w:rPr>
                      <w:t xml:space="preserve">d. </w:t>
                    </w:r>
                    <w:r>
                      <w:rPr>
                        <w:sz w:val="20"/>
                      </w:rPr>
                      <w:t>Organize Project</w:t>
                    </w:r>
                  </w:p>
                </w:txbxContent>
              </v:textbox>
            </v:shape>
            <v:shape id="_x0000_s1047" type="#_x0000_t202" style="position:absolute;left:6765;top:2460;width:1755;height:765">
              <v:textbox style="mso-next-textbox:#_x0000_s1047">
                <w:txbxContent>
                  <w:p w:rsidR="00744D51" w:rsidRDefault="00744D51">
                    <w:pPr>
                      <w:jc w:val="center"/>
                      <w:rPr>
                        <w:b/>
                        <w:bCs/>
                        <w:sz w:val="20"/>
                      </w:rPr>
                    </w:pPr>
                    <w:r>
                      <w:rPr>
                        <w:b/>
                        <w:bCs/>
                      </w:rPr>
                      <w:t xml:space="preserve">e. </w:t>
                    </w:r>
                    <w:r>
                      <w:rPr>
                        <w:sz w:val="20"/>
                      </w:rPr>
                      <w:t>Design/Build Test Proc.</w:t>
                    </w:r>
                  </w:p>
                </w:txbxContent>
              </v:textbox>
            </v:shape>
            <v:shape id="_x0000_s1048" type="#_x0000_t202" style="position:absolute;left:9330;top:2460;width:1755;height:765">
              <v:textbox style="mso-next-textbox:#_x0000_s1048">
                <w:txbxContent>
                  <w:p w:rsidR="00744D51" w:rsidRDefault="00744D51">
                    <w:pPr>
                      <w:jc w:val="center"/>
                      <w:rPr>
                        <w:b/>
                        <w:bCs/>
                        <w:sz w:val="10"/>
                      </w:rPr>
                    </w:pPr>
                  </w:p>
                  <w:p w:rsidR="00744D51" w:rsidRDefault="00744D51">
                    <w:pPr>
                      <w:jc w:val="center"/>
                      <w:rPr>
                        <w:b/>
                        <w:bCs/>
                      </w:rPr>
                    </w:pPr>
                    <w:r>
                      <w:rPr>
                        <w:b/>
                        <w:bCs/>
                      </w:rPr>
                      <w:t xml:space="preserve">f. </w:t>
                    </w:r>
                    <w:r>
                      <w:rPr>
                        <w:sz w:val="20"/>
                      </w:rPr>
                      <w:t>Signoff</w:t>
                    </w:r>
                  </w:p>
                </w:txbxContent>
              </v:textbox>
            </v:shape>
            <v:line id="_x0000_s1049" style="position:absolute" from="3345,2850" to="4170,2850">
              <v:stroke endarrow="block"/>
            </v:line>
            <v:line id="_x0000_s1050" style="position:absolute" from="5925,2850" to="6750,2850">
              <v:stroke endarrow="block"/>
            </v:line>
            <v:line id="_x0000_s1051" style="position:absolute" from="8520,2850" to="9345,2850">
              <v:stroke endarrow="block"/>
            </v:line>
            <v:line id="_x0000_s1052" style="position:absolute" from="4005,1665" to="4170,1665">
              <v:stroke endarrow="block"/>
            </v:line>
            <v:line id="_x0000_s1053" style="position:absolute" from="4005,3975" to="4170,3975">
              <v:stroke endarrow="block"/>
            </v:line>
          </v:group>
        </w:pict>
      </w: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rsidP="000F1B8A">
      <w:pPr>
        <w:keepNext/>
        <w:jc w:val="center"/>
        <w:rPr>
          <w:b/>
          <w:bCs/>
        </w:rPr>
      </w:pPr>
      <w:r>
        <w:rPr>
          <w:b/>
          <w:bCs/>
        </w:rPr>
        <w:t>Figure 1:  Test Process Flow</w:t>
      </w:r>
    </w:p>
    <w:p w:rsidR="00534361" w:rsidRDefault="00534361">
      <w:pPr>
        <w:keepNext/>
      </w:pPr>
    </w:p>
    <w:p w:rsidR="00534361" w:rsidRDefault="00534361">
      <w:pPr>
        <w:keepNext/>
      </w:pPr>
      <w:r>
        <w:t xml:space="preserve">The diagram above outlines the Test Process approach that will be followed. </w:t>
      </w:r>
    </w:p>
    <w:p w:rsidR="00534361" w:rsidRDefault="00534361"/>
    <w:p w:rsidR="00534361" w:rsidRDefault="00534361" w:rsidP="00962805">
      <w:pPr>
        <w:tabs>
          <w:tab w:val="left" w:pos="10560"/>
        </w:tabs>
        <w:ind w:left="720" w:hanging="360"/>
        <w:jc w:val="both"/>
        <w:rPr>
          <w:color w:val="000000"/>
        </w:rPr>
      </w:pPr>
      <w:r>
        <w:rPr>
          <w:b/>
          <w:bCs/>
          <w:szCs w:val="20"/>
        </w:rPr>
        <w:t>a.</w:t>
      </w:r>
      <w:r>
        <w:rPr>
          <w:color w:val="000000"/>
        </w:rPr>
        <w:tab/>
      </w:r>
      <w:r>
        <w:rPr>
          <w:b/>
          <w:bCs/>
          <w:szCs w:val="20"/>
        </w:rPr>
        <w:t xml:space="preserve">Organize Project </w:t>
      </w:r>
      <w:r>
        <w:rPr>
          <w:szCs w:val="20"/>
        </w:rPr>
        <w:t>involves creating a System Test Plan, Schedule &amp; Test Approach, and assigning responsibilities.</w:t>
      </w:r>
    </w:p>
    <w:p w:rsidR="00534361" w:rsidRDefault="00534361" w:rsidP="00962805">
      <w:pPr>
        <w:tabs>
          <w:tab w:val="left" w:pos="10560"/>
        </w:tabs>
        <w:ind w:left="720" w:hanging="360"/>
        <w:jc w:val="both"/>
        <w:rPr>
          <w:color w:val="000000"/>
        </w:rPr>
      </w:pPr>
      <w:r>
        <w:rPr>
          <w:b/>
          <w:bCs/>
          <w:szCs w:val="20"/>
        </w:rPr>
        <w:t>b.</w:t>
      </w:r>
      <w:r>
        <w:rPr>
          <w:color w:val="000000"/>
        </w:rPr>
        <w:tab/>
      </w:r>
      <w:r>
        <w:rPr>
          <w:b/>
          <w:bCs/>
          <w:szCs w:val="20"/>
        </w:rPr>
        <w:t xml:space="preserve">Design/Build System Test </w:t>
      </w:r>
      <w:r>
        <w:rPr>
          <w:szCs w:val="20"/>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534361" w:rsidRDefault="00534361" w:rsidP="00962805">
      <w:pPr>
        <w:tabs>
          <w:tab w:val="left" w:pos="10560"/>
        </w:tabs>
        <w:ind w:left="720" w:hanging="360"/>
        <w:jc w:val="both"/>
        <w:rPr>
          <w:color w:val="000000"/>
        </w:rPr>
      </w:pPr>
      <w:r>
        <w:rPr>
          <w:b/>
          <w:bCs/>
          <w:szCs w:val="20"/>
        </w:rPr>
        <w:t>c.</w:t>
      </w:r>
      <w:r>
        <w:rPr>
          <w:color w:val="000000"/>
        </w:rPr>
        <w:tab/>
      </w:r>
      <w:r>
        <w:rPr>
          <w:b/>
          <w:bCs/>
          <w:szCs w:val="20"/>
        </w:rPr>
        <w:t xml:space="preserve">Design/Build Test Procedures </w:t>
      </w:r>
      <w:r>
        <w:rPr>
          <w:szCs w:val="20"/>
        </w:rPr>
        <w:t>includes setting up procedures such as Error Management systems and Status reporting.</w:t>
      </w:r>
    </w:p>
    <w:p w:rsidR="00534361" w:rsidRDefault="00534361" w:rsidP="00962805">
      <w:pPr>
        <w:tabs>
          <w:tab w:val="left" w:pos="10560"/>
        </w:tabs>
        <w:ind w:left="720" w:hanging="360"/>
        <w:jc w:val="both"/>
        <w:rPr>
          <w:szCs w:val="20"/>
        </w:rPr>
      </w:pPr>
      <w:r>
        <w:rPr>
          <w:b/>
          <w:bCs/>
          <w:szCs w:val="20"/>
        </w:rPr>
        <w:t>d.</w:t>
      </w:r>
      <w:r>
        <w:rPr>
          <w:color w:val="000000"/>
        </w:rPr>
        <w:tab/>
      </w:r>
      <w:r>
        <w:rPr>
          <w:b/>
          <w:bCs/>
          <w:szCs w:val="20"/>
        </w:rPr>
        <w:t xml:space="preserve">Build Test Environment </w:t>
      </w:r>
      <w:r>
        <w:rPr>
          <w:szCs w:val="20"/>
        </w:rPr>
        <w:t>includes requesting/building hardware, software and data set-ups.</w:t>
      </w:r>
    </w:p>
    <w:p w:rsidR="00534361" w:rsidRDefault="00534361" w:rsidP="00962805">
      <w:pPr>
        <w:tabs>
          <w:tab w:val="left" w:pos="10560"/>
        </w:tabs>
        <w:ind w:left="720" w:hanging="360"/>
        <w:jc w:val="both"/>
        <w:rPr>
          <w:color w:val="000000"/>
        </w:rPr>
      </w:pPr>
      <w:r>
        <w:rPr>
          <w:b/>
          <w:bCs/>
          <w:szCs w:val="20"/>
        </w:rPr>
        <w:t>e.</w:t>
      </w:r>
      <w:r>
        <w:rPr>
          <w:b/>
          <w:bCs/>
          <w:szCs w:val="20"/>
        </w:rPr>
        <w:tab/>
        <w:t xml:space="preserve">Execute System Tests – </w:t>
      </w:r>
      <w:r>
        <w:rPr>
          <w:szCs w:val="20"/>
        </w:rPr>
        <w:t>The tests identified in the Design/Build Test Procedures will be executed.  All results will be documented and Bug Report Forms filled out and given to the Development Team as necessary.</w:t>
      </w:r>
    </w:p>
    <w:p w:rsidR="00534361" w:rsidRDefault="00534361" w:rsidP="00962805">
      <w:pPr>
        <w:tabs>
          <w:tab w:val="left" w:pos="10560"/>
        </w:tabs>
        <w:ind w:left="720" w:hanging="360"/>
        <w:jc w:val="both"/>
        <w:rPr>
          <w:szCs w:val="20"/>
        </w:rPr>
      </w:pPr>
      <w:r>
        <w:rPr>
          <w:b/>
          <w:bCs/>
          <w:szCs w:val="20"/>
        </w:rPr>
        <w:t>f.</w:t>
      </w:r>
      <w:r>
        <w:rPr>
          <w:color w:val="000000"/>
        </w:rPr>
        <w:tab/>
      </w:r>
      <w:r>
        <w:rPr>
          <w:b/>
          <w:bCs/>
          <w:szCs w:val="20"/>
        </w:rPr>
        <w:t xml:space="preserve">Signoff </w:t>
      </w:r>
      <w:r>
        <w:rPr>
          <w:szCs w:val="20"/>
        </w:rPr>
        <w:t xml:space="preserve">- Signoff happens when all pre-defined exit criteria have been achieved. </w:t>
      </w:r>
    </w:p>
    <w:p w:rsidR="00534361" w:rsidRDefault="00534361">
      <w:pPr>
        <w:tabs>
          <w:tab w:val="left" w:pos="10560"/>
        </w:tabs>
        <w:ind w:left="720" w:hanging="360"/>
        <w:rPr>
          <w:color w:val="000000"/>
        </w:rPr>
      </w:pPr>
    </w:p>
    <w:p w:rsidR="00962805" w:rsidRDefault="00962805">
      <w:pPr>
        <w:tabs>
          <w:tab w:val="left" w:pos="10560"/>
        </w:tabs>
        <w:ind w:left="720" w:hanging="360"/>
        <w:rPr>
          <w:color w:val="000000"/>
        </w:rPr>
      </w:pPr>
    </w:p>
    <w:p w:rsidR="00962805" w:rsidRDefault="00962805">
      <w:pPr>
        <w:tabs>
          <w:tab w:val="left" w:pos="10560"/>
        </w:tabs>
        <w:ind w:left="720" w:hanging="360"/>
        <w:rPr>
          <w:color w:val="000000"/>
        </w:rPr>
      </w:pPr>
    </w:p>
    <w:p w:rsidR="00534361" w:rsidRDefault="00534361">
      <w:pPr>
        <w:pStyle w:val="Heading1"/>
        <w:rPr>
          <w:b w:val="0"/>
          <w:bCs w:val="0"/>
        </w:rPr>
      </w:pPr>
      <w:bookmarkStart w:id="5" w:name="_Toc448474164"/>
      <w:r>
        <w:t>Testing Strategy</w:t>
      </w:r>
      <w:bookmarkEnd w:id="5"/>
    </w:p>
    <w:p w:rsidR="00534361" w:rsidRDefault="00534361"/>
    <w:p w:rsidR="00534361" w:rsidRDefault="00534361" w:rsidP="00962805">
      <w:pPr>
        <w:jc w:val="both"/>
      </w:pPr>
      <w:r>
        <w:t>The following outlines the types of testing that will be done for unit, integration, and system testing.  While it includes what will be tested, the specific use cases that determine how the testing is done will be detailed in the Test Design Document.  The template that will be used for designing use cases is shown in Figure 2.</w:t>
      </w:r>
    </w:p>
    <w:p w:rsidR="00534361" w:rsidRDefault="00534361"/>
    <w:tbl>
      <w:tblPr>
        <w:tblW w:w="8655" w:type="dxa"/>
        <w:jc w:val="center"/>
        <w:tblLayout w:type="fixed"/>
        <w:tblCellMar>
          <w:left w:w="0" w:type="dxa"/>
          <w:right w:w="0" w:type="dxa"/>
        </w:tblCellMar>
        <w:tblLook w:val="0000"/>
      </w:tblPr>
      <w:tblGrid>
        <w:gridCol w:w="1005"/>
        <w:gridCol w:w="1620"/>
        <w:gridCol w:w="1620"/>
        <w:gridCol w:w="4410"/>
      </w:tblGrid>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cs="Arial"/>
                <w:b/>
                <w:bCs/>
              </w:rPr>
            </w:pPr>
            <w:r>
              <w:rPr>
                <w:rFonts w:cs="Arial"/>
                <w:b/>
                <w:bCs/>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18"/>
          <w:jc w:val="center"/>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rPr>
                <w:rFonts w:eastAsia="Arial Unicode MS" w:cs="Arial"/>
                <w:b/>
                <w:bCs/>
              </w:rPr>
            </w:pPr>
            <w:r>
              <w:rPr>
                <w:rFonts w:cs="Arial"/>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30"/>
          <w:jc w:val="center"/>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534361" w:rsidRDefault="00534361">
            <w:pPr>
              <w:keepNext/>
              <w:rPr>
                <w:rFonts w:cs="Arial"/>
                <w:b/>
                <w:bCs/>
              </w:rPr>
            </w:pPr>
            <w:r>
              <w:rPr>
                <w:rFonts w:cs="Arial"/>
                <w:b/>
                <w:bCs/>
              </w:rPr>
              <w:t>Test Case Description</w:t>
            </w:r>
            <w:r>
              <w:rPr>
                <w:rFonts w:cs="Arial"/>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tc>
      </w:tr>
      <w:tr w:rsidR="00534361" w:rsidTr="00962805">
        <w:trPr>
          <w:trHeight w:val="330"/>
          <w:jc w:val="center"/>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Item(s) to be tested</w:t>
            </w:r>
          </w:p>
        </w:tc>
      </w:tr>
      <w:tr w:rsidR="00534361" w:rsidTr="00962805">
        <w:trPr>
          <w:trHeight w:val="510"/>
          <w:jc w:val="center"/>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10"/>
          <w:jc w:val="center"/>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534361" w:rsidRDefault="00534361">
            <w:pPr>
              <w:keepNext/>
              <w:rPr>
                <w:rFonts w:cs="Arial"/>
              </w:rPr>
            </w:pPr>
          </w:p>
        </w:tc>
      </w:tr>
      <w:tr w:rsidR="00534361" w:rsidTr="00962805">
        <w:trPr>
          <w:trHeight w:val="330"/>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Specifications</w:t>
            </w:r>
          </w:p>
        </w:tc>
      </w:tr>
      <w:tr w:rsidR="00534361" w:rsidTr="00962805">
        <w:trPr>
          <w:trHeight w:val="575"/>
          <w:jc w:val="center"/>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p>
          <w:p w:rsidR="00534361" w:rsidRDefault="00534361">
            <w:pPr>
              <w:keepNext/>
              <w:jc w:val="center"/>
              <w:rPr>
                <w:rFonts w:eastAsia="Arial Unicode MS" w:cs="Arial"/>
                <w:b/>
                <w:bCs/>
              </w:rPr>
            </w:pPr>
            <w:r>
              <w:rPr>
                <w:rFonts w:cs="Arial"/>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r>
              <w:rPr>
                <w:rFonts w:cs="Arial"/>
                <w:b/>
                <w:bCs/>
              </w:rPr>
              <w:t>Expected</w:t>
            </w:r>
          </w:p>
          <w:p w:rsidR="00534361" w:rsidRDefault="00534361">
            <w:pPr>
              <w:keepNext/>
              <w:jc w:val="center"/>
              <w:rPr>
                <w:rFonts w:eastAsia="Arial Unicode MS" w:cs="Arial"/>
                <w:b/>
                <w:bCs/>
              </w:rPr>
            </w:pPr>
            <w:r>
              <w:rPr>
                <w:rFonts w:cs="Arial"/>
                <w:b/>
                <w:bCs/>
              </w:rPr>
              <w:t>Output/Result</w:t>
            </w:r>
          </w:p>
        </w:tc>
      </w:tr>
      <w:tr w:rsidR="00534361" w:rsidTr="00962805">
        <w:trPr>
          <w:trHeight w:val="808"/>
          <w:jc w:val="center"/>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534361" w:rsidRDefault="00534361">
            <w:pPr>
              <w:keepNext/>
              <w:rPr>
                <w:rFonts w:eastAsia="Arial Unicode MS" w:cs="Arial"/>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322"/>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534361" w:rsidRDefault="00534361">
            <w:pPr>
              <w:keepNext/>
              <w:jc w:val="center"/>
              <w:rPr>
                <w:rFonts w:cs="Arial"/>
              </w:rPr>
            </w:pPr>
            <w:r>
              <w:rPr>
                <w:rFonts w:cs="Arial"/>
                <w:b/>
                <w:bCs/>
              </w:rPr>
              <w:t>Procedural Steps</w:t>
            </w:r>
          </w:p>
        </w:tc>
      </w:tr>
      <w:tr w:rsidR="00534361" w:rsidTr="00962805">
        <w:trPr>
          <w:trHeight w:val="565"/>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7</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bl>
    <w:p w:rsidR="00534361" w:rsidRDefault="00534361"/>
    <w:p w:rsidR="00534361" w:rsidRDefault="00534361" w:rsidP="00962805">
      <w:pPr>
        <w:jc w:val="center"/>
        <w:rPr>
          <w:b/>
          <w:bCs/>
        </w:rPr>
      </w:pPr>
      <w:r>
        <w:rPr>
          <w:b/>
          <w:bCs/>
        </w:rPr>
        <w:t>Figure 2:  Test Case Template</w:t>
      </w:r>
    </w:p>
    <w:p w:rsidR="00534361" w:rsidRDefault="00534361"/>
    <w:p w:rsidR="00534361" w:rsidRDefault="00534361">
      <w:pPr>
        <w:pStyle w:val="Heading2"/>
      </w:pPr>
      <w:bookmarkStart w:id="6" w:name="_Toc448474165"/>
      <w:r>
        <w:lastRenderedPageBreak/>
        <w:t>Unit Testing</w:t>
      </w:r>
      <w:bookmarkEnd w:id="6"/>
    </w:p>
    <w:p w:rsidR="00534361" w:rsidRDefault="00534361">
      <w:pPr>
        <w:keepNext/>
      </w:pPr>
    </w:p>
    <w:p w:rsidR="00534361" w:rsidRDefault="00853BC9" w:rsidP="00853BC9">
      <w:pPr>
        <w:keepNext/>
        <w:jc w:val="both"/>
      </w:pPr>
      <w:r>
        <w:rPr>
          <w:color w:val="000000"/>
        </w:rPr>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853BC9" w:rsidRDefault="00853BC9"/>
    <w:p w:rsidR="00534361" w:rsidRDefault="00534361">
      <w:pPr>
        <w:pStyle w:val="Heading3"/>
      </w:pPr>
      <w:bookmarkStart w:id="7" w:name="_Toc448474166"/>
      <w:r>
        <w:t>White Box Testing</w:t>
      </w:r>
      <w:bookmarkEnd w:id="7"/>
      <w:r>
        <w:t xml:space="preserve"> </w:t>
      </w:r>
    </w:p>
    <w:p w:rsidR="00534361" w:rsidRDefault="00534361">
      <w:pPr>
        <w:rPr>
          <w:b/>
          <w:bCs/>
        </w:rPr>
      </w:pPr>
    </w:p>
    <w:p w:rsidR="00853BC9" w:rsidRDefault="00853BC9" w:rsidP="00853BC9">
      <w:pPr>
        <w:jc w:val="both"/>
      </w:pPr>
      <w:r>
        <w:t xml:space="preserve">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w:t>
      </w:r>
    </w:p>
    <w:p w:rsidR="00853BC9" w:rsidRDefault="00853BC9" w:rsidP="00853BC9">
      <w:pPr>
        <w:jc w:val="both"/>
      </w:pPr>
    </w:p>
    <w:p w:rsidR="00534361" w:rsidRDefault="00853BC9" w:rsidP="00853BC9">
      <w:pPr>
        <w:jc w:val="both"/>
      </w:pPr>
      <w:r>
        <w:t>Each function of the PALS application and Administrator Website is executed independently; therefore, a program flow for each function has been derived from the code.</w:t>
      </w:r>
    </w:p>
    <w:p w:rsidR="00534361" w:rsidRDefault="00534361"/>
    <w:p w:rsidR="00534361" w:rsidRPr="00744D51" w:rsidRDefault="00534361">
      <w:pPr>
        <w:pStyle w:val="Heading4"/>
        <w:rPr>
          <w:b/>
        </w:rPr>
      </w:pPr>
      <w:r w:rsidRPr="00744D51">
        <w:rPr>
          <w:b/>
        </w:rPr>
        <w:t>Branch Testing</w:t>
      </w:r>
    </w:p>
    <w:p w:rsidR="00534361" w:rsidRDefault="00534361"/>
    <w:p w:rsidR="00534361" w:rsidRDefault="00534361" w:rsidP="00853BC9">
      <w:pPr>
        <w:jc w:val="both"/>
      </w:pPr>
      <w:r>
        <w:t>Using the program flow graph for each function, we will be able to determine all of the branches that will need to tested and will be used to develop the corresponding test cases.</w:t>
      </w:r>
    </w:p>
    <w:p w:rsidR="00534361" w:rsidRDefault="00534361"/>
    <w:p w:rsidR="00744D51" w:rsidRDefault="00744D51"/>
    <w:p w:rsidR="00534361" w:rsidRDefault="00534361">
      <w:pPr>
        <w:pStyle w:val="Heading3"/>
      </w:pPr>
      <w:bookmarkStart w:id="8" w:name="_Toc448474167"/>
      <w:r>
        <w:t>Black Box Testing</w:t>
      </w:r>
      <w:bookmarkEnd w:id="8"/>
    </w:p>
    <w:p w:rsidR="00534361" w:rsidRDefault="00534361">
      <w:pPr>
        <w:keepNext/>
        <w:rPr>
          <w:b/>
          <w:bCs/>
        </w:rPr>
      </w:pPr>
    </w:p>
    <w:p w:rsidR="00534361" w:rsidRDefault="00853BC9" w:rsidP="00853BC9">
      <w:pPr>
        <w:keepNext/>
        <w:jc w:val="both"/>
      </w:pPr>
      <w:r w:rsidRPr="00853BC9">
        <w:t xml:space="preserve">Black box testing typically involves running through every possible input to verify that it results in the right outputs using the </w:t>
      </w:r>
      <w:r>
        <w:t xml:space="preserve">software as an end-user would. </w:t>
      </w:r>
      <w:r w:rsidRPr="00853BC9">
        <w:t>We have decided to perform Equivalence Partitioning and Boundary Value Analysis testing on our application.</w:t>
      </w:r>
      <w:r w:rsidR="00534361">
        <w:t xml:space="preserve">  </w:t>
      </w:r>
    </w:p>
    <w:p w:rsidR="00534361" w:rsidRDefault="00534361"/>
    <w:p w:rsidR="00534361" w:rsidRPr="00744D51" w:rsidRDefault="00534361">
      <w:pPr>
        <w:pStyle w:val="Heading4"/>
        <w:rPr>
          <w:b/>
        </w:rPr>
      </w:pPr>
      <w:r w:rsidRPr="00744D51">
        <w:rPr>
          <w:b/>
        </w:rPr>
        <w:t>Equivalence Partitioning</w:t>
      </w:r>
    </w:p>
    <w:p w:rsidR="00534361" w:rsidRDefault="00534361"/>
    <w:p w:rsidR="00534361" w:rsidRDefault="00853BC9" w:rsidP="00853BC9">
      <w:pPr>
        <w:jc w:val="both"/>
      </w:pPr>
      <w:r w:rsidRPr="00853BC9">
        <w:t>In considering the inputs for our equivalence testing, the following types will be used:</w:t>
      </w:r>
    </w:p>
    <w:p w:rsidR="00534361" w:rsidRDefault="00534361">
      <w:pPr>
        <w:ind w:left="1440"/>
      </w:pPr>
      <w:r>
        <w:t xml:space="preserve"> </w:t>
      </w:r>
    </w:p>
    <w:p w:rsidR="00853BC9" w:rsidRDefault="00853BC9" w:rsidP="008A0615">
      <w:pPr>
        <w:numPr>
          <w:ilvl w:val="0"/>
          <w:numId w:val="5"/>
        </w:numPr>
        <w:tabs>
          <w:tab w:val="clear" w:pos="720"/>
        </w:tabs>
        <w:jc w:val="both"/>
      </w:pPr>
      <w:r>
        <w:t>Legal input values – Test values within boundaries of the specification equivalence classes.  This shall be input data the program expects and is programmed to transform into usable values.</w:t>
      </w:r>
    </w:p>
    <w:p w:rsidR="00534361" w:rsidRDefault="00853BC9" w:rsidP="008A0615">
      <w:pPr>
        <w:numPr>
          <w:ilvl w:val="0"/>
          <w:numId w:val="5"/>
        </w:numPr>
        <w:tabs>
          <w:tab w:val="clear" w:pos="720"/>
        </w:tabs>
        <w:jc w:val="both"/>
      </w:pPr>
      <w:r>
        <w:t>Illegal input values – Test equivalence classes outside the boundaries of the specification.  This shall be input data the program may be presented, but that will not produce any meaningful output.</w:t>
      </w:r>
    </w:p>
    <w:p w:rsidR="00534361" w:rsidRDefault="00534361" w:rsidP="00853BC9">
      <w:pPr>
        <w:jc w:val="both"/>
      </w:pPr>
    </w:p>
    <w:p w:rsidR="00534361" w:rsidRDefault="00853BC9" w:rsidP="00853BC9">
      <w:pPr>
        <w:jc w:val="both"/>
      </w:pPr>
      <w:r w:rsidRPr="00853BC9">
        <w:t>The equivalence partitioning technique is a test case selection technique in which the test designer examines the input space defined for the unit under test and seeks to find sets of input that are, or should be, processed identically. The following table represents our equivalence classes, both valid and invalid.</w:t>
      </w:r>
      <w:r w:rsidR="00534361">
        <w:t xml:space="preserve">  </w:t>
      </w:r>
    </w:p>
    <w:p w:rsidR="00534361" w:rsidRDefault="005343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3576"/>
        <w:gridCol w:w="3192"/>
      </w:tblGrid>
      <w:tr w:rsidR="00534361" w:rsidTr="00853BC9">
        <w:tc>
          <w:tcPr>
            <w:tcW w:w="2808" w:type="dxa"/>
          </w:tcPr>
          <w:p w:rsidR="00853BC9" w:rsidRPr="00853BC9" w:rsidRDefault="00853BC9" w:rsidP="00853BC9">
            <w:pPr>
              <w:keepNext/>
              <w:rPr>
                <w:b/>
                <w:bCs/>
              </w:rPr>
            </w:pPr>
          </w:p>
          <w:p w:rsidR="00853BC9" w:rsidRPr="00853BC9" w:rsidRDefault="00853BC9" w:rsidP="00853BC9">
            <w:pPr>
              <w:keepNext/>
              <w:jc w:val="center"/>
              <w:rPr>
                <w:b/>
                <w:bCs/>
              </w:rPr>
            </w:pPr>
            <w:r w:rsidRPr="00853BC9">
              <w:rPr>
                <w:b/>
                <w:bCs/>
              </w:rPr>
              <w:t>Input/Output Event</w:t>
            </w:r>
          </w:p>
          <w:p w:rsidR="00534361" w:rsidRDefault="00534361" w:rsidP="00853BC9">
            <w:pPr>
              <w:keepNext/>
              <w:rPr>
                <w:b/>
                <w:bCs/>
              </w:rPr>
            </w:pPr>
          </w:p>
        </w:tc>
        <w:tc>
          <w:tcPr>
            <w:tcW w:w="3576" w:type="dxa"/>
            <w:vAlign w:val="center"/>
          </w:tcPr>
          <w:p w:rsidR="00534361" w:rsidRDefault="00534361" w:rsidP="00853BC9">
            <w:pPr>
              <w:keepNext/>
              <w:jc w:val="center"/>
              <w:rPr>
                <w:b/>
                <w:bCs/>
              </w:rPr>
            </w:pPr>
            <w:r>
              <w:rPr>
                <w:b/>
                <w:bCs/>
              </w:rPr>
              <w:t>Valid Equivalence Classes</w:t>
            </w:r>
          </w:p>
        </w:tc>
        <w:tc>
          <w:tcPr>
            <w:tcW w:w="3192" w:type="dxa"/>
            <w:vAlign w:val="center"/>
          </w:tcPr>
          <w:p w:rsidR="00534361" w:rsidRDefault="00534361" w:rsidP="00853BC9">
            <w:pPr>
              <w:keepNext/>
              <w:jc w:val="center"/>
              <w:rPr>
                <w:b/>
                <w:bCs/>
              </w:rPr>
            </w:pPr>
            <w:r>
              <w:rPr>
                <w:b/>
                <w:bCs/>
              </w:rPr>
              <w:t>Invalid Equivalence Classes</w:t>
            </w:r>
          </w:p>
        </w:tc>
      </w:tr>
      <w:tr w:rsidR="008C3E05">
        <w:tc>
          <w:tcPr>
            <w:tcW w:w="2808" w:type="dxa"/>
          </w:tcPr>
          <w:p w:rsidR="008C3E05" w:rsidRPr="00853BC9" w:rsidRDefault="008C3E05" w:rsidP="00853BC9">
            <w:pPr>
              <w:keepNext/>
              <w:rPr>
                <w:bCs/>
              </w:rPr>
            </w:pPr>
            <w:r>
              <w:rPr>
                <w:bCs/>
              </w:rPr>
              <w:t>login</w:t>
            </w:r>
          </w:p>
        </w:tc>
        <w:tc>
          <w:tcPr>
            <w:tcW w:w="3576" w:type="dxa"/>
          </w:tcPr>
          <w:p w:rsidR="008C3E05" w:rsidRDefault="008C3E05" w:rsidP="00853BC9">
            <w:pPr>
              <w:keepNext/>
            </w:pPr>
            <w:r>
              <w:t>Correct username and password</w:t>
            </w:r>
          </w:p>
        </w:tc>
        <w:tc>
          <w:tcPr>
            <w:tcW w:w="3192" w:type="dxa"/>
          </w:tcPr>
          <w:p w:rsidR="008C3E05" w:rsidRDefault="008C3E05" w:rsidP="00853BC9">
            <w:pPr>
              <w:keepNext/>
            </w:pPr>
            <w:r>
              <w:t>Wrong username</w:t>
            </w:r>
          </w:p>
          <w:p w:rsidR="008C3E05" w:rsidRDefault="008C3E05" w:rsidP="00853BC9">
            <w:pPr>
              <w:keepNext/>
            </w:pPr>
          </w:p>
          <w:p w:rsidR="008C3E05" w:rsidRDefault="008C3E05" w:rsidP="00853BC9">
            <w:pPr>
              <w:keepNext/>
            </w:pPr>
            <w:r>
              <w:t>Wrong password</w:t>
            </w:r>
          </w:p>
        </w:tc>
      </w:tr>
      <w:tr w:rsidR="00534361">
        <w:tc>
          <w:tcPr>
            <w:tcW w:w="2808" w:type="dxa"/>
          </w:tcPr>
          <w:p w:rsidR="00534361" w:rsidRPr="00853BC9" w:rsidRDefault="00853BC9" w:rsidP="00853BC9">
            <w:pPr>
              <w:keepNext/>
              <w:rPr>
                <w:bCs/>
              </w:rPr>
            </w:pPr>
            <w:r w:rsidRPr="00853BC9">
              <w:rPr>
                <w:bCs/>
              </w:rPr>
              <w:t>atm_name</w:t>
            </w:r>
          </w:p>
        </w:tc>
        <w:tc>
          <w:tcPr>
            <w:tcW w:w="3576" w:type="dxa"/>
          </w:tcPr>
          <w:p w:rsidR="00534361" w:rsidRDefault="00853BC9" w:rsidP="00853BC9">
            <w:pPr>
              <w:keepNext/>
            </w:pPr>
            <w:r>
              <w:t>maximum 100 character</w:t>
            </w:r>
          </w:p>
        </w:tc>
        <w:tc>
          <w:tcPr>
            <w:tcW w:w="3192" w:type="dxa"/>
          </w:tcPr>
          <w:p w:rsidR="00853BC9" w:rsidRDefault="00853BC9" w:rsidP="00853BC9">
            <w:pPr>
              <w:keepNext/>
            </w:pPr>
            <w:r>
              <w:t>&gt; 100 character</w:t>
            </w:r>
          </w:p>
          <w:p w:rsidR="00853BC9" w:rsidRDefault="00853BC9" w:rsidP="00853BC9">
            <w:pPr>
              <w:keepNext/>
            </w:pPr>
          </w:p>
          <w:p w:rsidR="00534361" w:rsidRDefault="00853BC9" w:rsidP="00853BC9">
            <w:pPr>
              <w:keepNext/>
            </w:pPr>
            <w:r>
              <w:t>empty input</w:t>
            </w:r>
          </w:p>
        </w:tc>
      </w:tr>
      <w:tr w:rsidR="00534361">
        <w:tc>
          <w:tcPr>
            <w:tcW w:w="2808" w:type="dxa"/>
          </w:tcPr>
          <w:p w:rsidR="00534361" w:rsidRPr="00853BC9" w:rsidRDefault="00853BC9" w:rsidP="00853BC9">
            <w:pPr>
              <w:keepNext/>
              <w:rPr>
                <w:bCs/>
              </w:rPr>
            </w:pPr>
            <w:r w:rsidRPr="00853BC9">
              <w:rPr>
                <w:bCs/>
              </w:rPr>
              <w:t>atm_address</w:t>
            </w:r>
          </w:p>
        </w:tc>
        <w:tc>
          <w:tcPr>
            <w:tcW w:w="3576" w:type="dxa"/>
          </w:tcPr>
          <w:p w:rsidR="00534361" w:rsidRDefault="00853BC9" w:rsidP="00853BC9">
            <w:pPr>
              <w:keepNext/>
            </w:pPr>
            <w:r>
              <w:t xml:space="preserve">Text data type that can contains maximum 65535 character </w:t>
            </w:r>
          </w:p>
        </w:tc>
        <w:tc>
          <w:tcPr>
            <w:tcW w:w="3192" w:type="dxa"/>
          </w:tcPr>
          <w:p w:rsidR="00534361" w:rsidRDefault="000F1B8A" w:rsidP="000F1B8A">
            <w:pPr>
              <w:keepNext/>
            </w:pPr>
            <w:r>
              <w:t>empty input</w:t>
            </w:r>
          </w:p>
        </w:tc>
      </w:tr>
      <w:tr w:rsidR="00534361">
        <w:tc>
          <w:tcPr>
            <w:tcW w:w="2808" w:type="dxa"/>
          </w:tcPr>
          <w:p w:rsidR="00534361" w:rsidRPr="00853BC9" w:rsidRDefault="00853BC9" w:rsidP="00853BC9">
            <w:pPr>
              <w:keepNext/>
              <w:rPr>
                <w:bCs/>
              </w:rPr>
            </w:pPr>
            <w:r w:rsidRPr="00853BC9">
              <w:rPr>
                <w:bCs/>
              </w:rPr>
              <w:t>bank_name</w:t>
            </w:r>
          </w:p>
        </w:tc>
        <w:tc>
          <w:tcPr>
            <w:tcW w:w="3576" w:type="dxa"/>
          </w:tcPr>
          <w:p w:rsidR="00534361" w:rsidRDefault="00853BC9" w:rsidP="00853BC9">
            <w:pPr>
              <w:keepNext/>
            </w:pPr>
            <w:r>
              <w:t>maximum 20 character</w:t>
            </w:r>
          </w:p>
        </w:tc>
        <w:tc>
          <w:tcPr>
            <w:tcW w:w="3192" w:type="dxa"/>
          </w:tcPr>
          <w:p w:rsidR="000F1B8A" w:rsidRDefault="000F1B8A" w:rsidP="000F1B8A">
            <w:pPr>
              <w:keepNext/>
            </w:pPr>
            <w:r>
              <w:t>&gt; 20 character</w:t>
            </w:r>
          </w:p>
          <w:p w:rsidR="000F1B8A" w:rsidRDefault="000F1B8A" w:rsidP="000F1B8A">
            <w:pPr>
              <w:keepNext/>
            </w:pPr>
          </w:p>
          <w:p w:rsidR="00534361" w:rsidRDefault="000F1B8A" w:rsidP="000F1B8A">
            <w:pPr>
              <w:keepNext/>
            </w:pPr>
            <w:r>
              <w:t>empty input</w:t>
            </w:r>
          </w:p>
        </w:tc>
      </w:tr>
      <w:tr w:rsidR="00534361">
        <w:tc>
          <w:tcPr>
            <w:tcW w:w="2808" w:type="dxa"/>
          </w:tcPr>
          <w:p w:rsidR="00534361" w:rsidRPr="00853BC9" w:rsidRDefault="00853BC9" w:rsidP="00853BC9">
            <w:pPr>
              <w:keepNext/>
              <w:rPr>
                <w:bCs/>
              </w:rPr>
            </w:pPr>
            <w:r w:rsidRPr="00853BC9">
              <w:rPr>
                <w:bCs/>
              </w:rPr>
              <w:t>gas_station_name</w:t>
            </w:r>
          </w:p>
        </w:tc>
        <w:tc>
          <w:tcPr>
            <w:tcW w:w="3576" w:type="dxa"/>
          </w:tcPr>
          <w:p w:rsidR="00534361" w:rsidRDefault="00853BC9" w:rsidP="00853BC9">
            <w:pPr>
              <w:keepNext/>
            </w:pPr>
            <w:r>
              <w:t>maximum 35 character</w:t>
            </w:r>
          </w:p>
        </w:tc>
        <w:tc>
          <w:tcPr>
            <w:tcW w:w="3192" w:type="dxa"/>
          </w:tcPr>
          <w:p w:rsidR="000F1B8A" w:rsidRDefault="000F1B8A" w:rsidP="000F1B8A">
            <w:pPr>
              <w:keepNext/>
            </w:pPr>
            <w:r>
              <w:t>&gt; 35 character</w:t>
            </w:r>
          </w:p>
          <w:p w:rsidR="000F1B8A" w:rsidRDefault="000F1B8A" w:rsidP="000F1B8A">
            <w:pPr>
              <w:keepNext/>
            </w:pPr>
          </w:p>
          <w:p w:rsidR="00534361"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gas_station_address</w:t>
            </w:r>
          </w:p>
        </w:tc>
        <w:tc>
          <w:tcPr>
            <w:tcW w:w="3576" w:type="dxa"/>
          </w:tcPr>
          <w:p w:rsidR="00853BC9" w:rsidRDefault="00853BC9" w:rsidP="00853BC9">
            <w:pPr>
              <w:keepNext/>
            </w:pPr>
            <w:r>
              <w:t xml:space="preserve">Text data type that can contains maximum 65535 character </w:t>
            </w:r>
          </w:p>
        </w:tc>
        <w:tc>
          <w:tcPr>
            <w:tcW w:w="3192" w:type="dxa"/>
          </w:tcPr>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gas_station_company</w:t>
            </w:r>
          </w:p>
        </w:tc>
        <w:tc>
          <w:tcPr>
            <w:tcW w:w="3576" w:type="dxa"/>
          </w:tcPr>
          <w:p w:rsidR="00853BC9" w:rsidRDefault="00853BC9" w:rsidP="00853BC9">
            <w:pPr>
              <w:keepNext/>
            </w:pPr>
            <w:r>
              <w:t>maximum 12 character</w:t>
            </w:r>
          </w:p>
        </w:tc>
        <w:tc>
          <w:tcPr>
            <w:tcW w:w="3192" w:type="dxa"/>
          </w:tcPr>
          <w:p w:rsidR="000F1B8A" w:rsidRDefault="000F1B8A" w:rsidP="000F1B8A">
            <w:pPr>
              <w:keepNext/>
            </w:pPr>
            <w:r>
              <w:t>&gt; 12 character</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53BC9" w:rsidP="008A0615">
            <w:pPr>
              <w:keepNext/>
              <w:rPr>
                <w:bCs/>
              </w:rPr>
            </w:pPr>
            <w:r w:rsidRPr="00853BC9">
              <w:rPr>
                <w:bCs/>
              </w:rPr>
              <w:t>repair_shop_name</w:t>
            </w:r>
          </w:p>
        </w:tc>
        <w:tc>
          <w:tcPr>
            <w:tcW w:w="3576" w:type="dxa"/>
          </w:tcPr>
          <w:p w:rsidR="00853BC9" w:rsidRDefault="00853BC9" w:rsidP="00853BC9">
            <w:pPr>
              <w:keepNext/>
            </w:pPr>
            <w:r>
              <w:t>maximum 35 character</w:t>
            </w:r>
          </w:p>
        </w:tc>
        <w:tc>
          <w:tcPr>
            <w:tcW w:w="3192" w:type="dxa"/>
          </w:tcPr>
          <w:p w:rsidR="000F1B8A" w:rsidRDefault="000F1B8A" w:rsidP="000F1B8A">
            <w:pPr>
              <w:keepNext/>
            </w:pPr>
            <w:r>
              <w:t>&gt; 35 character</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repair_shop_address</w:t>
            </w:r>
          </w:p>
        </w:tc>
        <w:tc>
          <w:tcPr>
            <w:tcW w:w="3576" w:type="dxa"/>
          </w:tcPr>
          <w:p w:rsidR="00853BC9" w:rsidRDefault="00853BC9" w:rsidP="00853BC9">
            <w:pPr>
              <w:keepNext/>
            </w:pPr>
            <w:r>
              <w:t xml:space="preserve">Text data type that can contains maximum 65535 character </w:t>
            </w:r>
          </w:p>
        </w:tc>
        <w:tc>
          <w:tcPr>
            <w:tcW w:w="3192" w:type="dxa"/>
          </w:tcPr>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repair_shop_telephone</w:t>
            </w:r>
          </w:p>
        </w:tc>
        <w:tc>
          <w:tcPr>
            <w:tcW w:w="3576" w:type="dxa"/>
          </w:tcPr>
          <w:p w:rsidR="00853BC9" w:rsidRDefault="00853BC9" w:rsidP="00853BC9">
            <w:pPr>
              <w:keepNext/>
            </w:pPr>
            <w:r>
              <w:t>maximum 13 number character</w:t>
            </w:r>
          </w:p>
        </w:tc>
        <w:tc>
          <w:tcPr>
            <w:tcW w:w="3192" w:type="dxa"/>
          </w:tcPr>
          <w:p w:rsidR="000F1B8A" w:rsidRDefault="000F1B8A" w:rsidP="000F1B8A">
            <w:pPr>
              <w:keepNext/>
            </w:pPr>
            <w:r>
              <w:t>&gt; 13 number character</w:t>
            </w:r>
          </w:p>
          <w:p w:rsidR="000F1B8A" w:rsidRDefault="000F1B8A" w:rsidP="000F1B8A">
            <w:pPr>
              <w:keepNext/>
            </w:pPr>
          </w:p>
          <w:p w:rsidR="00853BC9" w:rsidRDefault="000F1B8A" w:rsidP="000F1B8A">
            <w:pPr>
              <w:keepNext/>
            </w:pPr>
            <w:r>
              <w:t>non-number character</w:t>
            </w:r>
          </w:p>
        </w:tc>
      </w:tr>
      <w:tr w:rsidR="00853BC9">
        <w:tc>
          <w:tcPr>
            <w:tcW w:w="2808" w:type="dxa"/>
          </w:tcPr>
          <w:p w:rsidR="00853BC9" w:rsidRPr="00853BC9" w:rsidRDefault="00853BC9" w:rsidP="00853BC9">
            <w:pPr>
              <w:keepNext/>
              <w:rPr>
                <w:bCs/>
              </w:rPr>
            </w:pPr>
            <w:r w:rsidRPr="00853BC9">
              <w:rPr>
                <w:bCs/>
              </w:rPr>
              <w:t>vehicle_brand</w:t>
            </w:r>
          </w:p>
        </w:tc>
        <w:tc>
          <w:tcPr>
            <w:tcW w:w="3576" w:type="dxa"/>
          </w:tcPr>
          <w:p w:rsidR="00853BC9" w:rsidRDefault="00853BC9" w:rsidP="00853BC9">
            <w:pPr>
              <w:keepNext/>
            </w:pPr>
            <w:r>
              <w:t>maximum 15 character</w:t>
            </w:r>
          </w:p>
        </w:tc>
        <w:tc>
          <w:tcPr>
            <w:tcW w:w="3192" w:type="dxa"/>
          </w:tcPr>
          <w:p w:rsidR="00853BC9" w:rsidRDefault="000F1B8A" w:rsidP="000F1B8A">
            <w:pPr>
              <w:keepNext/>
            </w:pPr>
            <w:r>
              <w:t>&gt; 15 character</w:t>
            </w:r>
          </w:p>
          <w:p w:rsidR="000F1B8A" w:rsidRDefault="000F1B8A" w:rsidP="000F1B8A">
            <w:pPr>
              <w:keepNext/>
            </w:pPr>
          </w:p>
          <w:p w:rsidR="000F1B8A"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latitude</w:t>
            </w:r>
          </w:p>
        </w:tc>
        <w:tc>
          <w:tcPr>
            <w:tcW w:w="3576" w:type="dxa"/>
          </w:tcPr>
          <w:p w:rsidR="00853BC9" w:rsidRDefault="00853BC9" w:rsidP="00853BC9">
            <w:pPr>
              <w:keepNext/>
            </w:pPr>
            <w:r>
              <w:t>Double data type up to 16 digits, which is a 10 digit after the decimal point</w:t>
            </w:r>
          </w:p>
        </w:tc>
        <w:tc>
          <w:tcPr>
            <w:tcW w:w="3192" w:type="dxa"/>
          </w:tcPr>
          <w:p w:rsidR="00853BC9" w:rsidRDefault="000F1B8A" w:rsidP="000F1B8A">
            <w:pPr>
              <w:keepNext/>
            </w:pPr>
            <w:r>
              <w:t>&gt; 16 character</w:t>
            </w:r>
          </w:p>
          <w:p w:rsidR="000F1B8A" w:rsidRDefault="000F1B8A" w:rsidP="000F1B8A">
            <w:pPr>
              <w:keepNext/>
            </w:pPr>
          </w:p>
          <w:p w:rsidR="000F1B8A"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longitude</w:t>
            </w:r>
          </w:p>
        </w:tc>
        <w:tc>
          <w:tcPr>
            <w:tcW w:w="3576" w:type="dxa"/>
          </w:tcPr>
          <w:p w:rsidR="00853BC9" w:rsidRDefault="00853BC9" w:rsidP="00853BC9">
            <w:pPr>
              <w:keepNext/>
            </w:pPr>
            <w:r>
              <w:t>Double data type up to 16 digits, which is a 10 digit after the decimal point</w:t>
            </w:r>
          </w:p>
        </w:tc>
        <w:tc>
          <w:tcPr>
            <w:tcW w:w="3192" w:type="dxa"/>
          </w:tcPr>
          <w:p w:rsidR="000F1B8A" w:rsidRDefault="000F1B8A" w:rsidP="000F1B8A">
            <w:pPr>
              <w:keepNext/>
            </w:pPr>
            <w:r>
              <w:t>&gt; 16 character</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internet connection</w:t>
            </w:r>
          </w:p>
        </w:tc>
        <w:tc>
          <w:tcPr>
            <w:tcW w:w="3576" w:type="dxa"/>
          </w:tcPr>
          <w:p w:rsidR="00853BC9" w:rsidRDefault="00853BC9" w:rsidP="00853BC9">
            <w:pPr>
              <w:keepNext/>
            </w:pPr>
            <w:r>
              <w:t>Have internet access with decent speed</w:t>
            </w:r>
          </w:p>
        </w:tc>
        <w:tc>
          <w:tcPr>
            <w:tcW w:w="3192" w:type="dxa"/>
          </w:tcPr>
          <w:p w:rsidR="000F1B8A" w:rsidRDefault="000F1B8A" w:rsidP="000F1B8A">
            <w:pPr>
              <w:keepNext/>
            </w:pPr>
            <w:r>
              <w:t>No internet access</w:t>
            </w:r>
          </w:p>
          <w:p w:rsidR="000F1B8A" w:rsidRDefault="000F1B8A" w:rsidP="000F1B8A">
            <w:pPr>
              <w:keepNext/>
            </w:pPr>
          </w:p>
          <w:p w:rsidR="000F1B8A" w:rsidRDefault="000F1B8A" w:rsidP="000F1B8A">
            <w:pPr>
              <w:keepNext/>
            </w:pPr>
            <w:r>
              <w:t>Slow internet access</w:t>
            </w:r>
          </w:p>
          <w:p w:rsidR="00853BC9" w:rsidRDefault="00853BC9" w:rsidP="000F1B8A">
            <w:pPr>
              <w:keepNext/>
            </w:pPr>
          </w:p>
        </w:tc>
      </w:tr>
      <w:tr w:rsidR="00853BC9">
        <w:tc>
          <w:tcPr>
            <w:tcW w:w="2808" w:type="dxa"/>
          </w:tcPr>
          <w:p w:rsidR="00853BC9" w:rsidRPr="00853BC9" w:rsidRDefault="00853BC9" w:rsidP="00853BC9">
            <w:pPr>
              <w:keepNext/>
              <w:rPr>
                <w:bCs/>
              </w:rPr>
            </w:pPr>
            <w:r w:rsidRPr="00853BC9">
              <w:rPr>
                <w:bCs/>
              </w:rPr>
              <w:t>location service</w:t>
            </w:r>
          </w:p>
        </w:tc>
        <w:tc>
          <w:tcPr>
            <w:tcW w:w="3576" w:type="dxa"/>
          </w:tcPr>
          <w:p w:rsidR="00853BC9" w:rsidRDefault="00853BC9" w:rsidP="008A0615">
            <w:pPr>
              <w:keepNext/>
            </w:pPr>
            <w:r>
              <w:t>Device location service enabled</w:t>
            </w:r>
          </w:p>
        </w:tc>
        <w:tc>
          <w:tcPr>
            <w:tcW w:w="3192" w:type="dxa"/>
          </w:tcPr>
          <w:p w:rsidR="00853BC9" w:rsidRDefault="000F1B8A" w:rsidP="008A0615">
            <w:pPr>
              <w:keepNext/>
            </w:pPr>
            <w:r>
              <w:t>Device location service disabled</w:t>
            </w:r>
          </w:p>
        </w:tc>
      </w:tr>
    </w:tbl>
    <w:p w:rsidR="00534361" w:rsidRDefault="00534361"/>
    <w:p w:rsidR="00534361" w:rsidRPr="00744D51" w:rsidRDefault="00534361">
      <w:pPr>
        <w:pStyle w:val="Heading4"/>
        <w:rPr>
          <w:b/>
        </w:rPr>
      </w:pPr>
      <w:r>
        <w:lastRenderedPageBreak/>
        <w:t xml:space="preserve"> </w:t>
      </w:r>
      <w:r w:rsidRPr="00744D51">
        <w:rPr>
          <w:b/>
        </w:rPr>
        <w:t>Boundary Value Testing</w:t>
      </w:r>
    </w:p>
    <w:p w:rsidR="00534361" w:rsidRDefault="00534361">
      <w:pPr>
        <w:keepNext/>
      </w:pPr>
    </w:p>
    <w:p w:rsidR="00534361" w:rsidRDefault="000F1B8A" w:rsidP="000F1B8A">
      <w:pPr>
        <w:jc w:val="both"/>
      </w:pPr>
      <w:r w:rsidRPr="000F1B8A">
        <w:t xml:space="preserve">The selectable range of radius values was set by the development team that is 300 </w:t>
      </w:r>
      <w:r w:rsidR="00744D51" w:rsidRPr="000F1B8A">
        <w:t>meters</w:t>
      </w:r>
      <w:r w:rsidRPr="000F1B8A">
        <w:t xml:space="preserve"> to 1.5 kilometers with multiples of 300 meters. However, users can also see all the location of the object if within that range of the radius, location of the object cannot be found. Due to limitation on the scope, the application only stores data objects (ATM, gas station, and repair shop) that are located in Depok and surrounding area. Boundary value testing will be conducted to ensure the relevancy of search results based on the radius selected.</w:t>
      </w:r>
    </w:p>
    <w:p w:rsidR="000F1B8A" w:rsidRDefault="000F1B8A"/>
    <w:p w:rsidR="000F1B8A" w:rsidRDefault="000F1B8A"/>
    <w:p w:rsidR="00534361" w:rsidRDefault="00534361">
      <w:pPr>
        <w:pStyle w:val="Heading2"/>
      </w:pPr>
      <w:bookmarkStart w:id="9" w:name="_Toc448474168"/>
      <w:r>
        <w:t>Integration Testing</w:t>
      </w:r>
      <w:bookmarkEnd w:id="9"/>
    </w:p>
    <w:p w:rsidR="00534361" w:rsidRDefault="00534361"/>
    <w:p w:rsidR="00534361" w:rsidRDefault="000F1B8A" w:rsidP="000F1B8A">
      <w:pPr>
        <w:jc w:val="both"/>
      </w:pPr>
      <w:r>
        <w:rPr>
          <w:color w:val="000000"/>
        </w:rPr>
        <w:t>There are two applications that will need to be integrated: PALS Android Application and the Administrator Website.  Those two applications, once integrated, will form the complete PALS System.  The following describes these applications as well as the steps that will need to be taken to achieve complete integration.</w:t>
      </w:r>
    </w:p>
    <w:p w:rsidR="00534361" w:rsidRDefault="00534361" w:rsidP="000F1B8A">
      <w:pPr>
        <w:jc w:val="both"/>
      </w:pPr>
    </w:p>
    <w:p w:rsidR="00534361" w:rsidRDefault="000F1B8A" w:rsidP="000F1B8A">
      <w:pPr>
        <w:jc w:val="both"/>
        <w:rPr>
          <w:b/>
          <w:bCs/>
        </w:rPr>
      </w:pPr>
      <w:r>
        <w:rPr>
          <w:b/>
          <w:bCs/>
          <w:color w:val="000000"/>
        </w:rPr>
        <w:t>Application 1 - PALS Android Application</w:t>
      </w:r>
    </w:p>
    <w:p w:rsidR="00534361" w:rsidRDefault="00534361" w:rsidP="000F1B8A">
      <w:pPr>
        <w:jc w:val="both"/>
      </w:pPr>
    </w:p>
    <w:p w:rsidR="00534361" w:rsidRDefault="000F1B8A" w:rsidP="000F1B8A">
      <w:pPr>
        <w:jc w:val="both"/>
      </w:pPr>
      <w:r>
        <w:rPr>
          <w:color w:val="000000"/>
        </w:rPr>
        <w:t>This application provides a user interface where the user can perform the different actions (functions). This application will be tested separate from the administrator website to check if each interface (e.g. button, spinner, maps, etc) is functioning properly, and in general, to test if the click-event actions are working properly.</w:t>
      </w:r>
    </w:p>
    <w:p w:rsidR="00534361" w:rsidRDefault="00534361" w:rsidP="000F1B8A">
      <w:pPr>
        <w:jc w:val="both"/>
      </w:pPr>
    </w:p>
    <w:p w:rsidR="00534361" w:rsidRDefault="000F1B8A" w:rsidP="000F1B8A">
      <w:pPr>
        <w:jc w:val="both"/>
        <w:rPr>
          <w:b/>
          <w:bCs/>
        </w:rPr>
      </w:pPr>
      <w:r>
        <w:rPr>
          <w:b/>
          <w:bCs/>
          <w:color w:val="000000"/>
        </w:rPr>
        <w:t>Application 2 – Administrator Website</w:t>
      </w:r>
    </w:p>
    <w:p w:rsidR="00534361" w:rsidRDefault="00534361" w:rsidP="000F1B8A">
      <w:pPr>
        <w:jc w:val="both"/>
      </w:pPr>
    </w:p>
    <w:p w:rsidR="000F1B8A" w:rsidRDefault="000F1B8A" w:rsidP="000F1B8A">
      <w:pPr>
        <w:pStyle w:val="NormalWeb"/>
        <w:spacing w:before="0" w:beforeAutospacing="0" w:after="0" w:afterAutospacing="0"/>
        <w:jc w:val="both"/>
      </w:pPr>
      <w:r>
        <w:rPr>
          <w:color w:val="000000"/>
        </w:rPr>
        <w:t>The Administrator Website provides the function that used by administrator to maintain and manage the database. The website is also contains the web services which will be used as connection between PALS Android Application and the database server.</w:t>
      </w:r>
    </w:p>
    <w:p w:rsidR="00534361" w:rsidRDefault="000F1B8A" w:rsidP="000F1B8A">
      <w:pPr>
        <w:keepNext/>
        <w:jc w:val="both"/>
      </w:pPr>
      <w:r>
        <w:br/>
      </w:r>
      <w:r>
        <w:rPr>
          <w:color w:val="000000"/>
        </w:rPr>
        <w:t>When the PALS Android Application integrated with web services in Administrator Website, we will have a complete PALS System.</w:t>
      </w:r>
    </w:p>
    <w:p w:rsidR="000F1B8A" w:rsidRDefault="000F1B8A"/>
    <w:p w:rsidR="000F1B8A" w:rsidRDefault="000F1B8A"/>
    <w:p w:rsidR="00534361" w:rsidRDefault="00534361">
      <w:pPr>
        <w:pStyle w:val="Heading2"/>
      </w:pPr>
      <w:bookmarkStart w:id="10" w:name="_Toc448474169"/>
      <w:r>
        <w:t>System Testing</w:t>
      </w:r>
      <w:bookmarkEnd w:id="10"/>
      <w:r>
        <w:t xml:space="preserve"> </w:t>
      </w:r>
    </w:p>
    <w:p w:rsidR="00534361" w:rsidRDefault="00534361">
      <w:pPr>
        <w:rPr>
          <w:b/>
          <w:bCs/>
        </w:rPr>
      </w:pPr>
    </w:p>
    <w:p w:rsidR="00534361" w:rsidRDefault="000F1B8A" w:rsidP="000F1B8A">
      <w:pPr>
        <w:autoSpaceDE w:val="0"/>
        <w:autoSpaceDN w:val="0"/>
        <w:adjustRightInd w:val="0"/>
        <w:jc w:val="both"/>
        <w:rPr>
          <w:b/>
          <w:bCs/>
        </w:rPr>
      </w:pPr>
      <w:r w:rsidRPr="000F1B8A">
        <w:t>The goals of system testing are to detect faults that can only be exposed by testing the entire integrated system or some major part of it. Generally, system testing is mainly concerned with areas such as performance, compatibility, security, validation, load/stress, and configuration sensitivity. But in our case well focus only on function validation and compatibility. And in both cases we will use the black-box method of testing.</w:t>
      </w:r>
    </w:p>
    <w:p w:rsidR="00744D51" w:rsidRPr="000F1B8A" w:rsidRDefault="00744D51" w:rsidP="000F1B8A"/>
    <w:p w:rsidR="00534361" w:rsidRPr="00611D60" w:rsidRDefault="00534361">
      <w:pPr>
        <w:pStyle w:val="Heading3"/>
      </w:pPr>
      <w:bookmarkStart w:id="11" w:name="_Toc448474170"/>
      <w:r w:rsidRPr="00611D60">
        <w:t>Function Validation Testing</w:t>
      </w:r>
      <w:bookmarkEnd w:id="11"/>
    </w:p>
    <w:p w:rsidR="00534361" w:rsidRDefault="00534361"/>
    <w:p w:rsidR="00534361" w:rsidRDefault="000F1B8A" w:rsidP="000F1B8A">
      <w:pPr>
        <w:jc w:val="both"/>
      </w:pPr>
      <w:r w:rsidRPr="000F1B8A">
        <w:t xml:space="preserve">The integrated “PALS System” will be tested based on the requirements to ensure that we built the right application. In doing this test, we will try to find the errors in the inputs and outputs, </w:t>
      </w:r>
      <w:r w:rsidRPr="000F1B8A">
        <w:lastRenderedPageBreak/>
        <w:t>that is, we will test each function to ensure that it can run properly.  The behavior of each functions are contained in the Software Program Specification.</w:t>
      </w:r>
    </w:p>
    <w:p w:rsidR="00534361" w:rsidRDefault="005343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4788"/>
      </w:tblGrid>
      <w:tr w:rsidR="00534361">
        <w:tc>
          <w:tcPr>
            <w:tcW w:w="4788" w:type="dxa"/>
          </w:tcPr>
          <w:p w:rsidR="00534361" w:rsidRDefault="000F1B8A" w:rsidP="000F1B8A">
            <w:pPr>
              <w:rPr>
                <w:b/>
                <w:bCs/>
              </w:rPr>
            </w:pPr>
            <w:r w:rsidRPr="000F1B8A">
              <w:rPr>
                <w:b/>
                <w:bCs/>
              </w:rPr>
              <w:t>Function</w:t>
            </w:r>
          </w:p>
        </w:tc>
        <w:tc>
          <w:tcPr>
            <w:tcW w:w="4788" w:type="dxa"/>
          </w:tcPr>
          <w:p w:rsidR="00534361" w:rsidRDefault="007B6324">
            <w:pPr>
              <w:rPr>
                <w:b/>
                <w:bCs/>
              </w:rPr>
            </w:pPr>
            <w:r>
              <w:rPr>
                <w:b/>
                <w:bCs/>
                <w:color w:val="000000"/>
              </w:rPr>
              <w:t>Expected Behavior</w:t>
            </w:r>
          </w:p>
        </w:tc>
      </w:tr>
      <w:tr w:rsidR="00534361">
        <w:tc>
          <w:tcPr>
            <w:tcW w:w="4788" w:type="dxa"/>
          </w:tcPr>
          <w:p w:rsidR="00534361" w:rsidRPr="00744D51" w:rsidRDefault="000F1B8A" w:rsidP="000F1B8A">
            <w:pPr>
              <w:rPr>
                <w:bCs/>
                <w:sz w:val="22"/>
                <w:szCs w:val="22"/>
              </w:rPr>
            </w:pPr>
            <w:r w:rsidRPr="00744D51">
              <w:rPr>
                <w:bCs/>
                <w:sz w:val="22"/>
                <w:szCs w:val="22"/>
              </w:rPr>
              <w:t>Find ATM location near by particular radius (Android Application)</w:t>
            </w:r>
          </w:p>
          <w:p w:rsidR="007B6324" w:rsidRPr="00744D51" w:rsidRDefault="007B6324" w:rsidP="000F1B8A">
            <w:pPr>
              <w:rPr>
                <w:bCs/>
                <w:sz w:val="22"/>
                <w:szCs w:val="22"/>
              </w:rPr>
            </w:pPr>
          </w:p>
        </w:tc>
        <w:tc>
          <w:tcPr>
            <w:tcW w:w="4788" w:type="dxa"/>
          </w:tcPr>
          <w:p w:rsidR="00534361" w:rsidRPr="00744D51" w:rsidRDefault="007B6324">
            <w:pPr>
              <w:rPr>
                <w:sz w:val="22"/>
                <w:szCs w:val="22"/>
              </w:rPr>
            </w:pPr>
            <w:r w:rsidRPr="00744D51">
              <w:rPr>
                <w:color w:val="000000"/>
                <w:sz w:val="22"/>
                <w:szCs w:val="22"/>
              </w:rPr>
              <w:t>see Software Program Specification</w:t>
            </w:r>
          </w:p>
        </w:tc>
      </w:tr>
      <w:tr w:rsidR="00534361">
        <w:tc>
          <w:tcPr>
            <w:tcW w:w="4788" w:type="dxa"/>
          </w:tcPr>
          <w:p w:rsidR="00534361" w:rsidRPr="00744D51" w:rsidRDefault="007B6324" w:rsidP="007B6324">
            <w:pPr>
              <w:rPr>
                <w:bCs/>
                <w:sz w:val="22"/>
                <w:szCs w:val="22"/>
              </w:rPr>
            </w:pPr>
            <w:r w:rsidRPr="00744D51">
              <w:rPr>
                <w:bCs/>
                <w:sz w:val="22"/>
                <w:szCs w:val="22"/>
              </w:rPr>
              <w:t>Find Gas Station location near by particular radius (Android Application)</w:t>
            </w:r>
          </w:p>
          <w:p w:rsidR="007B6324" w:rsidRPr="00744D51" w:rsidRDefault="007B6324" w:rsidP="007B6324">
            <w:pPr>
              <w:rPr>
                <w:bCs/>
                <w:sz w:val="22"/>
                <w:szCs w:val="22"/>
              </w:rPr>
            </w:pPr>
          </w:p>
        </w:tc>
        <w:tc>
          <w:tcPr>
            <w:tcW w:w="4788" w:type="dxa"/>
          </w:tcPr>
          <w:p w:rsidR="00534361" w:rsidRPr="00744D51" w:rsidRDefault="007B6324">
            <w:pPr>
              <w:rPr>
                <w:sz w:val="22"/>
                <w:szCs w:val="22"/>
              </w:rPr>
            </w:pPr>
            <w:r w:rsidRPr="00744D51">
              <w:rPr>
                <w:color w:val="000000"/>
                <w:sz w:val="22"/>
                <w:szCs w:val="22"/>
              </w:rPr>
              <w:t>see Software Program Specification</w:t>
            </w:r>
          </w:p>
        </w:tc>
      </w:tr>
      <w:tr w:rsidR="00534361">
        <w:tc>
          <w:tcPr>
            <w:tcW w:w="4788" w:type="dxa"/>
          </w:tcPr>
          <w:p w:rsidR="00534361" w:rsidRPr="00744D51" w:rsidRDefault="007B6324" w:rsidP="007B6324">
            <w:pPr>
              <w:rPr>
                <w:bCs/>
                <w:sz w:val="22"/>
                <w:szCs w:val="22"/>
              </w:rPr>
            </w:pPr>
            <w:r w:rsidRPr="00744D51">
              <w:rPr>
                <w:bCs/>
                <w:sz w:val="22"/>
                <w:szCs w:val="22"/>
              </w:rPr>
              <w:t>Find Repair Shop location near by particular radius (Android Application)</w:t>
            </w:r>
          </w:p>
          <w:p w:rsidR="007B6324" w:rsidRPr="00744D51" w:rsidRDefault="007B6324" w:rsidP="007B6324">
            <w:pPr>
              <w:rPr>
                <w:bCs/>
                <w:sz w:val="22"/>
                <w:szCs w:val="22"/>
              </w:rPr>
            </w:pPr>
          </w:p>
        </w:tc>
        <w:tc>
          <w:tcPr>
            <w:tcW w:w="4788" w:type="dxa"/>
          </w:tcPr>
          <w:p w:rsidR="00534361" w:rsidRPr="00744D51" w:rsidRDefault="007B6324">
            <w:pPr>
              <w:rPr>
                <w:sz w:val="22"/>
                <w:szCs w:val="22"/>
              </w:rPr>
            </w:pPr>
            <w:r w:rsidRPr="00744D51">
              <w:rPr>
                <w:color w:val="000000"/>
                <w:sz w:val="22"/>
                <w:szCs w:val="22"/>
              </w:rPr>
              <w:t>see Software Program Specification</w:t>
            </w:r>
          </w:p>
        </w:tc>
      </w:tr>
      <w:tr w:rsidR="00534361">
        <w:tc>
          <w:tcPr>
            <w:tcW w:w="4788" w:type="dxa"/>
          </w:tcPr>
          <w:p w:rsidR="00534361" w:rsidRPr="00744D51" w:rsidRDefault="007B6324" w:rsidP="007B6324">
            <w:pPr>
              <w:rPr>
                <w:bCs/>
                <w:sz w:val="22"/>
                <w:szCs w:val="22"/>
              </w:rPr>
            </w:pPr>
            <w:r w:rsidRPr="00744D51">
              <w:rPr>
                <w:bCs/>
                <w:sz w:val="22"/>
                <w:szCs w:val="22"/>
              </w:rPr>
              <w:t>Get Direction (Android Application)</w:t>
            </w:r>
          </w:p>
          <w:p w:rsidR="007B6324" w:rsidRPr="00744D51" w:rsidRDefault="007B6324" w:rsidP="007B6324">
            <w:pPr>
              <w:rPr>
                <w:bCs/>
                <w:sz w:val="22"/>
                <w:szCs w:val="22"/>
              </w:rPr>
            </w:pPr>
          </w:p>
        </w:tc>
        <w:tc>
          <w:tcPr>
            <w:tcW w:w="4788" w:type="dxa"/>
          </w:tcPr>
          <w:p w:rsidR="00534361" w:rsidRPr="00744D51" w:rsidRDefault="007B6324">
            <w:pPr>
              <w:rPr>
                <w:sz w:val="22"/>
                <w:szCs w:val="22"/>
              </w:rPr>
            </w:pPr>
            <w:r w:rsidRPr="00744D51">
              <w:rPr>
                <w:color w:val="000000"/>
                <w:sz w:val="22"/>
                <w:szCs w:val="22"/>
              </w:rPr>
              <w:t>see Software Program Specification</w:t>
            </w:r>
          </w:p>
        </w:tc>
      </w:tr>
      <w:tr w:rsidR="00534361">
        <w:tc>
          <w:tcPr>
            <w:tcW w:w="4788" w:type="dxa"/>
          </w:tcPr>
          <w:p w:rsidR="00534361" w:rsidRPr="00744D51" w:rsidRDefault="007B6324" w:rsidP="007B6324">
            <w:pPr>
              <w:rPr>
                <w:bCs/>
                <w:sz w:val="22"/>
                <w:szCs w:val="22"/>
              </w:rPr>
            </w:pPr>
            <w:r w:rsidRPr="00744D51">
              <w:rPr>
                <w:bCs/>
                <w:sz w:val="22"/>
                <w:szCs w:val="22"/>
              </w:rPr>
              <w:t>Make a Phone Call (Android Application)</w:t>
            </w:r>
          </w:p>
          <w:p w:rsidR="007B6324" w:rsidRPr="00744D51" w:rsidRDefault="007B6324" w:rsidP="007B6324">
            <w:pPr>
              <w:rPr>
                <w:bCs/>
                <w:sz w:val="22"/>
                <w:szCs w:val="22"/>
              </w:rPr>
            </w:pPr>
          </w:p>
        </w:tc>
        <w:tc>
          <w:tcPr>
            <w:tcW w:w="4788" w:type="dxa"/>
          </w:tcPr>
          <w:p w:rsidR="00534361" w:rsidRPr="00744D51" w:rsidRDefault="007B6324">
            <w:pPr>
              <w:rPr>
                <w:sz w:val="22"/>
                <w:szCs w:val="22"/>
              </w:rPr>
            </w:pPr>
            <w:r w:rsidRPr="00744D51">
              <w:rPr>
                <w:color w:val="000000"/>
                <w:sz w:val="22"/>
                <w:szCs w:val="22"/>
              </w:rPr>
              <w:t>see Software Program Specification</w:t>
            </w:r>
          </w:p>
        </w:tc>
      </w:tr>
      <w:tr w:rsidR="00534361">
        <w:tc>
          <w:tcPr>
            <w:tcW w:w="4788" w:type="dxa"/>
          </w:tcPr>
          <w:p w:rsidR="00534361" w:rsidRPr="00744D51" w:rsidRDefault="007B6324" w:rsidP="007B6324">
            <w:pPr>
              <w:rPr>
                <w:bCs/>
                <w:sz w:val="22"/>
                <w:szCs w:val="22"/>
              </w:rPr>
            </w:pPr>
            <w:r w:rsidRPr="00744D51">
              <w:rPr>
                <w:bCs/>
                <w:sz w:val="22"/>
                <w:szCs w:val="22"/>
              </w:rPr>
              <w:t>View Location Information (Android Application)</w:t>
            </w:r>
          </w:p>
          <w:p w:rsidR="007B6324" w:rsidRPr="00744D51" w:rsidRDefault="007B6324" w:rsidP="007B6324">
            <w:pPr>
              <w:rPr>
                <w:bCs/>
                <w:sz w:val="22"/>
                <w:szCs w:val="22"/>
              </w:rPr>
            </w:pPr>
          </w:p>
        </w:tc>
        <w:tc>
          <w:tcPr>
            <w:tcW w:w="4788" w:type="dxa"/>
          </w:tcPr>
          <w:p w:rsidR="00534361" w:rsidRPr="00744D51" w:rsidRDefault="007B6324">
            <w:pPr>
              <w:rPr>
                <w:sz w:val="22"/>
                <w:szCs w:val="22"/>
              </w:rPr>
            </w:pPr>
            <w:r w:rsidRPr="00744D51">
              <w:rPr>
                <w:color w:val="000000"/>
                <w:sz w:val="22"/>
                <w:szCs w:val="22"/>
              </w:rPr>
              <w:t>see Software Program Specification</w:t>
            </w:r>
          </w:p>
        </w:tc>
      </w:tr>
      <w:tr w:rsidR="00534361">
        <w:tc>
          <w:tcPr>
            <w:tcW w:w="4788" w:type="dxa"/>
          </w:tcPr>
          <w:p w:rsidR="00534361" w:rsidRPr="00744D51" w:rsidRDefault="007B6324" w:rsidP="007B6324">
            <w:pPr>
              <w:rPr>
                <w:bCs/>
                <w:sz w:val="22"/>
                <w:szCs w:val="22"/>
              </w:rPr>
            </w:pPr>
            <w:r w:rsidRPr="00744D51">
              <w:rPr>
                <w:bCs/>
                <w:sz w:val="22"/>
                <w:szCs w:val="22"/>
              </w:rPr>
              <w:t>Input Location (Android Application)</w:t>
            </w:r>
          </w:p>
          <w:p w:rsidR="007B6324" w:rsidRPr="00744D51" w:rsidRDefault="007B6324" w:rsidP="007B6324">
            <w:pPr>
              <w:rPr>
                <w:bCs/>
                <w:sz w:val="22"/>
                <w:szCs w:val="22"/>
              </w:rPr>
            </w:pPr>
          </w:p>
        </w:tc>
        <w:tc>
          <w:tcPr>
            <w:tcW w:w="4788" w:type="dxa"/>
          </w:tcPr>
          <w:p w:rsidR="00534361" w:rsidRPr="00744D51" w:rsidRDefault="007B6324">
            <w:pPr>
              <w:rPr>
                <w:sz w:val="22"/>
                <w:szCs w:val="22"/>
              </w:rPr>
            </w:pPr>
            <w:r w:rsidRPr="00744D51">
              <w:rPr>
                <w:color w:val="000000"/>
                <w:sz w:val="22"/>
                <w:szCs w:val="22"/>
              </w:rPr>
              <w:t>see Software Program Specification</w:t>
            </w:r>
          </w:p>
        </w:tc>
      </w:tr>
      <w:tr w:rsidR="00534361">
        <w:tc>
          <w:tcPr>
            <w:tcW w:w="4788" w:type="dxa"/>
          </w:tcPr>
          <w:p w:rsidR="00534361" w:rsidRPr="00744D51" w:rsidRDefault="007B6324" w:rsidP="007B6324">
            <w:pPr>
              <w:rPr>
                <w:bCs/>
                <w:sz w:val="22"/>
                <w:szCs w:val="22"/>
              </w:rPr>
            </w:pPr>
            <w:r w:rsidRPr="00744D51">
              <w:rPr>
                <w:bCs/>
                <w:sz w:val="22"/>
                <w:szCs w:val="22"/>
              </w:rPr>
              <w:t>View About (Android Application)</w:t>
            </w:r>
          </w:p>
          <w:p w:rsidR="007B6324" w:rsidRPr="00744D51" w:rsidRDefault="007B6324" w:rsidP="007B6324">
            <w:pPr>
              <w:rPr>
                <w:bCs/>
                <w:sz w:val="22"/>
                <w:szCs w:val="22"/>
              </w:rPr>
            </w:pPr>
          </w:p>
        </w:tc>
        <w:tc>
          <w:tcPr>
            <w:tcW w:w="4788" w:type="dxa"/>
          </w:tcPr>
          <w:p w:rsidR="00534361" w:rsidRPr="00744D51" w:rsidRDefault="007B6324">
            <w:pPr>
              <w:rPr>
                <w:sz w:val="22"/>
                <w:szCs w:val="22"/>
              </w:rPr>
            </w:pPr>
            <w:r w:rsidRPr="00744D51">
              <w:rPr>
                <w:color w:val="000000"/>
                <w:sz w:val="22"/>
                <w:szCs w:val="22"/>
              </w:rPr>
              <w:t>see Software Program Specification</w:t>
            </w:r>
          </w:p>
        </w:tc>
      </w:tr>
      <w:tr w:rsidR="007B6324">
        <w:tc>
          <w:tcPr>
            <w:tcW w:w="4788" w:type="dxa"/>
          </w:tcPr>
          <w:p w:rsidR="007B6324" w:rsidRPr="00744D51" w:rsidRDefault="007B6324" w:rsidP="007B6324">
            <w:pPr>
              <w:rPr>
                <w:bCs/>
                <w:sz w:val="22"/>
                <w:szCs w:val="22"/>
              </w:rPr>
            </w:pPr>
            <w:r w:rsidRPr="00744D51">
              <w:rPr>
                <w:bCs/>
                <w:sz w:val="22"/>
                <w:szCs w:val="22"/>
              </w:rPr>
              <w:t>View Help (Android Application)</w:t>
            </w:r>
          </w:p>
          <w:p w:rsidR="007B6324" w:rsidRPr="00744D51" w:rsidRDefault="007B6324" w:rsidP="007B6324">
            <w:pPr>
              <w:rPr>
                <w:bCs/>
                <w:sz w:val="22"/>
                <w:szCs w:val="22"/>
              </w:rPr>
            </w:pPr>
          </w:p>
        </w:tc>
        <w:tc>
          <w:tcPr>
            <w:tcW w:w="4788" w:type="dxa"/>
          </w:tcPr>
          <w:p w:rsidR="007B6324" w:rsidRPr="00744D51" w:rsidRDefault="007B6324">
            <w:pPr>
              <w:rPr>
                <w:sz w:val="22"/>
                <w:szCs w:val="22"/>
              </w:rPr>
            </w:pPr>
            <w:r w:rsidRPr="00744D51">
              <w:rPr>
                <w:color w:val="000000"/>
                <w:sz w:val="22"/>
                <w:szCs w:val="22"/>
              </w:rPr>
              <w:t>see Software Program Specification</w:t>
            </w:r>
          </w:p>
        </w:tc>
      </w:tr>
      <w:tr w:rsidR="007B6324">
        <w:tc>
          <w:tcPr>
            <w:tcW w:w="4788" w:type="dxa"/>
          </w:tcPr>
          <w:p w:rsidR="007B6324" w:rsidRPr="00744D51" w:rsidRDefault="007B6324" w:rsidP="007B6324">
            <w:pPr>
              <w:rPr>
                <w:bCs/>
                <w:sz w:val="22"/>
                <w:szCs w:val="22"/>
              </w:rPr>
            </w:pPr>
            <w:r w:rsidRPr="00744D51">
              <w:rPr>
                <w:bCs/>
                <w:sz w:val="22"/>
                <w:szCs w:val="22"/>
              </w:rPr>
              <w:t>Login (Web Application)</w:t>
            </w:r>
          </w:p>
          <w:p w:rsidR="007B6324" w:rsidRPr="00744D51" w:rsidRDefault="007B6324" w:rsidP="007B6324">
            <w:pPr>
              <w:rPr>
                <w:bCs/>
                <w:sz w:val="22"/>
                <w:szCs w:val="22"/>
              </w:rPr>
            </w:pPr>
          </w:p>
        </w:tc>
        <w:tc>
          <w:tcPr>
            <w:tcW w:w="4788" w:type="dxa"/>
          </w:tcPr>
          <w:p w:rsidR="007B6324" w:rsidRPr="00744D51" w:rsidRDefault="007B6324">
            <w:pPr>
              <w:rPr>
                <w:sz w:val="22"/>
                <w:szCs w:val="22"/>
              </w:rPr>
            </w:pPr>
            <w:r w:rsidRPr="00744D51">
              <w:rPr>
                <w:color w:val="000000"/>
                <w:sz w:val="22"/>
                <w:szCs w:val="22"/>
              </w:rPr>
              <w:t>see Software Program Specification</w:t>
            </w:r>
          </w:p>
        </w:tc>
      </w:tr>
      <w:tr w:rsidR="007B6324">
        <w:tc>
          <w:tcPr>
            <w:tcW w:w="4788" w:type="dxa"/>
          </w:tcPr>
          <w:p w:rsidR="007B6324" w:rsidRPr="00744D51" w:rsidRDefault="007B6324" w:rsidP="007B6324">
            <w:pPr>
              <w:rPr>
                <w:bCs/>
                <w:sz w:val="22"/>
                <w:szCs w:val="22"/>
              </w:rPr>
            </w:pPr>
            <w:r w:rsidRPr="00744D51">
              <w:rPr>
                <w:bCs/>
                <w:sz w:val="22"/>
                <w:szCs w:val="22"/>
              </w:rPr>
              <w:t>Add Data (Web Application)</w:t>
            </w:r>
          </w:p>
          <w:p w:rsidR="007B6324" w:rsidRPr="00744D51" w:rsidRDefault="007B6324" w:rsidP="007B6324">
            <w:pPr>
              <w:rPr>
                <w:bCs/>
                <w:sz w:val="22"/>
                <w:szCs w:val="22"/>
              </w:rPr>
            </w:pPr>
          </w:p>
        </w:tc>
        <w:tc>
          <w:tcPr>
            <w:tcW w:w="4788" w:type="dxa"/>
          </w:tcPr>
          <w:p w:rsidR="007B6324" w:rsidRPr="00744D51" w:rsidRDefault="007B6324">
            <w:pPr>
              <w:rPr>
                <w:sz w:val="22"/>
                <w:szCs w:val="22"/>
              </w:rPr>
            </w:pPr>
            <w:r w:rsidRPr="00744D51">
              <w:rPr>
                <w:color w:val="000000"/>
                <w:sz w:val="22"/>
                <w:szCs w:val="22"/>
              </w:rPr>
              <w:t>see Software Program Specification</w:t>
            </w:r>
          </w:p>
        </w:tc>
      </w:tr>
      <w:tr w:rsidR="007B6324">
        <w:tc>
          <w:tcPr>
            <w:tcW w:w="4788" w:type="dxa"/>
          </w:tcPr>
          <w:p w:rsidR="007B6324" w:rsidRPr="00744D51" w:rsidRDefault="007B6324" w:rsidP="007B6324">
            <w:pPr>
              <w:rPr>
                <w:bCs/>
                <w:sz w:val="22"/>
                <w:szCs w:val="22"/>
              </w:rPr>
            </w:pPr>
            <w:r w:rsidRPr="00744D51">
              <w:rPr>
                <w:bCs/>
                <w:sz w:val="22"/>
                <w:szCs w:val="22"/>
              </w:rPr>
              <w:t>Edit Data (Web Application)</w:t>
            </w:r>
          </w:p>
          <w:p w:rsidR="007B6324" w:rsidRPr="00744D51" w:rsidRDefault="007B6324" w:rsidP="007B6324">
            <w:pPr>
              <w:rPr>
                <w:bCs/>
                <w:sz w:val="22"/>
                <w:szCs w:val="22"/>
              </w:rPr>
            </w:pPr>
          </w:p>
        </w:tc>
        <w:tc>
          <w:tcPr>
            <w:tcW w:w="4788" w:type="dxa"/>
          </w:tcPr>
          <w:p w:rsidR="007B6324" w:rsidRPr="00744D51" w:rsidRDefault="007B6324">
            <w:pPr>
              <w:rPr>
                <w:sz w:val="22"/>
                <w:szCs w:val="22"/>
              </w:rPr>
            </w:pPr>
            <w:r w:rsidRPr="00744D51">
              <w:rPr>
                <w:color w:val="000000"/>
                <w:sz w:val="22"/>
                <w:szCs w:val="22"/>
              </w:rPr>
              <w:t>see Software Program Specification</w:t>
            </w:r>
          </w:p>
        </w:tc>
      </w:tr>
      <w:tr w:rsidR="007B6324">
        <w:tc>
          <w:tcPr>
            <w:tcW w:w="4788" w:type="dxa"/>
          </w:tcPr>
          <w:p w:rsidR="007B6324" w:rsidRPr="00744D51" w:rsidRDefault="007B6324" w:rsidP="007B6324">
            <w:pPr>
              <w:rPr>
                <w:bCs/>
                <w:sz w:val="22"/>
                <w:szCs w:val="22"/>
              </w:rPr>
            </w:pPr>
            <w:r w:rsidRPr="00744D51">
              <w:rPr>
                <w:bCs/>
                <w:sz w:val="22"/>
                <w:szCs w:val="22"/>
              </w:rPr>
              <w:t>Delete Data (Web Application)</w:t>
            </w:r>
          </w:p>
          <w:p w:rsidR="007B6324" w:rsidRPr="00744D51" w:rsidRDefault="007B6324" w:rsidP="007B6324">
            <w:pPr>
              <w:rPr>
                <w:bCs/>
                <w:sz w:val="22"/>
                <w:szCs w:val="22"/>
              </w:rPr>
            </w:pPr>
          </w:p>
        </w:tc>
        <w:tc>
          <w:tcPr>
            <w:tcW w:w="4788" w:type="dxa"/>
          </w:tcPr>
          <w:p w:rsidR="007B6324" w:rsidRPr="00744D51" w:rsidRDefault="007B6324">
            <w:pPr>
              <w:rPr>
                <w:sz w:val="22"/>
                <w:szCs w:val="22"/>
              </w:rPr>
            </w:pPr>
            <w:r w:rsidRPr="00744D51">
              <w:rPr>
                <w:color w:val="000000"/>
                <w:sz w:val="22"/>
                <w:szCs w:val="22"/>
              </w:rPr>
              <w:t>see Software Program Specification</w:t>
            </w:r>
          </w:p>
        </w:tc>
      </w:tr>
      <w:tr w:rsidR="007B6324">
        <w:tc>
          <w:tcPr>
            <w:tcW w:w="4788" w:type="dxa"/>
          </w:tcPr>
          <w:p w:rsidR="007B6324" w:rsidRPr="00744D51" w:rsidRDefault="007B6324" w:rsidP="007B6324">
            <w:pPr>
              <w:rPr>
                <w:bCs/>
                <w:sz w:val="22"/>
                <w:szCs w:val="22"/>
              </w:rPr>
            </w:pPr>
            <w:r w:rsidRPr="00744D51">
              <w:rPr>
                <w:bCs/>
                <w:sz w:val="22"/>
                <w:szCs w:val="22"/>
              </w:rPr>
              <w:t>Search Data (Web Application)</w:t>
            </w:r>
          </w:p>
          <w:p w:rsidR="007B6324" w:rsidRPr="00744D51" w:rsidRDefault="007B6324" w:rsidP="007B6324">
            <w:pPr>
              <w:rPr>
                <w:bCs/>
                <w:sz w:val="22"/>
                <w:szCs w:val="22"/>
              </w:rPr>
            </w:pPr>
          </w:p>
        </w:tc>
        <w:tc>
          <w:tcPr>
            <w:tcW w:w="4788" w:type="dxa"/>
          </w:tcPr>
          <w:p w:rsidR="007B6324" w:rsidRPr="00744D51" w:rsidRDefault="007B6324">
            <w:pPr>
              <w:rPr>
                <w:sz w:val="22"/>
                <w:szCs w:val="22"/>
              </w:rPr>
            </w:pPr>
            <w:r w:rsidRPr="00744D51">
              <w:rPr>
                <w:color w:val="000000"/>
                <w:sz w:val="22"/>
                <w:szCs w:val="22"/>
              </w:rPr>
              <w:t>see Software Program Specification</w:t>
            </w:r>
          </w:p>
        </w:tc>
      </w:tr>
      <w:tr w:rsidR="00744D51">
        <w:tc>
          <w:tcPr>
            <w:tcW w:w="4788" w:type="dxa"/>
          </w:tcPr>
          <w:p w:rsidR="00744D51" w:rsidRPr="00744D51" w:rsidRDefault="00744D51" w:rsidP="00744D51">
            <w:pPr>
              <w:rPr>
                <w:bCs/>
                <w:sz w:val="22"/>
                <w:szCs w:val="22"/>
              </w:rPr>
            </w:pPr>
            <w:r w:rsidRPr="00744D51">
              <w:rPr>
                <w:bCs/>
                <w:sz w:val="22"/>
                <w:szCs w:val="22"/>
              </w:rPr>
              <w:t>Edit User Inputted Data (Web Application)</w:t>
            </w:r>
          </w:p>
          <w:p w:rsidR="00744D51" w:rsidRPr="00744D51" w:rsidRDefault="00744D51" w:rsidP="00744D51">
            <w:pPr>
              <w:rPr>
                <w:bCs/>
                <w:sz w:val="22"/>
                <w:szCs w:val="22"/>
              </w:rPr>
            </w:pPr>
          </w:p>
        </w:tc>
        <w:tc>
          <w:tcPr>
            <w:tcW w:w="4788" w:type="dxa"/>
          </w:tcPr>
          <w:p w:rsidR="00744D51" w:rsidRPr="00744D51" w:rsidRDefault="00744D51" w:rsidP="00744D51">
            <w:pPr>
              <w:rPr>
                <w:sz w:val="22"/>
                <w:szCs w:val="22"/>
              </w:rPr>
            </w:pPr>
            <w:r w:rsidRPr="00744D51">
              <w:rPr>
                <w:color w:val="000000"/>
                <w:sz w:val="22"/>
                <w:szCs w:val="22"/>
              </w:rPr>
              <w:t>see Software Program Specification</w:t>
            </w:r>
          </w:p>
        </w:tc>
      </w:tr>
      <w:tr w:rsidR="00744D51">
        <w:tc>
          <w:tcPr>
            <w:tcW w:w="4788" w:type="dxa"/>
          </w:tcPr>
          <w:p w:rsidR="00744D51" w:rsidRPr="00744D51" w:rsidRDefault="00744D51" w:rsidP="007B6324">
            <w:pPr>
              <w:rPr>
                <w:bCs/>
                <w:sz w:val="22"/>
                <w:szCs w:val="22"/>
              </w:rPr>
            </w:pPr>
            <w:r w:rsidRPr="00744D51">
              <w:rPr>
                <w:bCs/>
                <w:sz w:val="22"/>
                <w:szCs w:val="22"/>
              </w:rPr>
              <w:t>Confirm User Inputted Data (Web Application)</w:t>
            </w:r>
          </w:p>
          <w:p w:rsidR="00744D51" w:rsidRPr="00744D51" w:rsidRDefault="00744D51" w:rsidP="007B6324">
            <w:pPr>
              <w:rPr>
                <w:bCs/>
                <w:sz w:val="22"/>
                <w:szCs w:val="22"/>
              </w:rPr>
            </w:pPr>
          </w:p>
        </w:tc>
        <w:tc>
          <w:tcPr>
            <w:tcW w:w="4788" w:type="dxa"/>
          </w:tcPr>
          <w:p w:rsidR="00744D51" w:rsidRPr="00744D51" w:rsidRDefault="00744D51">
            <w:pPr>
              <w:rPr>
                <w:sz w:val="22"/>
                <w:szCs w:val="22"/>
              </w:rPr>
            </w:pPr>
            <w:r w:rsidRPr="00744D51">
              <w:rPr>
                <w:color w:val="000000"/>
                <w:sz w:val="22"/>
                <w:szCs w:val="22"/>
              </w:rPr>
              <w:t>see Software Program Specification</w:t>
            </w:r>
          </w:p>
        </w:tc>
      </w:tr>
      <w:tr w:rsidR="00744D51">
        <w:tc>
          <w:tcPr>
            <w:tcW w:w="4788" w:type="dxa"/>
          </w:tcPr>
          <w:p w:rsidR="00744D51" w:rsidRPr="00744D51" w:rsidRDefault="00744D51" w:rsidP="007B6324">
            <w:pPr>
              <w:rPr>
                <w:bCs/>
                <w:sz w:val="22"/>
                <w:szCs w:val="22"/>
              </w:rPr>
            </w:pPr>
            <w:r w:rsidRPr="00744D51">
              <w:rPr>
                <w:bCs/>
                <w:sz w:val="22"/>
                <w:szCs w:val="22"/>
              </w:rPr>
              <w:t>Reject User Inputted Data (Web Application)</w:t>
            </w:r>
          </w:p>
          <w:p w:rsidR="00744D51" w:rsidRPr="00744D51" w:rsidRDefault="00744D51" w:rsidP="007B6324">
            <w:pPr>
              <w:rPr>
                <w:bCs/>
                <w:sz w:val="22"/>
                <w:szCs w:val="22"/>
              </w:rPr>
            </w:pPr>
          </w:p>
        </w:tc>
        <w:tc>
          <w:tcPr>
            <w:tcW w:w="4788" w:type="dxa"/>
          </w:tcPr>
          <w:p w:rsidR="00744D51" w:rsidRPr="00744D51" w:rsidRDefault="00744D51">
            <w:pPr>
              <w:rPr>
                <w:sz w:val="22"/>
                <w:szCs w:val="22"/>
              </w:rPr>
            </w:pPr>
            <w:r w:rsidRPr="00744D51">
              <w:rPr>
                <w:color w:val="000000"/>
                <w:sz w:val="22"/>
                <w:szCs w:val="22"/>
              </w:rPr>
              <w:t>see Software Program Specification</w:t>
            </w:r>
          </w:p>
        </w:tc>
      </w:tr>
      <w:tr w:rsidR="00744D51">
        <w:tc>
          <w:tcPr>
            <w:tcW w:w="4788" w:type="dxa"/>
          </w:tcPr>
          <w:p w:rsidR="00744D51" w:rsidRPr="00744D51" w:rsidRDefault="00744D51" w:rsidP="00744D51">
            <w:pPr>
              <w:rPr>
                <w:bCs/>
                <w:sz w:val="22"/>
                <w:szCs w:val="22"/>
              </w:rPr>
            </w:pPr>
            <w:r w:rsidRPr="00744D51">
              <w:rPr>
                <w:bCs/>
                <w:sz w:val="22"/>
                <w:szCs w:val="22"/>
              </w:rPr>
              <w:t>Log out (Web Application)</w:t>
            </w:r>
          </w:p>
          <w:p w:rsidR="00744D51" w:rsidRPr="00744D51" w:rsidRDefault="00744D51" w:rsidP="00744D51">
            <w:pPr>
              <w:rPr>
                <w:bCs/>
                <w:sz w:val="22"/>
                <w:szCs w:val="22"/>
              </w:rPr>
            </w:pPr>
          </w:p>
        </w:tc>
        <w:tc>
          <w:tcPr>
            <w:tcW w:w="4788" w:type="dxa"/>
          </w:tcPr>
          <w:p w:rsidR="00744D51" w:rsidRPr="00744D51" w:rsidRDefault="00744D51" w:rsidP="00744D51">
            <w:pPr>
              <w:rPr>
                <w:sz w:val="22"/>
                <w:szCs w:val="22"/>
              </w:rPr>
            </w:pPr>
            <w:r w:rsidRPr="00744D51">
              <w:rPr>
                <w:color w:val="000000"/>
                <w:sz w:val="22"/>
                <w:szCs w:val="22"/>
              </w:rPr>
              <w:t>see Software Program Specification</w:t>
            </w:r>
          </w:p>
        </w:tc>
      </w:tr>
    </w:tbl>
    <w:p w:rsidR="007B6324" w:rsidRDefault="007B6324"/>
    <w:p w:rsidR="00534361" w:rsidRDefault="00534361">
      <w:r>
        <w:t xml:space="preserve"> In addition, we will test:</w:t>
      </w:r>
    </w:p>
    <w:p w:rsidR="00534361" w:rsidRDefault="00534361"/>
    <w:p w:rsidR="00534361" w:rsidRDefault="007B6324" w:rsidP="008A0615">
      <w:pPr>
        <w:numPr>
          <w:ilvl w:val="0"/>
          <w:numId w:val="20"/>
        </w:numPr>
        <w:jc w:val="both"/>
      </w:pPr>
      <w:r>
        <w:rPr>
          <w:color w:val="000000"/>
        </w:rPr>
        <w:t>The interfaces to ensure they are functioning as desired (i.e. check if each interface is behaving as expected, specifically verifying the appropriate action is associated with each click event).</w:t>
      </w:r>
    </w:p>
    <w:p w:rsidR="007B6324" w:rsidRDefault="007B6324">
      <w:pPr>
        <w:rPr>
          <w:b/>
          <w:i/>
        </w:rPr>
      </w:pPr>
    </w:p>
    <w:p w:rsidR="00534361" w:rsidRPr="00611D60" w:rsidRDefault="00860167">
      <w:pPr>
        <w:pStyle w:val="Heading3"/>
      </w:pPr>
      <w:bookmarkStart w:id="12" w:name="_Toc448474171"/>
      <w:r w:rsidRPr="00611D60">
        <w:t>Compatibility</w:t>
      </w:r>
      <w:r w:rsidR="00534361" w:rsidRPr="00611D60">
        <w:t xml:space="preserve"> </w:t>
      </w:r>
      <w:r w:rsidRPr="00611D60">
        <w:t>T</w:t>
      </w:r>
      <w:r w:rsidR="00534361" w:rsidRPr="00611D60">
        <w:t>esting</w:t>
      </w:r>
      <w:bookmarkEnd w:id="12"/>
    </w:p>
    <w:p w:rsidR="00534361" w:rsidRDefault="00534361">
      <w:pPr>
        <w:rPr>
          <w:b/>
          <w:i/>
        </w:rPr>
      </w:pPr>
    </w:p>
    <w:p w:rsidR="00534361" w:rsidRDefault="00860167" w:rsidP="00860167">
      <w:pPr>
        <w:tabs>
          <w:tab w:val="left" w:pos="7200"/>
        </w:tabs>
        <w:jc w:val="both"/>
      </w:pPr>
      <w:r>
        <w:rPr>
          <w:color w:val="000000"/>
        </w:rPr>
        <w:t>This test will be conducted to ensure compatibility of PALS android application with various android devices screen size and platforms. It will be done by testing in various android device types. And this will be performed by:</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 if the PALS application can be run on Android OS 4.2 (Jelly Bean) – Android OS 6.0 (Marshmallow).</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Checking position of layout, button, spinner, maps, etc.</w:t>
      </w:r>
    </w:p>
    <w:p w:rsidR="00860167" w:rsidRDefault="00860167" w:rsidP="008A0615">
      <w:pPr>
        <w:numPr>
          <w:ilvl w:val="0"/>
          <w:numId w:val="21"/>
        </w:numPr>
        <w:textAlignment w:val="baseline"/>
        <w:rPr>
          <w:rFonts w:ascii="Arial" w:hAnsi="Arial" w:cs="Arial"/>
          <w:color w:val="000000"/>
        </w:rPr>
      </w:pPr>
      <w:r>
        <w:rPr>
          <w:color w:val="000000"/>
        </w:rPr>
        <w:t>Check if each interface (e.g. button, spinner, maps, etc) is functioning properly.</w:t>
      </w:r>
    </w:p>
    <w:p w:rsidR="00534361" w:rsidRDefault="00534361" w:rsidP="00860167">
      <w:pPr>
        <w:tabs>
          <w:tab w:val="left" w:pos="7200"/>
        </w:tabs>
      </w:pPr>
    </w:p>
    <w:p w:rsidR="00534361" w:rsidRDefault="00534361"/>
    <w:p w:rsidR="00860167" w:rsidRDefault="00860167"/>
    <w:p w:rsidR="00534361" w:rsidRDefault="00534361">
      <w:pPr>
        <w:pStyle w:val="Heading1"/>
      </w:pPr>
      <w:bookmarkStart w:id="13" w:name="_Toc448474172"/>
      <w:r>
        <w:t>Entry and Exit Criteria</w:t>
      </w:r>
      <w:bookmarkEnd w:id="13"/>
    </w:p>
    <w:p w:rsidR="00534361" w:rsidRDefault="00534361"/>
    <w:p w:rsidR="00534361" w:rsidRDefault="003473EF" w:rsidP="003473EF">
      <w:pPr>
        <w:jc w:val="both"/>
      </w:pPr>
      <w:r w:rsidRPr="003473EF">
        <w:t>This section describes the general criteria by which testing commences, temporarily stopped, resumed and completed within each testing phase.  Different features/components may have slight variation of their criteria, in which case, those should be mentioned in the feature test plan.  The testing phase also maps to the impact level definition when a defect is entered in the bug-tracking phase.</w:t>
      </w:r>
    </w:p>
    <w:p w:rsidR="00534361" w:rsidRDefault="00534361"/>
    <w:p w:rsidR="003473EF" w:rsidRDefault="003473EF"/>
    <w:p w:rsidR="00534361" w:rsidRDefault="00534361">
      <w:pPr>
        <w:pStyle w:val="Heading2"/>
      </w:pPr>
      <w:bookmarkStart w:id="14" w:name="_Toc448474173"/>
      <w:r>
        <w:t>Unit Testing</w:t>
      </w:r>
      <w:bookmarkEnd w:id="14"/>
    </w:p>
    <w:p w:rsidR="00534361" w:rsidRDefault="00534361"/>
    <w:p w:rsidR="00534361" w:rsidRDefault="00FF5C0B" w:rsidP="00FF5C0B">
      <w:pPr>
        <w:jc w:val="both"/>
      </w:pPr>
      <w:r w:rsidRPr="00FF5C0B">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534361" w:rsidRDefault="00534361"/>
    <w:p w:rsidR="00534361" w:rsidRPr="00D72F6A" w:rsidRDefault="00534361">
      <w:pPr>
        <w:pStyle w:val="Heading3"/>
        <w:rPr>
          <w:i w:val="0"/>
        </w:rPr>
      </w:pPr>
      <w:bookmarkStart w:id="15" w:name="_Toc448474174"/>
      <w:r w:rsidRPr="00D72F6A">
        <w:rPr>
          <w:i w:val="0"/>
        </w:rPr>
        <w:t>Black Box Phase</w:t>
      </w:r>
      <w:bookmarkEnd w:id="15"/>
    </w:p>
    <w:p w:rsidR="00534361" w:rsidRDefault="00534361">
      <w:pPr>
        <w:keepNext/>
      </w:pPr>
    </w:p>
    <w:p w:rsidR="00534361" w:rsidRDefault="00FF5C0B" w:rsidP="00FF5C0B">
      <w:pPr>
        <w:keepNext/>
        <w:jc w:val="both"/>
      </w:pPr>
      <w:r w:rsidRPr="00FF5C0B">
        <w:t>Black box testing typically involves running through every possible input to verify that it results in the right outputs using the software as an end-user would.  We will use Equivalence Partitioning and Boundary Value Analysis complexity metrics in order to quantifiably determine how many test cases needed to achieve maximum code coverage.</w:t>
      </w:r>
    </w:p>
    <w:p w:rsidR="003473EF" w:rsidRDefault="003473EF"/>
    <w:p w:rsidR="00534361" w:rsidRPr="00611D60" w:rsidRDefault="00534361">
      <w:pPr>
        <w:pStyle w:val="Heading4"/>
        <w:rPr>
          <w:b/>
        </w:rPr>
      </w:pPr>
      <w:r w:rsidRPr="00611D60">
        <w:rPr>
          <w:b/>
        </w:rPr>
        <w:t xml:space="preserve">Black Box Entry Criteria </w:t>
      </w:r>
    </w:p>
    <w:p w:rsidR="00534361" w:rsidRDefault="00534361"/>
    <w:p w:rsidR="00534361" w:rsidRDefault="00D72F6A" w:rsidP="00D72F6A">
      <w:pPr>
        <w:jc w:val="both"/>
      </w:pPr>
      <w:r w:rsidRPr="00D72F6A">
        <w:t>The Black Box Entry Criteria will rely on the component specification, and user interface requirements. Things that must be done on entry to the Black Box stage:</w:t>
      </w:r>
    </w:p>
    <w:p w:rsidR="00534361" w:rsidRDefault="00534361"/>
    <w:p w:rsidR="00611D60" w:rsidRDefault="00611D60" w:rsidP="00744D51">
      <w:pPr>
        <w:numPr>
          <w:ilvl w:val="0"/>
          <w:numId w:val="18"/>
        </w:numPr>
        <w:jc w:val="both"/>
      </w:pPr>
      <w:r>
        <w:t>All PALS Android Application functions, Find (ATM, Gas Station, Repair Shop), Add New, Get Direction, Make Phone Call, View Information, View Help, View About, must be coded.</w:t>
      </w:r>
    </w:p>
    <w:p w:rsidR="00D72F6A" w:rsidRDefault="00611D60" w:rsidP="008A0615">
      <w:pPr>
        <w:numPr>
          <w:ilvl w:val="0"/>
          <w:numId w:val="18"/>
        </w:numPr>
        <w:jc w:val="both"/>
      </w:pPr>
      <w:r>
        <w:t xml:space="preserve">All </w:t>
      </w:r>
      <w:r w:rsidR="00B8203D">
        <w:t>Administrator Website</w:t>
      </w:r>
      <w:r>
        <w:t xml:space="preserve"> function, Login, Add, Edit, Delete, Confirm, Reject, Search, Logout, must be coded.</w:t>
      </w:r>
    </w:p>
    <w:p w:rsidR="00D72F6A" w:rsidRDefault="00D72F6A" w:rsidP="008A0615">
      <w:pPr>
        <w:numPr>
          <w:ilvl w:val="0"/>
          <w:numId w:val="18"/>
        </w:numPr>
        <w:jc w:val="both"/>
      </w:pPr>
      <w:r>
        <w:lastRenderedPageBreak/>
        <w:t>The type of Black Box testing Methods will be determined upon entry. We will use Equivalency Partition, and Boundary Value Analysis.</w:t>
      </w:r>
    </w:p>
    <w:p w:rsidR="00D72F6A" w:rsidRDefault="00D72F6A" w:rsidP="008A0615">
      <w:pPr>
        <w:numPr>
          <w:ilvl w:val="0"/>
          <w:numId w:val="18"/>
        </w:numPr>
        <w:jc w:val="both"/>
      </w:pPr>
      <w:r>
        <w:t xml:space="preserve">Equivalency Partition will include, String, Text, and Double data types,. </w:t>
      </w:r>
    </w:p>
    <w:p w:rsidR="00534361" w:rsidRDefault="00D72F6A" w:rsidP="008A0615">
      <w:pPr>
        <w:numPr>
          <w:ilvl w:val="0"/>
          <w:numId w:val="18"/>
        </w:numPr>
        <w:jc w:val="both"/>
      </w:pPr>
      <w:r>
        <w:t>Boundary Value Analysis will include, Double data type as radius, and the values will have a boundary value of (0.3 - 1.5) with increment of 0.3.</w:t>
      </w:r>
      <w:r w:rsidR="00534361">
        <w:t xml:space="preserve"> </w:t>
      </w:r>
    </w:p>
    <w:p w:rsidR="00534361" w:rsidRDefault="00534361"/>
    <w:p w:rsidR="00534361" w:rsidRPr="00611D60" w:rsidRDefault="00534361">
      <w:pPr>
        <w:pStyle w:val="Heading4"/>
        <w:rPr>
          <w:b/>
        </w:rPr>
      </w:pPr>
      <w:r w:rsidRPr="00611D60">
        <w:rPr>
          <w:b/>
        </w:rPr>
        <w:t>Black Box Exit Criteria</w:t>
      </w:r>
    </w:p>
    <w:p w:rsidR="00534361" w:rsidRDefault="00534361"/>
    <w:p w:rsidR="00534361" w:rsidRDefault="00D72F6A" w:rsidP="00611D60">
      <w:pPr>
        <w:jc w:val="both"/>
      </w:pPr>
      <w:r w:rsidRPr="00D72F6A">
        <w:t>The Black Box Exit Criteria listed below explains what needs to be completed in-order to exit Black Box phase. To exit the Black Box phase 100% success rate must be achieved. Things that must be done upon exiting the Black Box stage:</w:t>
      </w:r>
    </w:p>
    <w:p w:rsidR="00534361" w:rsidRDefault="00534361" w:rsidP="00611D60">
      <w:pPr>
        <w:jc w:val="both"/>
      </w:pP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Equivalence Classes will have been created for the valid and invalid input values.  </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Equivalency Partition Method will have generated Test Cases based on the Equivalence Classes of inputs.  The invalid input domain values for Equivalence classes will include inputting an empty input data file and inputting character exceed the maximum length.</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internet connection. The Test Cases will test in normal internet speed, slow internet speed, and no internet connection.</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location service. The Test Cases will test with location service enabled and disabled.</w:t>
      </w:r>
    </w:p>
    <w:p w:rsidR="00D72F6A"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Boundary Value Analysis will have generated Test Cases based on the boundary values of coverage radius (0.3 - 1.5 km).</w:t>
      </w:r>
    </w:p>
    <w:p w:rsidR="00534361"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All code bugs that are exposed are corrected.</w:t>
      </w:r>
      <w:r w:rsidR="00534361">
        <w:t xml:space="preserve"> </w:t>
      </w:r>
    </w:p>
    <w:p w:rsidR="008C578C" w:rsidRPr="00D72F6A" w:rsidRDefault="008C578C" w:rsidP="00D72F6A"/>
    <w:p w:rsidR="00534361" w:rsidRPr="00D72F6A" w:rsidRDefault="00534361">
      <w:pPr>
        <w:pStyle w:val="Heading3"/>
        <w:rPr>
          <w:i w:val="0"/>
        </w:rPr>
      </w:pPr>
      <w:bookmarkStart w:id="16" w:name="_Toc448474175"/>
      <w:r w:rsidRPr="00D72F6A">
        <w:rPr>
          <w:i w:val="0"/>
        </w:rPr>
        <w:t>White Box Phase</w:t>
      </w:r>
      <w:bookmarkEnd w:id="16"/>
    </w:p>
    <w:p w:rsidR="00534361" w:rsidRDefault="00534361">
      <w:pPr>
        <w:keepNext/>
      </w:pPr>
    </w:p>
    <w:p w:rsidR="00534361" w:rsidRDefault="00611D60" w:rsidP="00744D51">
      <w:pPr>
        <w:keepNext/>
        <w:jc w:val="both"/>
      </w:pPr>
      <w:r w:rsidRPr="00611D60">
        <w:t>The White Box criteria apply for purposes of focusing on internal program structure, and discover all internal program errors.  Defects will be categorized and the quality of the product will be assessed.</w:t>
      </w:r>
      <w:r w:rsidR="00534361">
        <w:t xml:space="preserve"> </w:t>
      </w:r>
    </w:p>
    <w:p w:rsidR="00611D60" w:rsidRDefault="00611D60"/>
    <w:p w:rsidR="00534361" w:rsidRPr="00611D60" w:rsidRDefault="00534361">
      <w:pPr>
        <w:pStyle w:val="Heading4"/>
        <w:rPr>
          <w:b/>
        </w:rPr>
      </w:pPr>
      <w:r w:rsidRPr="00611D60">
        <w:rPr>
          <w:b/>
        </w:rPr>
        <w:t xml:space="preserve">White Box Entry Criteria </w:t>
      </w:r>
    </w:p>
    <w:p w:rsidR="00534361" w:rsidRDefault="00534361"/>
    <w:p w:rsidR="00534361" w:rsidRDefault="00611D60" w:rsidP="00611D60">
      <w:pPr>
        <w:jc w:val="both"/>
      </w:pPr>
      <w:r w:rsidRPr="00611D60">
        <w:t>The White Box Entry Criteria will rely on the QA engineers verifying that the major features work alone but not necessarily in combination; exception handling will not be implemented. The design and human interface are stable. Things that must be done on entry to the White Box stage:</w:t>
      </w:r>
    </w:p>
    <w:p w:rsidR="00534361" w:rsidRDefault="00534361"/>
    <w:p w:rsidR="00611D60" w:rsidRDefault="00611D60" w:rsidP="008A0615">
      <w:pPr>
        <w:numPr>
          <w:ilvl w:val="0"/>
          <w:numId w:val="18"/>
        </w:numPr>
        <w:jc w:val="both"/>
      </w:pPr>
      <w:r>
        <w:t>All PALS Android Application functions, Find (ATM, Gas Station, Repair Shop), Add New, Get Direction, Make Phone Call, View Information, View Help, View About, must be coded.</w:t>
      </w:r>
    </w:p>
    <w:p w:rsidR="00611D60" w:rsidRDefault="00611D60" w:rsidP="008A0615">
      <w:pPr>
        <w:numPr>
          <w:ilvl w:val="0"/>
          <w:numId w:val="18"/>
        </w:numPr>
        <w:jc w:val="both"/>
      </w:pPr>
      <w:r>
        <w:t xml:space="preserve">All </w:t>
      </w:r>
      <w:r w:rsidR="00B8203D">
        <w:t>Administrator Website</w:t>
      </w:r>
      <w:r>
        <w:t xml:space="preserve"> function, Login, Add, Edit, Delete, Confirm, Reject, Search, Logout, must be coded.</w:t>
      </w:r>
    </w:p>
    <w:p w:rsidR="00611D60" w:rsidRDefault="00611D60" w:rsidP="008A0615">
      <w:pPr>
        <w:numPr>
          <w:ilvl w:val="0"/>
          <w:numId w:val="18"/>
        </w:numPr>
        <w:jc w:val="both"/>
      </w:pPr>
      <w:r>
        <w:t xml:space="preserve">The type of White Box testing Methods will be determined upon entry. We will use Basis Path Testing and Function Validation testing on all PALS system properties.    </w:t>
      </w:r>
    </w:p>
    <w:p w:rsidR="00534361" w:rsidRDefault="00611D60" w:rsidP="008A0615">
      <w:pPr>
        <w:numPr>
          <w:ilvl w:val="0"/>
          <w:numId w:val="18"/>
        </w:numPr>
        <w:jc w:val="both"/>
      </w:pPr>
      <w:r>
        <w:t>Black Box Testing should be in its late stages.</w:t>
      </w:r>
      <w:r w:rsidR="00534361">
        <w:t xml:space="preserve"> </w:t>
      </w:r>
    </w:p>
    <w:p w:rsidR="00534361" w:rsidRDefault="00534361">
      <w:pPr>
        <w:ind w:left="360"/>
      </w:pPr>
    </w:p>
    <w:p w:rsidR="00534361" w:rsidRDefault="00611D60" w:rsidP="00611D60">
      <w:pPr>
        <w:jc w:val="both"/>
      </w:pPr>
      <w:r>
        <w:rPr>
          <w:color w:val="000000"/>
        </w:rPr>
        <w:t>After the White Box criteria have been met, the product enters the White Box stage. During White Box stage Development Engineering’s emphasis is on refining the product and fixing defects. Information Design’s emphasis is on developing product user documentation.</w:t>
      </w:r>
      <w:r w:rsidR="00534361">
        <w:t xml:space="preserve"> </w:t>
      </w:r>
    </w:p>
    <w:p w:rsidR="00534361" w:rsidRDefault="00534361"/>
    <w:p w:rsidR="00534361" w:rsidRPr="00611D60" w:rsidRDefault="00534361">
      <w:pPr>
        <w:pStyle w:val="Heading4"/>
        <w:rPr>
          <w:b/>
        </w:rPr>
      </w:pPr>
      <w:r w:rsidRPr="00611D60">
        <w:rPr>
          <w:b/>
        </w:rPr>
        <w:t>White Box Exit Criteria</w:t>
      </w:r>
    </w:p>
    <w:p w:rsidR="00534361" w:rsidRDefault="00534361"/>
    <w:p w:rsidR="00534361" w:rsidRDefault="00611D60" w:rsidP="00611D60">
      <w:pPr>
        <w:jc w:val="both"/>
      </w:pPr>
      <w:r w:rsidRPr="00611D60">
        <w:t>The PALS System in the White Box stage should have a generally stable feel to it.  White Box testing continues until the Black Box or next milestone criteria are met. To exit the White Box phase 100% success rate must be achieved.  The following describes the state of the product upon exit from the White Box Stage:</w:t>
      </w:r>
    </w:p>
    <w:p w:rsidR="00534361" w:rsidRDefault="00534361" w:rsidP="00611D60">
      <w:pPr>
        <w:jc w:val="both"/>
      </w:pPr>
    </w:p>
    <w:p w:rsidR="00611D60" w:rsidRDefault="00611D60" w:rsidP="008A0615">
      <w:pPr>
        <w:numPr>
          <w:ilvl w:val="0"/>
          <w:numId w:val="19"/>
        </w:numPr>
        <w:jc w:val="both"/>
      </w:pPr>
      <w:r>
        <w:t xml:space="preserve">All PALS Android Application functions, Find (ATM, Gas Station, Repair Shop), Add New, Get Direction, Make Phone Call, View Information, View Help, and View About, are implemented, operational and tested. </w:t>
      </w:r>
    </w:p>
    <w:p w:rsidR="00611D60" w:rsidRDefault="00611D60" w:rsidP="008A0615">
      <w:pPr>
        <w:numPr>
          <w:ilvl w:val="0"/>
          <w:numId w:val="19"/>
        </w:numPr>
        <w:jc w:val="both"/>
      </w:pPr>
      <w:r>
        <w:t xml:space="preserve">All </w:t>
      </w:r>
      <w:r w:rsidR="00B8203D">
        <w:t>Administrator Website</w:t>
      </w:r>
      <w:r>
        <w:t xml:space="preserve"> function, Login, Add, Edit, Delete, Confirm, Reject, Search, Logout, are implemented, operational and tested.</w:t>
      </w:r>
    </w:p>
    <w:p w:rsidR="00611D60" w:rsidRDefault="00611D60" w:rsidP="008A0615">
      <w:pPr>
        <w:numPr>
          <w:ilvl w:val="0"/>
          <w:numId w:val="19"/>
        </w:numPr>
        <w:jc w:val="both"/>
      </w:pPr>
      <w:r>
        <w:t xml:space="preserve">All Branch Testing test cases will be generated.  The test cases will be generated from the Control Flow diagrams of all functions. </w:t>
      </w:r>
    </w:p>
    <w:p w:rsidR="00611D60" w:rsidRDefault="00611D60" w:rsidP="008A0615">
      <w:pPr>
        <w:numPr>
          <w:ilvl w:val="0"/>
          <w:numId w:val="19"/>
        </w:numPr>
        <w:jc w:val="both"/>
      </w:pPr>
      <w:r>
        <w:t xml:space="preserve">Both PALS </w:t>
      </w:r>
      <w:r w:rsidR="00B8203D">
        <w:t>A</w:t>
      </w:r>
      <w:r>
        <w:t xml:space="preserve">ndroid application and </w:t>
      </w:r>
      <w:r w:rsidR="00B8203D">
        <w:t>Administrator Website</w:t>
      </w:r>
      <w:r>
        <w:t xml:space="preserve"> graphical interface have been reviewed and found to satisfactory by development Engineers, and QA Engineers, and is stable, that is, no further changes to dialog boxes or other interface elements are planned.  Minor changes (word-smiting, UI adjustment, etc.) are acceptable, but must be arranged with the Development and Test Engineers. </w:t>
      </w:r>
    </w:p>
    <w:p w:rsidR="00534361" w:rsidRDefault="00611D60" w:rsidP="008A0615">
      <w:pPr>
        <w:numPr>
          <w:ilvl w:val="0"/>
          <w:numId w:val="19"/>
        </w:numPr>
        <w:jc w:val="both"/>
      </w:pPr>
      <w:r>
        <w:t>All code bugs that are exposed are corrected.</w:t>
      </w:r>
      <w:r w:rsidR="00534361">
        <w:t xml:space="preserve"> </w:t>
      </w:r>
    </w:p>
    <w:p w:rsidR="00534361" w:rsidRDefault="00534361"/>
    <w:p w:rsidR="00611D60" w:rsidRDefault="00611D60"/>
    <w:p w:rsidR="00534361" w:rsidRDefault="00534361">
      <w:pPr>
        <w:pStyle w:val="Heading2"/>
      </w:pPr>
      <w:bookmarkStart w:id="17" w:name="_Toc448474176"/>
      <w:r>
        <w:t>Integration Test</w:t>
      </w:r>
      <w:bookmarkEnd w:id="17"/>
      <w:r>
        <w:t xml:space="preserve"> </w:t>
      </w:r>
    </w:p>
    <w:p w:rsidR="00534361" w:rsidRDefault="00534361"/>
    <w:p w:rsidR="00534361" w:rsidRDefault="00611D60" w:rsidP="00611D60">
      <w:pPr>
        <w:jc w:val="both"/>
      </w:pPr>
      <w:r>
        <w:rPr>
          <w:color w:val="000000"/>
        </w:rPr>
        <w:t>There are two applications that will be integrated for Integration Testing. The two applications are PALS Android Application and Administrator Website.  The following describes the entry and exit criteria for Integration testing.</w:t>
      </w:r>
      <w:r w:rsidR="00534361">
        <w:t xml:space="preserve"> </w:t>
      </w:r>
    </w:p>
    <w:p w:rsidR="00744D51" w:rsidRDefault="00744D51"/>
    <w:p w:rsidR="00534361" w:rsidRDefault="00534361">
      <w:pPr>
        <w:pStyle w:val="Heading3"/>
      </w:pPr>
      <w:bookmarkStart w:id="18" w:name="_Toc448474177"/>
      <w:r>
        <w:t>Integration Test Entry Criteria</w:t>
      </w:r>
      <w:bookmarkEnd w:id="18"/>
    </w:p>
    <w:p w:rsidR="00534361" w:rsidRDefault="00534361"/>
    <w:p w:rsidR="00534361" w:rsidRDefault="00433D5C" w:rsidP="00433D5C">
      <w:pPr>
        <w:jc w:val="both"/>
      </w:pPr>
      <w:r w:rsidRPr="00433D5C">
        <w:t>The Integration Test Entry Criteria will rely on both applications to be operational, and the web services module in Administrator Website can fetch data from database. Things that must be done on entry to the Integration Test stage:</w:t>
      </w:r>
    </w:p>
    <w:p w:rsidR="00534361" w:rsidRDefault="00534361" w:rsidP="00433D5C">
      <w:pPr>
        <w:jc w:val="both"/>
      </w:pPr>
    </w:p>
    <w:p w:rsidR="00433D5C" w:rsidRDefault="00433D5C" w:rsidP="008A0615">
      <w:pPr>
        <w:numPr>
          <w:ilvl w:val="0"/>
          <w:numId w:val="18"/>
        </w:numPr>
        <w:jc w:val="both"/>
      </w:pPr>
      <w:r>
        <w:t>All PALS Android Application functions, Find (ATM, Gas Station, Repair Shop), Add New, Get Direction, Make Phone Call, View Information, View Help, View About, must be coded.</w:t>
      </w:r>
    </w:p>
    <w:p w:rsidR="00433D5C" w:rsidRDefault="00433D5C" w:rsidP="008A0615">
      <w:pPr>
        <w:numPr>
          <w:ilvl w:val="0"/>
          <w:numId w:val="18"/>
        </w:numPr>
        <w:jc w:val="both"/>
      </w:pPr>
      <w:r>
        <w:t xml:space="preserve">All </w:t>
      </w:r>
      <w:r w:rsidR="00B8203D">
        <w:t>Administrator Website</w:t>
      </w:r>
      <w:r w:rsidR="00A54124">
        <w:t xml:space="preserve"> function, Login, Add, Edit, </w:t>
      </w:r>
      <w:r>
        <w:t>Delete, Confirm, Reject, Search, Logout, must be coded.</w:t>
      </w:r>
    </w:p>
    <w:p w:rsidR="00433D5C" w:rsidRDefault="00433D5C" w:rsidP="008A0615">
      <w:pPr>
        <w:numPr>
          <w:ilvl w:val="0"/>
          <w:numId w:val="18"/>
        </w:numPr>
        <w:jc w:val="both"/>
      </w:pPr>
      <w:r>
        <w:t>Big Bang approach will be implemented in integration test, where both applications are integrated together at once, then tested.</w:t>
      </w:r>
    </w:p>
    <w:p w:rsidR="00433D5C" w:rsidRDefault="00433D5C" w:rsidP="008A0615">
      <w:pPr>
        <w:numPr>
          <w:ilvl w:val="0"/>
          <w:numId w:val="18"/>
        </w:numPr>
        <w:jc w:val="both"/>
      </w:pPr>
      <w:r>
        <w:lastRenderedPageBreak/>
        <w:t>Black Box Testing should either be in its late stages or completed.</w:t>
      </w:r>
    </w:p>
    <w:p w:rsidR="00534361" w:rsidRDefault="00433D5C" w:rsidP="008A0615">
      <w:pPr>
        <w:numPr>
          <w:ilvl w:val="0"/>
          <w:numId w:val="18"/>
        </w:numPr>
        <w:jc w:val="both"/>
      </w:pPr>
      <w:r>
        <w:t>White Box Testing should have begun.</w:t>
      </w:r>
    </w:p>
    <w:p w:rsidR="00433D5C" w:rsidRDefault="00433D5C"/>
    <w:p w:rsidR="00534361" w:rsidRDefault="00534361">
      <w:pPr>
        <w:pStyle w:val="Heading3"/>
      </w:pPr>
      <w:bookmarkStart w:id="19" w:name="_Toc448474178"/>
      <w:r>
        <w:t>Integration Test Exit Criteria</w:t>
      </w:r>
      <w:bookmarkEnd w:id="19"/>
    </w:p>
    <w:p w:rsidR="00534361" w:rsidRDefault="00534361"/>
    <w:p w:rsidR="00534361" w:rsidRDefault="00A54124" w:rsidP="00A54124">
      <w:pPr>
        <w:jc w:val="both"/>
      </w:pPr>
      <w:r w:rsidRPr="00A54124">
        <w:t>The Integration Test Exit Criteria will rely on both applications to be operational, and the web services module in Administrator Website can fetch data from database. To exit the Integration Testing phase 100% success rate must be achieved.  Things that must be done on exit from the Integration Test stage:</w:t>
      </w:r>
      <w:r w:rsidR="00534361">
        <w:t xml:space="preserve"> </w:t>
      </w:r>
    </w:p>
    <w:p w:rsidR="00534361" w:rsidRDefault="00534361"/>
    <w:p w:rsidR="00696282" w:rsidRDefault="00696282" w:rsidP="008A0615">
      <w:pPr>
        <w:numPr>
          <w:ilvl w:val="0"/>
          <w:numId w:val="19"/>
        </w:numPr>
        <w:jc w:val="both"/>
      </w:pPr>
      <w:r>
        <w:t xml:space="preserve">All code bugs that are exposed are corrected. </w:t>
      </w:r>
    </w:p>
    <w:p w:rsidR="00696282" w:rsidRDefault="00696282" w:rsidP="008A0615">
      <w:pPr>
        <w:numPr>
          <w:ilvl w:val="0"/>
          <w:numId w:val="19"/>
        </w:numPr>
        <w:jc w:val="both"/>
      </w:pPr>
      <w:r>
        <w:t xml:space="preserve">The PALS Android Application and Administrator Website’s web services will interact together to complete a user request to fetch data or insert data, according to the System Specification Design.  </w:t>
      </w:r>
    </w:p>
    <w:p w:rsidR="00696282" w:rsidRDefault="00696282" w:rsidP="008A0615">
      <w:pPr>
        <w:numPr>
          <w:ilvl w:val="0"/>
          <w:numId w:val="19"/>
        </w:numPr>
        <w:jc w:val="both"/>
      </w:pPr>
      <w:r>
        <w:t xml:space="preserve">Both Modules are ready for System Testing. </w:t>
      </w:r>
    </w:p>
    <w:p w:rsidR="00696282" w:rsidRDefault="00696282" w:rsidP="008A0615">
      <w:pPr>
        <w:numPr>
          <w:ilvl w:val="0"/>
          <w:numId w:val="19"/>
        </w:numPr>
        <w:jc w:val="both"/>
      </w:pPr>
      <w:r>
        <w:t>Black Box Testing is completed.</w:t>
      </w:r>
    </w:p>
    <w:p w:rsidR="00534361" w:rsidRDefault="00696282" w:rsidP="008A0615">
      <w:pPr>
        <w:numPr>
          <w:ilvl w:val="0"/>
          <w:numId w:val="19"/>
        </w:numPr>
        <w:jc w:val="both"/>
      </w:pPr>
      <w:r>
        <w:t>White Box Testing should either be in its late stages or completed.</w:t>
      </w:r>
    </w:p>
    <w:p w:rsidR="00534361" w:rsidRDefault="00534361"/>
    <w:p w:rsidR="00696282" w:rsidRDefault="00696282"/>
    <w:p w:rsidR="00534361" w:rsidRDefault="00534361">
      <w:pPr>
        <w:pStyle w:val="Heading2"/>
      </w:pPr>
      <w:bookmarkStart w:id="20" w:name="_Toc448474179"/>
      <w:r>
        <w:t>System Test</w:t>
      </w:r>
      <w:bookmarkEnd w:id="20"/>
      <w:r>
        <w:t xml:space="preserve"> </w:t>
      </w:r>
    </w:p>
    <w:p w:rsidR="00534361" w:rsidRDefault="00534361">
      <w:pPr>
        <w:keepNext/>
      </w:pPr>
    </w:p>
    <w:p w:rsidR="00534361" w:rsidRDefault="003F6200" w:rsidP="003F6200">
      <w:pPr>
        <w:keepNext/>
        <w:jc w:val="both"/>
      </w:pPr>
      <w:r>
        <w:rPr>
          <w:color w:val="000000"/>
        </w:rPr>
        <w:t xml:space="preserve">The System Test criteria apply for purposes of categorizing defects and the assessing the quality level of the product.  All elements of the PALS </w:t>
      </w:r>
      <w:r w:rsidR="009539AF">
        <w:rPr>
          <w:color w:val="000000"/>
        </w:rPr>
        <w:t>Android</w:t>
      </w:r>
      <w:r>
        <w:rPr>
          <w:color w:val="000000"/>
        </w:rPr>
        <w:t xml:space="preserve"> application and </w:t>
      </w:r>
      <w:r w:rsidR="009539AF">
        <w:rPr>
          <w:color w:val="000000"/>
        </w:rPr>
        <w:t>Administrator Website</w:t>
      </w:r>
      <w:r>
        <w:rPr>
          <w:color w:val="000000"/>
        </w:rPr>
        <w:t xml:space="preserve"> are meshed together and tested as a whole.  System test focuses on functions and performance, reliability, </w:t>
      </w:r>
      <w:r w:rsidR="00E1780C">
        <w:rPr>
          <w:color w:val="000000"/>
        </w:rPr>
        <w:t xml:space="preserve">compatibility, </w:t>
      </w:r>
      <w:r>
        <w:rPr>
          <w:color w:val="000000"/>
        </w:rPr>
        <w:t>installation, and behavior during special conditions.</w:t>
      </w:r>
      <w:r w:rsidR="00534361">
        <w:t xml:space="preserve"> </w:t>
      </w:r>
    </w:p>
    <w:p w:rsidR="003F6200" w:rsidRDefault="003F6200"/>
    <w:p w:rsidR="00534361" w:rsidRDefault="00534361">
      <w:pPr>
        <w:pStyle w:val="Heading3"/>
      </w:pPr>
      <w:bookmarkStart w:id="21" w:name="_Toc448474180"/>
      <w:r>
        <w:t>System Test Entry Criteria</w:t>
      </w:r>
      <w:bookmarkEnd w:id="21"/>
    </w:p>
    <w:p w:rsidR="00534361" w:rsidRDefault="00534361"/>
    <w:p w:rsidR="00534361" w:rsidRDefault="00E1780C" w:rsidP="00E1780C">
      <w:pPr>
        <w:jc w:val="both"/>
      </w:pPr>
      <w:r w:rsidRPr="00E1780C">
        <w:t>The Entrance Criteria specified by the Development Engineers, should be fulfilled before System Test can commence.  In the event, that any criterion has not been achieved, the System Test may commence if both Development and Test Engineers are in full agreement that the risk is manageable.</w:t>
      </w:r>
      <w:r w:rsidR="00534361">
        <w:t xml:space="preserve"> </w:t>
      </w:r>
    </w:p>
    <w:p w:rsidR="00534361" w:rsidRDefault="00534361"/>
    <w:p w:rsidR="00E1780C" w:rsidRDefault="00E1780C" w:rsidP="008A0615">
      <w:pPr>
        <w:numPr>
          <w:ilvl w:val="0"/>
          <w:numId w:val="9"/>
        </w:numPr>
        <w:jc w:val="both"/>
      </w:pPr>
      <w:r>
        <w:t xml:space="preserve">The Graphical User Interface and the PALS </w:t>
      </w:r>
      <w:r w:rsidR="009539AF">
        <w:t>Android application</w:t>
      </w:r>
      <w:r>
        <w:t xml:space="preserve"> and </w:t>
      </w:r>
      <w:r w:rsidR="009539AF">
        <w:t xml:space="preserve">Administrator </w:t>
      </w:r>
      <w:r>
        <w:t>Web</w:t>
      </w:r>
      <w:r w:rsidR="009539AF">
        <w:t>site</w:t>
      </w:r>
      <w:r>
        <w:t xml:space="preserve"> must be fully functional.</w:t>
      </w:r>
    </w:p>
    <w:p w:rsidR="00E1780C" w:rsidRDefault="00E1780C" w:rsidP="008A0615">
      <w:pPr>
        <w:numPr>
          <w:ilvl w:val="0"/>
          <w:numId w:val="9"/>
        </w:numPr>
        <w:jc w:val="both"/>
      </w:pPr>
      <w:r>
        <w:t>All developed code must be unit tested.  Unit and Link Testing must be completed and signed off by the development team.</w:t>
      </w:r>
    </w:p>
    <w:p w:rsidR="00E1780C" w:rsidRDefault="00E1780C" w:rsidP="008A0615">
      <w:pPr>
        <w:numPr>
          <w:ilvl w:val="0"/>
          <w:numId w:val="9"/>
        </w:numPr>
        <w:jc w:val="both"/>
      </w:pPr>
      <w:r>
        <w:t xml:space="preserve">All test hardware and environments must be in place, and free for System test use.  </w:t>
      </w:r>
    </w:p>
    <w:p w:rsidR="00E1780C" w:rsidRDefault="00E1780C" w:rsidP="008A0615">
      <w:pPr>
        <w:numPr>
          <w:ilvl w:val="0"/>
          <w:numId w:val="9"/>
        </w:numPr>
        <w:jc w:val="both"/>
      </w:pPr>
      <w:r>
        <w:t>All Black Box testing must be completed and exposed bugs must be corrected.</w:t>
      </w:r>
    </w:p>
    <w:p w:rsidR="00E1780C" w:rsidRDefault="00E1780C" w:rsidP="008A0615">
      <w:pPr>
        <w:numPr>
          <w:ilvl w:val="0"/>
          <w:numId w:val="9"/>
        </w:numPr>
        <w:jc w:val="both"/>
      </w:pPr>
      <w:r>
        <w:t>All White Box testing must be completed and exposed bugs must be corrected.</w:t>
      </w:r>
    </w:p>
    <w:p w:rsidR="00E1780C" w:rsidRDefault="00E1780C" w:rsidP="008A0615">
      <w:pPr>
        <w:numPr>
          <w:ilvl w:val="0"/>
          <w:numId w:val="9"/>
        </w:numPr>
        <w:jc w:val="both"/>
      </w:pPr>
      <w:r>
        <w:t xml:space="preserve">Integration Testing must be completed and exposed bugs must be corrected </w:t>
      </w:r>
    </w:p>
    <w:p w:rsidR="00E1780C" w:rsidRDefault="00E1780C" w:rsidP="008A0615">
      <w:pPr>
        <w:numPr>
          <w:ilvl w:val="0"/>
          <w:numId w:val="9"/>
        </w:numPr>
        <w:jc w:val="both"/>
      </w:pPr>
      <w:r>
        <w:t xml:space="preserve">Function Validation Testing is the accepted method of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w:t>
      </w:r>
      <w:r w:rsidR="009539AF">
        <w:t>Login, Add, Edit,</w:t>
      </w:r>
      <w:r>
        <w:t xml:space="preserve"> Delete, Co</w:t>
      </w:r>
      <w:r w:rsidR="009539AF">
        <w:t>nfirm, Reject, Search, Logout.</w:t>
      </w:r>
    </w:p>
    <w:p w:rsidR="00534361" w:rsidRDefault="00E1780C" w:rsidP="008A0615">
      <w:pPr>
        <w:numPr>
          <w:ilvl w:val="0"/>
          <w:numId w:val="9"/>
        </w:numPr>
        <w:jc w:val="both"/>
      </w:pPr>
      <w:r>
        <w:lastRenderedPageBreak/>
        <w:t>Development and Test Engineers agree that Function Validation Testing will cover function performance, reliability, and compatibility testing.</w:t>
      </w:r>
      <w:r w:rsidR="00534361">
        <w:t xml:space="preserve"> </w:t>
      </w:r>
    </w:p>
    <w:p w:rsidR="00D47CBC" w:rsidRDefault="00D47CBC" w:rsidP="00D47CBC"/>
    <w:p w:rsidR="00534361" w:rsidRDefault="00534361">
      <w:pPr>
        <w:pStyle w:val="Heading3"/>
      </w:pPr>
      <w:bookmarkStart w:id="22" w:name="_Toc448474181"/>
      <w:r>
        <w:t>System Exit Criteria</w:t>
      </w:r>
      <w:bookmarkEnd w:id="22"/>
    </w:p>
    <w:p w:rsidR="00534361" w:rsidRDefault="00534361"/>
    <w:p w:rsidR="00534361" w:rsidRDefault="00D47CBC" w:rsidP="00A87338">
      <w:pPr>
        <w:jc w:val="both"/>
      </w:pPr>
      <w:r w:rsidRPr="00D47CBC">
        <w:t>The Exit Criteria must satisfy all the criteria listed below.  This verifies that all elements of the project mesh properly.  This is to make sure that all the system functions and performs according to the System Specification Document.</w:t>
      </w:r>
    </w:p>
    <w:p w:rsidR="00534361" w:rsidRDefault="00534361" w:rsidP="00A87338">
      <w:pPr>
        <w:jc w:val="both"/>
      </w:pPr>
    </w:p>
    <w:p w:rsidR="00A87338" w:rsidRDefault="00A87338" w:rsidP="008A0615">
      <w:pPr>
        <w:numPr>
          <w:ilvl w:val="0"/>
          <w:numId w:val="10"/>
        </w:numPr>
        <w:jc w:val="both"/>
      </w:pPr>
      <w:r>
        <w:t xml:space="preserve">All Function Validation Testing is 100 percent successful.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Login, Add, Edit, Delete, Confirm, Reject, Search, Logout, interact with complete accuracy. </w:t>
      </w:r>
    </w:p>
    <w:p w:rsidR="00A87338" w:rsidRDefault="00A87338" w:rsidP="008A0615">
      <w:pPr>
        <w:numPr>
          <w:ilvl w:val="0"/>
          <w:numId w:val="10"/>
        </w:numPr>
        <w:jc w:val="both"/>
      </w:pPr>
      <w:r>
        <w:t xml:space="preserve">No degradation of System performance in </w:t>
      </w:r>
      <w:r w:rsidR="009539AF">
        <w:t>PALS Android</w:t>
      </w:r>
      <w:r>
        <w:t xml:space="preserve"> application across different </w:t>
      </w:r>
      <w:r w:rsidR="009539AF">
        <w:t>A</w:t>
      </w:r>
      <w:r>
        <w:t xml:space="preserve">ndroid platforms and screen sizes will be affected. (Android 4.2 or above is acceptable) and also No degradation of System performance in </w:t>
      </w:r>
      <w:r w:rsidR="009539AF">
        <w:t>Administrator Website</w:t>
      </w:r>
      <w:r>
        <w:t xml:space="preserve"> across different web browser</w:t>
      </w:r>
      <w:r w:rsidR="009539AF">
        <w:t>s</w:t>
      </w:r>
      <w:r>
        <w:t>.</w:t>
      </w:r>
    </w:p>
    <w:p w:rsidR="00A87338" w:rsidRDefault="00A87338" w:rsidP="008A0615">
      <w:pPr>
        <w:numPr>
          <w:ilvl w:val="0"/>
          <w:numId w:val="10"/>
        </w:numPr>
        <w:jc w:val="both"/>
      </w:pPr>
      <w:r>
        <w:t>The Graphical User Interface performs to System Specification Requirements.</w:t>
      </w:r>
    </w:p>
    <w:p w:rsidR="00A87338" w:rsidRDefault="00A87338" w:rsidP="008A0615">
      <w:pPr>
        <w:numPr>
          <w:ilvl w:val="0"/>
          <w:numId w:val="10"/>
        </w:numPr>
        <w:jc w:val="both"/>
      </w:pPr>
      <w:r>
        <w:t xml:space="preserve">All the PALS </w:t>
      </w:r>
      <w:r w:rsidR="009539AF">
        <w:t>System</w:t>
      </w:r>
      <w:r>
        <w:t xml:space="preserve"> (both </w:t>
      </w:r>
      <w:r w:rsidR="009539AF">
        <w:t>Android and Administrator Website</w:t>
      </w:r>
      <w:r>
        <w:t>) properties are expressed correctly through the Graphical User Interface.</w:t>
      </w:r>
    </w:p>
    <w:p w:rsidR="00A87338" w:rsidRDefault="00A87338" w:rsidP="008A0615">
      <w:pPr>
        <w:numPr>
          <w:ilvl w:val="0"/>
          <w:numId w:val="10"/>
        </w:numPr>
        <w:jc w:val="both"/>
      </w:pPr>
      <w:r>
        <w:t>All input fields on the Graphical User Interface are working correctly.</w:t>
      </w:r>
    </w:p>
    <w:p w:rsidR="00A87338" w:rsidRDefault="00A87338" w:rsidP="008A0615">
      <w:pPr>
        <w:numPr>
          <w:ilvl w:val="0"/>
          <w:numId w:val="10"/>
        </w:numPr>
        <w:jc w:val="both"/>
      </w:pPr>
      <w:r>
        <w:t>All high priority errors from System Testing must be fixed and tested.</w:t>
      </w:r>
    </w:p>
    <w:p w:rsidR="00534361" w:rsidRDefault="00A87338" w:rsidP="008A0615">
      <w:pPr>
        <w:numPr>
          <w:ilvl w:val="0"/>
          <w:numId w:val="10"/>
        </w:numPr>
        <w:jc w:val="both"/>
      </w:pPr>
      <w:r>
        <w:t>If any medium or low-priority errors are outstanding – the Development Engineers and Test manager must sign off the implementation risk as acceptable.</w:t>
      </w:r>
      <w:r w:rsidR="00534361">
        <w:t xml:space="preserve"> </w:t>
      </w:r>
    </w:p>
    <w:p w:rsidR="00534361" w:rsidRDefault="00534361"/>
    <w:p w:rsidR="007B6F64" w:rsidRDefault="007B6F64"/>
    <w:p w:rsidR="00534361" w:rsidRDefault="00534361">
      <w:pPr>
        <w:pStyle w:val="Heading2"/>
      </w:pPr>
      <w:bookmarkStart w:id="23" w:name="_Toc448474182"/>
      <w:r>
        <w:t>Shipping or Live Release</w:t>
      </w:r>
      <w:bookmarkEnd w:id="23"/>
    </w:p>
    <w:p w:rsidR="00534361" w:rsidRDefault="00534361">
      <w:pPr>
        <w:keepNext/>
      </w:pPr>
    </w:p>
    <w:p w:rsidR="00534361" w:rsidRDefault="00210E28" w:rsidP="005268C6">
      <w:pPr>
        <w:keepNext/>
        <w:jc w:val="both"/>
      </w:pPr>
      <w:r>
        <w:rPr>
          <w:color w:val="000000"/>
        </w:rPr>
        <w:t>The PALS application testing is scaled down into phase Function Complete and follows the release criteria.</w:t>
      </w:r>
    </w:p>
    <w:p w:rsidR="005268C6" w:rsidRPr="005268C6" w:rsidRDefault="005268C6" w:rsidP="005268C6"/>
    <w:p w:rsidR="00534361" w:rsidRDefault="00534361">
      <w:pPr>
        <w:pStyle w:val="Heading3"/>
      </w:pPr>
      <w:bookmarkStart w:id="24" w:name="_Toc448474183"/>
      <w:r>
        <w:t>Shipping/Live Release Entry Criteria</w:t>
      </w:r>
      <w:bookmarkEnd w:id="24"/>
    </w:p>
    <w:p w:rsidR="00534361" w:rsidRDefault="00534361"/>
    <w:p w:rsidR="005268C6" w:rsidRDefault="005268C6" w:rsidP="005268C6">
      <w:pPr>
        <w:jc w:val="both"/>
      </w:pPr>
      <w:r>
        <w:t xml:space="preserve">The criteria for entering the final stages are QA verifies that all open product defects, regardless of fixed defects, documented, deferred, or otherwise addressed. </w:t>
      </w:r>
    </w:p>
    <w:p w:rsidR="005268C6" w:rsidRDefault="005268C6" w:rsidP="005268C6">
      <w:pPr>
        <w:jc w:val="both"/>
      </w:pPr>
    </w:p>
    <w:p w:rsidR="005268C6" w:rsidRDefault="005268C6" w:rsidP="005268C6">
      <w:pPr>
        <w:jc w:val="both"/>
      </w:pPr>
      <w:r>
        <w:t xml:space="preserve">The software is frozen when the product passes its final milestone.  If any code changes are made after the final milestone, the features fixed must be re-tested.  </w:t>
      </w:r>
      <w:r w:rsidR="008C578C">
        <w:t>QA</w:t>
      </w:r>
      <w:r>
        <w:t xml:space="preserve"> and Development Engineers closely monitor fixes that go into the final build to minimize risk.  After the final milestone criteria have been met, the product enters the Live Release stage.</w:t>
      </w:r>
    </w:p>
    <w:p w:rsidR="00534361" w:rsidRDefault="00534361">
      <w:r>
        <w:t xml:space="preserve"> </w:t>
      </w:r>
    </w:p>
    <w:p w:rsidR="00534361" w:rsidRDefault="00534361">
      <w:pPr>
        <w:pStyle w:val="Heading3"/>
      </w:pPr>
      <w:bookmarkStart w:id="25" w:name="_Toc448474184"/>
      <w:r>
        <w:t>Shipping/Live Release exit Criteria</w:t>
      </w:r>
      <w:bookmarkEnd w:id="25"/>
    </w:p>
    <w:p w:rsidR="00534361" w:rsidRDefault="00534361">
      <w:pPr>
        <w:keepNext/>
      </w:pPr>
    </w:p>
    <w:p w:rsidR="00534361" w:rsidRDefault="009307C7" w:rsidP="009307C7">
      <w:pPr>
        <w:keepNext/>
        <w:jc w:val="both"/>
      </w:pPr>
      <w:r w:rsidRPr="009307C7">
        <w:t xml:space="preserve">The Shipping/Live Release stage is when the product is ready for general availability to the public and the user documentation is final.  The product must fully satisfy its release </w:t>
      </w:r>
      <w:r w:rsidRPr="009307C7">
        <w:lastRenderedPageBreak/>
        <w:t>specifications and the user documentation must adequately describe the product’s functionality. Both should be ready for use by the end user.</w:t>
      </w:r>
      <w:r w:rsidR="00534361">
        <w:t xml:space="preserve"> </w:t>
      </w:r>
    </w:p>
    <w:p w:rsidR="00534361" w:rsidRDefault="00534361"/>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QA tests the final product version to verify that the product to be released to the general public is of the utmost quality and satisfies original design specifications.</w:t>
      </w:r>
    </w:p>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The product must receive approval from the product team.</w:t>
      </w:r>
    </w:p>
    <w:p w:rsidR="00534361" w:rsidRPr="009307C7" w:rsidRDefault="009307C7" w:rsidP="008A0615">
      <w:pPr>
        <w:numPr>
          <w:ilvl w:val="0"/>
          <w:numId w:val="8"/>
        </w:numPr>
        <w:spacing w:before="100" w:beforeAutospacing="1" w:after="100" w:afterAutospacing="1"/>
        <w:textAlignment w:val="baseline"/>
        <w:rPr>
          <w:rFonts w:ascii="Arial" w:hAnsi="Arial" w:cs="Arial"/>
          <w:color w:val="000000"/>
        </w:rPr>
      </w:pPr>
      <w:r>
        <w:rPr>
          <w:color w:val="000000"/>
        </w:rPr>
        <w:t>QA and Development must prepare Release Notes.</w:t>
      </w:r>
    </w:p>
    <w:p w:rsidR="00534361" w:rsidRDefault="00534361">
      <w:r>
        <w:t>The product is now ready to ship or published to production environment.</w:t>
      </w:r>
    </w:p>
    <w:p w:rsidR="009307C7" w:rsidRDefault="009307C7"/>
    <w:p w:rsidR="009307C7" w:rsidRDefault="009307C7"/>
    <w:p w:rsidR="00534361" w:rsidRDefault="00534361"/>
    <w:p w:rsidR="00534361" w:rsidRDefault="00534361">
      <w:pPr>
        <w:pStyle w:val="Heading1"/>
        <w:rPr>
          <w:b w:val="0"/>
          <w:bCs w:val="0"/>
        </w:rPr>
      </w:pPr>
      <w:bookmarkStart w:id="26" w:name="_Toc448474185"/>
      <w:r>
        <w:t>Bug Tracking/ Bug Process</w:t>
      </w:r>
      <w:bookmarkEnd w:id="26"/>
    </w:p>
    <w:p w:rsidR="00534361" w:rsidRDefault="00534361">
      <w:pPr>
        <w:pStyle w:val="Heading1"/>
        <w:numPr>
          <w:ilvl w:val="0"/>
          <w:numId w:val="0"/>
        </w:numPr>
        <w:rPr>
          <w:b w:val="0"/>
          <w:bCs w:val="0"/>
          <w:sz w:val="24"/>
        </w:rPr>
      </w:pPr>
      <w:r>
        <w:rPr>
          <w:b w:val="0"/>
          <w:bCs w:val="0"/>
          <w:sz w:val="24"/>
        </w:rPr>
        <w:tab/>
      </w:r>
      <w:r>
        <w:rPr>
          <w:b w:val="0"/>
          <w:bCs w:val="0"/>
          <w:sz w:val="24"/>
        </w:rPr>
        <w:tab/>
      </w:r>
      <w:r>
        <w:rPr>
          <w:b w:val="0"/>
          <w:bCs w:val="0"/>
          <w:sz w:val="24"/>
        </w:rPr>
        <w:tab/>
      </w:r>
      <w:r>
        <w:rPr>
          <w:b w:val="0"/>
          <w:bCs w:val="0"/>
          <w:sz w:val="24"/>
        </w:rPr>
        <w:tab/>
      </w:r>
      <w:r>
        <w:rPr>
          <w:b w:val="0"/>
          <w:bCs w:val="0"/>
          <w:sz w:val="24"/>
        </w:rPr>
        <w:tab/>
      </w:r>
    </w:p>
    <w:p w:rsidR="00534361" w:rsidRDefault="009307C7" w:rsidP="009C78D8">
      <w:pPr>
        <w:jc w:val="both"/>
      </w:pPr>
      <w:r>
        <w:rPr>
          <w:color w:val="000000"/>
        </w:rPr>
        <w:t>During testing, the testing team members normally encounter behavior that goes against a specified or implied design requirement in the product.  When this happens, we will document and reproduce the bugs for the developers.</w:t>
      </w:r>
      <w:r w:rsidR="00534361">
        <w:t xml:space="preserve">  </w:t>
      </w:r>
    </w:p>
    <w:p w:rsidR="00534361" w:rsidRDefault="00534361" w:rsidP="009C78D8">
      <w:pPr>
        <w:jc w:val="both"/>
      </w:pPr>
    </w:p>
    <w:p w:rsidR="00534361" w:rsidRDefault="00534361" w:rsidP="009C78D8">
      <w:pPr>
        <w:jc w:val="both"/>
        <w:rPr>
          <w:b/>
          <w:bCs/>
        </w:rPr>
      </w:pPr>
      <w:r>
        <w:rPr>
          <w:b/>
          <w:bCs/>
        </w:rPr>
        <w:t>Expectation of a bug:</w:t>
      </w:r>
    </w:p>
    <w:p w:rsidR="00534361" w:rsidRDefault="00534361" w:rsidP="009C78D8">
      <w:pPr>
        <w:numPr>
          <w:ilvl w:val="0"/>
          <w:numId w:val="2"/>
        </w:numPr>
        <w:jc w:val="both"/>
      </w:pPr>
      <w:r>
        <w:t>Keep track of what version of the application the bug is found</w:t>
      </w:r>
    </w:p>
    <w:p w:rsidR="00534361" w:rsidRDefault="00534361" w:rsidP="009C78D8">
      <w:pPr>
        <w:numPr>
          <w:ilvl w:val="0"/>
          <w:numId w:val="2"/>
        </w:numPr>
        <w:jc w:val="both"/>
      </w:pPr>
      <w:r>
        <w:t>Determine if bug has already been written up</w:t>
      </w:r>
    </w:p>
    <w:p w:rsidR="00534361" w:rsidRDefault="00534361" w:rsidP="009C78D8">
      <w:pPr>
        <w:numPr>
          <w:ilvl w:val="0"/>
          <w:numId w:val="2"/>
        </w:numPr>
        <w:jc w:val="both"/>
      </w:pPr>
      <w:r>
        <w:t>Indicate the steps to reproduce the bug – write enough details for others looking at the bug to be able to duplicate it; exclude unnecessary steps (i.e. If access point is irrelevant, be more general in your steps).</w:t>
      </w:r>
    </w:p>
    <w:p w:rsidR="00534361" w:rsidRDefault="00534361" w:rsidP="009C78D8">
      <w:pPr>
        <w:numPr>
          <w:ilvl w:val="0"/>
          <w:numId w:val="2"/>
        </w:numPr>
        <w:jc w:val="both"/>
      </w:pPr>
      <w:r>
        <w:t xml:space="preserve">Actual results – be specific on your findings. </w:t>
      </w:r>
    </w:p>
    <w:p w:rsidR="00534361" w:rsidRDefault="00534361" w:rsidP="009C78D8">
      <w:pPr>
        <w:numPr>
          <w:ilvl w:val="0"/>
          <w:numId w:val="2"/>
        </w:numPr>
        <w:jc w:val="both"/>
      </w:pPr>
      <w:r>
        <w:t>Expected results – how the product should behave based on the specified or implied requirements.</w:t>
      </w:r>
    </w:p>
    <w:p w:rsidR="00534361" w:rsidRDefault="00534361" w:rsidP="009C78D8">
      <w:pPr>
        <w:numPr>
          <w:ilvl w:val="0"/>
          <w:numId w:val="2"/>
        </w:numPr>
        <w:jc w:val="both"/>
      </w:pPr>
      <w:r>
        <w:t>Implications – How does the defect affect the quality of the product?</w:t>
      </w:r>
    </w:p>
    <w:p w:rsidR="008C578C" w:rsidRDefault="008C578C" w:rsidP="008C578C">
      <w:pPr>
        <w:ind w:left="360"/>
        <w:jc w:val="both"/>
      </w:pPr>
    </w:p>
    <w:p w:rsidR="00534361" w:rsidRDefault="00534361" w:rsidP="009C78D8">
      <w:pPr>
        <w:keepNext/>
        <w:jc w:val="both"/>
      </w:pPr>
      <w:r>
        <w:t>The following chart defines the impact levels to be used when entering bugs.</w:t>
      </w:r>
    </w:p>
    <w:p w:rsidR="00534361" w:rsidRDefault="00534361">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7488"/>
      </w:tblGrid>
      <w:tr w:rsidR="00534361" w:rsidTr="009307C7">
        <w:trPr>
          <w:jc w:val="center"/>
        </w:trPr>
        <w:tc>
          <w:tcPr>
            <w:tcW w:w="1368" w:type="dxa"/>
          </w:tcPr>
          <w:p w:rsidR="00534361" w:rsidRDefault="00534361">
            <w:pPr>
              <w:keepNext/>
              <w:jc w:val="center"/>
              <w:rPr>
                <w:b/>
                <w:bCs/>
              </w:rPr>
            </w:pPr>
            <w:r>
              <w:rPr>
                <w:b/>
                <w:bCs/>
              </w:rPr>
              <w:t>Impact</w:t>
            </w:r>
          </w:p>
        </w:tc>
        <w:tc>
          <w:tcPr>
            <w:tcW w:w="7488" w:type="dxa"/>
          </w:tcPr>
          <w:p w:rsidR="00534361" w:rsidRDefault="00534361">
            <w:pPr>
              <w:keepNext/>
              <w:jc w:val="center"/>
              <w:rPr>
                <w:b/>
                <w:bCs/>
              </w:rPr>
            </w:pPr>
            <w:r>
              <w:rPr>
                <w:b/>
                <w:bCs/>
              </w:rPr>
              <w:t>Definitions</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1 – Fatal</w:t>
            </w:r>
          </w:p>
        </w:tc>
        <w:tc>
          <w:tcPr>
            <w:tcW w:w="7488" w:type="dxa"/>
          </w:tcPr>
          <w:p w:rsidR="00534361" w:rsidRPr="008C578C" w:rsidRDefault="00534361">
            <w:pPr>
              <w:keepNext/>
              <w:rPr>
                <w:sz w:val="22"/>
                <w:szCs w:val="22"/>
              </w:rPr>
            </w:pPr>
            <w:r w:rsidRPr="008C578C">
              <w:rPr>
                <w:b/>
                <w:bCs/>
                <w:sz w:val="22"/>
                <w:szCs w:val="22"/>
              </w:rPr>
              <w:t>Test Stopper:</w:t>
            </w:r>
            <w:r w:rsidRPr="008C578C">
              <w:rPr>
                <w:sz w:val="22"/>
                <w:szCs w:val="22"/>
              </w:rPr>
              <w:t xml:space="preserve">  If you can’t access a function and need the bug to be fixed immediately.  The defect prevents QA from testing the feature area, sub-area or functionality of the feature.  </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2 – Serious</w:t>
            </w:r>
          </w:p>
        </w:tc>
        <w:tc>
          <w:tcPr>
            <w:tcW w:w="7488" w:type="dxa"/>
          </w:tcPr>
          <w:p w:rsidR="00534361" w:rsidRPr="008C578C" w:rsidRDefault="00534361">
            <w:pPr>
              <w:keepNext/>
              <w:rPr>
                <w:sz w:val="22"/>
                <w:szCs w:val="22"/>
              </w:rPr>
            </w:pPr>
            <w:r w:rsidRPr="008C578C">
              <w:rPr>
                <w:b/>
                <w:bCs/>
                <w:sz w:val="22"/>
                <w:szCs w:val="22"/>
              </w:rPr>
              <w:t xml:space="preserve">Beta Stopper: </w:t>
            </w:r>
            <w:r w:rsidRPr="008C578C">
              <w:rPr>
                <w:sz w:val="22"/>
                <w:szCs w:val="22"/>
              </w:rPr>
              <w:t xml:space="preserve">This is a bug that users would experience such as: data corruption, calculation errors, incorrect data, UE’s and system crash on common user scenarios, significant QA risk, and major UI defects.  </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3 – Minor</w:t>
            </w:r>
          </w:p>
        </w:tc>
        <w:tc>
          <w:tcPr>
            <w:tcW w:w="7488" w:type="dxa"/>
          </w:tcPr>
          <w:p w:rsidR="00534361" w:rsidRPr="008C578C" w:rsidRDefault="00534361">
            <w:pPr>
              <w:keepNext/>
              <w:rPr>
                <w:sz w:val="22"/>
                <w:szCs w:val="22"/>
              </w:rPr>
            </w:pPr>
            <w:r w:rsidRPr="008C578C">
              <w:rPr>
                <w:b/>
                <w:bCs/>
                <w:sz w:val="22"/>
                <w:szCs w:val="22"/>
              </w:rPr>
              <w:t>Live Release:</w:t>
            </w:r>
            <w:r w:rsidRPr="008C578C">
              <w:rPr>
                <w:sz w:val="22"/>
                <w:szCs w:val="22"/>
              </w:rPr>
              <w:t xml:space="preserve"> A bug that must be fixed before the product is officially completed, UE’s or crashes, content, and UI and graphic changes required for release.</w:t>
            </w:r>
          </w:p>
        </w:tc>
      </w:tr>
    </w:tbl>
    <w:p w:rsidR="009307C7" w:rsidRDefault="009307C7">
      <w:pPr>
        <w:keepNext/>
      </w:pPr>
    </w:p>
    <w:p w:rsidR="00534361" w:rsidRDefault="00534361">
      <w:pPr>
        <w:pStyle w:val="Heading2"/>
      </w:pPr>
      <w:bookmarkStart w:id="27" w:name="_Toc448474186"/>
      <w:r>
        <w:t>Various Roles in Bug Resolution</w:t>
      </w:r>
      <w:bookmarkEnd w:id="27"/>
    </w:p>
    <w:p w:rsidR="00534361" w:rsidRDefault="00534361" w:rsidP="009C78D8">
      <w:pPr>
        <w:jc w:val="both"/>
        <w:rPr>
          <w:b/>
          <w:bCs/>
        </w:rPr>
      </w:pPr>
    </w:p>
    <w:p w:rsidR="00534361" w:rsidRDefault="00534361" w:rsidP="009C78D8">
      <w:pPr>
        <w:numPr>
          <w:ilvl w:val="0"/>
          <w:numId w:val="3"/>
        </w:numPr>
        <w:jc w:val="both"/>
        <w:rPr>
          <w:b/>
          <w:bCs/>
        </w:rPr>
      </w:pPr>
      <w:r>
        <w:rPr>
          <w:b/>
          <w:bCs/>
        </w:rPr>
        <w:t xml:space="preserve">Author – </w:t>
      </w:r>
      <w:r>
        <w:t>The person who wrote the bug; this will be someone on the QA team</w:t>
      </w:r>
    </w:p>
    <w:p w:rsidR="00534361" w:rsidRDefault="00534361" w:rsidP="009C78D8">
      <w:pPr>
        <w:numPr>
          <w:ilvl w:val="0"/>
          <w:numId w:val="3"/>
        </w:numPr>
        <w:jc w:val="both"/>
        <w:rPr>
          <w:b/>
          <w:bCs/>
        </w:rPr>
      </w:pPr>
      <w:r>
        <w:rPr>
          <w:b/>
          <w:bCs/>
        </w:rPr>
        <w:t xml:space="preserve">Resolver – </w:t>
      </w:r>
      <w:r>
        <w:t>Normally an Engineer assigned to a specific area of the application.</w:t>
      </w:r>
    </w:p>
    <w:p w:rsidR="00534361" w:rsidRDefault="00534361" w:rsidP="009C78D8">
      <w:pPr>
        <w:numPr>
          <w:ilvl w:val="0"/>
          <w:numId w:val="3"/>
        </w:numPr>
        <w:jc w:val="both"/>
        <w:rPr>
          <w:b/>
          <w:bCs/>
        </w:rPr>
      </w:pPr>
      <w:r>
        <w:rPr>
          <w:b/>
          <w:bCs/>
        </w:rPr>
        <w:t xml:space="preserve">Verifier – </w:t>
      </w:r>
      <w:r>
        <w:t>normally a QA Engineer responsible for testing the fix and closing the bug.</w:t>
      </w:r>
    </w:p>
    <w:p w:rsidR="00534361" w:rsidRDefault="00534361">
      <w:pPr>
        <w:pStyle w:val="Heading2"/>
      </w:pPr>
      <w:bookmarkStart w:id="28" w:name="_Toc448474187"/>
      <w:r>
        <w:lastRenderedPageBreak/>
        <w:t>Bug Report Form</w:t>
      </w:r>
      <w:bookmarkEnd w:id="28"/>
    </w:p>
    <w:p w:rsidR="00534361" w:rsidRDefault="00534361">
      <w:pPr>
        <w:keepNext/>
        <w:rPr>
          <w:b/>
          <w:bCs/>
        </w:rPr>
      </w:pPr>
    </w:p>
    <w:p w:rsidR="00534361" w:rsidRDefault="00294A58">
      <w:pPr>
        <w:keepNext/>
        <w:rPr>
          <w:b/>
          <w:bCs/>
        </w:rPr>
      </w:pPr>
      <w:r>
        <w:rPr>
          <w:noProof/>
        </w:rPr>
        <w:drawing>
          <wp:inline distT="0" distB="0" distL="0" distR="0">
            <wp:extent cx="5486400" cy="770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7705725"/>
                    </a:xfrm>
                    <a:prstGeom prst="rect">
                      <a:avLst/>
                    </a:prstGeom>
                    <a:noFill/>
                    <a:ln w="9525">
                      <a:noFill/>
                      <a:miter lim="800000"/>
                      <a:headEnd/>
                      <a:tailEnd/>
                    </a:ln>
                  </pic:spPr>
                </pic:pic>
              </a:graphicData>
            </a:graphic>
          </wp:inline>
        </w:drawing>
      </w:r>
    </w:p>
    <w:p w:rsidR="00534361" w:rsidRDefault="00534361">
      <w:pPr>
        <w:pStyle w:val="Heading1"/>
      </w:pPr>
      <w:bookmarkStart w:id="29" w:name="_Toc448474188"/>
      <w:r>
        <w:lastRenderedPageBreak/>
        <w:t>Roles and Responsibilities</w:t>
      </w:r>
      <w:bookmarkEnd w:id="29"/>
    </w:p>
    <w:p w:rsidR="00534361" w:rsidRDefault="00534361"/>
    <w:p w:rsidR="00A96DD5" w:rsidRDefault="00A96DD5"/>
    <w:p w:rsidR="00534361" w:rsidRDefault="00534361" w:rsidP="00A96DD5">
      <w:pPr>
        <w:pStyle w:val="Heading2"/>
        <w:jc w:val="both"/>
      </w:pPr>
      <w:bookmarkStart w:id="30" w:name="_Toc448474189"/>
      <w:r>
        <w:t>Development Team</w:t>
      </w:r>
      <w:bookmarkEnd w:id="30"/>
    </w:p>
    <w:p w:rsidR="00534361" w:rsidRDefault="00534361" w:rsidP="00A96DD5">
      <w:pPr>
        <w:pStyle w:val="NormalWeb"/>
        <w:jc w:val="both"/>
      </w:pPr>
      <w:r>
        <w:rPr>
          <w:b/>
          <w:bCs/>
        </w:rPr>
        <w:t xml:space="preserve">Code Development Project Leader – </w:t>
      </w:r>
      <w:r w:rsidR="009307C7">
        <w:rPr>
          <w:b/>
          <w:bCs/>
        </w:rPr>
        <w:t>Andi Darmawan</w:t>
      </w:r>
      <w:r>
        <w:t xml:space="preserve"> </w:t>
      </w:r>
    </w:p>
    <w:p w:rsidR="00534361" w:rsidRDefault="00534361" w:rsidP="008A0615">
      <w:pPr>
        <w:numPr>
          <w:ilvl w:val="0"/>
          <w:numId w:val="14"/>
        </w:numPr>
        <w:jc w:val="both"/>
      </w:pPr>
      <w:r>
        <w:t>Ensure Phase 1 is delivered to schedule and quality</w:t>
      </w:r>
    </w:p>
    <w:p w:rsidR="00534361" w:rsidRDefault="00534361" w:rsidP="008A0615">
      <w:pPr>
        <w:numPr>
          <w:ilvl w:val="0"/>
          <w:numId w:val="14"/>
        </w:numPr>
        <w:jc w:val="both"/>
      </w:pPr>
      <w:r>
        <w:t xml:space="preserve">Ensure exit criteria are achieved prior to system test signoff </w:t>
      </w:r>
    </w:p>
    <w:p w:rsidR="00534361" w:rsidRDefault="00534361" w:rsidP="008A0615">
      <w:pPr>
        <w:numPr>
          <w:ilvl w:val="0"/>
          <w:numId w:val="14"/>
        </w:numPr>
        <w:jc w:val="both"/>
      </w:pPr>
      <w:r>
        <w:t xml:space="preserve">Regularly review testing progress with test controller. </w:t>
      </w:r>
    </w:p>
    <w:p w:rsidR="00534361" w:rsidRDefault="00534361" w:rsidP="008A0615">
      <w:pPr>
        <w:numPr>
          <w:ilvl w:val="0"/>
          <w:numId w:val="14"/>
        </w:numPr>
        <w:jc w:val="both"/>
      </w:pPr>
      <w:r>
        <w:t xml:space="preserve">Raise and manage issues/risks relating to project or outside test teams control. </w:t>
      </w:r>
    </w:p>
    <w:p w:rsidR="00534361" w:rsidRDefault="00534361" w:rsidP="008A0615">
      <w:pPr>
        <w:numPr>
          <w:ilvl w:val="0"/>
          <w:numId w:val="14"/>
        </w:numPr>
        <w:jc w:val="both"/>
      </w:pPr>
      <w:r>
        <w:t xml:space="preserve">Review and sign off test approach, plans and schedule. </w:t>
      </w:r>
    </w:p>
    <w:p w:rsidR="00534361" w:rsidRDefault="00534361" w:rsidP="00A96DD5">
      <w:pPr>
        <w:pStyle w:val="NormalWeb"/>
        <w:jc w:val="both"/>
      </w:pPr>
      <w:r>
        <w:rPr>
          <w:b/>
          <w:bCs/>
        </w:rPr>
        <w:t xml:space="preserve">SQA Project Leader – </w:t>
      </w:r>
      <w:r w:rsidR="009307C7">
        <w:rPr>
          <w:b/>
          <w:bCs/>
        </w:rPr>
        <w:t>M. Farhan Mubarak</w:t>
      </w:r>
      <w:r>
        <w:t xml:space="preserve"> </w:t>
      </w:r>
    </w:p>
    <w:p w:rsidR="00534361" w:rsidRDefault="00534361" w:rsidP="008A0615">
      <w:pPr>
        <w:numPr>
          <w:ilvl w:val="0"/>
          <w:numId w:val="15"/>
        </w:numPr>
        <w:jc w:val="both"/>
      </w:pPr>
      <w:r>
        <w:t xml:space="preserve">Ensure Phase 1 is delivered to schedule and quality </w:t>
      </w:r>
    </w:p>
    <w:p w:rsidR="00534361" w:rsidRDefault="00534361" w:rsidP="008A0615">
      <w:pPr>
        <w:numPr>
          <w:ilvl w:val="0"/>
          <w:numId w:val="15"/>
        </w:numPr>
        <w:jc w:val="both"/>
      </w:pPr>
      <w:r>
        <w:t xml:space="preserve">Regularly review testing progress </w:t>
      </w:r>
    </w:p>
    <w:p w:rsidR="00534361" w:rsidRDefault="00534361" w:rsidP="008A0615">
      <w:pPr>
        <w:numPr>
          <w:ilvl w:val="0"/>
          <w:numId w:val="15"/>
        </w:numPr>
        <w:jc w:val="both"/>
      </w:pPr>
      <w:r>
        <w:t xml:space="preserve">Manage issues/risks relating to System Test Team </w:t>
      </w:r>
    </w:p>
    <w:p w:rsidR="00534361" w:rsidRDefault="00534361" w:rsidP="008A0615">
      <w:pPr>
        <w:numPr>
          <w:ilvl w:val="0"/>
          <w:numId w:val="15"/>
        </w:numPr>
        <w:jc w:val="both"/>
      </w:pPr>
      <w:r>
        <w:t>Provide resources necessary for completing system test</w:t>
      </w:r>
    </w:p>
    <w:p w:rsidR="00534361" w:rsidRDefault="00534361" w:rsidP="00A96DD5">
      <w:pPr>
        <w:jc w:val="both"/>
      </w:pPr>
    </w:p>
    <w:p w:rsidR="00A96DD5" w:rsidRDefault="00A96DD5" w:rsidP="00A96DD5">
      <w:pPr>
        <w:jc w:val="both"/>
      </w:pPr>
    </w:p>
    <w:p w:rsidR="00534361" w:rsidRDefault="00534361" w:rsidP="00A96DD5">
      <w:pPr>
        <w:pStyle w:val="Heading2"/>
        <w:jc w:val="both"/>
      </w:pPr>
      <w:bookmarkStart w:id="31" w:name="_Toc448474190"/>
      <w:r>
        <w:t>Testing Team</w:t>
      </w:r>
      <w:bookmarkEnd w:id="31"/>
    </w:p>
    <w:p w:rsidR="00534361" w:rsidRDefault="00534361" w:rsidP="00A96DD5">
      <w:pPr>
        <w:jc w:val="both"/>
      </w:pPr>
    </w:p>
    <w:p w:rsidR="00534361" w:rsidRDefault="00534361" w:rsidP="00A96DD5">
      <w:pPr>
        <w:jc w:val="both"/>
      </w:pPr>
      <w:r>
        <w:rPr>
          <w:b/>
          <w:bCs/>
        </w:rPr>
        <w:t xml:space="preserve">Test Planner / Controller – </w:t>
      </w:r>
      <w:r w:rsidR="009307C7">
        <w:rPr>
          <w:b/>
          <w:bCs/>
        </w:rPr>
        <w:t>Alvin</w:t>
      </w:r>
      <w:r w:rsidR="00A96DD5">
        <w:t xml:space="preserve"> </w:t>
      </w:r>
    </w:p>
    <w:p w:rsidR="00A96DD5" w:rsidRDefault="00A96DD5" w:rsidP="00A96DD5">
      <w:pPr>
        <w:jc w:val="both"/>
      </w:pPr>
    </w:p>
    <w:p w:rsidR="00534361" w:rsidRDefault="00534361" w:rsidP="008A0615">
      <w:pPr>
        <w:numPr>
          <w:ilvl w:val="0"/>
          <w:numId w:val="16"/>
        </w:numPr>
        <w:jc w:val="both"/>
      </w:pPr>
      <w:r>
        <w:t xml:space="preserve">Ensure Phase 1 is delivered to schedule and quality </w:t>
      </w:r>
    </w:p>
    <w:p w:rsidR="00534361" w:rsidRDefault="00534361" w:rsidP="008A0615">
      <w:pPr>
        <w:numPr>
          <w:ilvl w:val="0"/>
          <w:numId w:val="16"/>
        </w:numPr>
        <w:jc w:val="both"/>
      </w:pPr>
      <w:r>
        <w:t xml:space="preserve">Produce high level and detailed test conditions </w:t>
      </w:r>
    </w:p>
    <w:p w:rsidR="00534361" w:rsidRDefault="00534361" w:rsidP="008A0615">
      <w:pPr>
        <w:numPr>
          <w:ilvl w:val="0"/>
          <w:numId w:val="16"/>
        </w:numPr>
        <w:jc w:val="both"/>
      </w:pPr>
      <w:r>
        <w:t xml:space="preserve">Produce expected results </w:t>
      </w:r>
    </w:p>
    <w:p w:rsidR="00534361" w:rsidRDefault="00534361" w:rsidP="008A0615">
      <w:pPr>
        <w:numPr>
          <w:ilvl w:val="0"/>
          <w:numId w:val="16"/>
        </w:numPr>
        <w:jc w:val="both"/>
      </w:pPr>
      <w:r>
        <w:t xml:space="preserve">Report progress at regular status reporting meetings </w:t>
      </w:r>
    </w:p>
    <w:p w:rsidR="00534361" w:rsidRDefault="00534361" w:rsidP="008A0615">
      <w:pPr>
        <w:numPr>
          <w:ilvl w:val="0"/>
          <w:numId w:val="16"/>
        </w:numPr>
        <w:jc w:val="both"/>
      </w:pPr>
      <w:r>
        <w:t xml:space="preserve">Co-ordinate review and signoff of test conditions </w:t>
      </w:r>
    </w:p>
    <w:p w:rsidR="00534361" w:rsidRDefault="00534361" w:rsidP="008A0615">
      <w:pPr>
        <w:numPr>
          <w:ilvl w:val="0"/>
          <w:numId w:val="16"/>
        </w:numPr>
        <w:jc w:val="both"/>
      </w:pPr>
      <w:r>
        <w:t xml:space="preserve">Manage individual test cycles and resolve tester queries/problems. </w:t>
      </w:r>
    </w:p>
    <w:p w:rsidR="00534361" w:rsidRDefault="00534361" w:rsidP="00A96DD5">
      <w:pPr>
        <w:jc w:val="both"/>
      </w:pPr>
    </w:p>
    <w:p w:rsidR="00534361" w:rsidRDefault="00534361" w:rsidP="00A96DD5">
      <w:pPr>
        <w:jc w:val="both"/>
      </w:pPr>
      <w:r>
        <w:rPr>
          <w:b/>
          <w:bCs/>
        </w:rPr>
        <w:t xml:space="preserve">Lead Tester – </w:t>
      </w:r>
      <w:r w:rsidR="009307C7">
        <w:rPr>
          <w:b/>
          <w:bCs/>
        </w:rPr>
        <w:t>Fakhria Nur Shabrina</w:t>
      </w:r>
      <w:r w:rsidR="00A96DD5">
        <w:t xml:space="preserve"> </w:t>
      </w:r>
    </w:p>
    <w:p w:rsidR="00A96DD5" w:rsidRDefault="00A96DD5" w:rsidP="00A96DD5">
      <w:pPr>
        <w:jc w:val="both"/>
      </w:pPr>
    </w:p>
    <w:p w:rsidR="00534361" w:rsidRDefault="00534361" w:rsidP="008A0615">
      <w:pPr>
        <w:numPr>
          <w:ilvl w:val="0"/>
          <w:numId w:val="17"/>
        </w:numPr>
        <w:jc w:val="both"/>
      </w:pPr>
      <w:r>
        <w:t xml:space="preserve">Identify test data </w:t>
      </w:r>
    </w:p>
    <w:p w:rsidR="00534361" w:rsidRDefault="00534361" w:rsidP="008A0615">
      <w:pPr>
        <w:numPr>
          <w:ilvl w:val="0"/>
          <w:numId w:val="17"/>
        </w:numPr>
        <w:jc w:val="both"/>
      </w:pPr>
      <w:r>
        <w:t xml:space="preserve">Execute test conditions and mark-off results </w:t>
      </w:r>
    </w:p>
    <w:p w:rsidR="00534361" w:rsidRDefault="00534361" w:rsidP="008A0615">
      <w:pPr>
        <w:numPr>
          <w:ilvl w:val="0"/>
          <w:numId w:val="17"/>
        </w:numPr>
        <w:jc w:val="both"/>
      </w:pPr>
      <w:r>
        <w:t xml:space="preserve">Prepare software error reports </w:t>
      </w:r>
    </w:p>
    <w:p w:rsidR="00534361" w:rsidRDefault="00534361" w:rsidP="008A0615">
      <w:pPr>
        <w:numPr>
          <w:ilvl w:val="0"/>
          <w:numId w:val="17"/>
        </w:numPr>
        <w:jc w:val="both"/>
      </w:pPr>
      <w:r>
        <w:t xml:space="preserve">Administrate error measurement system </w:t>
      </w:r>
    </w:p>
    <w:p w:rsidR="00534361" w:rsidRDefault="00534361" w:rsidP="008A0615">
      <w:pPr>
        <w:numPr>
          <w:ilvl w:val="0"/>
          <w:numId w:val="17"/>
        </w:numPr>
        <w:jc w:val="both"/>
      </w:pPr>
      <w:r>
        <w:t xml:space="preserve">Ensure test systems outages/problems are reported immediately and followed up. </w:t>
      </w:r>
    </w:p>
    <w:p w:rsidR="00534361" w:rsidRDefault="00534361" w:rsidP="008A0615">
      <w:pPr>
        <w:numPr>
          <w:ilvl w:val="0"/>
          <w:numId w:val="17"/>
        </w:numPr>
        <w:jc w:val="both"/>
      </w:pPr>
      <w:r>
        <w:t xml:space="preserve">Ensure entrance criteria are achieved prior to system test start. </w:t>
      </w:r>
    </w:p>
    <w:p w:rsidR="00534361" w:rsidRDefault="00534361" w:rsidP="008A0615">
      <w:pPr>
        <w:numPr>
          <w:ilvl w:val="0"/>
          <w:numId w:val="17"/>
        </w:numPr>
        <w:jc w:val="both"/>
      </w:pPr>
      <w:r>
        <w:t xml:space="preserve">Ensure exit criteria are achieved prior to system test signoff. </w:t>
      </w:r>
    </w:p>
    <w:p w:rsidR="00534361" w:rsidRDefault="00534361"/>
    <w:p w:rsidR="00A96DD5" w:rsidRDefault="00A96DD5"/>
    <w:p w:rsidR="00A96DD5" w:rsidRDefault="00A96DD5"/>
    <w:p w:rsidR="00A96DD5" w:rsidRDefault="00A96DD5"/>
    <w:p w:rsidR="00534361" w:rsidRDefault="00534361">
      <w:pPr>
        <w:pStyle w:val="Heading1"/>
      </w:pPr>
      <w:bookmarkStart w:id="32" w:name="_Toc448474191"/>
      <w:r>
        <w:lastRenderedPageBreak/>
        <w:t>Test Schedule</w:t>
      </w:r>
      <w:bookmarkEnd w:id="32"/>
    </w:p>
    <w:p w:rsidR="00534361" w:rsidRDefault="00534361"/>
    <w:p w:rsidR="00504F89" w:rsidRPr="00504F89" w:rsidRDefault="00504F89" w:rsidP="00504F89">
      <w:pPr>
        <w:jc w:val="both"/>
        <w:rPr>
          <w:bCs/>
        </w:rPr>
      </w:pPr>
      <w:r w:rsidRPr="00504F89">
        <w:rPr>
          <w:bCs/>
        </w:rPr>
        <w:t>The section contains the overall project schedule.  It discusses the phases and key milestones as they relate to quality assurance.  It discusses the testing goals and standards that we’d like to achieve for each phase of testing that will be deployed, e.g., Usability Testing, Code Complete Acceptance, Integration Testing, System Testing.</w:t>
      </w:r>
    </w:p>
    <w:p w:rsidR="00534361" w:rsidRDefault="00504F89" w:rsidP="00504F89">
      <w:pPr>
        <w:jc w:val="both"/>
      </w:pPr>
      <w:r w:rsidRPr="00504F89">
        <w:rPr>
          <w:bCs/>
        </w:rPr>
        <w:t>The key dates for overall PALS System development and testing are outlined below.</w:t>
      </w:r>
    </w:p>
    <w:p w:rsidR="00534361" w:rsidRDefault="00534361"/>
    <w:tbl>
      <w:tblPr>
        <w:tblW w:w="1018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0"/>
        <w:gridCol w:w="1080"/>
        <w:gridCol w:w="3780"/>
        <w:gridCol w:w="3618"/>
      </w:tblGrid>
      <w:tr w:rsidR="00534361">
        <w:trPr>
          <w:trHeight w:val="665"/>
          <w:tblHeader/>
        </w:trPr>
        <w:tc>
          <w:tcPr>
            <w:tcW w:w="1710" w:type="dxa"/>
          </w:tcPr>
          <w:p w:rsidR="00534361" w:rsidRDefault="00DF304F">
            <w:pPr>
              <w:rPr>
                <w:b/>
                <w:bCs/>
              </w:rPr>
            </w:pPr>
            <w:r>
              <w:rPr>
                <w:b/>
                <w:bCs/>
              </w:rPr>
              <w:t>PALS System</w:t>
            </w:r>
            <w:r w:rsidR="00534361">
              <w:rPr>
                <w:b/>
                <w:bCs/>
              </w:rPr>
              <w:t xml:space="preserve"> Milestones</w:t>
            </w:r>
          </w:p>
        </w:tc>
        <w:tc>
          <w:tcPr>
            <w:tcW w:w="1080" w:type="dxa"/>
            <w:vAlign w:val="center"/>
          </w:tcPr>
          <w:p w:rsidR="00534361" w:rsidRDefault="00534361">
            <w:pPr>
              <w:jc w:val="center"/>
              <w:rPr>
                <w:b/>
                <w:bCs/>
              </w:rPr>
            </w:pPr>
            <w:r>
              <w:rPr>
                <w:b/>
                <w:bCs/>
              </w:rPr>
              <w:t>End Date</w:t>
            </w:r>
          </w:p>
        </w:tc>
        <w:tc>
          <w:tcPr>
            <w:tcW w:w="3780" w:type="dxa"/>
          </w:tcPr>
          <w:p w:rsidR="00534361" w:rsidRDefault="00534361">
            <w:pPr>
              <w:jc w:val="center"/>
              <w:rPr>
                <w:b/>
                <w:bCs/>
              </w:rPr>
            </w:pPr>
          </w:p>
          <w:p w:rsidR="00534361" w:rsidRDefault="00534361">
            <w:pPr>
              <w:jc w:val="center"/>
              <w:rPr>
                <w:b/>
                <w:bCs/>
              </w:rPr>
            </w:pPr>
            <w:r>
              <w:rPr>
                <w:b/>
                <w:bCs/>
              </w:rPr>
              <w:t>Notes</w:t>
            </w:r>
          </w:p>
        </w:tc>
        <w:tc>
          <w:tcPr>
            <w:tcW w:w="3618" w:type="dxa"/>
          </w:tcPr>
          <w:p w:rsidR="00534361" w:rsidRDefault="00534361">
            <w:pPr>
              <w:jc w:val="center"/>
              <w:rPr>
                <w:b/>
                <w:bCs/>
              </w:rPr>
            </w:pPr>
          </w:p>
          <w:p w:rsidR="00534361" w:rsidRDefault="00534361">
            <w:pPr>
              <w:jc w:val="center"/>
              <w:rPr>
                <w:b/>
                <w:bCs/>
              </w:rPr>
            </w:pPr>
            <w:r>
              <w:rPr>
                <w:b/>
                <w:bCs/>
              </w:rPr>
              <w:t>QA Deliverables/Roles</w:t>
            </w:r>
          </w:p>
        </w:tc>
      </w:tr>
      <w:tr w:rsidR="00534361">
        <w:tc>
          <w:tcPr>
            <w:tcW w:w="1710" w:type="dxa"/>
          </w:tcPr>
          <w:p w:rsidR="00534361" w:rsidRDefault="00894090">
            <w:r>
              <w:rPr>
                <w:color w:val="000000"/>
                <w:sz w:val="22"/>
                <w:szCs w:val="22"/>
              </w:rPr>
              <w:t>Planning and Analysis Phase</w:t>
            </w:r>
          </w:p>
        </w:tc>
        <w:tc>
          <w:tcPr>
            <w:tcW w:w="1080" w:type="dxa"/>
          </w:tcPr>
          <w:p w:rsidR="00534361" w:rsidRDefault="00894090" w:rsidP="00894090">
            <w:pPr>
              <w:jc w:val="center"/>
            </w:pPr>
            <w:r>
              <w:t>16</w:t>
            </w:r>
            <w:r w:rsidR="00534361">
              <w:t>/</w:t>
            </w:r>
            <w:r>
              <w:t>03</w:t>
            </w:r>
            <w:r w:rsidR="00534361">
              <w:t>/</w:t>
            </w:r>
            <w:r>
              <w:t>16</w:t>
            </w:r>
          </w:p>
        </w:tc>
        <w:tc>
          <w:tcPr>
            <w:tcW w:w="3780" w:type="dxa"/>
          </w:tcPr>
          <w:p w:rsidR="00534361" w:rsidRDefault="00894090">
            <w:r>
              <w:rPr>
                <w:color w:val="000000"/>
                <w:sz w:val="22"/>
                <w:szCs w:val="22"/>
              </w:rPr>
              <w:t>At this Milestone, the high level planning should be completed.    Some of the deliverables are: Project Plan, System Definition, Program function specifications / requirements.</w:t>
            </w:r>
          </w:p>
        </w:tc>
        <w:tc>
          <w:tcPr>
            <w:tcW w:w="3618" w:type="dxa"/>
          </w:tcPr>
          <w:p w:rsidR="00534361" w:rsidRDefault="00894090">
            <w:r>
              <w:rPr>
                <w:color w:val="000000"/>
                <w:sz w:val="22"/>
                <w:szCs w:val="22"/>
              </w:rPr>
              <w:t>High-level test planning activities, which include preliminary development of Master QA Plan (this document, QA schedule, and requirement document).</w:t>
            </w:r>
          </w:p>
        </w:tc>
      </w:tr>
      <w:tr w:rsidR="00111260">
        <w:tc>
          <w:tcPr>
            <w:tcW w:w="1710" w:type="dxa"/>
          </w:tcPr>
          <w:p w:rsidR="00111260" w:rsidRDefault="00111260">
            <w:r>
              <w:t>Design Phase</w:t>
            </w:r>
          </w:p>
        </w:tc>
        <w:tc>
          <w:tcPr>
            <w:tcW w:w="1080" w:type="dxa"/>
          </w:tcPr>
          <w:p w:rsidR="00111260" w:rsidRDefault="00111260" w:rsidP="008A0615">
            <w:pPr>
              <w:jc w:val="center"/>
            </w:pPr>
            <w:r>
              <w:t>30/03/16</w:t>
            </w:r>
          </w:p>
        </w:tc>
        <w:tc>
          <w:tcPr>
            <w:tcW w:w="3780" w:type="dxa"/>
          </w:tcPr>
          <w:p w:rsidR="00111260" w:rsidRDefault="00111260">
            <w:r>
              <w:rPr>
                <w:color w:val="000000"/>
                <w:sz w:val="22"/>
                <w:szCs w:val="22"/>
              </w:rPr>
              <w:t>This is a feature-driven milestone where the requirements and initiatives are further defined and solutions are finalized.  The deliverables for this phase are UML diagram, navigation structure, system wireframe and mockup.</w:t>
            </w:r>
          </w:p>
        </w:tc>
        <w:tc>
          <w:tcPr>
            <w:tcW w:w="3618" w:type="dxa"/>
          </w:tcPr>
          <w:p w:rsidR="00111260" w:rsidRDefault="00111260" w:rsidP="00111260">
            <w:r>
              <w:rPr>
                <w:color w:val="000000"/>
                <w:sz w:val="22"/>
                <w:szCs w:val="22"/>
              </w:rPr>
              <w:t>Development and Test engineers participate actively in feature design by inspecting and reviewing the requirements and design documents. As the design documents are completed, the test engineers are encouraged to start working on the Test Plan document and test design planning.</w:t>
            </w:r>
            <w:r>
              <w:t xml:space="preserve">  </w:t>
            </w:r>
          </w:p>
        </w:tc>
      </w:tr>
      <w:tr w:rsidR="00534361">
        <w:tc>
          <w:tcPr>
            <w:tcW w:w="1710" w:type="dxa"/>
          </w:tcPr>
          <w:p w:rsidR="00534361" w:rsidRDefault="00534361">
            <w:r>
              <w:t>Code Complete</w:t>
            </w:r>
          </w:p>
          <w:p w:rsidR="00534361" w:rsidRDefault="00534361">
            <w:r>
              <w:t>-Infrastructure</w:t>
            </w:r>
          </w:p>
        </w:tc>
        <w:tc>
          <w:tcPr>
            <w:tcW w:w="1080" w:type="dxa"/>
          </w:tcPr>
          <w:p w:rsidR="00534361" w:rsidRDefault="00111260" w:rsidP="00111260">
            <w:pPr>
              <w:jc w:val="center"/>
            </w:pPr>
            <w:r>
              <w:t>15</w:t>
            </w:r>
            <w:r w:rsidR="00534361">
              <w:t>/0</w:t>
            </w:r>
            <w:r>
              <w:t>4</w:t>
            </w:r>
            <w:r w:rsidR="00534361">
              <w:t>/</w:t>
            </w:r>
            <w:r>
              <w:t>16</w:t>
            </w:r>
          </w:p>
        </w:tc>
        <w:tc>
          <w:tcPr>
            <w:tcW w:w="3780" w:type="dxa"/>
          </w:tcPr>
          <w:p w:rsidR="00534361" w:rsidRDefault="00111260">
            <w:r>
              <w:rPr>
                <w:color w:val="000000"/>
                <w:sz w:val="22"/>
                <w:szCs w:val="22"/>
              </w:rPr>
              <w:t>This milestone is when all infrastructure development and functions should be complete.  The testing team should have preformed unit &amp; integration testing before checking the code into any build.</w:t>
            </w:r>
            <w:r w:rsidR="00534361">
              <w:t xml:space="preserve"> </w:t>
            </w:r>
          </w:p>
        </w:tc>
        <w:tc>
          <w:tcPr>
            <w:tcW w:w="3618" w:type="dxa"/>
          </w:tcPr>
          <w:p w:rsidR="00534361" w:rsidRDefault="00111260">
            <w:r>
              <w:rPr>
                <w:color w:val="000000"/>
                <w:sz w:val="22"/>
                <w:szCs w:val="22"/>
              </w:rPr>
              <w:t>The Test Engineers should have completed or in the final stages of their preliminary Infrastructure Test Plan, test cases and other QA documents related to test execution for each feature or component such as test scenarios, expected results, data sets, test procedures, scripts and applicable testing tools.</w:t>
            </w:r>
            <w:r w:rsidR="00534361">
              <w:t xml:space="preserve">   </w:t>
            </w:r>
          </w:p>
        </w:tc>
      </w:tr>
      <w:tr w:rsidR="00534361">
        <w:tc>
          <w:tcPr>
            <w:tcW w:w="1710" w:type="dxa"/>
          </w:tcPr>
          <w:p w:rsidR="00534361" w:rsidRDefault="00534361">
            <w:r>
              <w:t>Code Complete</w:t>
            </w:r>
          </w:p>
          <w:p w:rsidR="00534361" w:rsidRDefault="00534361">
            <w:r>
              <w:t>-Function</w:t>
            </w:r>
          </w:p>
        </w:tc>
        <w:tc>
          <w:tcPr>
            <w:tcW w:w="1080" w:type="dxa"/>
          </w:tcPr>
          <w:p w:rsidR="00534361" w:rsidRDefault="00111260" w:rsidP="00111260">
            <w:pPr>
              <w:jc w:val="center"/>
            </w:pPr>
            <w:r>
              <w:t>22</w:t>
            </w:r>
            <w:r w:rsidR="00534361">
              <w:t>/</w:t>
            </w:r>
            <w:r>
              <w:t>04</w:t>
            </w:r>
            <w:r w:rsidR="00534361">
              <w:t>/</w:t>
            </w:r>
            <w:r>
              <w:t>16</w:t>
            </w:r>
          </w:p>
        </w:tc>
        <w:tc>
          <w:tcPr>
            <w:tcW w:w="3780" w:type="dxa"/>
          </w:tcPr>
          <w:p w:rsidR="00534361" w:rsidRDefault="00111260">
            <w:r>
              <w:rPr>
                <w:color w:val="000000"/>
                <w:sz w:val="22"/>
                <w:szCs w:val="22"/>
              </w:rPr>
              <w:t>This milestone includes unit testing and code review of each function component prior to checking the code into the test phase.  The deliverables include system-testing specification, Unit testing specifications, Integration plan.</w:t>
            </w:r>
          </w:p>
        </w:tc>
        <w:tc>
          <w:tcPr>
            <w:tcW w:w="3618" w:type="dxa"/>
          </w:tcPr>
          <w:p w:rsidR="00534361" w:rsidRDefault="00111260">
            <w:r>
              <w:rPr>
                <w:color w:val="000000"/>
                <w:sz w:val="22"/>
                <w:szCs w:val="22"/>
              </w:rPr>
              <w:t>The Test Engineers should have provided Code Complete Assessment Test to Development Engineer.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tc>
      </w:tr>
      <w:tr w:rsidR="00534361">
        <w:tc>
          <w:tcPr>
            <w:tcW w:w="1710" w:type="dxa"/>
          </w:tcPr>
          <w:p w:rsidR="00534361" w:rsidRDefault="00534361">
            <w:pPr>
              <w:keepNext/>
            </w:pPr>
            <w:r>
              <w:t>Feature Complete</w:t>
            </w:r>
          </w:p>
        </w:tc>
        <w:tc>
          <w:tcPr>
            <w:tcW w:w="1080" w:type="dxa"/>
          </w:tcPr>
          <w:p w:rsidR="00534361" w:rsidRDefault="00BA3014" w:rsidP="00BA3014">
            <w:pPr>
              <w:keepNext/>
            </w:pPr>
            <w:r>
              <w:t>24</w:t>
            </w:r>
            <w:r w:rsidR="00534361">
              <w:t>/</w:t>
            </w:r>
            <w:r w:rsidR="00111260">
              <w:t>04</w:t>
            </w:r>
            <w:r w:rsidR="00534361">
              <w:t>/</w:t>
            </w:r>
            <w:r w:rsidR="00111260">
              <w:t>16</w:t>
            </w:r>
          </w:p>
        </w:tc>
        <w:tc>
          <w:tcPr>
            <w:tcW w:w="3780" w:type="dxa"/>
          </w:tcPr>
          <w:p w:rsidR="00534361" w:rsidRDefault="00111260">
            <w:pPr>
              <w:keepNext/>
            </w:pPr>
            <w:r>
              <w:rPr>
                <w:color w:val="000000"/>
                <w:sz w:val="22"/>
                <w:szCs w:val="22"/>
              </w:rPr>
              <w:t>This phase allows for feature clean up to verify remaining bug fixes.</w:t>
            </w:r>
          </w:p>
        </w:tc>
        <w:tc>
          <w:tcPr>
            <w:tcW w:w="3618" w:type="dxa"/>
          </w:tcPr>
          <w:p w:rsidR="00534361" w:rsidRDefault="00111260">
            <w:pPr>
              <w:keepNext/>
            </w:pPr>
            <w:r>
              <w:rPr>
                <w:color w:val="000000"/>
                <w:sz w:val="22"/>
                <w:szCs w:val="22"/>
              </w:rPr>
              <w:t>All bugs verified and QA documentation is finalized.</w:t>
            </w:r>
          </w:p>
        </w:tc>
      </w:tr>
      <w:tr w:rsidR="00534361">
        <w:tc>
          <w:tcPr>
            <w:tcW w:w="1710" w:type="dxa"/>
          </w:tcPr>
          <w:p w:rsidR="00534361" w:rsidRDefault="00534361">
            <w:r>
              <w:t>Ship/Live</w:t>
            </w:r>
          </w:p>
        </w:tc>
        <w:tc>
          <w:tcPr>
            <w:tcW w:w="1080" w:type="dxa"/>
          </w:tcPr>
          <w:p w:rsidR="00534361" w:rsidRDefault="00BA3014" w:rsidP="00BA3014">
            <w:pPr>
              <w:jc w:val="center"/>
            </w:pPr>
            <w:r>
              <w:t>25</w:t>
            </w:r>
            <w:r w:rsidR="00534361">
              <w:t>/0</w:t>
            </w:r>
            <w:r w:rsidR="00111260">
              <w:t>4</w:t>
            </w:r>
            <w:r w:rsidR="00534361">
              <w:t>/</w:t>
            </w:r>
            <w:r w:rsidR="00111260">
              <w:t>16</w:t>
            </w:r>
          </w:p>
        </w:tc>
        <w:tc>
          <w:tcPr>
            <w:tcW w:w="3780" w:type="dxa"/>
          </w:tcPr>
          <w:p w:rsidR="00534361" w:rsidRDefault="00534361">
            <w:r>
              <w:t>Product is out.</w:t>
            </w:r>
          </w:p>
        </w:tc>
        <w:tc>
          <w:tcPr>
            <w:tcW w:w="3618" w:type="dxa"/>
          </w:tcPr>
          <w:p w:rsidR="00534361" w:rsidRDefault="00534361">
            <w:r>
              <w:t>Any unfinished Testing documents should be complete.</w:t>
            </w:r>
          </w:p>
        </w:tc>
      </w:tr>
    </w:tbl>
    <w:p w:rsidR="00111260" w:rsidRDefault="00111260">
      <w:pPr>
        <w:rPr>
          <w:b/>
          <w:bCs/>
        </w:rPr>
      </w:pPr>
    </w:p>
    <w:p w:rsidR="00111260" w:rsidRDefault="00111260">
      <w:pPr>
        <w:rPr>
          <w:b/>
          <w:bCs/>
        </w:rPr>
      </w:pPr>
    </w:p>
    <w:p w:rsidR="00534361" w:rsidRDefault="00534361">
      <w:pPr>
        <w:pStyle w:val="Heading1"/>
      </w:pPr>
      <w:bookmarkStart w:id="33" w:name="_Toc448474192"/>
      <w:r>
        <w:t>Deliverables</w:t>
      </w:r>
      <w:bookmarkEnd w:id="33"/>
      <w:r>
        <w:tab/>
      </w:r>
    </w:p>
    <w:p w:rsidR="00534361" w:rsidRDefault="00534361"/>
    <w:p w:rsidR="006D57A3" w:rsidRPr="006D57A3" w:rsidRDefault="006D57A3" w:rsidP="00377631">
      <w:pPr>
        <w:numPr>
          <w:ilvl w:val="0"/>
          <w:numId w:val="4"/>
        </w:numPr>
        <w:tabs>
          <w:tab w:val="clear" w:pos="1800"/>
          <w:tab w:val="num" w:pos="720"/>
        </w:tabs>
        <w:ind w:left="720"/>
        <w:jc w:val="both"/>
      </w:pPr>
      <w:r>
        <w:rPr>
          <w:color w:val="000000"/>
        </w:rPr>
        <w:t>System Design Documentation.</w:t>
      </w:r>
    </w:p>
    <w:p w:rsidR="006D57A3" w:rsidRPr="006D57A3" w:rsidRDefault="006D57A3" w:rsidP="00377631">
      <w:pPr>
        <w:ind w:left="720"/>
        <w:jc w:val="both"/>
      </w:pPr>
    </w:p>
    <w:p w:rsidR="00377631" w:rsidRPr="00377631" w:rsidRDefault="006D57A3" w:rsidP="00377631">
      <w:pPr>
        <w:numPr>
          <w:ilvl w:val="0"/>
          <w:numId w:val="4"/>
        </w:numPr>
        <w:tabs>
          <w:tab w:val="clear" w:pos="1800"/>
          <w:tab w:val="num" w:pos="720"/>
        </w:tabs>
        <w:ind w:left="720"/>
        <w:jc w:val="both"/>
      </w:pPr>
      <w:r>
        <w:rPr>
          <w:color w:val="000000"/>
        </w:rPr>
        <w:t>System Function Specifications.</w:t>
      </w:r>
    </w:p>
    <w:p w:rsidR="00377631" w:rsidRDefault="00377631" w:rsidP="00377631">
      <w:pPr>
        <w:pStyle w:val="ListParagraph"/>
      </w:pPr>
    </w:p>
    <w:p w:rsidR="00377631" w:rsidRPr="00377631" w:rsidRDefault="006D57A3" w:rsidP="00377631">
      <w:pPr>
        <w:numPr>
          <w:ilvl w:val="0"/>
          <w:numId w:val="4"/>
        </w:numPr>
        <w:tabs>
          <w:tab w:val="clear" w:pos="1800"/>
          <w:tab w:val="num" w:pos="720"/>
        </w:tabs>
        <w:ind w:left="720"/>
        <w:jc w:val="both"/>
      </w:pPr>
      <w:r>
        <w:rPr>
          <w:color w:val="000000"/>
        </w:rPr>
        <w:t>PALS Android Application and Administrator Website source code</w:t>
      </w:r>
      <w:r w:rsidR="00377631">
        <w:rPr>
          <w:color w:val="000000"/>
        </w:rPr>
        <w:t>.</w:t>
      </w:r>
    </w:p>
    <w:p w:rsidR="00377631" w:rsidRDefault="00377631" w:rsidP="00377631">
      <w:pPr>
        <w:pStyle w:val="ListParagraph"/>
      </w:pPr>
    </w:p>
    <w:p w:rsidR="00534361" w:rsidRDefault="00534361" w:rsidP="00377631">
      <w:pPr>
        <w:numPr>
          <w:ilvl w:val="0"/>
          <w:numId w:val="4"/>
        </w:numPr>
        <w:tabs>
          <w:tab w:val="clear" w:pos="1800"/>
          <w:tab w:val="num" w:pos="720"/>
        </w:tabs>
        <w:ind w:left="720"/>
        <w:jc w:val="both"/>
      </w:pPr>
      <w:r>
        <w:t>Test plan document - this document should address testing objectives, criteria, standards, schedule and assignments, and testing tools.</w:t>
      </w:r>
    </w:p>
    <w:p w:rsidR="00534361" w:rsidRDefault="00534361" w:rsidP="00377631">
      <w:pPr>
        <w:numPr>
          <w:ilvl w:val="0"/>
          <w:numId w:val="11"/>
        </w:numPr>
        <w:tabs>
          <w:tab w:val="clear" w:pos="1800"/>
        </w:tabs>
        <w:ind w:left="1080"/>
        <w:jc w:val="both"/>
      </w:pPr>
      <w:r>
        <w:t>Unit Testing Plan</w:t>
      </w:r>
    </w:p>
    <w:p w:rsidR="00534361" w:rsidRDefault="00534361" w:rsidP="00377631">
      <w:pPr>
        <w:numPr>
          <w:ilvl w:val="0"/>
          <w:numId w:val="11"/>
        </w:numPr>
        <w:tabs>
          <w:tab w:val="clear" w:pos="1800"/>
        </w:tabs>
        <w:ind w:left="1080"/>
        <w:jc w:val="both"/>
      </w:pPr>
      <w:r>
        <w:t>Integration Plan</w:t>
      </w:r>
    </w:p>
    <w:p w:rsidR="00377631" w:rsidRDefault="00534361" w:rsidP="00377631">
      <w:pPr>
        <w:numPr>
          <w:ilvl w:val="0"/>
          <w:numId w:val="11"/>
        </w:numPr>
        <w:tabs>
          <w:tab w:val="clear" w:pos="1800"/>
        </w:tabs>
        <w:ind w:left="1080"/>
        <w:jc w:val="both"/>
      </w:pPr>
      <w:r>
        <w:t>System Testing Plan</w:t>
      </w:r>
    </w:p>
    <w:p w:rsidR="00534361" w:rsidRDefault="00534361" w:rsidP="00377631">
      <w:pPr>
        <w:jc w:val="both"/>
      </w:pPr>
    </w:p>
    <w:p w:rsidR="00534361" w:rsidRDefault="00534361" w:rsidP="00377631">
      <w:pPr>
        <w:numPr>
          <w:ilvl w:val="0"/>
          <w:numId w:val="4"/>
        </w:numPr>
        <w:tabs>
          <w:tab w:val="clear" w:pos="1800"/>
          <w:tab w:val="num" w:pos="720"/>
        </w:tabs>
        <w:ind w:left="720"/>
        <w:jc w:val="both"/>
      </w:pPr>
      <w:r>
        <w:t>Test Design Document</w:t>
      </w:r>
    </w:p>
    <w:p w:rsidR="00534361" w:rsidRDefault="00534361" w:rsidP="00377631">
      <w:pPr>
        <w:numPr>
          <w:ilvl w:val="0"/>
          <w:numId w:val="12"/>
        </w:numPr>
        <w:tabs>
          <w:tab w:val="clear" w:pos="1800"/>
        </w:tabs>
        <w:ind w:left="1080"/>
        <w:jc w:val="both"/>
      </w:pPr>
      <w:r>
        <w:t>Unit white-box test design – covers white testing criteria, methods and test cases</w:t>
      </w:r>
      <w:r w:rsidR="00377631">
        <w:t>.</w:t>
      </w:r>
    </w:p>
    <w:p w:rsidR="00534361" w:rsidRDefault="00534361" w:rsidP="00377631">
      <w:pPr>
        <w:numPr>
          <w:ilvl w:val="0"/>
          <w:numId w:val="12"/>
        </w:numPr>
        <w:tabs>
          <w:tab w:val="clear" w:pos="1800"/>
        </w:tabs>
        <w:ind w:left="1080"/>
        <w:jc w:val="both"/>
      </w:pPr>
      <w:r>
        <w:t>Unit black-box test design – covers black-box testing criteria, methods and test cases</w:t>
      </w:r>
      <w:r w:rsidR="00377631">
        <w:t>.</w:t>
      </w:r>
    </w:p>
    <w:p w:rsidR="00377631" w:rsidRDefault="00534361" w:rsidP="00377631">
      <w:pPr>
        <w:numPr>
          <w:ilvl w:val="0"/>
          <w:numId w:val="12"/>
        </w:numPr>
        <w:tabs>
          <w:tab w:val="clear" w:pos="1800"/>
        </w:tabs>
        <w:ind w:left="1080"/>
        <w:jc w:val="both"/>
      </w:pPr>
      <w:r>
        <w:t>System test design – covers system test criteria, methods, and test cases.</w:t>
      </w:r>
    </w:p>
    <w:p w:rsidR="00534361" w:rsidRDefault="00534361" w:rsidP="00377631">
      <w:pPr>
        <w:ind w:left="1080"/>
        <w:jc w:val="both"/>
      </w:pPr>
    </w:p>
    <w:p w:rsidR="00534361" w:rsidRDefault="00534361" w:rsidP="00377631">
      <w:pPr>
        <w:numPr>
          <w:ilvl w:val="0"/>
          <w:numId w:val="4"/>
        </w:numPr>
        <w:tabs>
          <w:tab w:val="clear" w:pos="1800"/>
          <w:tab w:val="num" w:pos="720"/>
        </w:tabs>
        <w:ind w:left="720"/>
        <w:jc w:val="both"/>
      </w:pPr>
      <w:r>
        <w:t>Test report document</w:t>
      </w:r>
    </w:p>
    <w:p w:rsidR="00534361" w:rsidRDefault="00534361" w:rsidP="00377631">
      <w:pPr>
        <w:numPr>
          <w:ilvl w:val="0"/>
          <w:numId w:val="13"/>
        </w:numPr>
        <w:tabs>
          <w:tab w:val="clear" w:pos="1800"/>
        </w:tabs>
        <w:ind w:left="1080"/>
        <w:jc w:val="both"/>
      </w:pPr>
      <w:r>
        <w:t>Unit white-box test report – covers unit white box test results, problems, summary and analysis</w:t>
      </w:r>
      <w:r w:rsidR="00377631">
        <w:t>.</w:t>
      </w:r>
    </w:p>
    <w:p w:rsidR="00534361" w:rsidRDefault="00534361" w:rsidP="00377631">
      <w:pPr>
        <w:numPr>
          <w:ilvl w:val="0"/>
          <w:numId w:val="13"/>
        </w:numPr>
        <w:tabs>
          <w:tab w:val="clear" w:pos="1800"/>
        </w:tabs>
        <w:ind w:left="1080"/>
        <w:jc w:val="both"/>
      </w:pPr>
      <w:r>
        <w:t>Unit black-box test report – covers unit black box test results, problems, summary and analysis</w:t>
      </w:r>
      <w:r w:rsidR="00377631">
        <w:t>.</w:t>
      </w:r>
    </w:p>
    <w:p w:rsidR="00534361" w:rsidRDefault="00534361" w:rsidP="00377631">
      <w:pPr>
        <w:numPr>
          <w:ilvl w:val="0"/>
          <w:numId w:val="13"/>
        </w:numPr>
        <w:tabs>
          <w:tab w:val="clear" w:pos="1800"/>
          <w:tab w:val="left" w:pos="720"/>
        </w:tabs>
        <w:ind w:left="1080"/>
        <w:jc w:val="both"/>
      </w:pPr>
      <w:r>
        <w:t>System Test report – covers system test results, problems, summary and analysis</w:t>
      </w:r>
      <w:r w:rsidR="00377631">
        <w:t>.</w:t>
      </w:r>
    </w:p>
    <w:p w:rsidR="00534361" w:rsidRDefault="00534361">
      <w:pPr>
        <w:pStyle w:val="Heading1"/>
      </w:pPr>
      <w:r>
        <w:br w:type="page"/>
      </w:r>
      <w:bookmarkStart w:id="34" w:name="_Toc448474193"/>
      <w:r>
        <w:lastRenderedPageBreak/>
        <w:t>References</w:t>
      </w:r>
      <w:bookmarkEnd w:id="34"/>
    </w:p>
    <w:p w:rsidR="00534361" w:rsidRDefault="00534361">
      <w:pPr>
        <w:tabs>
          <w:tab w:val="left" w:pos="8280"/>
        </w:tabs>
        <w:ind w:right="180"/>
      </w:pPr>
    </w:p>
    <w:p w:rsidR="00534361" w:rsidRDefault="00534361">
      <w:r>
        <w:t xml:space="preserve">Pressman, Roger S. </w:t>
      </w:r>
      <w:r>
        <w:rPr>
          <w:u w:val="single"/>
        </w:rPr>
        <w:t>Software Engineering - A Practitioner's Approach</w:t>
      </w:r>
      <w:r>
        <w:t>. Fifth edition. The McGraw-Hill companies, Inc.</w:t>
      </w:r>
    </w:p>
    <w:p w:rsidR="00534361" w:rsidRDefault="00534361">
      <w:pPr>
        <w:tabs>
          <w:tab w:val="left" w:pos="8280"/>
        </w:tabs>
        <w:ind w:right="180"/>
      </w:pPr>
    </w:p>
    <w:p w:rsidR="00534361" w:rsidRDefault="00534361">
      <w:pPr>
        <w:tabs>
          <w:tab w:val="left" w:pos="8280"/>
        </w:tabs>
        <w:ind w:right="180"/>
      </w:pPr>
      <w:r>
        <w:t xml:space="preserve">Kaner, C., Falk, J., Nguyen, H.-Q.  </w:t>
      </w:r>
      <w:r>
        <w:rPr>
          <w:u w:val="single"/>
        </w:rPr>
        <w:t>Testing Computer Software</w:t>
      </w:r>
      <w:r>
        <w:t>. Wiley Computer Publishing, 1999.</w:t>
      </w:r>
    </w:p>
    <w:p w:rsidR="00534361" w:rsidRDefault="00534361">
      <w:pPr>
        <w:tabs>
          <w:tab w:val="right" w:pos="3780"/>
          <w:tab w:val="left" w:pos="8280"/>
        </w:tabs>
        <w:ind w:right="4680"/>
        <w:rPr>
          <w:b/>
          <w:bCs/>
          <w:u w:val="single"/>
        </w:rPr>
      </w:pPr>
    </w:p>
    <w:p w:rsidR="00534361" w:rsidRDefault="00534361"/>
    <w:sectPr w:rsidR="00534361" w:rsidSect="00D10DEF">
      <w:headerReference w:type="default"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8EE" w:rsidRDefault="003C48EE" w:rsidP="00DB2499">
      <w:r>
        <w:separator/>
      </w:r>
    </w:p>
  </w:endnote>
  <w:endnote w:type="continuationSeparator" w:id="1">
    <w:p w:rsidR="003C48EE" w:rsidRDefault="003C48EE" w:rsidP="00DB24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D51" w:rsidRDefault="00744D51">
    <w:pPr>
      <w:pStyle w:val="Footer"/>
      <w:tabs>
        <w:tab w:val="clear" w:pos="4320"/>
        <w:tab w:val="clear" w:pos="8640"/>
        <w:tab w:val="right" w:pos="9000"/>
        <w:tab w:val="right" w:pos="9360"/>
      </w:tabs>
      <w:ind w:firstLine="1440"/>
      <w:rPr>
        <w:rFonts w:ascii="Comic Sans MS" w:hAnsi="Comic Sans MS"/>
        <w:b/>
        <w:bCs/>
        <w:color w:val="0000FF"/>
        <w:sz w:val="20"/>
      </w:rPr>
    </w:pPr>
    <w:r w:rsidRPr="002805A7">
      <w:rPr>
        <w:noProof/>
        <w:color w:val="0000FF"/>
        <w:sz w:val="20"/>
      </w:rPr>
      <w:pict>
        <v:line id="_x0000_s2050" style="position:absolute;left:0;text-align:left;z-index:251658240" from="-3pt,9.3pt" to="352.5pt,9.3pt" strokecolor="blue" strokeweight="2.25pt"/>
      </w:pict>
    </w:r>
    <w:r>
      <w:rPr>
        <w:rFonts w:ascii="Comic Sans MS" w:hAnsi="Comic Sans MS"/>
        <w:b/>
        <w:bCs/>
        <w:color w:val="0000FF"/>
        <w:sz w:val="20"/>
      </w:rPr>
      <w:tab/>
      <w:t>Master Test Plan</w:t>
    </w:r>
    <w:r>
      <w:rPr>
        <w:rFonts w:ascii="Comic Sans MS" w:hAnsi="Comic Sans MS"/>
        <w:b/>
        <w:bCs/>
        <w:color w:val="0000FF"/>
        <w:sz w:val="20"/>
      </w:rPr>
      <w:tab/>
    </w:r>
    <w:r>
      <w:rPr>
        <w:rStyle w:val="PageNumber"/>
        <w:rFonts w:ascii="Comic Sans MS" w:hAnsi="Comic Sans MS"/>
        <w:b/>
        <w:bCs/>
        <w:color w:val="0000FF"/>
        <w:sz w:val="20"/>
      </w:rPr>
      <w:fldChar w:fldCharType="begin"/>
    </w:r>
    <w:r>
      <w:rPr>
        <w:rStyle w:val="PageNumber"/>
        <w:rFonts w:ascii="Comic Sans MS" w:hAnsi="Comic Sans MS"/>
        <w:b/>
        <w:bCs/>
        <w:color w:val="0000FF"/>
        <w:sz w:val="20"/>
      </w:rPr>
      <w:instrText xml:space="preserve"> PAGE </w:instrText>
    </w:r>
    <w:r>
      <w:rPr>
        <w:rStyle w:val="PageNumber"/>
        <w:rFonts w:ascii="Comic Sans MS" w:hAnsi="Comic Sans MS"/>
        <w:b/>
        <w:bCs/>
        <w:color w:val="0000FF"/>
        <w:sz w:val="20"/>
      </w:rPr>
      <w:fldChar w:fldCharType="separate"/>
    </w:r>
    <w:r w:rsidR="002F4D2E">
      <w:rPr>
        <w:rStyle w:val="PageNumber"/>
        <w:rFonts w:ascii="Comic Sans MS" w:hAnsi="Comic Sans MS"/>
        <w:b/>
        <w:bCs/>
        <w:noProof/>
        <w:color w:val="0000FF"/>
        <w:sz w:val="20"/>
      </w:rPr>
      <w:t>2</w:t>
    </w:r>
    <w:r>
      <w:rPr>
        <w:rStyle w:val="PageNumber"/>
        <w:rFonts w:ascii="Comic Sans MS" w:hAnsi="Comic Sans MS"/>
        <w:b/>
        <w:bCs/>
        <w:color w:val="0000FF"/>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8EE" w:rsidRDefault="003C48EE" w:rsidP="00DB2499">
      <w:r>
        <w:separator/>
      </w:r>
    </w:p>
  </w:footnote>
  <w:footnote w:type="continuationSeparator" w:id="1">
    <w:p w:rsidR="003C48EE" w:rsidRDefault="003C48EE" w:rsidP="00DB2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D51" w:rsidRDefault="00744D51">
    <w:pPr>
      <w:pStyle w:val="Header"/>
      <w:rPr>
        <w:rFonts w:ascii="Comic Sans MS" w:hAnsi="Comic Sans MS"/>
        <w:b/>
        <w:bCs/>
        <w:color w:val="0000FF"/>
        <w:sz w:val="20"/>
      </w:rPr>
    </w:pPr>
    <w:r>
      <w:rPr>
        <w:rFonts w:ascii="Comic Sans MS" w:hAnsi="Comic Sans MS"/>
        <w:b/>
        <w:bCs/>
        <w:noProof/>
        <w:color w:val="0000FF"/>
        <w:sz w:val="20"/>
      </w:rPr>
      <w:pict>
        <v:line id="_x0000_s2049" style="position:absolute;z-index:251657216" from="156.5pt,10.5pt" to="470.25pt,10.5pt" strokecolor="blue" strokeweight="2.25pt"/>
      </w:pict>
    </w:r>
    <w:r>
      <w:rPr>
        <w:rFonts w:ascii="Comic Sans MS" w:hAnsi="Comic Sans MS"/>
        <w:b/>
        <w:bCs/>
        <w:color w:val="0000FF"/>
        <w:sz w:val="20"/>
      </w:rPr>
      <w:t>Go-Pals Software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16C0"/>
    <w:multiLevelType w:val="hybridMultilevel"/>
    <w:tmpl w:val="D7DA6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567B91"/>
    <w:multiLevelType w:val="hybridMultilevel"/>
    <w:tmpl w:val="9CC26A3A"/>
    <w:lvl w:ilvl="0" w:tplc="A872C0E8">
      <w:start w:val="1"/>
      <w:numFmt w:val="decimal"/>
      <w:lvlText w:val="%1."/>
      <w:lvlJc w:val="left"/>
      <w:pPr>
        <w:tabs>
          <w:tab w:val="num" w:pos="720"/>
        </w:tabs>
        <w:ind w:left="720" w:hanging="360"/>
      </w:pPr>
    </w:lvl>
    <w:lvl w:ilvl="1" w:tplc="0292EC2E" w:tentative="1">
      <w:start w:val="1"/>
      <w:numFmt w:val="decimal"/>
      <w:lvlText w:val="%2."/>
      <w:lvlJc w:val="left"/>
      <w:pPr>
        <w:tabs>
          <w:tab w:val="num" w:pos="1440"/>
        </w:tabs>
        <w:ind w:left="1440" w:hanging="360"/>
      </w:pPr>
    </w:lvl>
    <w:lvl w:ilvl="2" w:tplc="318E6982" w:tentative="1">
      <w:start w:val="1"/>
      <w:numFmt w:val="decimal"/>
      <w:lvlText w:val="%3."/>
      <w:lvlJc w:val="left"/>
      <w:pPr>
        <w:tabs>
          <w:tab w:val="num" w:pos="2160"/>
        </w:tabs>
        <w:ind w:left="2160" w:hanging="360"/>
      </w:pPr>
    </w:lvl>
    <w:lvl w:ilvl="3" w:tplc="08806DCA" w:tentative="1">
      <w:start w:val="1"/>
      <w:numFmt w:val="decimal"/>
      <w:lvlText w:val="%4."/>
      <w:lvlJc w:val="left"/>
      <w:pPr>
        <w:tabs>
          <w:tab w:val="num" w:pos="2880"/>
        </w:tabs>
        <w:ind w:left="2880" w:hanging="360"/>
      </w:pPr>
    </w:lvl>
    <w:lvl w:ilvl="4" w:tplc="6CA6BA14" w:tentative="1">
      <w:start w:val="1"/>
      <w:numFmt w:val="decimal"/>
      <w:lvlText w:val="%5."/>
      <w:lvlJc w:val="left"/>
      <w:pPr>
        <w:tabs>
          <w:tab w:val="num" w:pos="3600"/>
        </w:tabs>
        <w:ind w:left="3600" w:hanging="360"/>
      </w:pPr>
    </w:lvl>
    <w:lvl w:ilvl="5" w:tplc="04A0DFD2" w:tentative="1">
      <w:start w:val="1"/>
      <w:numFmt w:val="decimal"/>
      <w:lvlText w:val="%6."/>
      <w:lvlJc w:val="left"/>
      <w:pPr>
        <w:tabs>
          <w:tab w:val="num" w:pos="4320"/>
        </w:tabs>
        <w:ind w:left="4320" w:hanging="360"/>
      </w:pPr>
    </w:lvl>
    <w:lvl w:ilvl="6" w:tplc="40B00F5A" w:tentative="1">
      <w:start w:val="1"/>
      <w:numFmt w:val="decimal"/>
      <w:lvlText w:val="%7."/>
      <w:lvlJc w:val="left"/>
      <w:pPr>
        <w:tabs>
          <w:tab w:val="num" w:pos="5040"/>
        </w:tabs>
        <w:ind w:left="5040" w:hanging="360"/>
      </w:pPr>
    </w:lvl>
    <w:lvl w:ilvl="7" w:tplc="2C229C6E" w:tentative="1">
      <w:start w:val="1"/>
      <w:numFmt w:val="decimal"/>
      <w:lvlText w:val="%8."/>
      <w:lvlJc w:val="left"/>
      <w:pPr>
        <w:tabs>
          <w:tab w:val="num" w:pos="5760"/>
        </w:tabs>
        <w:ind w:left="5760" w:hanging="360"/>
      </w:pPr>
    </w:lvl>
    <w:lvl w:ilvl="8" w:tplc="B3542626" w:tentative="1">
      <w:start w:val="1"/>
      <w:numFmt w:val="decimal"/>
      <w:lvlText w:val="%9."/>
      <w:lvlJc w:val="left"/>
      <w:pPr>
        <w:tabs>
          <w:tab w:val="num" w:pos="6480"/>
        </w:tabs>
        <w:ind w:left="6480" w:hanging="360"/>
      </w:pPr>
    </w:lvl>
  </w:abstractNum>
  <w:abstractNum w:abstractNumId="2">
    <w:nsid w:val="2CFD1332"/>
    <w:multiLevelType w:val="hybridMultilevel"/>
    <w:tmpl w:val="176E1884"/>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6F3969"/>
    <w:multiLevelType w:val="multilevel"/>
    <w:tmpl w:val="DCC62D62"/>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2F0296D"/>
    <w:multiLevelType w:val="hybridMultilevel"/>
    <w:tmpl w:val="0C70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32A2F"/>
    <w:multiLevelType w:val="multilevel"/>
    <w:tmpl w:val="211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34EEC"/>
    <w:multiLevelType w:val="hybridMultilevel"/>
    <w:tmpl w:val="DF68222A"/>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500096"/>
    <w:multiLevelType w:val="hybridMultilevel"/>
    <w:tmpl w:val="48D0DBE6"/>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995ED3"/>
    <w:multiLevelType w:val="hybridMultilevel"/>
    <w:tmpl w:val="133650C8"/>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C148B9"/>
    <w:multiLevelType w:val="hybridMultilevel"/>
    <w:tmpl w:val="559EEA00"/>
    <w:lvl w:ilvl="0" w:tplc="C9CE69A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62D41854"/>
    <w:multiLevelType w:val="hybridMultilevel"/>
    <w:tmpl w:val="E8EC4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447B28"/>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B137363"/>
    <w:multiLevelType w:val="multilevel"/>
    <w:tmpl w:val="C28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C013D"/>
    <w:multiLevelType w:val="hybridMultilevel"/>
    <w:tmpl w:val="5096E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3805356"/>
    <w:multiLevelType w:val="hybridMultilevel"/>
    <w:tmpl w:val="8DB61F94"/>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E01709"/>
    <w:multiLevelType w:val="hybridMultilevel"/>
    <w:tmpl w:val="C4903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80C46B5"/>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7894153A"/>
    <w:multiLevelType w:val="hybridMultilevel"/>
    <w:tmpl w:val="28222780"/>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D21F21"/>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7B7E68E6"/>
    <w:multiLevelType w:val="hybridMultilevel"/>
    <w:tmpl w:val="0E367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2"/>
  </w:num>
  <w:num w:numId="4">
    <w:abstractNumId w:val="11"/>
  </w:num>
  <w:num w:numId="5">
    <w:abstractNumId w:val="24"/>
  </w:num>
  <w:num w:numId="6">
    <w:abstractNumId w:val="1"/>
  </w:num>
  <w:num w:numId="7">
    <w:abstractNumId w:val="3"/>
  </w:num>
  <w:num w:numId="8">
    <w:abstractNumId w:val="9"/>
  </w:num>
  <w:num w:numId="9">
    <w:abstractNumId w:val="0"/>
  </w:num>
  <w:num w:numId="10">
    <w:abstractNumId w:val="12"/>
  </w:num>
  <w:num w:numId="11">
    <w:abstractNumId w:val="22"/>
  </w:num>
  <w:num w:numId="12">
    <w:abstractNumId w:val="13"/>
  </w:num>
  <w:num w:numId="13">
    <w:abstractNumId w:val="20"/>
  </w:num>
  <w:num w:numId="14">
    <w:abstractNumId w:val="7"/>
  </w:num>
  <w:num w:numId="15">
    <w:abstractNumId w:val="6"/>
  </w:num>
  <w:num w:numId="16">
    <w:abstractNumId w:val="17"/>
  </w:num>
  <w:num w:numId="17">
    <w:abstractNumId w:val="21"/>
  </w:num>
  <w:num w:numId="18">
    <w:abstractNumId w:val="15"/>
  </w:num>
  <w:num w:numId="19">
    <w:abstractNumId w:val="18"/>
  </w:num>
  <w:num w:numId="20">
    <w:abstractNumId w:val="8"/>
  </w:num>
  <w:num w:numId="21">
    <w:abstractNumId w:val="19"/>
  </w:num>
  <w:num w:numId="22">
    <w:abstractNumId w:val="23"/>
  </w:num>
  <w:num w:numId="23">
    <w:abstractNumId w:val="4"/>
  </w:num>
  <w:num w:numId="24">
    <w:abstractNumId w:val="5"/>
  </w:num>
  <w:num w:numId="25">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FD309D"/>
    <w:rsid w:val="0003779E"/>
    <w:rsid w:val="000F1B8A"/>
    <w:rsid w:val="00111260"/>
    <w:rsid w:val="00210E28"/>
    <w:rsid w:val="002805A7"/>
    <w:rsid w:val="00294A58"/>
    <w:rsid w:val="002F4D2E"/>
    <w:rsid w:val="003473EF"/>
    <w:rsid w:val="00377631"/>
    <w:rsid w:val="003C48EE"/>
    <w:rsid w:val="003E6408"/>
    <w:rsid w:val="003F6200"/>
    <w:rsid w:val="00433D5C"/>
    <w:rsid w:val="00504F89"/>
    <w:rsid w:val="005268C6"/>
    <w:rsid w:val="00534361"/>
    <w:rsid w:val="005D6BE6"/>
    <w:rsid w:val="00611D60"/>
    <w:rsid w:val="00696282"/>
    <w:rsid w:val="006D57A3"/>
    <w:rsid w:val="00744D51"/>
    <w:rsid w:val="00747955"/>
    <w:rsid w:val="00792451"/>
    <w:rsid w:val="007B6324"/>
    <w:rsid w:val="007B6F64"/>
    <w:rsid w:val="00801FDD"/>
    <w:rsid w:val="00816ED8"/>
    <w:rsid w:val="00853BC9"/>
    <w:rsid w:val="00860167"/>
    <w:rsid w:val="00894090"/>
    <w:rsid w:val="008A0615"/>
    <w:rsid w:val="008C3E05"/>
    <w:rsid w:val="008C578C"/>
    <w:rsid w:val="009307C7"/>
    <w:rsid w:val="009539AF"/>
    <w:rsid w:val="00962805"/>
    <w:rsid w:val="009C78D8"/>
    <w:rsid w:val="00A54124"/>
    <w:rsid w:val="00A87338"/>
    <w:rsid w:val="00A96DD5"/>
    <w:rsid w:val="00B8203D"/>
    <w:rsid w:val="00BA3014"/>
    <w:rsid w:val="00C80D22"/>
    <w:rsid w:val="00D10DEF"/>
    <w:rsid w:val="00D113BC"/>
    <w:rsid w:val="00D47CBC"/>
    <w:rsid w:val="00D72F6A"/>
    <w:rsid w:val="00DB2499"/>
    <w:rsid w:val="00DF304F"/>
    <w:rsid w:val="00E1780C"/>
    <w:rsid w:val="00FA0201"/>
    <w:rsid w:val="00FD309D"/>
    <w:rsid w:val="00FF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EF"/>
    <w:rPr>
      <w:sz w:val="24"/>
      <w:szCs w:val="24"/>
    </w:rPr>
  </w:style>
  <w:style w:type="paragraph" w:styleId="Heading1">
    <w:name w:val="heading 1"/>
    <w:basedOn w:val="Normal"/>
    <w:next w:val="Normal"/>
    <w:qFormat/>
    <w:rsid w:val="00D10DEF"/>
    <w:pPr>
      <w:keepNext/>
      <w:numPr>
        <w:numId w:val="7"/>
      </w:numPr>
      <w:outlineLvl w:val="0"/>
    </w:pPr>
    <w:rPr>
      <w:b/>
      <w:bCs/>
      <w:sz w:val="28"/>
    </w:rPr>
  </w:style>
  <w:style w:type="paragraph" w:styleId="Heading2">
    <w:name w:val="heading 2"/>
    <w:basedOn w:val="Normal"/>
    <w:next w:val="Normal"/>
    <w:qFormat/>
    <w:rsid w:val="00D10DEF"/>
    <w:pPr>
      <w:keepNext/>
      <w:numPr>
        <w:ilvl w:val="1"/>
        <w:numId w:val="7"/>
      </w:numPr>
      <w:outlineLvl w:val="1"/>
    </w:pPr>
    <w:rPr>
      <w:b/>
      <w:bCs/>
      <w:iCs/>
    </w:rPr>
  </w:style>
  <w:style w:type="paragraph" w:styleId="Heading3">
    <w:name w:val="heading 3"/>
    <w:basedOn w:val="Normal"/>
    <w:next w:val="Normal"/>
    <w:qFormat/>
    <w:rsid w:val="00D10DEF"/>
    <w:pPr>
      <w:keepNext/>
      <w:numPr>
        <w:ilvl w:val="2"/>
        <w:numId w:val="7"/>
      </w:numPr>
      <w:outlineLvl w:val="2"/>
    </w:pPr>
    <w:rPr>
      <w:b/>
      <w:bCs/>
      <w:i/>
    </w:rPr>
  </w:style>
  <w:style w:type="paragraph" w:styleId="Heading4">
    <w:name w:val="heading 4"/>
    <w:basedOn w:val="Normal"/>
    <w:next w:val="Normal"/>
    <w:qFormat/>
    <w:rsid w:val="00D10DEF"/>
    <w:pPr>
      <w:keepNext/>
      <w:numPr>
        <w:ilvl w:val="3"/>
        <w:numId w:val="7"/>
      </w:numPr>
      <w:outlineLvl w:val="3"/>
    </w:pPr>
    <w:rPr>
      <w:i/>
      <w:iCs/>
    </w:rPr>
  </w:style>
  <w:style w:type="paragraph" w:styleId="Heading5">
    <w:name w:val="heading 5"/>
    <w:basedOn w:val="Normal"/>
    <w:next w:val="Normal"/>
    <w:qFormat/>
    <w:rsid w:val="00D10DEF"/>
    <w:pPr>
      <w:keepNext/>
      <w:numPr>
        <w:ilvl w:val="4"/>
        <w:numId w:val="7"/>
      </w:numPr>
      <w:jc w:val="center"/>
      <w:outlineLvl w:val="4"/>
    </w:pPr>
    <w:rPr>
      <w:b/>
      <w:bCs/>
    </w:rPr>
  </w:style>
  <w:style w:type="paragraph" w:styleId="Heading6">
    <w:name w:val="heading 6"/>
    <w:basedOn w:val="Normal"/>
    <w:next w:val="Normal"/>
    <w:qFormat/>
    <w:rsid w:val="00D10DEF"/>
    <w:pPr>
      <w:keepNext/>
      <w:numPr>
        <w:ilvl w:val="5"/>
        <w:numId w:val="7"/>
      </w:numPr>
      <w:outlineLvl w:val="5"/>
    </w:pPr>
    <w:rPr>
      <w:i/>
      <w:iCs/>
      <w:sz w:val="28"/>
    </w:rPr>
  </w:style>
  <w:style w:type="paragraph" w:styleId="Heading7">
    <w:name w:val="heading 7"/>
    <w:basedOn w:val="Normal"/>
    <w:next w:val="Normal"/>
    <w:qFormat/>
    <w:rsid w:val="00D10DEF"/>
    <w:pPr>
      <w:numPr>
        <w:ilvl w:val="6"/>
        <w:numId w:val="7"/>
      </w:numPr>
      <w:spacing w:before="240" w:after="60"/>
      <w:outlineLvl w:val="6"/>
    </w:pPr>
  </w:style>
  <w:style w:type="paragraph" w:styleId="Heading8">
    <w:name w:val="heading 8"/>
    <w:basedOn w:val="Normal"/>
    <w:next w:val="Normal"/>
    <w:qFormat/>
    <w:rsid w:val="00D10DEF"/>
    <w:pPr>
      <w:numPr>
        <w:ilvl w:val="7"/>
        <w:numId w:val="7"/>
      </w:numPr>
      <w:spacing w:before="240" w:after="60"/>
      <w:outlineLvl w:val="7"/>
    </w:pPr>
    <w:rPr>
      <w:i/>
      <w:iCs/>
    </w:rPr>
  </w:style>
  <w:style w:type="paragraph" w:styleId="Heading9">
    <w:name w:val="heading 9"/>
    <w:basedOn w:val="Normal"/>
    <w:next w:val="Normal"/>
    <w:qFormat/>
    <w:rsid w:val="00D10DEF"/>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10DEF"/>
    <w:pPr>
      <w:jc w:val="center"/>
    </w:pPr>
    <w:rPr>
      <w:sz w:val="28"/>
      <w:u w:val="single"/>
    </w:rPr>
  </w:style>
  <w:style w:type="paragraph" w:styleId="Subtitle">
    <w:name w:val="Subtitle"/>
    <w:basedOn w:val="Normal"/>
    <w:qFormat/>
    <w:rsid w:val="00D10DEF"/>
    <w:rPr>
      <w:b/>
      <w:bCs/>
      <w:sz w:val="28"/>
      <w:u w:val="single"/>
    </w:rPr>
  </w:style>
  <w:style w:type="paragraph" w:styleId="NormalWeb">
    <w:name w:val="Normal (Web)"/>
    <w:basedOn w:val="Normal"/>
    <w:uiPriority w:val="99"/>
    <w:rsid w:val="00D10DEF"/>
    <w:pPr>
      <w:spacing w:before="100" w:beforeAutospacing="1" w:after="100" w:afterAutospacing="1"/>
    </w:pPr>
  </w:style>
  <w:style w:type="paragraph" w:styleId="TOC1">
    <w:name w:val="toc 1"/>
    <w:basedOn w:val="Normal"/>
    <w:next w:val="Normal"/>
    <w:autoRedefine/>
    <w:uiPriority w:val="39"/>
    <w:rsid w:val="00D10DEF"/>
    <w:pPr>
      <w:tabs>
        <w:tab w:val="left" w:pos="360"/>
        <w:tab w:val="right" w:leader="dot" w:pos="9350"/>
      </w:tabs>
    </w:pPr>
    <w:rPr>
      <w:b/>
      <w:noProof/>
    </w:rPr>
  </w:style>
  <w:style w:type="paragraph" w:styleId="TOC2">
    <w:name w:val="toc 2"/>
    <w:basedOn w:val="Normal"/>
    <w:next w:val="Normal"/>
    <w:autoRedefine/>
    <w:uiPriority w:val="39"/>
    <w:rsid w:val="00D10DEF"/>
    <w:pPr>
      <w:tabs>
        <w:tab w:val="left" w:pos="900"/>
        <w:tab w:val="right" w:leader="dot" w:pos="9350"/>
      </w:tabs>
      <w:ind w:left="450"/>
    </w:pPr>
    <w:rPr>
      <w:noProof/>
      <w:szCs w:val="20"/>
    </w:rPr>
  </w:style>
  <w:style w:type="paragraph" w:styleId="TOC3">
    <w:name w:val="toc 3"/>
    <w:basedOn w:val="Normal"/>
    <w:next w:val="Normal"/>
    <w:autoRedefine/>
    <w:uiPriority w:val="39"/>
    <w:rsid w:val="00D10DEF"/>
    <w:pPr>
      <w:tabs>
        <w:tab w:val="left" w:pos="1440"/>
        <w:tab w:val="right" w:leader="dot" w:pos="9346"/>
      </w:tabs>
      <w:ind w:left="907"/>
    </w:pPr>
    <w:rPr>
      <w:i/>
      <w:noProof/>
    </w:rPr>
  </w:style>
  <w:style w:type="paragraph" w:styleId="TOC4">
    <w:name w:val="toc 4"/>
    <w:basedOn w:val="Normal"/>
    <w:next w:val="Normal"/>
    <w:autoRedefine/>
    <w:semiHidden/>
    <w:rsid w:val="00D10DEF"/>
    <w:pPr>
      <w:ind w:left="600"/>
    </w:pPr>
  </w:style>
  <w:style w:type="paragraph" w:styleId="TOC5">
    <w:name w:val="toc 5"/>
    <w:basedOn w:val="Normal"/>
    <w:next w:val="Normal"/>
    <w:autoRedefine/>
    <w:semiHidden/>
    <w:rsid w:val="00D10DEF"/>
    <w:pPr>
      <w:ind w:left="800"/>
    </w:pPr>
  </w:style>
  <w:style w:type="paragraph" w:styleId="TOC6">
    <w:name w:val="toc 6"/>
    <w:basedOn w:val="Normal"/>
    <w:next w:val="Normal"/>
    <w:autoRedefine/>
    <w:semiHidden/>
    <w:rsid w:val="00D10DEF"/>
    <w:pPr>
      <w:ind w:left="1000"/>
    </w:pPr>
  </w:style>
  <w:style w:type="paragraph" w:styleId="TOC7">
    <w:name w:val="toc 7"/>
    <w:basedOn w:val="Normal"/>
    <w:next w:val="Normal"/>
    <w:autoRedefine/>
    <w:semiHidden/>
    <w:rsid w:val="00D10DEF"/>
    <w:pPr>
      <w:ind w:left="1200"/>
    </w:pPr>
  </w:style>
  <w:style w:type="paragraph" w:styleId="TOC8">
    <w:name w:val="toc 8"/>
    <w:basedOn w:val="Normal"/>
    <w:next w:val="Normal"/>
    <w:autoRedefine/>
    <w:semiHidden/>
    <w:rsid w:val="00D10DEF"/>
    <w:pPr>
      <w:ind w:left="1400"/>
    </w:pPr>
  </w:style>
  <w:style w:type="paragraph" w:styleId="TOC9">
    <w:name w:val="toc 9"/>
    <w:basedOn w:val="Normal"/>
    <w:next w:val="Normal"/>
    <w:autoRedefine/>
    <w:semiHidden/>
    <w:rsid w:val="00D10DEF"/>
    <w:pPr>
      <w:ind w:left="1600"/>
    </w:pPr>
  </w:style>
  <w:style w:type="character" w:styleId="Hyperlink">
    <w:name w:val="Hyperlink"/>
    <w:basedOn w:val="DefaultParagraphFont"/>
    <w:uiPriority w:val="99"/>
    <w:rsid w:val="00D10DEF"/>
    <w:rPr>
      <w:color w:val="0000FF"/>
      <w:u w:val="single"/>
    </w:rPr>
  </w:style>
  <w:style w:type="paragraph" w:styleId="Header">
    <w:name w:val="header"/>
    <w:basedOn w:val="Normal"/>
    <w:rsid w:val="00D10DEF"/>
    <w:pPr>
      <w:tabs>
        <w:tab w:val="center" w:pos="4320"/>
        <w:tab w:val="right" w:pos="8640"/>
      </w:tabs>
    </w:pPr>
  </w:style>
  <w:style w:type="paragraph" w:styleId="Footer">
    <w:name w:val="footer"/>
    <w:basedOn w:val="Normal"/>
    <w:rsid w:val="00D10DEF"/>
    <w:pPr>
      <w:tabs>
        <w:tab w:val="center" w:pos="4320"/>
        <w:tab w:val="right" w:pos="8640"/>
      </w:tabs>
    </w:pPr>
  </w:style>
  <w:style w:type="character" w:styleId="PageNumber">
    <w:name w:val="page number"/>
    <w:basedOn w:val="DefaultParagraphFont"/>
    <w:rsid w:val="00D10DEF"/>
  </w:style>
  <w:style w:type="paragraph" w:styleId="BalloonText">
    <w:name w:val="Balloon Text"/>
    <w:basedOn w:val="Normal"/>
    <w:link w:val="BalloonTextChar"/>
    <w:uiPriority w:val="99"/>
    <w:semiHidden/>
    <w:unhideWhenUsed/>
    <w:rsid w:val="00DF304F"/>
    <w:rPr>
      <w:rFonts w:ascii="Tahoma" w:hAnsi="Tahoma" w:cs="Tahoma"/>
      <w:sz w:val="16"/>
      <w:szCs w:val="16"/>
    </w:rPr>
  </w:style>
  <w:style w:type="character" w:customStyle="1" w:styleId="BalloonTextChar">
    <w:name w:val="Balloon Text Char"/>
    <w:basedOn w:val="DefaultParagraphFont"/>
    <w:link w:val="BalloonText"/>
    <w:uiPriority w:val="99"/>
    <w:semiHidden/>
    <w:rsid w:val="00DF304F"/>
    <w:rPr>
      <w:rFonts w:ascii="Tahoma" w:hAnsi="Tahoma" w:cs="Tahoma"/>
      <w:sz w:val="16"/>
      <w:szCs w:val="16"/>
    </w:rPr>
  </w:style>
  <w:style w:type="paragraph" w:styleId="ListParagraph">
    <w:name w:val="List Paragraph"/>
    <w:basedOn w:val="Normal"/>
    <w:uiPriority w:val="34"/>
    <w:qFormat/>
    <w:rsid w:val="00377631"/>
    <w:pPr>
      <w:ind w:left="720"/>
      <w:contextualSpacing/>
    </w:pPr>
  </w:style>
</w:styles>
</file>

<file path=word/webSettings.xml><?xml version="1.0" encoding="utf-8"?>
<w:webSettings xmlns:r="http://schemas.openxmlformats.org/officeDocument/2006/relationships" xmlns:w="http://schemas.openxmlformats.org/wordprocessingml/2006/main">
  <w:divs>
    <w:div w:id="395129245">
      <w:bodyDiv w:val="1"/>
      <w:marLeft w:val="0"/>
      <w:marRight w:val="0"/>
      <w:marTop w:val="0"/>
      <w:marBottom w:val="0"/>
      <w:divBdr>
        <w:top w:val="none" w:sz="0" w:space="0" w:color="auto"/>
        <w:left w:val="none" w:sz="0" w:space="0" w:color="auto"/>
        <w:bottom w:val="none" w:sz="0" w:space="0" w:color="auto"/>
        <w:right w:val="none" w:sz="0" w:space="0" w:color="auto"/>
      </w:divBdr>
    </w:div>
    <w:div w:id="421953238">
      <w:bodyDiv w:val="1"/>
      <w:marLeft w:val="0"/>
      <w:marRight w:val="0"/>
      <w:marTop w:val="0"/>
      <w:marBottom w:val="0"/>
      <w:divBdr>
        <w:top w:val="none" w:sz="0" w:space="0" w:color="auto"/>
        <w:left w:val="none" w:sz="0" w:space="0" w:color="auto"/>
        <w:bottom w:val="none" w:sz="0" w:space="0" w:color="auto"/>
        <w:right w:val="none" w:sz="0" w:space="0" w:color="auto"/>
      </w:divBdr>
      <w:divsChild>
        <w:div w:id="330521347">
          <w:marLeft w:val="-450"/>
          <w:marRight w:val="0"/>
          <w:marTop w:val="0"/>
          <w:marBottom w:val="0"/>
          <w:divBdr>
            <w:top w:val="none" w:sz="0" w:space="0" w:color="auto"/>
            <w:left w:val="none" w:sz="0" w:space="0" w:color="auto"/>
            <w:bottom w:val="none" w:sz="0" w:space="0" w:color="auto"/>
            <w:right w:val="none" w:sz="0" w:space="0" w:color="auto"/>
          </w:divBdr>
        </w:div>
      </w:divsChild>
    </w:div>
    <w:div w:id="776098475">
      <w:bodyDiv w:val="1"/>
      <w:marLeft w:val="0"/>
      <w:marRight w:val="0"/>
      <w:marTop w:val="0"/>
      <w:marBottom w:val="0"/>
      <w:divBdr>
        <w:top w:val="none" w:sz="0" w:space="0" w:color="auto"/>
        <w:left w:val="none" w:sz="0" w:space="0" w:color="auto"/>
        <w:bottom w:val="none" w:sz="0" w:space="0" w:color="auto"/>
        <w:right w:val="none" w:sz="0" w:space="0" w:color="auto"/>
      </w:divBdr>
    </w:div>
    <w:div w:id="852306749">
      <w:bodyDiv w:val="1"/>
      <w:marLeft w:val="0"/>
      <w:marRight w:val="0"/>
      <w:marTop w:val="0"/>
      <w:marBottom w:val="0"/>
      <w:divBdr>
        <w:top w:val="none" w:sz="0" w:space="0" w:color="auto"/>
        <w:left w:val="none" w:sz="0" w:space="0" w:color="auto"/>
        <w:bottom w:val="none" w:sz="0" w:space="0" w:color="auto"/>
        <w:right w:val="none" w:sz="0" w:space="0" w:color="auto"/>
      </w:divBdr>
      <w:divsChild>
        <w:div w:id="186869318">
          <w:marLeft w:val="-108"/>
          <w:marRight w:val="0"/>
          <w:marTop w:val="0"/>
          <w:marBottom w:val="0"/>
          <w:divBdr>
            <w:top w:val="none" w:sz="0" w:space="0" w:color="auto"/>
            <w:left w:val="none" w:sz="0" w:space="0" w:color="auto"/>
            <w:bottom w:val="none" w:sz="0" w:space="0" w:color="auto"/>
            <w:right w:val="none" w:sz="0" w:space="0" w:color="auto"/>
          </w:divBdr>
        </w:div>
      </w:divsChild>
    </w:div>
    <w:div w:id="981350229">
      <w:bodyDiv w:val="1"/>
      <w:marLeft w:val="0"/>
      <w:marRight w:val="0"/>
      <w:marTop w:val="0"/>
      <w:marBottom w:val="0"/>
      <w:divBdr>
        <w:top w:val="none" w:sz="0" w:space="0" w:color="auto"/>
        <w:left w:val="none" w:sz="0" w:space="0" w:color="auto"/>
        <w:bottom w:val="none" w:sz="0" w:space="0" w:color="auto"/>
        <w:right w:val="none" w:sz="0" w:space="0" w:color="auto"/>
      </w:divBdr>
    </w:div>
    <w:div w:id="1064260525">
      <w:bodyDiv w:val="1"/>
      <w:marLeft w:val="0"/>
      <w:marRight w:val="0"/>
      <w:marTop w:val="0"/>
      <w:marBottom w:val="0"/>
      <w:divBdr>
        <w:top w:val="none" w:sz="0" w:space="0" w:color="auto"/>
        <w:left w:val="none" w:sz="0" w:space="0" w:color="auto"/>
        <w:bottom w:val="none" w:sz="0" w:space="0" w:color="auto"/>
        <w:right w:val="none" w:sz="0" w:space="0" w:color="auto"/>
      </w:divBdr>
    </w:div>
    <w:div w:id="1215628768">
      <w:bodyDiv w:val="1"/>
      <w:marLeft w:val="0"/>
      <w:marRight w:val="0"/>
      <w:marTop w:val="0"/>
      <w:marBottom w:val="0"/>
      <w:divBdr>
        <w:top w:val="none" w:sz="0" w:space="0" w:color="auto"/>
        <w:left w:val="none" w:sz="0" w:space="0" w:color="auto"/>
        <w:bottom w:val="none" w:sz="0" w:space="0" w:color="auto"/>
        <w:right w:val="none" w:sz="0" w:space="0" w:color="auto"/>
      </w:divBdr>
    </w:div>
    <w:div w:id="1818760262">
      <w:bodyDiv w:val="1"/>
      <w:marLeft w:val="0"/>
      <w:marRight w:val="0"/>
      <w:marTop w:val="0"/>
      <w:marBottom w:val="0"/>
      <w:divBdr>
        <w:top w:val="none" w:sz="0" w:space="0" w:color="auto"/>
        <w:left w:val="none" w:sz="0" w:space="0" w:color="auto"/>
        <w:bottom w:val="none" w:sz="0" w:space="0" w:color="auto"/>
        <w:right w:val="none" w:sz="0" w:space="0" w:color="auto"/>
      </w:divBdr>
    </w:div>
    <w:div w:id="21441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3B2CD2DE-8456-45B5-B0AC-7914A4F1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5545</Words>
  <Characters>31607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Major Test Plan Document</vt:lpstr>
    </vt:vector>
  </TitlesOfParts>
  <Company/>
  <LinksUpToDate>false</LinksUpToDate>
  <CharactersWithSpaces>37078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Test Plan Document</dc:title>
  <dc:creator>student</dc:creator>
  <cp:lastModifiedBy>Andy</cp:lastModifiedBy>
  <cp:revision>13</cp:revision>
  <cp:lastPrinted>2016-04-13T02:35:00Z</cp:lastPrinted>
  <dcterms:created xsi:type="dcterms:W3CDTF">2016-04-11T05:40:00Z</dcterms:created>
  <dcterms:modified xsi:type="dcterms:W3CDTF">2016-04-15T02:00:00Z</dcterms:modified>
</cp:coreProperties>
</file>