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1580" w14:textId="77777777" w:rsidR="00C130AA" w:rsidRDefault="00C130AA" w:rsidP="00C130AA">
      <w:pPr>
        <w:pStyle w:val="Heading1"/>
        <w:tabs>
          <w:tab w:val="left" w:pos="1284"/>
          <w:tab w:val="center" w:pos="3968"/>
        </w:tabs>
        <w:jc w:val="center"/>
      </w:pPr>
      <w:bookmarkStart w:id="0" w:name="_Toc107688547"/>
      <w:r>
        <w:t>REFERENSI</w:t>
      </w:r>
      <w:bookmarkEnd w:id="0"/>
    </w:p>
    <w:p w14:paraId="4F529795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B776CC">
        <w:rPr>
          <w:rStyle w:val="SubtleReference"/>
        </w:rPr>
        <w:fldChar w:fldCharType="begin" w:fldLock="1"/>
      </w:r>
      <w:r w:rsidRPr="00B776CC">
        <w:rPr>
          <w:rStyle w:val="SubtleReference"/>
        </w:rPr>
        <w:instrText xml:space="preserve">ADDIN Mendeley Bibliography CSL_BIBLIOGRAPHY </w:instrText>
      </w:r>
      <w:r w:rsidRPr="00B776CC">
        <w:rPr>
          <w:rStyle w:val="SubtleReference"/>
        </w:rPr>
        <w:fldChar w:fldCharType="separate"/>
      </w:r>
      <w:r w:rsidRPr="000833F1">
        <w:rPr>
          <w:noProof/>
        </w:rPr>
        <w:t xml:space="preserve">. I. A. T. (2018) ‘ANALISIS TINGKAT AKURASI GLOBAL POSITIONING SYSTEM SMARTPHONE DALAM MENENTUKAN TITIK LOKASI PADA GOOGLE MAP’, </w:t>
      </w:r>
      <w:r w:rsidRPr="000833F1">
        <w:rPr>
          <w:i/>
          <w:iCs/>
          <w:noProof/>
        </w:rPr>
        <w:t>Jurnal Teknik Elektro Universitas Tanjungpura</w:t>
      </w:r>
      <w:r w:rsidRPr="000833F1">
        <w:rPr>
          <w:noProof/>
        </w:rPr>
        <w:t>, 1(1). Available at: https://jurnal.untan.ac.id/index.php/jteuntan/article/view/23426 (Accessed: 2 November 2021).</w:t>
      </w:r>
    </w:p>
    <w:p w14:paraId="2E8DFEEE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ALDYA, A. P. (2019) ‘HAVERSINE FORMULA UNTUK MEMBATASI JARAK PADA APLIKASI PRESENSI ONLINE’, </w:t>
      </w:r>
      <w:r w:rsidRPr="000833F1">
        <w:rPr>
          <w:i/>
          <w:iCs/>
          <w:noProof/>
        </w:rPr>
        <w:t>Jurnal INSTEK (Informatika Sains dan Teknologi)</w:t>
      </w:r>
      <w:r w:rsidRPr="000833F1">
        <w:rPr>
          <w:noProof/>
        </w:rPr>
        <w:t>, 4(2), pp. 171–180. doi: 10.24252/INSTEK.V4I2.10042.</w:t>
      </w:r>
    </w:p>
    <w:p w14:paraId="1879B519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i/>
          <w:iCs/>
          <w:noProof/>
        </w:rPr>
        <w:t>Apa Itu Kotlin? Kenapa Kita Harus Mempelajari Kotlin? - Dicoding Blog</w:t>
      </w:r>
      <w:r w:rsidRPr="000833F1">
        <w:rPr>
          <w:noProof/>
        </w:rPr>
        <w:t xml:space="preserve"> (no date). Available at: https://www.dicoding.com/blog/apa-itu-kotlin-kenapa-kita-harus-mempelajari-kotlin/ (Accessed: 21 February 2022).</w:t>
      </w:r>
    </w:p>
    <w:p w14:paraId="1025423F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>Arsita, M. K. (2021) ‘TA : Rancang Bangun Aplikasi Presensi dengan Metode Local Binary Pattern Histograms dan Geofencing Berbasis Mobile pada Universitas Dinamika’.</w:t>
      </w:r>
    </w:p>
    <w:p w14:paraId="006B2D47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Christian, J. and Nasrullah, H. (2018) ‘PEMANFAATAN RADIO FREQUENCY IDENTIFICATION (RFID) UNTUK SISTEM ABSENSI PEGAWAI’, </w:t>
      </w:r>
      <w:r w:rsidRPr="000833F1">
        <w:rPr>
          <w:i/>
          <w:iCs/>
          <w:noProof/>
        </w:rPr>
        <w:t>Budi Luhur Information Technology</w:t>
      </w:r>
      <w:r w:rsidRPr="000833F1">
        <w:rPr>
          <w:noProof/>
        </w:rPr>
        <w:t>, 10(1). Available at: https://journal.budiluhur.ac.id/index.php/bit/article/view/509 (Accessed: 28 October 2021).</w:t>
      </w:r>
    </w:p>
    <w:p w14:paraId="2AB4ADB9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Firmansyah, R. (2018) ‘Usability Testing Dengan Use Questionnaire Pada Aplikasi Sipolin Provinsi Jawa Barat’, </w:t>
      </w:r>
      <w:r w:rsidRPr="000833F1">
        <w:rPr>
          <w:i/>
          <w:iCs/>
          <w:noProof/>
        </w:rPr>
        <w:t>Swabumi</w:t>
      </w:r>
      <w:r w:rsidRPr="000833F1">
        <w:rPr>
          <w:noProof/>
        </w:rPr>
        <w:t>, 6(1), pp. 1–7. doi: 10.31294/swabumi.v6i1.3310.</w:t>
      </w:r>
    </w:p>
    <w:p w14:paraId="70795D22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Haris Suryaningtias, D., Ayu Dusea Widya Dara, M. and Swanjaya, D. (2021) ‘Sistem Presensi Mobile Mahasiswa Berbasis Android Dengan Menggunakan Metode Absolut’, </w:t>
      </w:r>
      <w:r w:rsidRPr="000833F1">
        <w:rPr>
          <w:i/>
          <w:iCs/>
          <w:noProof/>
        </w:rPr>
        <w:t>Prosiding SEMNAS INOTEK (Seminar Nasional Inovasi Teknologi)</w:t>
      </w:r>
      <w:r w:rsidRPr="000833F1">
        <w:rPr>
          <w:noProof/>
        </w:rPr>
        <w:t>, 5(1), pp. 287–295. Available at: https://proceeding.unpkediri.ac.id/index.php/inotek/article/view/970 (Accessed: 21 February 2022).</w:t>
      </w:r>
    </w:p>
    <w:p w14:paraId="7AF6DF44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Hartati, S. </w:t>
      </w:r>
      <w:r w:rsidRPr="000833F1">
        <w:rPr>
          <w:i/>
          <w:iCs/>
          <w:noProof/>
        </w:rPr>
        <w:t>et al.</w:t>
      </w:r>
      <w:r w:rsidRPr="000833F1">
        <w:rPr>
          <w:noProof/>
        </w:rPr>
        <w:t xml:space="preserve"> (2017) ‘Sistem Aplikasi EDUCHAT STMIK PRINGSEWU Berbasis ANDROID Sebagai Media Komunikasi dan Informasi’, </w:t>
      </w:r>
      <w:r w:rsidRPr="000833F1">
        <w:rPr>
          <w:i/>
          <w:iCs/>
          <w:noProof/>
        </w:rPr>
        <w:t>Jurnal Nasional Teknologi dan Sistem Informasi</w:t>
      </w:r>
      <w:r w:rsidRPr="000833F1">
        <w:rPr>
          <w:noProof/>
        </w:rPr>
        <w:t>, 3(1), pp. 143–152. doi: 10.25077/TEKNOSI.V3I1.2017.143-152.</w:t>
      </w:r>
    </w:p>
    <w:p w14:paraId="6BE02A50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i/>
          <w:iCs/>
          <w:noProof/>
        </w:rPr>
        <w:t>Hasil Pencarian - KBBI Daring</w:t>
      </w:r>
      <w:r w:rsidRPr="000833F1">
        <w:rPr>
          <w:noProof/>
        </w:rPr>
        <w:t xml:space="preserve"> (no date a). Available at: https://kbbi.kemdikbud.go.id/entri/aplikasi (Accessed: 21 February 2022).</w:t>
      </w:r>
    </w:p>
    <w:p w14:paraId="11C42D96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i/>
          <w:iCs/>
          <w:noProof/>
        </w:rPr>
        <w:t>Hasil Pencarian - KBBI Daring</w:t>
      </w:r>
      <w:r w:rsidRPr="000833F1">
        <w:rPr>
          <w:noProof/>
        </w:rPr>
        <w:t xml:space="preserve"> (no date b). Available at: https://kbbi.kemdikbud.go.id/entri/presensi (Accessed: 21 February 2022).</w:t>
      </w:r>
    </w:p>
    <w:p w14:paraId="2E1583F9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Husain, A., Prastian, A. H. A. and Ramadhan, A. (2017) ‘Perancangan Sistem Absensi Online Menggunakan Android Guna Mempercepat Proses Kehadiran Karyawan Pada PT. Sintech Berkah Abadi’, </w:t>
      </w:r>
      <w:r w:rsidRPr="000833F1">
        <w:rPr>
          <w:i/>
          <w:iCs/>
          <w:noProof/>
        </w:rPr>
        <w:t>Technomedia Journal</w:t>
      </w:r>
      <w:r w:rsidRPr="000833F1">
        <w:rPr>
          <w:noProof/>
        </w:rPr>
        <w:t>, 2(1 Agustus), pp. 105–116. doi: 10.33050/TMJ.V2I1.319.</w:t>
      </w:r>
    </w:p>
    <w:p w14:paraId="0A74AEF1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Madhiyono, M., Kosasi, S. and David, D. (2021) ‘Implementasi JWT, Fingerprint dan Algoritma Haversine Dalam Aplikasi Presensi Mahasiswa’, </w:t>
      </w:r>
      <w:r w:rsidRPr="000833F1">
        <w:rPr>
          <w:i/>
          <w:iCs/>
          <w:noProof/>
        </w:rPr>
        <w:t>Jurnal Sisfokom (Sistem Informasi dan Komputer)</w:t>
      </w:r>
      <w:r w:rsidRPr="000833F1">
        <w:rPr>
          <w:noProof/>
        </w:rPr>
        <w:t>, 10(3), pp. 328–333. doi: 10.32736/SISFOKOM.V10I3.1292.</w:t>
      </w:r>
    </w:p>
    <w:p w14:paraId="396811F7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i/>
          <w:iCs/>
          <w:noProof/>
        </w:rPr>
        <w:t>Membuat Struktur Database Anda  |  Firebase Documentation</w:t>
      </w:r>
      <w:r w:rsidRPr="000833F1">
        <w:rPr>
          <w:noProof/>
        </w:rPr>
        <w:t xml:space="preserve"> (no date). Available at: https://firebase.google.com/docs/database/android/structure-data?hl=id (Accessed: 29 June 2022).</w:t>
      </w:r>
    </w:p>
    <w:p w14:paraId="68861655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lastRenderedPageBreak/>
        <w:t xml:space="preserve">Metode Perhitungan, P. </w:t>
      </w:r>
      <w:r w:rsidRPr="000833F1">
        <w:rPr>
          <w:i/>
          <w:iCs/>
          <w:noProof/>
        </w:rPr>
        <w:t>et al.</w:t>
      </w:r>
      <w:r w:rsidRPr="000833F1">
        <w:rPr>
          <w:noProof/>
        </w:rPr>
        <w:t xml:space="preserve"> (2020) ‘PERBANDINGAN METODE PERHITUNGAN JARAK EUCLIDEAN, HAVERSINE, DAN MANHATTAN DALAM PENENTUAN POSISI KARYAWAN’, </w:t>
      </w:r>
      <w:r w:rsidRPr="000833F1">
        <w:rPr>
          <w:i/>
          <w:iCs/>
          <w:noProof/>
        </w:rPr>
        <w:t>Jurnal Tekno Insentif</w:t>
      </w:r>
      <w:r w:rsidRPr="000833F1">
        <w:rPr>
          <w:noProof/>
        </w:rPr>
        <w:t>, 14(2), pp. 69–77. doi: 10.36787/JTI.V14I2.270.</w:t>
      </w:r>
    </w:p>
    <w:p w14:paraId="7B13A067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Mulyadi, E., Trihariprasetya, A. and Wiryawan, I. G. (2020) ‘Penerapan Sistem Presensi Mobile Dengan Menggunakan Sensor Gps (Klinik Pratama X Di Jember)’, </w:t>
      </w:r>
      <w:r w:rsidRPr="000833F1">
        <w:rPr>
          <w:i/>
          <w:iCs/>
          <w:noProof/>
        </w:rPr>
        <w:t>Jurnal Nasional Pendidikan Teknik Informatika (JANAPATI)</w:t>
      </w:r>
      <w:r w:rsidRPr="000833F1">
        <w:rPr>
          <w:noProof/>
        </w:rPr>
        <w:t>, 9(1), p. 11. doi: 10.23887/janapati.v9i1.23174.</w:t>
      </w:r>
    </w:p>
    <w:p w14:paraId="3AFD9457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Payara, G. R. and Tanone, R. (2018) ‘Penerapan Firebase Realtime Database Pada Prototype Aplikasi Pemesanan Makanan Berbasis Android’, </w:t>
      </w:r>
      <w:r w:rsidRPr="000833F1">
        <w:rPr>
          <w:i/>
          <w:iCs/>
          <w:noProof/>
        </w:rPr>
        <w:t>Jurnal Teknik Informatika dan Sistem Informasi</w:t>
      </w:r>
      <w:r w:rsidRPr="000833F1">
        <w:rPr>
          <w:noProof/>
        </w:rPr>
        <w:t>, 4(3), pp. 397–406–397–406. Available at: https://journal.maranatha.edu/index.php/jutisi/article/view/1476 (Accessed: 21 February 2022).</w:t>
      </w:r>
    </w:p>
    <w:p w14:paraId="2D30B070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Pratama, M. and Delianti, V. I. (2021) ‘RANCANG BANGUN APLIKASI PRESENSI  DENGAN GLOBAL POTITIONING SYSTEM (GPS) BERBASIS ANDROID (Studi Kasus : PT. Perkebunan Nusantara VI Unit Usaha Kayu Aro)’, </w:t>
      </w:r>
      <w:r w:rsidRPr="000833F1">
        <w:rPr>
          <w:i/>
          <w:iCs/>
          <w:noProof/>
        </w:rPr>
        <w:t>INCARE, International Journal of Educational Resources</w:t>
      </w:r>
      <w:r w:rsidRPr="000833F1">
        <w:rPr>
          <w:noProof/>
        </w:rPr>
        <w:t>, 2(2), pp. 141–154. Available at: http://ejournal.ijshs.org/index.php/incare/article/view/251 (Accessed: 11 December 2021).</w:t>
      </w:r>
    </w:p>
    <w:p w14:paraId="3FED8291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>Qois, N. and Jumaryadi, Y. (2021) ‘Implementasi Location Based Service pada Sistem Informasi Kehadiran Pegawai Berbasis Android’, 10, pp. 550–561.</w:t>
      </w:r>
    </w:p>
    <w:p w14:paraId="15B6D244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i/>
          <w:iCs/>
          <w:noProof/>
        </w:rPr>
        <w:t>Queue | PENENTUAN POSISI DENGAN GPS UNTUK SURVEI TERUMBU KARANG. Winardi Puslit Oseanografi - LIPI - ADOC.PUB</w:t>
      </w:r>
      <w:r w:rsidRPr="000833F1">
        <w:rPr>
          <w:noProof/>
        </w:rPr>
        <w:t xml:space="preserve"> (no date). Available at: https://adoc.pub/queue/penentuan-posisi-dengan-gps-untuk-survei-terumbu-karang-wina.html (Accessed: 21 February 2022).</w:t>
      </w:r>
    </w:p>
    <w:p w14:paraId="21AD2929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>RAHAYU, S. (2016) ‘PERANCANGAN SIMULASI 3 DIMENSI SISTEM PERNAFASAN PADA MANUSIA BERBASIS ANDROID’. Available at: http://repository.potensi-utama.ac.id/jspui/jspui/handle/123456789/1213 (Accessed: 21 February 2022).</w:t>
      </w:r>
    </w:p>
    <w:p w14:paraId="0B10D50D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Rahmatulloh, A. (2019) ‘IMPLEMENTASI FORMULA HAVERSINE DAN KOMUNIKASI DATA REAL-TIME MENGGUNAKAN WEBSOCKET DI SISTEM PENGAWASAN WARGA NEGARA ASING’, </w:t>
      </w:r>
      <w:r w:rsidRPr="000833F1">
        <w:rPr>
          <w:i/>
          <w:iCs/>
          <w:noProof/>
        </w:rPr>
        <w:t>KLIK - KUMPULAN JURNAL ILMU KOMPUTER</w:t>
      </w:r>
      <w:r w:rsidRPr="000833F1">
        <w:rPr>
          <w:noProof/>
        </w:rPr>
        <w:t>, 6(2), p. 143. doi: 10.20527/klik.v6i2.210.</w:t>
      </w:r>
    </w:p>
    <w:p w14:paraId="1FCA0E52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Rahmatulloh, A. and Gunawan, R. (2019) ‘Sistem Presensi Berbasis Sidik Jari untuk Peningkatan Disiplin Kehadiran Aparat Desa’, </w:t>
      </w:r>
      <w:r w:rsidRPr="000833F1">
        <w:rPr>
          <w:i/>
          <w:iCs/>
          <w:noProof/>
        </w:rPr>
        <w:t>JATI EMAS (Jurnal Aplikasi Teknik dan Pengabdian Masyarakat)</w:t>
      </w:r>
      <w:r w:rsidRPr="000833F1">
        <w:rPr>
          <w:noProof/>
        </w:rPr>
        <w:t>, 3(1), p. 14. doi: 10.36339/je.v3i1.183.</w:t>
      </w:r>
    </w:p>
    <w:p w14:paraId="259414EA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>Salamah, I. R. and Ismawan, F. (2021) ‘PENERAPAN USER CENTERED DESIGN (UCD) PADA WIREFRAME DESAIN USER INTERFACE DAN USER EXPERIENCE APLIKASI SINOPSIS FILM’, 7(1), pp. 75–79.</w:t>
      </w:r>
    </w:p>
    <w:p w14:paraId="3CF32688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Sharfina, Z. and Santoso, H. B. (2017) ‘An Indonesian adaptation of the System Usability Scale (SUS)’, </w:t>
      </w:r>
      <w:r w:rsidRPr="000833F1">
        <w:rPr>
          <w:i/>
          <w:iCs/>
          <w:noProof/>
        </w:rPr>
        <w:t>2016 International Conference on Advanced Computer Science and Information Systems, ICACSIS 2016</w:t>
      </w:r>
      <w:r w:rsidRPr="000833F1">
        <w:rPr>
          <w:noProof/>
        </w:rPr>
        <w:t>, pp. 145–148. doi: 10.1109/ICACSIS.2016.7872776.</w:t>
      </w:r>
    </w:p>
    <w:p w14:paraId="5719FADC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Sinta Peringkat, T. </w:t>
      </w:r>
      <w:r w:rsidRPr="000833F1">
        <w:rPr>
          <w:i/>
          <w:iCs/>
          <w:noProof/>
        </w:rPr>
        <w:t>et al.</w:t>
      </w:r>
      <w:r w:rsidRPr="000833F1">
        <w:rPr>
          <w:noProof/>
        </w:rPr>
        <w:t xml:space="preserve"> (2020) ‘PEMANFAATAN APLIKASI MOBILE BERBASIS IOS DALAM MENUNJANG USAHA WEDDING ORGANIZER’, </w:t>
      </w:r>
      <w:r w:rsidRPr="000833F1">
        <w:rPr>
          <w:i/>
          <w:iCs/>
          <w:noProof/>
        </w:rPr>
        <w:t>JITK (Jurnal Ilmu Pengetahuan dan Teknologi Komputer)</w:t>
      </w:r>
      <w:r w:rsidRPr="000833F1">
        <w:rPr>
          <w:noProof/>
        </w:rPr>
        <w:t>, 5(2), pp. 251–258. doi: 10.33480/JITK.V5I2.1154.</w:t>
      </w:r>
    </w:p>
    <w:p w14:paraId="1AB9A064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Supriatna, D. and Junianto, E. (2020) ‘Aplikasi Presensi Pegawai Memanfaatkan Teknologi </w:t>
      </w:r>
      <w:r w:rsidRPr="000833F1">
        <w:rPr>
          <w:noProof/>
        </w:rPr>
        <w:lastRenderedPageBreak/>
        <w:t xml:space="preserve">Fingerprint dan Global Positioning System (GPS) Pada Android’, </w:t>
      </w:r>
      <w:r w:rsidRPr="000833F1">
        <w:rPr>
          <w:i/>
          <w:iCs/>
          <w:noProof/>
        </w:rPr>
        <w:t>e Prosiding Teknik Informatika (Protektif)</w:t>
      </w:r>
      <w:r w:rsidRPr="000833F1">
        <w:rPr>
          <w:noProof/>
        </w:rPr>
        <w:t>, 1(1), pp. 269–280.</w:t>
      </w:r>
    </w:p>
    <w:p w14:paraId="5E4AE754" w14:textId="77777777" w:rsidR="00C130AA" w:rsidRPr="000833F1" w:rsidRDefault="00C130AA" w:rsidP="00C130AA">
      <w:pPr>
        <w:widowControl w:val="0"/>
        <w:autoSpaceDE w:val="0"/>
        <w:autoSpaceDN w:val="0"/>
        <w:adjustRightInd w:val="0"/>
        <w:spacing w:line="240" w:lineRule="auto"/>
        <w:rPr>
          <w:noProof/>
        </w:rPr>
      </w:pPr>
      <w:r w:rsidRPr="000833F1">
        <w:rPr>
          <w:noProof/>
        </w:rPr>
        <w:t xml:space="preserve">Supriyadi, D., Thya Safitri, S. and Kristiyanto, D. Y. (2020) ‘Higher Education e-Learning Usability Analysis Using System Usability Scale’, </w:t>
      </w:r>
      <w:r w:rsidRPr="000833F1">
        <w:rPr>
          <w:i/>
          <w:iCs/>
          <w:noProof/>
        </w:rPr>
        <w:t>International Journal of Information System &amp; Technology Akreditasi</w:t>
      </w:r>
      <w:r w:rsidRPr="000833F1">
        <w:rPr>
          <w:noProof/>
        </w:rPr>
        <w:t>, 4(1), pp. 436–446.</w:t>
      </w:r>
    </w:p>
    <w:p w14:paraId="57089010" w14:textId="7A997AE5" w:rsidR="004B5670" w:rsidRDefault="00C130AA" w:rsidP="00C130AA">
      <w:r w:rsidRPr="00B776CC">
        <w:rPr>
          <w:rStyle w:val="SubtleReference"/>
        </w:rPr>
        <w:fldChar w:fldCharType="end"/>
      </w:r>
    </w:p>
    <w:sectPr w:rsidR="004B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AA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A494D"/>
    <w:rsid w:val="001C6798"/>
    <w:rsid w:val="001D1ED6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1B33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F63B0"/>
    <w:rsid w:val="007F75A0"/>
    <w:rsid w:val="00805EF4"/>
    <w:rsid w:val="00807C1F"/>
    <w:rsid w:val="00816C35"/>
    <w:rsid w:val="00816FD2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3076"/>
    <w:rsid w:val="00BD70E7"/>
    <w:rsid w:val="00BF1727"/>
    <w:rsid w:val="00BF50CB"/>
    <w:rsid w:val="00BF75B8"/>
    <w:rsid w:val="00C07A73"/>
    <w:rsid w:val="00C130AA"/>
    <w:rsid w:val="00C50BBE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2C86"/>
    <w:rsid w:val="00EC6201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C3666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9D8"/>
  <w15:chartTrackingRefBased/>
  <w15:docId w15:val="{8917CAAD-82A5-4E39-ADF0-77F2C3FB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30AA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C130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aps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C130AA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en-US"/>
    </w:rPr>
  </w:style>
  <w:style w:type="character" w:styleId="SubtleReference">
    <w:name w:val="Subtle Reference"/>
    <w:basedOn w:val="DefaultParagraphFont"/>
    <w:uiPriority w:val="31"/>
    <w:qFormat/>
    <w:rsid w:val="00C130AA"/>
    <w:rPr>
      <w:rFonts w:ascii="Times New Roman" w:hAnsi="Times New Roman"/>
      <w:caps w:val="0"/>
      <w:smallCaps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</cp:revision>
  <dcterms:created xsi:type="dcterms:W3CDTF">2022-07-13T15:21:00Z</dcterms:created>
  <dcterms:modified xsi:type="dcterms:W3CDTF">2022-07-13T15:21:00Z</dcterms:modified>
</cp:coreProperties>
</file>