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43F2C" w14:textId="1C91A26C" w:rsidR="00E97361" w:rsidRPr="00E97361" w:rsidRDefault="00E97361" w:rsidP="00E97361">
      <w:pPr>
        <w:jc w:val="center"/>
        <w:rPr>
          <w:rFonts w:ascii="Calibri" w:hAnsi="Calibri" w:cs="Calibri"/>
          <w:b/>
          <w:bCs/>
          <w:sz w:val="32"/>
          <w:szCs w:val="32"/>
        </w:rPr>
      </w:pPr>
      <w:r w:rsidRPr="00E97361">
        <w:rPr>
          <w:rFonts w:ascii="Calibri" w:hAnsi="Calibri" w:cs="Calibri"/>
          <w:b/>
          <w:bCs/>
          <w:sz w:val="44"/>
          <w:szCs w:val="44"/>
          <w:highlight w:val="lightGray"/>
        </w:rPr>
        <w:t>Zomato Restaurant Success Prediction Using Data and Machine Learning</w:t>
      </w:r>
      <w:r w:rsidRPr="00E97361">
        <w:rPr>
          <w:rFonts w:ascii="Calibri" w:hAnsi="Calibri" w:cs="Calibri"/>
          <w:b/>
          <w:bCs/>
          <w:sz w:val="32"/>
          <w:szCs w:val="32"/>
          <w:highlight w:val="lightGray"/>
        </w:rPr>
        <w:t>.</w:t>
      </w:r>
    </w:p>
    <w:p w14:paraId="07474D2A" w14:textId="77777777" w:rsidR="00E97361" w:rsidRDefault="00E97361" w:rsidP="00E97361">
      <w:pPr>
        <w:jc w:val="center"/>
        <w:rPr>
          <w:rFonts w:ascii="Calibri" w:hAnsi="Calibri" w:cs="Calibri"/>
          <w:sz w:val="30"/>
          <w:szCs w:val="30"/>
        </w:rPr>
      </w:pPr>
    </w:p>
    <w:p w14:paraId="4EE00B96" w14:textId="0C235B5A"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1. Introduction: The Rise of Zomato and the Challenges of Restaurant Choice</w:t>
      </w:r>
    </w:p>
    <w:p w14:paraId="04295AC1" w14:textId="1A10D776"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In today’s digital age, the food industry has undergone a radical transformation, largely driven by the growing adoption of online food delivery platforms like Zomato, Swiggy, and Uber Eats. Zomato, </w:t>
      </w:r>
      <w:proofErr w:type="gramStart"/>
      <w:r w:rsidRPr="00E97361">
        <w:rPr>
          <w:rFonts w:ascii="Calibri" w:hAnsi="Calibri" w:cs="Calibri"/>
          <w:sz w:val="28"/>
          <w:szCs w:val="28"/>
        </w:rPr>
        <w:t xml:space="preserve">in </w:t>
      </w:r>
      <w:r>
        <w:rPr>
          <w:rFonts w:ascii="Calibri" w:hAnsi="Calibri" w:cs="Calibri"/>
          <w:sz w:val="28"/>
          <w:szCs w:val="28"/>
        </w:rPr>
        <w:t xml:space="preserve"> </w:t>
      </w:r>
      <w:r w:rsidRPr="00E97361">
        <w:rPr>
          <w:rFonts w:ascii="Calibri" w:hAnsi="Calibri" w:cs="Calibri"/>
          <w:sz w:val="28"/>
          <w:szCs w:val="28"/>
        </w:rPr>
        <w:t>particular</w:t>
      </w:r>
      <w:proofErr w:type="gramEnd"/>
      <w:r w:rsidRPr="00E97361">
        <w:rPr>
          <w:rFonts w:ascii="Calibri" w:hAnsi="Calibri" w:cs="Calibri"/>
          <w:sz w:val="28"/>
          <w:szCs w:val="28"/>
        </w:rPr>
        <w:t>, has emerged as a dominant player in this space, connecting millions of users with restaurants across various cities globally.</w:t>
      </w:r>
    </w:p>
    <w:p w14:paraId="418B48BF" w14:textId="77777777" w:rsidR="00E97361" w:rsidRPr="00E97361" w:rsidRDefault="00E97361" w:rsidP="00E97361">
      <w:pPr>
        <w:rPr>
          <w:rFonts w:ascii="Calibri" w:hAnsi="Calibri" w:cs="Calibri"/>
          <w:sz w:val="28"/>
          <w:szCs w:val="28"/>
        </w:rPr>
      </w:pPr>
    </w:p>
    <w:p w14:paraId="1772AECA"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With the sheer number of restaurants listed on Zomato, users often face a paradox of choice. With hundreds of options to choose from, it’s easy for users to feel overwhelmed. Should they opt for the </w:t>
      </w:r>
      <w:proofErr w:type="gramStart"/>
      <w:r w:rsidRPr="00E97361">
        <w:rPr>
          <w:rFonts w:ascii="Calibri" w:hAnsi="Calibri" w:cs="Calibri"/>
          <w:sz w:val="28"/>
          <w:szCs w:val="28"/>
        </w:rPr>
        <w:t>highly-rated</w:t>
      </w:r>
      <w:proofErr w:type="gramEnd"/>
      <w:r w:rsidRPr="00E97361">
        <w:rPr>
          <w:rFonts w:ascii="Calibri" w:hAnsi="Calibri" w:cs="Calibri"/>
          <w:sz w:val="28"/>
          <w:szCs w:val="28"/>
        </w:rPr>
        <w:t xml:space="preserve"> yet expensive Italian bistro down the street, or the new, budget-friendly Indian restaurant that’s just opened?</w:t>
      </w:r>
    </w:p>
    <w:p w14:paraId="25A84856" w14:textId="77777777" w:rsidR="00E97361" w:rsidRPr="00E97361" w:rsidRDefault="00E97361" w:rsidP="00E97361">
      <w:pPr>
        <w:rPr>
          <w:rFonts w:ascii="Calibri" w:hAnsi="Calibri" w:cs="Calibri"/>
          <w:sz w:val="28"/>
          <w:szCs w:val="28"/>
        </w:rPr>
      </w:pPr>
    </w:p>
    <w:p w14:paraId="43EBD39F"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The availability of ratings and reviews on Zomato helps users make more informed choices. Still, predicting the restaurant that will offer the best experience based on user preferences, location, cuisine, and price is a complex problem. Enter the power of machine learning and data analysis.</w:t>
      </w:r>
    </w:p>
    <w:p w14:paraId="4922666F" w14:textId="77777777" w:rsidR="00E97361" w:rsidRPr="00E97361" w:rsidRDefault="00E97361" w:rsidP="00E97361">
      <w:pPr>
        <w:rPr>
          <w:rFonts w:ascii="Calibri" w:hAnsi="Calibri" w:cs="Calibri"/>
          <w:sz w:val="28"/>
          <w:szCs w:val="28"/>
        </w:rPr>
      </w:pPr>
    </w:p>
    <w:p w14:paraId="47C08AD6" w14:textId="175CF38C"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This project focuses on using machine learning algorithms to predict restaurant ratings on Zomato. By </w:t>
      </w:r>
      <w:r w:rsidRPr="00E97361">
        <w:rPr>
          <w:rFonts w:ascii="Calibri" w:hAnsi="Calibri" w:cs="Calibri"/>
          <w:sz w:val="28"/>
          <w:szCs w:val="28"/>
        </w:rPr>
        <w:t>analysing</w:t>
      </w:r>
      <w:r w:rsidRPr="00E97361">
        <w:rPr>
          <w:rFonts w:ascii="Calibri" w:hAnsi="Calibri" w:cs="Calibri"/>
          <w:sz w:val="28"/>
          <w:szCs w:val="28"/>
        </w:rPr>
        <w:t xml:space="preserve"> different factors such as restaurant location, cuisine type, and cost, we aim to provide insights that can benefit both users and restaurant owners. For users, the results can help simplify their decision-making process, and for restaurant owners, it can guide decisions on pricing, promotions, and operational strategies.</w:t>
      </w:r>
    </w:p>
    <w:p w14:paraId="409B1DC4" w14:textId="77777777" w:rsidR="00E97361" w:rsidRPr="00E97361" w:rsidRDefault="00E97361" w:rsidP="00E97361">
      <w:pPr>
        <w:rPr>
          <w:rFonts w:ascii="Calibri" w:hAnsi="Calibri" w:cs="Calibri"/>
          <w:sz w:val="28"/>
          <w:szCs w:val="28"/>
        </w:rPr>
      </w:pPr>
    </w:p>
    <w:p w14:paraId="1F2D903F" w14:textId="1326959F"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In this article, we will explore:</w:t>
      </w:r>
    </w:p>
    <w:p w14:paraId="3203934F" w14:textId="77777777"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 What makes a restaurant successful on Zomato?</w:t>
      </w:r>
    </w:p>
    <w:p w14:paraId="4E37100B" w14:textId="77777777"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 Can we predict restaurant ratings based on location, cost, and cuisine?</w:t>
      </w:r>
    </w:p>
    <w:p w14:paraId="316F67BD" w14:textId="77777777"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 How can restaurant owners use these insights to improve their ratings and success?</w:t>
      </w:r>
    </w:p>
    <w:p w14:paraId="19EB8D29" w14:textId="77777777" w:rsidR="00E97361" w:rsidRPr="00E97361" w:rsidRDefault="00E97361" w:rsidP="00E97361">
      <w:pPr>
        <w:rPr>
          <w:rFonts w:ascii="Calibri" w:hAnsi="Calibri" w:cs="Calibri"/>
          <w:sz w:val="28"/>
          <w:szCs w:val="28"/>
        </w:rPr>
      </w:pPr>
    </w:p>
    <w:p w14:paraId="3FA3E525" w14:textId="77777777" w:rsidR="00E97361" w:rsidRDefault="00E97361" w:rsidP="00E97361">
      <w:pPr>
        <w:rPr>
          <w:rFonts w:ascii="Calibri" w:hAnsi="Calibri" w:cs="Calibri"/>
          <w:sz w:val="28"/>
          <w:szCs w:val="28"/>
        </w:rPr>
      </w:pPr>
    </w:p>
    <w:p w14:paraId="4583F727" w14:textId="77777777" w:rsidR="00E97361" w:rsidRDefault="00E97361" w:rsidP="00E97361">
      <w:pPr>
        <w:rPr>
          <w:rFonts w:ascii="Calibri" w:hAnsi="Calibri" w:cs="Calibri"/>
          <w:sz w:val="28"/>
          <w:szCs w:val="28"/>
        </w:rPr>
      </w:pPr>
    </w:p>
    <w:p w14:paraId="49A768E8" w14:textId="6B8D0AE8" w:rsidR="00E97361" w:rsidRDefault="00E97361" w:rsidP="00E97361">
      <w:pPr>
        <w:rPr>
          <w:rFonts w:ascii="Calibri" w:hAnsi="Calibri" w:cs="Calibri"/>
          <w:sz w:val="28"/>
          <w:szCs w:val="28"/>
        </w:rPr>
      </w:pPr>
      <w:r w:rsidRPr="00E97361">
        <w:rPr>
          <w:rFonts w:ascii="Calibri" w:hAnsi="Calibri" w:cs="Calibri"/>
          <w:sz w:val="28"/>
          <w:szCs w:val="28"/>
        </w:rPr>
        <w:lastRenderedPageBreak/>
        <w:t>Let's dive into the methodology and techniques behind this project</w:t>
      </w:r>
    </w:p>
    <w:p w14:paraId="7E8F4E5F" w14:textId="367075EE"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2. The Data Behind Zomato Restaurants</w:t>
      </w:r>
    </w:p>
    <w:p w14:paraId="5ABE8EAB"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The foundation of any data-driven project is, of course, the data. For this project, we utilized a dataset obtained from Zomato that includes various attributes of restaurants across several cities. The data contains key features, or characteristics, about the restaurants that can be </w:t>
      </w:r>
      <w:proofErr w:type="spellStart"/>
      <w:r w:rsidRPr="00E97361">
        <w:rPr>
          <w:rFonts w:ascii="Calibri" w:hAnsi="Calibri" w:cs="Calibri"/>
          <w:sz w:val="28"/>
          <w:szCs w:val="28"/>
        </w:rPr>
        <w:t>analyzed</w:t>
      </w:r>
      <w:proofErr w:type="spellEnd"/>
      <w:r w:rsidRPr="00E97361">
        <w:rPr>
          <w:rFonts w:ascii="Calibri" w:hAnsi="Calibri" w:cs="Calibri"/>
          <w:sz w:val="28"/>
          <w:szCs w:val="28"/>
        </w:rPr>
        <w:t xml:space="preserve"> and used to build predictive models.</w:t>
      </w:r>
    </w:p>
    <w:p w14:paraId="5B740F36" w14:textId="77777777" w:rsidR="00E97361" w:rsidRPr="00E97361" w:rsidRDefault="00E97361" w:rsidP="00E97361">
      <w:pPr>
        <w:rPr>
          <w:rFonts w:ascii="Calibri" w:hAnsi="Calibri" w:cs="Calibri"/>
          <w:sz w:val="28"/>
          <w:szCs w:val="28"/>
        </w:rPr>
      </w:pPr>
    </w:p>
    <w:p w14:paraId="0E786356"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Key Features in the Dataset:</w:t>
      </w:r>
    </w:p>
    <w:p w14:paraId="3B87901E"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Restaurant Name: The name of the restaurant.</w:t>
      </w:r>
    </w:p>
    <w:p w14:paraId="5AB09960"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Location: Where the restaurant is situated. For example, it could be in the heart of a bustling city or in a quieter suburban area.</w:t>
      </w:r>
    </w:p>
    <w:p w14:paraId="43F8E6D8"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Cuisines: The types of food offered by the restaurant (e.g., Italian, Chinese, Indian, Continental).</w:t>
      </w:r>
    </w:p>
    <w:p w14:paraId="3EBCC6AF"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Average Cost for Two: This feature denotes the average cost for two people dining at the restaurant.</w:t>
      </w:r>
    </w:p>
    <w:p w14:paraId="6B1EF5B9"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Rating: The rating given to the restaurant by users.</w:t>
      </w:r>
    </w:p>
    <w:p w14:paraId="1DC5A55B"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Votes: The number of votes or reviews that the restaurant has received.</w:t>
      </w:r>
    </w:p>
    <w:p w14:paraId="4265644F" w14:textId="77777777" w:rsidR="00E97361" w:rsidRPr="00E97361" w:rsidRDefault="00E97361" w:rsidP="00E97361">
      <w:pPr>
        <w:rPr>
          <w:rFonts w:ascii="Calibri" w:hAnsi="Calibri" w:cs="Calibri"/>
          <w:sz w:val="28"/>
          <w:szCs w:val="28"/>
        </w:rPr>
      </w:pPr>
    </w:p>
    <w:p w14:paraId="13AEE23E" w14:textId="1CE8576D" w:rsidR="00E97361" w:rsidRDefault="00E97361" w:rsidP="00E97361">
      <w:pPr>
        <w:rPr>
          <w:rFonts w:ascii="Calibri" w:hAnsi="Calibri" w:cs="Calibri"/>
          <w:sz w:val="28"/>
          <w:szCs w:val="28"/>
        </w:rPr>
      </w:pPr>
      <w:r w:rsidRPr="00E97361">
        <w:rPr>
          <w:rFonts w:ascii="Calibri" w:hAnsi="Calibri" w:cs="Calibri"/>
          <w:sz w:val="28"/>
          <w:szCs w:val="28"/>
        </w:rPr>
        <w:t xml:space="preserve">These features are a good starting point, but real-world data is rarely perfect. Our first step in the process is to clean and preprocess the data to ensure that it’s ready for analysis and </w:t>
      </w:r>
      <w:proofErr w:type="spellStart"/>
      <w:r w:rsidRPr="00E97361">
        <w:rPr>
          <w:rFonts w:ascii="Calibri" w:hAnsi="Calibri" w:cs="Calibri"/>
          <w:sz w:val="28"/>
          <w:szCs w:val="28"/>
        </w:rPr>
        <w:t>modeling</w:t>
      </w:r>
      <w:proofErr w:type="spellEnd"/>
      <w:r w:rsidRPr="00E97361">
        <w:rPr>
          <w:rFonts w:ascii="Calibri" w:hAnsi="Calibri" w:cs="Calibri"/>
          <w:sz w:val="28"/>
          <w:szCs w:val="28"/>
        </w:rPr>
        <w:t>.</w:t>
      </w:r>
    </w:p>
    <w:p w14:paraId="69372BF3" w14:textId="77777777" w:rsidR="00E97361" w:rsidRPr="00E97361" w:rsidRDefault="00E97361" w:rsidP="00E97361">
      <w:pPr>
        <w:rPr>
          <w:rFonts w:ascii="Calibri" w:hAnsi="Calibri" w:cs="Calibri"/>
          <w:sz w:val="28"/>
          <w:szCs w:val="28"/>
        </w:rPr>
      </w:pPr>
    </w:p>
    <w:p w14:paraId="67238FEF" w14:textId="049DF70D"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3. Data Cleaning and Preprocessing: Preparing the Data for Analysis</w:t>
      </w:r>
    </w:p>
    <w:p w14:paraId="5A55B51D"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Data cleaning and preprocessing are essential steps in any machine learning project. Think of this as "prepping your ingredients before cooking a meal." Without properly cleaned data, machine learning models might produce inaccurate or misleading results.</w:t>
      </w:r>
    </w:p>
    <w:p w14:paraId="25120BF4" w14:textId="77777777" w:rsidR="00E97361" w:rsidRPr="00E97361" w:rsidRDefault="00E97361" w:rsidP="00E97361">
      <w:pPr>
        <w:rPr>
          <w:rFonts w:ascii="Calibri" w:hAnsi="Calibri" w:cs="Calibri"/>
          <w:sz w:val="28"/>
          <w:szCs w:val="28"/>
        </w:rPr>
      </w:pPr>
    </w:p>
    <w:p w14:paraId="70722F62" w14:textId="3B1B652C"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3.1 Handling Missing Values</w:t>
      </w:r>
    </w:p>
    <w:p w14:paraId="6790BEFB"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One of the first challenges we encountered was missing data. Some restaurants were missing key information like ratings or the number of votes. If we leave these gaps in the dataset, our model could be skewed or unable to process the data effectively.</w:t>
      </w:r>
    </w:p>
    <w:p w14:paraId="36FB911B" w14:textId="77777777" w:rsidR="00E97361" w:rsidRPr="00E97361" w:rsidRDefault="00E97361" w:rsidP="00E97361">
      <w:pPr>
        <w:rPr>
          <w:rFonts w:ascii="Calibri" w:hAnsi="Calibri" w:cs="Calibri"/>
          <w:sz w:val="28"/>
          <w:szCs w:val="28"/>
        </w:rPr>
      </w:pPr>
    </w:p>
    <w:p w14:paraId="03C7FF49" w14:textId="25050C59" w:rsidR="00E97361" w:rsidRDefault="00E97361" w:rsidP="00E97361">
      <w:pPr>
        <w:rPr>
          <w:rFonts w:ascii="Calibri" w:hAnsi="Calibri" w:cs="Calibri"/>
          <w:sz w:val="28"/>
          <w:szCs w:val="28"/>
        </w:rPr>
      </w:pPr>
      <w:r w:rsidRPr="00E97361">
        <w:rPr>
          <w:rFonts w:ascii="Calibri" w:hAnsi="Calibri" w:cs="Calibri"/>
          <w:sz w:val="28"/>
          <w:szCs w:val="28"/>
        </w:rPr>
        <w:lastRenderedPageBreak/>
        <w:t>To address this, we used a common statistical technique called mean imputation. For example, if a restaurant’s rating was missing, we replaced it with the average rating of all restaurants in the same location or serving similar cuisine. This way, we avoided losing valuable data while ensuring that no gaps remained.</w:t>
      </w:r>
    </w:p>
    <w:p w14:paraId="117B9459" w14:textId="77777777" w:rsidR="00E97361" w:rsidRPr="00E97361" w:rsidRDefault="00E97361" w:rsidP="00E97361">
      <w:pPr>
        <w:rPr>
          <w:rFonts w:ascii="Calibri" w:hAnsi="Calibri" w:cs="Calibri"/>
          <w:sz w:val="28"/>
          <w:szCs w:val="28"/>
        </w:rPr>
      </w:pPr>
    </w:p>
    <w:p w14:paraId="5717215B" w14:textId="4CF6C4E4"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3.2 Encoding Categorical Variables</w:t>
      </w:r>
    </w:p>
    <w:p w14:paraId="791A976D" w14:textId="31EC3F43" w:rsidR="00E97361" w:rsidRPr="00E97361" w:rsidRDefault="00E97361" w:rsidP="00E97361">
      <w:pPr>
        <w:rPr>
          <w:rFonts w:ascii="Calibri" w:hAnsi="Calibri" w:cs="Calibri"/>
          <w:sz w:val="28"/>
          <w:szCs w:val="28"/>
        </w:rPr>
      </w:pPr>
      <w:r w:rsidRPr="00E97361">
        <w:rPr>
          <w:rFonts w:ascii="Calibri" w:hAnsi="Calibri" w:cs="Calibri"/>
          <w:sz w:val="28"/>
          <w:szCs w:val="28"/>
        </w:rPr>
        <w:t>Some of the features in the dataset, such as "Location" and "Cuisines," are non-numeric, i.e., categorical variables. Machine learning models, especially those based on mathematical operations, work best with numerical inputs. Therefore, we needed to transform these categorical variables into numeric ones.</w:t>
      </w:r>
    </w:p>
    <w:p w14:paraId="0C3027AA"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We used one-hot encoding for this task. One-hot encoding creates binary (0 or 1) columns for each unique category. For example, if a restaurant serves Italian and Chinese food, two new columns — "Italian" and "Chinese" — will be created, and the respective restaurant will have a 1 in those columns.</w:t>
      </w:r>
    </w:p>
    <w:p w14:paraId="2E6E4A00" w14:textId="77777777" w:rsidR="00E97361" w:rsidRPr="00E97361" w:rsidRDefault="00E97361" w:rsidP="00E97361">
      <w:pPr>
        <w:rPr>
          <w:rFonts w:ascii="Calibri" w:hAnsi="Calibri" w:cs="Calibri"/>
          <w:sz w:val="28"/>
          <w:szCs w:val="28"/>
        </w:rPr>
      </w:pPr>
    </w:p>
    <w:p w14:paraId="6A1D88C1" w14:textId="4F43BE69"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3.3 Feature Scaling</w:t>
      </w:r>
    </w:p>
    <w:p w14:paraId="480AA393" w14:textId="373C80C9"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When we </w:t>
      </w:r>
      <w:proofErr w:type="spellStart"/>
      <w:r w:rsidRPr="00E97361">
        <w:rPr>
          <w:rFonts w:ascii="Calibri" w:hAnsi="Calibri" w:cs="Calibri"/>
          <w:sz w:val="28"/>
          <w:szCs w:val="28"/>
        </w:rPr>
        <w:t>analyzed</w:t>
      </w:r>
      <w:proofErr w:type="spellEnd"/>
      <w:r w:rsidRPr="00E97361">
        <w:rPr>
          <w:rFonts w:ascii="Calibri" w:hAnsi="Calibri" w:cs="Calibri"/>
          <w:sz w:val="28"/>
          <w:szCs w:val="28"/>
        </w:rPr>
        <w:t xml:space="preserve"> the data, we noticed that some features, such as the number of votes or the cost for two, had vastly different scales. For instance, the average cost might be 1000 rupees, while the number of votes for a restaurant might be in the thousands. Machine learning models can be sensitive to these differences, so we applied feature scaling to bring all features to a similar range.</w:t>
      </w:r>
    </w:p>
    <w:p w14:paraId="5B320C54"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Scaling ensures that no </w:t>
      </w:r>
      <w:proofErr w:type="gramStart"/>
      <w:r w:rsidRPr="00E97361">
        <w:rPr>
          <w:rFonts w:ascii="Calibri" w:hAnsi="Calibri" w:cs="Calibri"/>
          <w:sz w:val="28"/>
          <w:szCs w:val="28"/>
        </w:rPr>
        <w:t>particular feature</w:t>
      </w:r>
      <w:proofErr w:type="gramEnd"/>
      <w:r w:rsidRPr="00E97361">
        <w:rPr>
          <w:rFonts w:ascii="Calibri" w:hAnsi="Calibri" w:cs="Calibri"/>
          <w:sz w:val="28"/>
          <w:szCs w:val="28"/>
        </w:rPr>
        <w:t xml:space="preserve"> dominates the model just because of its magnitude. We used standard scaling, which transforms features so that they have a mean of 0 and a standard deviation of 1.</w:t>
      </w:r>
    </w:p>
    <w:p w14:paraId="2A0FC8C2" w14:textId="77777777" w:rsidR="00E97361" w:rsidRPr="00E97361" w:rsidRDefault="00E97361" w:rsidP="00E97361">
      <w:pPr>
        <w:rPr>
          <w:rFonts w:ascii="Calibri" w:hAnsi="Calibri" w:cs="Calibri"/>
          <w:sz w:val="28"/>
          <w:szCs w:val="28"/>
        </w:rPr>
      </w:pPr>
    </w:p>
    <w:p w14:paraId="17CC5493" w14:textId="74ECB083"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3.4 Detecting and Handling Outliers</w:t>
      </w:r>
    </w:p>
    <w:p w14:paraId="14D547A6"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Another important aspect of data cleaning is identifying outliers. For example, a restaurant with a cost of 1 rupee or a rating of 0 may represent data-entry errors or anomalies that don’t reflect reality. Removing these outliers helped ensure that our model was trained on realistic data.</w:t>
      </w:r>
    </w:p>
    <w:p w14:paraId="38CAE5B8" w14:textId="77777777" w:rsidR="00E97361" w:rsidRDefault="00E97361" w:rsidP="00E97361">
      <w:pPr>
        <w:rPr>
          <w:rFonts w:ascii="Calibri" w:hAnsi="Calibri" w:cs="Calibri"/>
          <w:sz w:val="28"/>
          <w:szCs w:val="28"/>
        </w:rPr>
      </w:pPr>
    </w:p>
    <w:p w14:paraId="610AFF14" w14:textId="77777777" w:rsidR="00E97361" w:rsidRDefault="00E97361" w:rsidP="00E97361">
      <w:pPr>
        <w:rPr>
          <w:rFonts w:ascii="Calibri" w:hAnsi="Calibri" w:cs="Calibri"/>
          <w:sz w:val="28"/>
          <w:szCs w:val="28"/>
        </w:rPr>
      </w:pPr>
    </w:p>
    <w:p w14:paraId="5DB109AA" w14:textId="77777777" w:rsidR="00E97361" w:rsidRDefault="00E97361" w:rsidP="00E97361">
      <w:pPr>
        <w:rPr>
          <w:rFonts w:ascii="Calibri" w:hAnsi="Calibri" w:cs="Calibri"/>
          <w:sz w:val="28"/>
          <w:szCs w:val="28"/>
        </w:rPr>
      </w:pPr>
    </w:p>
    <w:p w14:paraId="2642D203" w14:textId="77777777" w:rsidR="00E97361" w:rsidRDefault="00E97361" w:rsidP="00E97361">
      <w:pPr>
        <w:rPr>
          <w:rFonts w:ascii="Calibri" w:hAnsi="Calibri" w:cs="Calibri"/>
          <w:sz w:val="28"/>
          <w:szCs w:val="28"/>
        </w:rPr>
      </w:pPr>
    </w:p>
    <w:p w14:paraId="705EB8B9" w14:textId="77777777" w:rsidR="00E97361" w:rsidRPr="00E97361" w:rsidRDefault="00E97361" w:rsidP="00E97361">
      <w:pPr>
        <w:rPr>
          <w:rFonts w:ascii="Calibri" w:hAnsi="Calibri" w:cs="Calibri"/>
          <w:sz w:val="28"/>
          <w:szCs w:val="28"/>
        </w:rPr>
      </w:pPr>
    </w:p>
    <w:p w14:paraId="5ADB998F" w14:textId="77777777" w:rsidR="00E97361" w:rsidRPr="00E97361" w:rsidRDefault="00E97361" w:rsidP="00E97361">
      <w:pPr>
        <w:rPr>
          <w:rFonts w:ascii="Calibri" w:hAnsi="Calibri" w:cs="Calibri"/>
          <w:b/>
          <w:bCs/>
          <w:sz w:val="32"/>
          <w:szCs w:val="32"/>
        </w:rPr>
      </w:pPr>
      <w:r w:rsidRPr="00E97361">
        <w:rPr>
          <w:rFonts w:ascii="Calibri" w:hAnsi="Calibri" w:cs="Calibri"/>
          <w:b/>
          <w:bCs/>
          <w:sz w:val="32"/>
          <w:szCs w:val="32"/>
        </w:rPr>
        <w:t>4. Exploratory Data Analysis (EDA): Finding Patterns in the Data</w:t>
      </w:r>
    </w:p>
    <w:p w14:paraId="359EFB5C" w14:textId="77777777" w:rsidR="00E97361" w:rsidRPr="00E97361" w:rsidRDefault="00E97361" w:rsidP="00E97361">
      <w:pPr>
        <w:rPr>
          <w:rFonts w:ascii="Calibri" w:hAnsi="Calibri" w:cs="Calibri"/>
          <w:sz w:val="28"/>
          <w:szCs w:val="28"/>
        </w:rPr>
      </w:pPr>
    </w:p>
    <w:p w14:paraId="257FCCDE" w14:textId="7CE190CE"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Before jumping into the machine learning models, we conducted Exploratory Data Analysis (EDA) to better understand the underlying patterns in the dataset. EDA is the process of </w:t>
      </w:r>
      <w:proofErr w:type="spellStart"/>
      <w:r w:rsidRPr="00E97361">
        <w:rPr>
          <w:rFonts w:ascii="Calibri" w:hAnsi="Calibri" w:cs="Calibri"/>
          <w:sz w:val="28"/>
          <w:szCs w:val="28"/>
        </w:rPr>
        <w:t>analyzing</w:t>
      </w:r>
      <w:proofErr w:type="spellEnd"/>
      <w:r w:rsidRPr="00E97361">
        <w:rPr>
          <w:rFonts w:ascii="Calibri" w:hAnsi="Calibri" w:cs="Calibri"/>
          <w:sz w:val="28"/>
          <w:szCs w:val="28"/>
        </w:rPr>
        <w:t xml:space="preserve"> datasets to summarize their main characteristics, often using visual methods like graphs and charts.</w:t>
      </w:r>
    </w:p>
    <w:p w14:paraId="32E32E46" w14:textId="77777777"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Here are some key findings from our EDA:</w:t>
      </w:r>
    </w:p>
    <w:p w14:paraId="50731429" w14:textId="77777777" w:rsidR="00E97361" w:rsidRPr="00E97361" w:rsidRDefault="00E97361" w:rsidP="00E97361">
      <w:pPr>
        <w:rPr>
          <w:rFonts w:ascii="Calibri" w:hAnsi="Calibri" w:cs="Calibri"/>
          <w:sz w:val="28"/>
          <w:szCs w:val="28"/>
        </w:rPr>
      </w:pPr>
    </w:p>
    <w:p w14:paraId="51BEF6FD" w14:textId="747D3BEC"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4.1 Distribution of Ratings</w:t>
      </w:r>
    </w:p>
    <w:p w14:paraId="2616389B" w14:textId="77777777" w:rsidR="00E97361" w:rsidRPr="00E97361" w:rsidRDefault="00E97361" w:rsidP="00E97361">
      <w:pPr>
        <w:rPr>
          <w:rFonts w:ascii="Calibri" w:hAnsi="Calibri" w:cs="Calibri"/>
          <w:sz w:val="28"/>
          <w:szCs w:val="28"/>
        </w:rPr>
      </w:pPr>
      <w:proofErr w:type="gramStart"/>
      <w:r w:rsidRPr="00E97361">
        <w:rPr>
          <w:rFonts w:ascii="Calibri" w:hAnsi="Calibri" w:cs="Calibri"/>
          <w:sz w:val="28"/>
          <w:szCs w:val="28"/>
        </w:rPr>
        <w:t>The majority of</w:t>
      </w:r>
      <w:proofErr w:type="gramEnd"/>
      <w:r w:rsidRPr="00E97361">
        <w:rPr>
          <w:rFonts w:ascii="Calibri" w:hAnsi="Calibri" w:cs="Calibri"/>
          <w:sz w:val="28"/>
          <w:szCs w:val="28"/>
        </w:rPr>
        <w:t xml:space="preserve"> restaurants had ratings between 3.0 and 4.0. Restaurants with ratings above 4.5 were rare, indicating that it's quite difficult for a restaurant to achieve an exceptionally high rating on Zomato. This could be due to high user expectations or the competitive nature of the platform.</w:t>
      </w:r>
    </w:p>
    <w:p w14:paraId="3D864CFA" w14:textId="77777777" w:rsidR="00E97361" w:rsidRPr="00E97361" w:rsidRDefault="00E97361" w:rsidP="00E97361">
      <w:pPr>
        <w:rPr>
          <w:rFonts w:ascii="Calibri" w:hAnsi="Calibri" w:cs="Calibri"/>
          <w:sz w:val="28"/>
          <w:szCs w:val="28"/>
        </w:rPr>
      </w:pPr>
    </w:p>
    <w:p w14:paraId="1E257232" w14:textId="0370CE24"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4.2 Influence of Location</w:t>
      </w:r>
    </w:p>
    <w:p w14:paraId="1D9AB3FE" w14:textId="5458296C"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Location appeared to have a significant impact on restaurant ratings. For instance, restaurants in prime areas with high foot traffic or more affluent </w:t>
      </w:r>
      <w:r w:rsidRPr="00E97361">
        <w:rPr>
          <w:rFonts w:ascii="Calibri" w:hAnsi="Calibri" w:cs="Calibri"/>
          <w:sz w:val="28"/>
          <w:szCs w:val="28"/>
        </w:rPr>
        <w:t>neighbourhoods</w:t>
      </w:r>
      <w:r w:rsidRPr="00E97361">
        <w:rPr>
          <w:rFonts w:ascii="Calibri" w:hAnsi="Calibri" w:cs="Calibri"/>
          <w:sz w:val="28"/>
          <w:szCs w:val="28"/>
        </w:rPr>
        <w:t xml:space="preserve"> tended to have higher ratings. This could be due to better customer service, higher quality of food, or simply the prestige associated with certain locations.</w:t>
      </w:r>
    </w:p>
    <w:p w14:paraId="52F7EA38" w14:textId="77777777" w:rsidR="00E97361" w:rsidRPr="00E97361" w:rsidRDefault="00E97361" w:rsidP="00E97361">
      <w:pPr>
        <w:rPr>
          <w:rFonts w:ascii="Calibri" w:hAnsi="Calibri" w:cs="Calibri"/>
          <w:sz w:val="28"/>
          <w:szCs w:val="28"/>
        </w:rPr>
      </w:pPr>
    </w:p>
    <w:p w14:paraId="5BD837B3" w14:textId="5539F4BE"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4.3 Popularity of Cuisines</w:t>
      </w:r>
    </w:p>
    <w:p w14:paraId="10DDC684"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Certain cuisines, such as Italian, Continental, and North Indian, consistently received higher ratings. This may reflect user preferences and expectations for these types of food. For example, people might rate Italian restaurants higher because of the global popularity of Italian cuisine, or they might have higher expectations from an Italian restaurant.</w:t>
      </w:r>
    </w:p>
    <w:p w14:paraId="27156C6E" w14:textId="77777777" w:rsidR="00E97361" w:rsidRPr="00E97361" w:rsidRDefault="00E97361" w:rsidP="00E97361">
      <w:pPr>
        <w:rPr>
          <w:rFonts w:ascii="Calibri" w:hAnsi="Calibri" w:cs="Calibri"/>
          <w:sz w:val="28"/>
          <w:szCs w:val="28"/>
        </w:rPr>
      </w:pPr>
    </w:p>
    <w:p w14:paraId="5E8D15DE" w14:textId="2B6EF511"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4.4 The Relationship Between Price and Ratings</w:t>
      </w:r>
    </w:p>
    <w:p w14:paraId="658CC2EF"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Interestingly, while expensive restaurants tended to have higher ratings, the relationship between cost and rating wasn’t linear. After a certain price point, higher costs didn’t always correlate with better ratings. This suggests that diners may have a ceiling for what they’re willing to pay for a certain level of dining experience.</w:t>
      </w:r>
    </w:p>
    <w:p w14:paraId="641F2A22" w14:textId="77777777" w:rsidR="00E97361" w:rsidRPr="00E97361" w:rsidRDefault="00E97361" w:rsidP="00E97361">
      <w:pPr>
        <w:rPr>
          <w:rFonts w:ascii="Calibri" w:hAnsi="Calibri" w:cs="Calibri"/>
          <w:sz w:val="28"/>
          <w:szCs w:val="28"/>
        </w:rPr>
      </w:pPr>
    </w:p>
    <w:p w14:paraId="0F440A5F" w14:textId="5ABC510F"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lastRenderedPageBreak/>
        <w:t>4.5 Votes and Ratings</w:t>
      </w:r>
    </w:p>
    <w:p w14:paraId="404EA1B9"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There was a clear correlation between the number of votes and restaurant ratings. Restaurants with more votes generally had higher ratings. This could indicate that popular restaurants attract more reviews, and perhaps that </w:t>
      </w:r>
      <w:proofErr w:type="gramStart"/>
      <w:r w:rsidRPr="00E97361">
        <w:rPr>
          <w:rFonts w:ascii="Calibri" w:hAnsi="Calibri" w:cs="Calibri"/>
          <w:sz w:val="28"/>
          <w:szCs w:val="28"/>
        </w:rPr>
        <w:t>a large number of</w:t>
      </w:r>
      <w:proofErr w:type="gramEnd"/>
      <w:r w:rsidRPr="00E97361">
        <w:rPr>
          <w:rFonts w:ascii="Calibri" w:hAnsi="Calibri" w:cs="Calibri"/>
          <w:sz w:val="28"/>
          <w:szCs w:val="28"/>
        </w:rPr>
        <w:t xml:space="preserve"> votes tends to boost credibility and user trust.</w:t>
      </w:r>
    </w:p>
    <w:p w14:paraId="5DE4881F" w14:textId="77777777" w:rsidR="00E97361" w:rsidRPr="00E97361" w:rsidRDefault="00E97361" w:rsidP="00E97361">
      <w:pPr>
        <w:rPr>
          <w:rFonts w:ascii="Calibri" w:hAnsi="Calibri" w:cs="Calibri"/>
          <w:sz w:val="28"/>
          <w:szCs w:val="28"/>
        </w:rPr>
      </w:pPr>
    </w:p>
    <w:p w14:paraId="7427CA94" w14:textId="057E9C05"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5. Building Predictive Machine Learning Models</w:t>
      </w:r>
    </w:p>
    <w:p w14:paraId="35937A64" w14:textId="2E0085D9"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With our data cleaned, </w:t>
      </w:r>
      <w:r w:rsidRPr="00E97361">
        <w:rPr>
          <w:rFonts w:ascii="Calibri" w:hAnsi="Calibri" w:cs="Calibri"/>
          <w:sz w:val="28"/>
          <w:szCs w:val="28"/>
        </w:rPr>
        <w:t>pre-processed</w:t>
      </w:r>
      <w:r w:rsidRPr="00E97361">
        <w:rPr>
          <w:rFonts w:ascii="Calibri" w:hAnsi="Calibri" w:cs="Calibri"/>
          <w:sz w:val="28"/>
          <w:szCs w:val="28"/>
        </w:rPr>
        <w:t>, and understood, we moved on to the machine learning part of the project. The goal was to build models that could predict a restaurant’s rating based on its features like location, cost, cuisine, and votes.</w:t>
      </w:r>
    </w:p>
    <w:p w14:paraId="75CB1415" w14:textId="77777777" w:rsidR="00E97361" w:rsidRPr="00E97361" w:rsidRDefault="00E97361" w:rsidP="00E97361">
      <w:pPr>
        <w:rPr>
          <w:rFonts w:ascii="Calibri" w:hAnsi="Calibri" w:cs="Calibri"/>
          <w:sz w:val="28"/>
          <w:szCs w:val="28"/>
        </w:rPr>
      </w:pPr>
    </w:p>
    <w:p w14:paraId="2C5CFB17" w14:textId="651BB01E"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5.1 The Machine Learning Models</w:t>
      </w:r>
    </w:p>
    <w:p w14:paraId="061965D8"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We tested several machine learning algorithms to determine which one would give us the best results:</w:t>
      </w:r>
    </w:p>
    <w:p w14:paraId="1764C3B2" w14:textId="77777777" w:rsidR="00E97361" w:rsidRPr="00E97361" w:rsidRDefault="00E97361" w:rsidP="00E97361">
      <w:pPr>
        <w:rPr>
          <w:rFonts w:ascii="Calibri" w:hAnsi="Calibri" w:cs="Calibri"/>
          <w:sz w:val="28"/>
          <w:szCs w:val="28"/>
        </w:rPr>
      </w:pPr>
    </w:p>
    <w:p w14:paraId="132C69CB" w14:textId="72406A61"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5.1.1 Linear Regression</w:t>
      </w:r>
    </w:p>
    <w:p w14:paraId="0D8F3DF6" w14:textId="2C3DF244"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Linear Regression is a simple algorithm that assumes a linear relationship between the independent variables (features like cost and location) and the dependent variable (rating). While this model works well for simple relationships, it often struggles to capture complex patterns in real-world data. </w:t>
      </w:r>
    </w:p>
    <w:p w14:paraId="4B48C41C"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In our case, Linear Regression gave us a baseline understanding of the relationship between features, but its predictions were not very accurate for this problem.</w:t>
      </w:r>
    </w:p>
    <w:p w14:paraId="4198336C" w14:textId="77777777" w:rsidR="00E97361" w:rsidRPr="00E97361" w:rsidRDefault="00E97361" w:rsidP="00E97361">
      <w:pPr>
        <w:rPr>
          <w:rFonts w:ascii="Calibri" w:hAnsi="Calibri" w:cs="Calibri"/>
          <w:sz w:val="28"/>
          <w:szCs w:val="28"/>
        </w:rPr>
      </w:pPr>
    </w:p>
    <w:p w14:paraId="30A88899" w14:textId="5F83EB40"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5.1.2 Random Forest</w:t>
      </w:r>
    </w:p>
    <w:p w14:paraId="5FB47027" w14:textId="62E4DA34"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Random Forest is a powerful and flexible model that creates multiple decision trees and averages their outputs. Each tree makes a prediction based on a subset of features, and </w:t>
      </w:r>
      <w:proofErr w:type="gramStart"/>
      <w:r w:rsidRPr="00E97361">
        <w:rPr>
          <w:rFonts w:ascii="Calibri" w:hAnsi="Calibri" w:cs="Calibri"/>
          <w:sz w:val="28"/>
          <w:szCs w:val="28"/>
        </w:rPr>
        <w:t>the final result</w:t>
      </w:r>
      <w:proofErr w:type="gramEnd"/>
      <w:r w:rsidRPr="00E97361">
        <w:rPr>
          <w:rFonts w:ascii="Calibri" w:hAnsi="Calibri" w:cs="Calibri"/>
          <w:sz w:val="28"/>
          <w:szCs w:val="28"/>
        </w:rPr>
        <w:t xml:space="preserve"> is the average prediction of all trees. This method helps avoid overfitting and captures more complex relationships between features.</w:t>
      </w:r>
    </w:p>
    <w:p w14:paraId="283F8380"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In this project, Random Forest performed better than Linear Regression because it could capture non-linear relationships and interactions between the features.</w:t>
      </w:r>
    </w:p>
    <w:p w14:paraId="27A49E97" w14:textId="77777777" w:rsidR="00E97361" w:rsidRDefault="00E97361" w:rsidP="00E97361">
      <w:pPr>
        <w:rPr>
          <w:rFonts w:ascii="Calibri" w:hAnsi="Calibri" w:cs="Calibri"/>
          <w:sz w:val="28"/>
          <w:szCs w:val="28"/>
        </w:rPr>
      </w:pPr>
    </w:p>
    <w:p w14:paraId="4467C12C" w14:textId="77777777" w:rsidR="00E97361" w:rsidRDefault="00E97361" w:rsidP="00E97361">
      <w:pPr>
        <w:rPr>
          <w:rFonts w:ascii="Calibri" w:hAnsi="Calibri" w:cs="Calibri"/>
          <w:sz w:val="28"/>
          <w:szCs w:val="28"/>
        </w:rPr>
      </w:pPr>
    </w:p>
    <w:p w14:paraId="220D10C1" w14:textId="77777777" w:rsidR="00E97361" w:rsidRPr="00E97361" w:rsidRDefault="00E97361" w:rsidP="00E97361">
      <w:pPr>
        <w:rPr>
          <w:rFonts w:ascii="Calibri" w:hAnsi="Calibri" w:cs="Calibri"/>
          <w:sz w:val="28"/>
          <w:szCs w:val="28"/>
        </w:rPr>
      </w:pPr>
    </w:p>
    <w:p w14:paraId="45E1C047" w14:textId="6A4892E1"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lastRenderedPageBreak/>
        <w:t>5.1.3 Gradient Boosting</w:t>
      </w:r>
    </w:p>
    <w:p w14:paraId="35F0DBE8" w14:textId="7D37A89D" w:rsidR="00E97361" w:rsidRPr="00E97361" w:rsidRDefault="00E97361" w:rsidP="00E97361">
      <w:pPr>
        <w:rPr>
          <w:rFonts w:ascii="Calibri" w:hAnsi="Calibri" w:cs="Calibri"/>
          <w:sz w:val="28"/>
          <w:szCs w:val="28"/>
        </w:rPr>
      </w:pPr>
      <w:r w:rsidRPr="00E97361">
        <w:rPr>
          <w:rFonts w:ascii="Calibri" w:hAnsi="Calibri" w:cs="Calibri"/>
          <w:sz w:val="28"/>
          <w:szCs w:val="28"/>
        </w:rPr>
        <w:t>Gradient Boosting is a more advanced technique that builds models in a sequence, with each model improving on the errors made by the previous one. The process is iterative, and the models "learn" from their mistakes as they go. This makes Gradient Boosting a very powerful tool for prediction tasks, especially when dealing with complex, high-dimensional data.</w:t>
      </w:r>
    </w:p>
    <w:p w14:paraId="7431295F"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For this project, Gradient Boosting provided the most accurate predictions, outperforming both Linear Regression and Random Forest.</w:t>
      </w:r>
    </w:p>
    <w:p w14:paraId="1D0D21DE" w14:textId="77777777" w:rsidR="00E97361" w:rsidRPr="00E97361" w:rsidRDefault="00E97361" w:rsidP="00E97361">
      <w:pPr>
        <w:rPr>
          <w:rFonts w:ascii="Calibri" w:hAnsi="Calibri" w:cs="Calibri"/>
          <w:sz w:val="28"/>
          <w:szCs w:val="28"/>
        </w:rPr>
      </w:pPr>
    </w:p>
    <w:p w14:paraId="6E20D435" w14:textId="5B4C77EF"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5.2 Evaluating Model Performance</w:t>
      </w:r>
    </w:p>
    <w:p w14:paraId="6B8B751D" w14:textId="1FA1F10E" w:rsidR="00E97361" w:rsidRPr="00E97361" w:rsidRDefault="00E97361" w:rsidP="00E97361">
      <w:pPr>
        <w:rPr>
          <w:rFonts w:ascii="Calibri" w:hAnsi="Calibri" w:cs="Calibri"/>
          <w:sz w:val="28"/>
          <w:szCs w:val="28"/>
        </w:rPr>
      </w:pPr>
      <w:r w:rsidRPr="00E97361">
        <w:rPr>
          <w:rFonts w:ascii="Calibri" w:hAnsi="Calibri" w:cs="Calibri"/>
          <w:sz w:val="28"/>
          <w:szCs w:val="28"/>
        </w:rPr>
        <w:t>To evaluate how well our models performed, we used the following metrics:</w:t>
      </w:r>
    </w:p>
    <w:p w14:paraId="6018CC8C"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Mean Squared Error (MSE): This metric measures the average squared difference between the actual ratings and the predicted ratings. The lower the MSE, the better the model's performance.</w:t>
      </w:r>
    </w:p>
    <w:p w14:paraId="76B51E61" w14:textId="22A968C6" w:rsidR="00E97361" w:rsidRPr="00E97361" w:rsidRDefault="00E97361" w:rsidP="00E97361">
      <w:pPr>
        <w:rPr>
          <w:rFonts w:ascii="Calibri" w:hAnsi="Calibri" w:cs="Calibri"/>
          <w:sz w:val="28"/>
          <w:szCs w:val="28"/>
        </w:rPr>
      </w:pPr>
      <w:r w:rsidRPr="00E97361">
        <w:rPr>
          <w:rFonts w:ascii="Calibri" w:hAnsi="Calibri" w:cs="Calibri"/>
          <w:sz w:val="28"/>
          <w:szCs w:val="28"/>
        </w:rPr>
        <w:t>- R-squared (R²): R² tells us how much of the variance in restaurant ratings is explained by the model. An R² close to 1 means that the model explains most of the variance.</w:t>
      </w:r>
    </w:p>
    <w:p w14:paraId="1D5B6A7F"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Our Gradient Boosting model achieved the best results, with an R² of 0.82 and a low MSE. This means that the model could explain 82% of the variation in restaurant ratings, which is quite good given the complexity of the problem.</w:t>
      </w:r>
    </w:p>
    <w:p w14:paraId="12C36D51" w14:textId="77777777" w:rsidR="00E97361" w:rsidRPr="00E97361" w:rsidRDefault="00E97361" w:rsidP="00E97361">
      <w:pPr>
        <w:rPr>
          <w:rFonts w:ascii="Calibri" w:hAnsi="Calibri" w:cs="Calibri"/>
          <w:sz w:val="28"/>
          <w:szCs w:val="28"/>
        </w:rPr>
      </w:pPr>
    </w:p>
    <w:p w14:paraId="7CEAB429" w14:textId="582540BB"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6. Practical Insights for Restaurant Owners</w:t>
      </w:r>
    </w:p>
    <w:p w14:paraId="530E7311"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The predictive model we built has several practical implications for restaurant owners:</w:t>
      </w:r>
    </w:p>
    <w:p w14:paraId="6C613BD9" w14:textId="77777777" w:rsidR="00E97361" w:rsidRPr="00E97361" w:rsidRDefault="00E97361" w:rsidP="00E97361">
      <w:pPr>
        <w:rPr>
          <w:rFonts w:ascii="Calibri" w:hAnsi="Calibri" w:cs="Calibri"/>
          <w:sz w:val="28"/>
          <w:szCs w:val="28"/>
        </w:rPr>
      </w:pPr>
    </w:p>
    <w:p w14:paraId="57AD3E06" w14:textId="00A81494"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6.1 Location Matters — A Lot</w:t>
      </w:r>
    </w:p>
    <w:p w14:paraId="2C31512F"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Our analysis revealed that location is a major factor in determining restaurant success on Zomato. Restaurants in prime locations generally received higher ratings. For new restaurant owners, this suggests that selecting the right location is crucial to long-term success. Being in a high-traffic area or a popular </w:t>
      </w:r>
      <w:proofErr w:type="spellStart"/>
      <w:r w:rsidRPr="00E97361">
        <w:rPr>
          <w:rFonts w:ascii="Calibri" w:hAnsi="Calibri" w:cs="Calibri"/>
          <w:sz w:val="28"/>
          <w:szCs w:val="28"/>
        </w:rPr>
        <w:t>neighborhood</w:t>
      </w:r>
      <w:proofErr w:type="spellEnd"/>
      <w:r w:rsidRPr="00E97361">
        <w:rPr>
          <w:rFonts w:ascii="Calibri" w:hAnsi="Calibri" w:cs="Calibri"/>
          <w:sz w:val="28"/>
          <w:szCs w:val="28"/>
        </w:rPr>
        <w:t xml:space="preserve"> can significantly boost visibility and ratings.</w:t>
      </w:r>
    </w:p>
    <w:p w14:paraId="7B044C37" w14:textId="77777777" w:rsidR="00E97361" w:rsidRPr="00E97361" w:rsidRDefault="00E97361" w:rsidP="00E97361">
      <w:pPr>
        <w:rPr>
          <w:rFonts w:ascii="Calibri" w:hAnsi="Calibri" w:cs="Calibri"/>
          <w:sz w:val="28"/>
          <w:szCs w:val="28"/>
        </w:rPr>
      </w:pPr>
    </w:p>
    <w:p w14:paraId="0F613010" w14:textId="4B2A252B"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6.2 Manage Costs and Pricing Carefully</w:t>
      </w:r>
    </w:p>
    <w:p w14:paraId="1E7D9594"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While there is a positive correlation between higher costs and higher ratings, the relationship isn’t straightforward. At a certain point, higher prices don’t necessarily lead to </w:t>
      </w:r>
      <w:r w:rsidRPr="00E97361">
        <w:rPr>
          <w:rFonts w:ascii="Calibri" w:hAnsi="Calibri" w:cs="Calibri"/>
          <w:sz w:val="28"/>
          <w:szCs w:val="28"/>
        </w:rPr>
        <w:lastRenderedPageBreak/>
        <w:t>better ratings. Restaurant owners should be cautious about overpricing, as customers are willing to pay a premium only up to a certain point.</w:t>
      </w:r>
    </w:p>
    <w:p w14:paraId="52E01858" w14:textId="77777777" w:rsidR="00E97361" w:rsidRPr="00E97361" w:rsidRDefault="00E97361" w:rsidP="00E97361">
      <w:pPr>
        <w:rPr>
          <w:rFonts w:ascii="Calibri" w:hAnsi="Calibri" w:cs="Calibri"/>
          <w:sz w:val="28"/>
          <w:szCs w:val="28"/>
        </w:rPr>
      </w:pPr>
    </w:p>
    <w:p w14:paraId="3EC41B4D" w14:textId="2AE0AD54"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6.3 Invest in Quality and Customer Service</w:t>
      </w:r>
    </w:p>
    <w:p w14:paraId="045822A2"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The type of cuisine and overall dining experience are important factors that contribute to a restaurant’s rating. Restaurant owners should focus on maintaining high food quality and offering a great customer experience. Investing in these areas can lead to better ratings and more positive reviews.</w:t>
      </w:r>
    </w:p>
    <w:p w14:paraId="4435432B" w14:textId="77777777" w:rsidR="00E97361" w:rsidRPr="00E97361" w:rsidRDefault="00E97361" w:rsidP="00E97361">
      <w:pPr>
        <w:rPr>
          <w:rFonts w:ascii="Calibri" w:hAnsi="Calibri" w:cs="Calibri"/>
          <w:sz w:val="28"/>
          <w:szCs w:val="28"/>
        </w:rPr>
      </w:pPr>
    </w:p>
    <w:p w14:paraId="2CA50DDE" w14:textId="08663221" w:rsidR="00E97361" w:rsidRPr="00E97361" w:rsidRDefault="00E97361" w:rsidP="00E97361">
      <w:pPr>
        <w:rPr>
          <w:rFonts w:ascii="Calibri" w:hAnsi="Calibri" w:cs="Calibri"/>
          <w:sz w:val="28"/>
          <w:szCs w:val="28"/>
          <w:u w:val="single"/>
        </w:rPr>
      </w:pPr>
      <w:r w:rsidRPr="00E97361">
        <w:rPr>
          <w:rFonts w:ascii="Calibri" w:hAnsi="Calibri" w:cs="Calibri"/>
          <w:sz w:val="28"/>
          <w:szCs w:val="28"/>
          <w:u w:val="single"/>
        </w:rPr>
        <w:t>6.4 Encourage User Reviews</w:t>
      </w:r>
    </w:p>
    <w:p w14:paraId="5311C2CE" w14:textId="77777777"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The number of votes or reviews a restaurant has </w:t>
      </w:r>
      <w:proofErr w:type="gramStart"/>
      <w:r w:rsidRPr="00E97361">
        <w:rPr>
          <w:rFonts w:ascii="Calibri" w:hAnsi="Calibri" w:cs="Calibri"/>
          <w:sz w:val="28"/>
          <w:szCs w:val="28"/>
        </w:rPr>
        <w:t>is</w:t>
      </w:r>
      <w:proofErr w:type="gramEnd"/>
      <w:r w:rsidRPr="00E97361">
        <w:rPr>
          <w:rFonts w:ascii="Calibri" w:hAnsi="Calibri" w:cs="Calibri"/>
          <w:sz w:val="28"/>
          <w:szCs w:val="28"/>
        </w:rPr>
        <w:t xml:space="preserve"> strongly correlated with its rating. Restaurants that receive more votes are generally rated higher. Therefore, restaurant owners should encourage satisfied customers to leave reviews, perhaps by offering incentives like discounts or free items on their next visit.</w:t>
      </w:r>
    </w:p>
    <w:p w14:paraId="4FA0A127" w14:textId="77777777" w:rsidR="00E97361" w:rsidRPr="00E97361" w:rsidRDefault="00E97361" w:rsidP="00E97361">
      <w:pPr>
        <w:rPr>
          <w:rFonts w:ascii="Calibri" w:hAnsi="Calibri" w:cs="Calibri"/>
          <w:sz w:val="28"/>
          <w:szCs w:val="28"/>
        </w:rPr>
      </w:pPr>
    </w:p>
    <w:p w14:paraId="731C8770" w14:textId="539DE1D2" w:rsidR="00E97361" w:rsidRPr="00E97361" w:rsidRDefault="00E97361" w:rsidP="00E97361">
      <w:pPr>
        <w:rPr>
          <w:rFonts w:ascii="Calibri" w:hAnsi="Calibri" w:cs="Calibri"/>
          <w:b/>
          <w:bCs/>
          <w:sz w:val="28"/>
          <w:szCs w:val="28"/>
        </w:rPr>
      </w:pPr>
      <w:r w:rsidRPr="00E97361">
        <w:rPr>
          <w:rFonts w:ascii="Calibri" w:hAnsi="Calibri" w:cs="Calibri"/>
          <w:b/>
          <w:bCs/>
          <w:sz w:val="28"/>
          <w:szCs w:val="28"/>
        </w:rPr>
        <w:t>7. Conclusion: Using Data for Restaurant Success</w:t>
      </w:r>
    </w:p>
    <w:p w14:paraId="0920D668" w14:textId="6AED1A37" w:rsidR="00E97361" w:rsidRPr="00E97361" w:rsidRDefault="00E97361" w:rsidP="00E97361">
      <w:pPr>
        <w:rPr>
          <w:rFonts w:ascii="Calibri" w:hAnsi="Calibri" w:cs="Calibri"/>
          <w:sz w:val="28"/>
          <w:szCs w:val="28"/>
        </w:rPr>
      </w:pPr>
      <w:r w:rsidRPr="00E97361">
        <w:rPr>
          <w:rFonts w:ascii="Calibri" w:hAnsi="Calibri" w:cs="Calibri"/>
          <w:sz w:val="28"/>
          <w:szCs w:val="28"/>
        </w:rPr>
        <w:t xml:space="preserve">In this project, we used data analysis and machine learning to predict restaurant success on Zomato. By </w:t>
      </w:r>
      <w:proofErr w:type="spellStart"/>
      <w:r w:rsidRPr="00E97361">
        <w:rPr>
          <w:rFonts w:ascii="Calibri" w:hAnsi="Calibri" w:cs="Calibri"/>
          <w:sz w:val="28"/>
          <w:szCs w:val="28"/>
        </w:rPr>
        <w:t>analyzing</w:t>
      </w:r>
      <w:proofErr w:type="spellEnd"/>
      <w:r w:rsidRPr="00E97361">
        <w:rPr>
          <w:rFonts w:ascii="Calibri" w:hAnsi="Calibri" w:cs="Calibri"/>
          <w:sz w:val="28"/>
          <w:szCs w:val="28"/>
        </w:rPr>
        <w:t xml:space="preserve"> various factors like location, cost, cuisine, and votes, we were able to build models that can predict a restaurant’s rating with a high degree of accuracy.</w:t>
      </w:r>
    </w:p>
    <w:p w14:paraId="398EE56F" w14:textId="2513A386" w:rsidR="00E97361" w:rsidRPr="00E97361" w:rsidRDefault="00E97361" w:rsidP="00E97361">
      <w:pPr>
        <w:rPr>
          <w:rFonts w:ascii="Calibri" w:hAnsi="Calibri" w:cs="Calibri"/>
          <w:sz w:val="28"/>
          <w:szCs w:val="28"/>
        </w:rPr>
      </w:pPr>
      <w:r w:rsidRPr="00E97361">
        <w:rPr>
          <w:rFonts w:ascii="Calibri" w:hAnsi="Calibri" w:cs="Calibri"/>
          <w:sz w:val="28"/>
          <w:szCs w:val="28"/>
        </w:rPr>
        <w:t>These insights are not just valuable for users trying to choose the best restaurant but also for restaurant owners looking to improve their business. By focusing on location, pricing, quality, and customer engagement, restaurants can increase their ratings and achieve long-term success.</w:t>
      </w:r>
    </w:p>
    <w:p w14:paraId="12817992" w14:textId="7336EBD8" w:rsidR="00E97361" w:rsidRPr="00E97361" w:rsidRDefault="00E97361" w:rsidP="00E97361">
      <w:pPr>
        <w:rPr>
          <w:rFonts w:ascii="Calibri" w:hAnsi="Calibri" w:cs="Calibri"/>
          <w:sz w:val="28"/>
          <w:szCs w:val="28"/>
        </w:rPr>
      </w:pPr>
      <w:r w:rsidRPr="00E97361">
        <w:rPr>
          <w:rFonts w:ascii="Calibri" w:hAnsi="Calibri" w:cs="Calibri"/>
          <w:sz w:val="28"/>
          <w:szCs w:val="28"/>
        </w:rPr>
        <w:t>As the food delivery industry continues to grow, leveraging data and machine learning will become increasingly important for both restaurants and platforms like Zomato. The ability to predict success based on data will help drive smarter decisions and better outcomes for everyone involved in the dining experience.</w:t>
      </w:r>
    </w:p>
    <w:p w14:paraId="19BBF801" w14:textId="1D02B907" w:rsidR="00CD6957" w:rsidRPr="00E97361" w:rsidRDefault="00CD6957" w:rsidP="00E97361">
      <w:pPr>
        <w:rPr>
          <w:rFonts w:ascii="Calibri" w:hAnsi="Calibri" w:cs="Calibri"/>
          <w:sz w:val="20"/>
          <w:szCs w:val="20"/>
        </w:rPr>
      </w:pPr>
    </w:p>
    <w:sectPr w:rsidR="00CD6957" w:rsidRPr="00E97361" w:rsidSect="00E973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C3"/>
    <w:rsid w:val="000E4AC3"/>
    <w:rsid w:val="00127547"/>
    <w:rsid w:val="00A12312"/>
    <w:rsid w:val="00CD6957"/>
    <w:rsid w:val="00E97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B9F1"/>
  <w15:chartTrackingRefBased/>
  <w15:docId w15:val="{56A1B43F-52BD-4AD5-85D8-FB04595C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AC3"/>
    <w:rPr>
      <w:rFonts w:eastAsiaTheme="majorEastAsia" w:cstheme="majorBidi"/>
      <w:color w:val="272727" w:themeColor="text1" w:themeTint="D8"/>
    </w:rPr>
  </w:style>
  <w:style w:type="paragraph" w:styleId="Title">
    <w:name w:val="Title"/>
    <w:basedOn w:val="Normal"/>
    <w:next w:val="Normal"/>
    <w:link w:val="TitleChar"/>
    <w:uiPriority w:val="10"/>
    <w:qFormat/>
    <w:rsid w:val="000E4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AC3"/>
    <w:pPr>
      <w:spacing w:before="160"/>
      <w:jc w:val="center"/>
    </w:pPr>
    <w:rPr>
      <w:i/>
      <w:iCs/>
      <w:color w:val="404040" w:themeColor="text1" w:themeTint="BF"/>
    </w:rPr>
  </w:style>
  <w:style w:type="character" w:customStyle="1" w:styleId="QuoteChar">
    <w:name w:val="Quote Char"/>
    <w:basedOn w:val="DefaultParagraphFont"/>
    <w:link w:val="Quote"/>
    <w:uiPriority w:val="29"/>
    <w:rsid w:val="000E4AC3"/>
    <w:rPr>
      <w:i/>
      <w:iCs/>
      <w:color w:val="404040" w:themeColor="text1" w:themeTint="BF"/>
    </w:rPr>
  </w:style>
  <w:style w:type="paragraph" w:styleId="ListParagraph">
    <w:name w:val="List Paragraph"/>
    <w:basedOn w:val="Normal"/>
    <w:uiPriority w:val="34"/>
    <w:qFormat/>
    <w:rsid w:val="000E4AC3"/>
    <w:pPr>
      <w:ind w:left="720"/>
      <w:contextualSpacing/>
    </w:pPr>
  </w:style>
  <w:style w:type="character" w:styleId="IntenseEmphasis">
    <w:name w:val="Intense Emphasis"/>
    <w:basedOn w:val="DefaultParagraphFont"/>
    <w:uiPriority w:val="21"/>
    <w:qFormat/>
    <w:rsid w:val="000E4AC3"/>
    <w:rPr>
      <w:i/>
      <w:iCs/>
      <w:color w:val="0F4761" w:themeColor="accent1" w:themeShade="BF"/>
    </w:rPr>
  </w:style>
  <w:style w:type="paragraph" w:styleId="IntenseQuote">
    <w:name w:val="Intense Quote"/>
    <w:basedOn w:val="Normal"/>
    <w:next w:val="Normal"/>
    <w:link w:val="IntenseQuoteChar"/>
    <w:uiPriority w:val="30"/>
    <w:qFormat/>
    <w:rsid w:val="000E4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AC3"/>
    <w:rPr>
      <w:i/>
      <w:iCs/>
      <w:color w:val="0F4761" w:themeColor="accent1" w:themeShade="BF"/>
    </w:rPr>
  </w:style>
  <w:style w:type="character" w:styleId="IntenseReference">
    <w:name w:val="Intense Reference"/>
    <w:basedOn w:val="DefaultParagraphFont"/>
    <w:uiPriority w:val="32"/>
    <w:qFormat/>
    <w:rsid w:val="000E4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Gunaji Panchal</dc:creator>
  <cp:keywords/>
  <dc:description/>
  <cp:lastModifiedBy>Gunaji Panchal</cp:lastModifiedBy>
  <cp:revision>1</cp:revision>
  <dcterms:created xsi:type="dcterms:W3CDTF">2024-09-20T07:26:00Z</dcterms:created>
  <dcterms:modified xsi:type="dcterms:W3CDTF">2024-09-23T18:06:00Z</dcterms:modified>
</cp:coreProperties>
</file>