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FFC" w14:textId="77777777" w:rsidR="009D7796" w:rsidRDefault="00000000">
      <w:pPr>
        <w:spacing w:after="143"/>
        <w:ind w:right="124"/>
        <w:jc w:val="center"/>
      </w:pPr>
      <w:r>
        <w:rPr>
          <w:rFonts w:ascii="Cambria" w:eastAsia="Cambria" w:hAnsi="Cambria" w:cs="Cambria"/>
          <w:b/>
          <w:sz w:val="36"/>
        </w:rPr>
        <w:t xml:space="preserve">NAAN MUDHALVAN PROJECT REPORT </w:t>
      </w:r>
      <w:r>
        <w:rPr>
          <w:sz w:val="36"/>
          <w:vertAlign w:val="subscript"/>
        </w:rPr>
        <w:t xml:space="preserve"> </w:t>
      </w:r>
    </w:p>
    <w:p w14:paraId="2F1E888C" w14:textId="77777777" w:rsidR="009D7796" w:rsidRDefault="00000000">
      <w:pPr>
        <w:spacing w:after="207"/>
        <w:ind w:left="10" w:right="124" w:hanging="10"/>
        <w:jc w:val="center"/>
      </w:pPr>
      <w:r>
        <w:rPr>
          <w:rFonts w:ascii="Cambria" w:eastAsia="Cambria" w:hAnsi="Cambria" w:cs="Cambria"/>
          <w:b/>
          <w:sz w:val="32"/>
        </w:rPr>
        <w:t xml:space="preserve">On </w:t>
      </w:r>
      <w:r>
        <w:rPr>
          <w:sz w:val="32"/>
          <w:vertAlign w:val="subscript"/>
        </w:rPr>
        <w:t xml:space="preserve"> </w:t>
      </w:r>
    </w:p>
    <w:p w14:paraId="41694265" w14:textId="77777777" w:rsidR="009D7796" w:rsidRDefault="00000000">
      <w:pPr>
        <w:spacing w:after="141"/>
        <w:ind w:left="10" w:right="130" w:hanging="10"/>
        <w:jc w:val="center"/>
      </w:pPr>
      <w:r>
        <w:rPr>
          <w:rFonts w:ascii="Cambria" w:eastAsia="Cambria" w:hAnsi="Cambria" w:cs="Cambria"/>
          <w:b/>
          <w:sz w:val="32"/>
        </w:rPr>
        <w:t xml:space="preserve">“Thyroid disease classification using Machine Learning” </w:t>
      </w:r>
      <w:r>
        <w:rPr>
          <w:b/>
          <w:sz w:val="32"/>
        </w:rPr>
        <w:t xml:space="preserve"> </w:t>
      </w:r>
    </w:p>
    <w:p w14:paraId="7E24E6DE" w14:textId="77777777" w:rsidR="009D7796" w:rsidRDefault="00000000">
      <w:pPr>
        <w:spacing w:after="201" w:line="272" w:lineRule="auto"/>
        <w:ind w:left="195" w:right="198"/>
        <w:jc w:val="center"/>
      </w:pPr>
      <w:r>
        <w:rPr>
          <w:rFonts w:ascii="Cambria" w:eastAsia="Cambria" w:hAnsi="Cambria" w:cs="Cambria"/>
          <w:sz w:val="28"/>
        </w:rPr>
        <w:t xml:space="preserve">Submitted in partial fulfilment of the requirements for the award of the award of the degree of </w:t>
      </w:r>
      <w:r>
        <w:t xml:space="preserve"> </w:t>
      </w:r>
    </w:p>
    <w:p w14:paraId="68B9CC1B" w14:textId="77777777" w:rsidR="009D7796" w:rsidRDefault="00000000">
      <w:pPr>
        <w:spacing w:after="220"/>
        <w:ind w:left="10" w:right="124" w:hanging="10"/>
        <w:jc w:val="center"/>
      </w:pPr>
      <w:r>
        <w:rPr>
          <w:rFonts w:ascii="Cambria" w:eastAsia="Cambria" w:hAnsi="Cambria" w:cs="Cambria"/>
          <w:b/>
          <w:sz w:val="28"/>
        </w:rPr>
        <w:t xml:space="preserve">Bachelor of Science </w:t>
      </w:r>
      <w:r>
        <w:t xml:space="preserve"> </w:t>
      </w:r>
    </w:p>
    <w:p w14:paraId="3AD81295" w14:textId="77777777" w:rsidR="009D7796" w:rsidRDefault="00000000">
      <w:pPr>
        <w:spacing w:after="220"/>
        <w:ind w:left="10" w:right="121" w:hanging="10"/>
        <w:jc w:val="center"/>
      </w:pPr>
      <w:r>
        <w:rPr>
          <w:rFonts w:ascii="Cambria" w:eastAsia="Cambria" w:hAnsi="Cambria" w:cs="Cambria"/>
          <w:b/>
          <w:sz w:val="28"/>
        </w:rPr>
        <w:t xml:space="preserve">In </w:t>
      </w:r>
      <w:r>
        <w:t xml:space="preserve"> </w:t>
      </w:r>
    </w:p>
    <w:p w14:paraId="0E4DB1C1" w14:textId="77777777" w:rsidR="009D7796" w:rsidRDefault="00000000">
      <w:pPr>
        <w:spacing w:after="275"/>
        <w:ind w:left="10" w:right="121" w:hanging="10"/>
        <w:jc w:val="center"/>
      </w:pPr>
      <w:r>
        <w:rPr>
          <w:rFonts w:ascii="Cambria" w:eastAsia="Cambria" w:hAnsi="Cambria" w:cs="Cambria"/>
          <w:b/>
          <w:sz w:val="28"/>
        </w:rPr>
        <w:t xml:space="preserve">Computer Science </w:t>
      </w:r>
      <w:r>
        <w:t xml:space="preserve"> </w:t>
      </w:r>
    </w:p>
    <w:p w14:paraId="320B89F9" w14:textId="77777777" w:rsidR="00364B7D" w:rsidRDefault="00000000" w:rsidP="00364B7D">
      <w:pPr>
        <w:spacing w:after="209"/>
        <w:ind w:left="10" w:right="121" w:hanging="10"/>
        <w:jc w:val="center"/>
      </w:pPr>
      <w:r>
        <w:rPr>
          <w:rFonts w:ascii="Cambria" w:eastAsia="Cambria" w:hAnsi="Cambria" w:cs="Cambria"/>
          <w:sz w:val="31"/>
        </w:rPr>
        <w:t xml:space="preserve">Submitted by </w:t>
      </w:r>
      <w:r>
        <w:rPr>
          <w:sz w:val="31"/>
          <w:vertAlign w:val="subscript"/>
        </w:rPr>
        <w:t xml:space="preserve"> </w:t>
      </w:r>
    </w:p>
    <w:p w14:paraId="4ADFC1AB" w14:textId="2C89804B" w:rsidR="009D7796" w:rsidRDefault="00690434" w:rsidP="00364B7D">
      <w:pPr>
        <w:spacing w:after="209"/>
        <w:ind w:left="10" w:right="121" w:hanging="10"/>
      </w:pPr>
      <w:r>
        <w:rPr>
          <w:rFonts w:ascii="Cambria" w:eastAsia="Cambria" w:hAnsi="Cambria" w:cs="Cambria"/>
          <w:b/>
          <w:sz w:val="31"/>
        </w:rPr>
        <w:t xml:space="preserve">Team Leader </w:t>
      </w:r>
      <w:r>
        <w:rPr>
          <w:sz w:val="31"/>
          <w:vertAlign w:val="subscript"/>
        </w:rPr>
        <w:t xml:space="preserve"> </w:t>
      </w:r>
    </w:p>
    <w:p w14:paraId="0515929E" w14:textId="0B6FD7E8" w:rsidR="009D7796" w:rsidRDefault="00690434" w:rsidP="00690434">
      <w:pPr>
        <w:spacing w:after="209"/>
        <w:ind w:left="10" w:right="127" w:hanging="10"/>
      </w:pPr>
      <w:r>
        <w:rPr>
          <w:rFonts w:ascii="Cambria" w:eastAsia="Cambria" w:hAnsi="Cambria" w:cs="Cambria"/>
          <w:sz w:val="31"/>
        </w:rPr>
        <w:t xml:space="preserve"> </w:t>
      </w:r>
      <w:proofErr w:type="spellStart"/>
      <w:r w:rsidR="00545DCA">
        <w:rPr>
          <w:rFonts w:ascii="Cambria" w:eastAsia="Cambria" w:hAnsi="Cambria" w:cs="Cambria"/>
          <w:sz w:val="31"/>
        </w:rPr>
        <w:t>Gunamanikandan</w:t>
      </w:r>
      <w:proofErr w:type="spellEnd"/>
      <w:r w:rsidR="00545DCA">
        <w:rPr>
          <w:rFonts w:ascii="Cambria" w:eastAsia="Cambria" w:hAnsi="Cambria" w:cs="Cambria"/>
          <w:sz w:val="31"/>
        </w:rPr>
        <w:t xml:space="preserve">. S-(20201061506211) </w:t>
      </w:r>
      <w:r w:rsidR="00545DCA">
        <w:rPr>
          <w:sz w:val="31"/>
          <w:vertAlign w:val="subscript"/>
        </w:rPr>
        <w:t xml:space="preserve"> </w:t>
      </w:r>
    </w:p>
    <w:p w14:paraId="27A6748B" w14:textId="63F69D22" w:rsidR="009D7796" w:rsidRDefault="00690434" w:rsidP="00364B7D">
      <w:pPr>
        <w:spacing w:after="208"/>
        <w:ind w:right="123"/>
      </w:pPr>
      <w:r>
        <w:rPr>
          <w:rFonts w:ascii="Cambria" w:eastAsia="Cambria" w:hAnsi="Cambria" w:cs="Cambria"/>
          <w:b/>
          <w:sz w:val="31"/>
        </w:rPr>
        <w:t xml:space="preserve">Team Members </w:t>
      </w:r>
      <w:r>
        <w:rPr>
          <w:sz w:val="31"/>
          <w:vertAlign w:val="subscript"/>
        </w:rPr>
        <w:t xml:space="preserve"> </w:t>
      </w:r>
    </w:p>
    <w:p w14:paraId="37D1B45D" w14:textId="02283517" w:rsidR="009D7796" w:rsidRDefault="00545DCA" w:rsidP="00545DCA">
      <w:pPr>
        <w:spacing w:after="209"/>
        <w:ind w:left="10" w:right="132" w:hanging="10"/>
      </w:pPr>
      <w:r>
        <w:rPr>
          <w:rFonts w:ascii="Cambria" w:eastAsia="Cambria" w:hAnsi="Cambria" w:cs="Cambria"/>
          <w:sz w:val="31"/>
        </w:rPr>
        <w:t xml:space="preserve"> Iyyappan. M-(20201061506213) </w:t>
      </w:r>
      <w:r>
        <w:rPr>
          <w:sz w:val="31"/>
          <w:vertAlign w:val="subscript"/>
        </w:rPr>
        <w:t xml:space="preserve"> </w:t>
      </w:r>
    </w:p>
    <w:p w14:paraId="1C0C1E35" w14:textId="079FC6E3" w:rsidR="00364B7D" w:rsidRDefault="00364B7D" w:rsidP="00364B7D">
      <w:pPr>
        <w:spacing w:after="209"/>
        <w:ind w:left="10" w:right="125" w:hanging="10"/>
        <w:rPr>
          <w:rFonts w:ascii="Cambria" w:eastAsia="Cambria" w:hAnsi="Cambria" w:cs="Cambria"/>
          <w:sz w:val="31"/>
        </w:rPr>
      </w:pPr>
      <w:r>
        <w:rPr>
          <w:rFonts w:ascii="Cambria" w:eastAsia="Cambria" w:hAnsi="Cambria" w:cs="Cambria"/>
          <w:sz w:val="31"/>
        </w:rPr>
        <w:t xml:space="preserve"> </w:t>
      </w:r>
      <w:r w:rsidR="00545DCA">
        <w:rPr>
          <w:rFonts w:ascii="Cambria" w:eastAsia="Cambria" w:hAnsi="Cambria" w:cs="Cambria"/>
          <w:sz w:val="31"/>
        </w:rPr>
        <w:t>Karuppasamy. M-(202010615062</w:t>
      </w:r>
      <w:r>
        <w:rPr>
          <w:rFonts w:ascii="Cambria" w:eastAsia="Cambria" w:hAnsi="Cambria" w:cs="Cambria"/>
          <w:sz w:val="31"/>
        </w:rPr>
        <w:t>16)</w:t>
      </w:r>
    </w:p>
    <w:p w14:paraId="6000BC21" w14:textId="17EF9705" w:rsidR="009D7796" w:rsidRDefault="00364B7D" w:rsidP="00364B7D">
      <w:pPr>
        <w:spacing w:after="209"/>
        <w:ind w:left="10" w:right="125" w:hanging="10"/>
        <w:rPr>
          <w:rFonts w:ascii="Cambria" w:eastAsia="Cambria" w:hAnsi="Cambria" w:cs="Cambria"/>
          <w:sz w:val="31"/>
        </w:rPr>
      </w:pPr>
      <w:r>
        <w:rPr>
          <w:rFonts w:ascii="Cambria" w:eastAsia="Cambria" w:hAnsi="Cambria" w:cs="Cambria"/>
          <w:sz w:val="31"/>
        </w:rPr>
        <w:t xml:space="preserve"> </w:t>
      </w:r>
      <w:r w:rsidR="00545DCA">
        <w:rPr>
          <w:rFonts w:ascii="Cambria" w:eastAsia="Cambria" w:hAnsi="Cambria" w:cs="Cambria"/>
          <w:sz w:val="31"/>
        </w:rPr>
        <w:t>Kavish. V-(2020106150</w:t>
      </w:r>
      <w:r w:rsidR="006B1B85">
        <w:rPr>
          <w:rFonts w:ascii="Cambria" w:eastAsia="Cambria" w:hAnsi="Cambria" w:cs="Cambria"/>
          <w:sz w:val="31"/>
        </w:rPr>
        <w:t>6217)</w:t>
      </w:r>
    </w:p>
    <w:p w14:paraId="173E362E" w14:textId="5B726445" w:rsidR="006B1B85" w:rsidRPr="006B1B85" w:rsidRDefault="006B1B85" w:rsidP="006B1B85">
      <w:pPr>
        <w:spacing w:after="209"/>
        <w:ind w:left="10" w:right="125" w:hanging="10"/>
        <w:rPr>
          <w:rFonts w:ascii="Cambria" w:eastAsia="Cambria" w:hAnsi="Cambria" w:cs="Cambria"/>
          <w:sz w:val="31"/>
        </w:rPr>
      </w:pPr>
      <w:r>
        <w:rPr>
          <w:rFonts w:ascii="Cambria" w:eastAsia="Cambria" w:hAnsi="Cambria" w:cs="Cambria"/>
          <w:sz w:val="31"/>
        </w:rPr>
        <w:t xml:space="preserve"> </w:t>
      </w:r>
      <w:proofErr w:type="spellStart"/>
      <w:r>
        <w:rPr>
          <w:rFonts w:ascii="Cambria" w:eastAsia="Cambria" w:hAnsi="Cambria" w:cs="Cambria"/>
          <w:sz w:val="31"/>
        </w:rPr>
        <w:t>Nagoor</w:t>
      </w:r>
      <w:proofErr w:type="spellEnd"/>
      <w:r>
        <w:rPr>
          <w:rFonts w:ascii="Cambria" w:eastAsia="Cambria" w:hAnsi="Cambria" w:cs="Cambria"/>
          <w:sz w:val="31"/>
        </w:rPr>
        <w:t xml:space="preserve"> </w:t>
      </w:r>
      <w:proofErr w:type="spellStart"/>
      <w:r>
        <w:rPr>
          <w:rFonts w:ascii="Cambria" w:eastAsia="Cambria" w:hAnsi="Cambria" w:cs="Cambria"/>
          <w:sz w:val="31"/>
        </w:rPr>
        <w:t>kani</w:t>
      </w:r>
      <w:proofErr w:type="spellEnd"/>
      <w:r>
        <w:rPr>
          <w:rFonts w:ascii="Cambria" w:eastAsia="Cambria" w:hAnsi="Cambria" w:cs="Cambria"/>
          <w:sz w:val="31"/>
        </w:rPr>
        <w:t>. A-(20201061506230)</w:t>
      </w:r>
    </w:p>
    <w:p w14:paraId="48B13450" w14:textId="77777777" w:rsidR="009D7796" w:rsidRDefault="00000000">
      <w:pPr>
        <w:spacing w:after="209"/>
        <w:ind w:left="10" w:right="126" w:hanging="10"/>
        <w:jc w:val="center"/>
      </w:pPr>
      <w:r>
        <w:rPr>
          <w:rFonts w:ascii="Cambria" w:eastAsia="Cambria" w:hAnsi="Cambria" w:cs="Cambria"/>
          <w:sz w:val="31"/>
        </w:rPr>
        <w:t xml:space="preserve">Department of Computer Science, </w:t>
      </w:r>
      <w:r>
        <w:rPr>
          <w:sz w:val="31"/>
          <w:vertAlign w:val="subscript"/>
        </w:rPr>
        <w:t xml:space="preserve"> </w:t>
      </w:r>
    </w:p>
    <w:p w14:paraId="5130C457" w14:textId="77777777" w:rsidR="009D7796" w:rsidRDefault="00545DCA">
      <w:pPr>
        <w:spacing w:after="209"/>
        <w:ind w:left="10" w:right="130" w:hanging="10"/>
        <w:jc w:val="center"/>
      </w:pPr>
      <w:proofErr w:type="spellStart"/>
      <w:r>
        <w:rPr>
          <w:rFonts w:ascii="Cambria" w:eastAsia="Cambria" w:hAnsi="Cambria" w:cs="Cambria"/>
          <w:sz w:val="31"/>
        </w:rPr>
        <w:t>Kamarajar</w:t>
      </w:r>
      <w:proofErr w:type="spellEnd"/>
      <w:r>
        <w:rPr>
          <w:rFonts w:ascii="Cambria" w:eastAsia="Cambria" w:hAnsi="Cambria" w:cs="Cambria"/>
          <w:sz w:val="31"/>
        </w:rPr>
        <w:t xml:space="preserve"> Govt Arts and science college, </w:t>
      </w:r>
      <w:proofErr w:type="spellStart"/>
      <w:r>
        <w:rPr>
          <w:rFonts w:ascii="Cambria" w:eastAsia="Cambria" w:hAnsi="Cambria" w:cs="Cambria"/>
          <w:sz w:val="31"/>
        </w:rPr>
        <w:t>Aanaikulam</w:t>
      </w:r>
      <w:proofErr w:type="spellEnd"/>
      <w:r>
        <w:rPr>
          <w:rFonts w:ascii="Cambria" w:eastAsia="Cambria" w:hAnsi="Cambria" w:cs="Cambria"/>
          <w:sz w:val="31"/>
        </w:rPr>
        <w:t>,</w:t>
      </w:r>
      <w:r>
        <w:rPr>
          <w:sz w:val="31"/>
          <w:vertAlign w:val="subscript"/>
        </w:rPr>
        <w:t xml:space="preserve"> </w:t>
      </w:r>
    </w:p>
    <w:p w14:paraId="56E9314B" w14:textId="77777777" w:rsidR="009D7796" w:rsidRDefault="00545DCA">
      <w:pPr>
        <w:spacing w:after="209"/>
        <w:ind w:left="10" w:right="125" w:hanging="10"/>
        <w:jc w:val="center"/>
      </w:pPr>
      <w:proofErr w:type="spellStart"/>
      <w:r>
        <w:rPr>
          <w:rFonts w:ascii="Cambria" w:eastAsia="Cambria" w:hAnsi="Cambria" w:cs="Cambria"/>
          <w:sz w:val="31"/>
        </w:rPr>
        <w:t>Surandai</w:t>
      </w:r>
      <w:proofErr w:type="spellEnd"/>
      <w:r w:rsidR="00962827">
        <w:rPr>
          <w:rFonts w:ascii="Cambria" w:eastAsia="Cambria" w:hAnsi="Cambria" w:cs="Cambria"/>
          <w:sz w:val="31"/>
        </w:rPr>
        <w:t xml:space="preserve"> – 627859.</w:t>
      </w:r>
      <w:r>
        <w:rPr>
          <w:rFonts w:ascii="Cambria" w:eastAsia="Cambria" w:hAnsi="Cambria" w:cs="Cambria"/>
          <w:sz w:val="31"/>
        </w:rPr>
        <w:t xml:space="preserve"> </w:t>
      </w:r>
      <w:r>
        <w:rPr>
          <w:sz w:val="31"/>
          <w:vertAlign w:val="subscript"/>
        </w:rPr>
        <w:t xml:space="preserve"> </w:t>
      </w:r>
    </w:p>
    <w:p w14:paraId="4B14F578" w14:textId="77777777" w:rsidR="009D7796" w:rsidRDefault="00000000">
      <w:pPr>
        <w:spacing w:after="209"/>
        <w:ind w:left="10" w:right="122" w:hanging="10"/>
        <w:jc w:val="center"/>
      </w:pPr>
      <w:r>
        <w:rPr>
          <w:rFonts w:ascii="Cambria" w:eastAsia="Cambria" w:hAnsi="Cambria" w:cs="Cambria"/>
          <w:sz w:val="31"/>
        </w:rPr>
        <w:t xml:space="preserve">April-2023 </w:t>
      </w:r>
      <w:r>
        <w:rPr>
          <w:sz w:val="31"/>
          <w:vertAlign w:val="subscript"/>
        </w:rPr>
        <w:t xml:space="preserve"> </w:t>
      </w:r>
    </w:p>
    <w:p w14:paraId="7E19D3A8" w14:textId="77777777" w:rsidR="009D7796" w:rsidRDefault="00000000">
      <w:pPr>
        <w:spacing w:after="109"/>
        <w:ind w:right="61"/>
        <w:jc w:val="center"/>
      </w:pPr>
      <w:r>
        <w:rPr>
          <w:rFonts w:ascii="Cambria" w:eastAsia="Cambria" w:hAnsi="Cambria" w:cs="Cambria"/>
          <w:b/>
          <w:sz w:val="32"/>
          <w:u w:val="single" w:color="000000"/>
        </w:rPr>
        <w:t>Table of Contents</w:t>
      </w:r>
      <w:r>
        <w:rPr>
          <w:b/>
          <w:sz w:val="32"/>
        </w:rPr>
        <w:t xml:space="preserve"> </w:t>
      </w:r>
    </w:p>
    <w:p w14:paraId="3FD9D6C8" w14:textId="77777777" w:rsidR="009D7796" w:rsidRDefault="00000000">
      <w:pPr>
        <w:spacing w:after="176"/>
        <w:ind w:left="259"/>
      </w:pPr>
      <w:r>
        <w:rPr>
          <w:rFonts w:ascii="Cambria" w:eastAsia="Cambria" w:hAnsi="Cambria" w:cs="Cambria"/>
          <w:b/>
          <w:sz w:val="28"/>
        </w:rPr>
        <w:t xml:space="preserve"> </w:t>
      </w:r>
      <w:r>
        <w:t xml:space="preserve"> </w:t>
      </w:r>
    </w:p>
    <w:p w14:paraId="23118F26" w14:textId="77777777" w:rsidR="009D7796" w:rsidRDefault="00000000">
      <w:pPr>
        <w:spacing w:after="266"/>
        <w:ind w:left="259"/>
      </w:pPr>
      <w:r>
        <w:rPr>
          <w:rFonts w:ascii="Cambria" w:eastAsia="Cambria" w:hAnsi="Cambria" w:cs="Cambria"/>
          <w:b/>
          <w:sz w:val="28"/>
        </w:rPr>
        <w:t xml:space="preserve"> </w:t>
      </w:r>
      <w:r>
        <w:t xml:space="preserve"> </w:t>
      </w:r>
    </w:p>
    <w:p w14:paraId="73AD6C22" w14:textId="77777777" w:rsidR="009D7796" w:rsidRDefault="00000000">
      <w:pPr>
        <w:pStyle w:val="Heading1"/>
        <w:spacing w:after="192"/>
        <w:ind w:left="254"/>
      </w:pPr>
      <w:r>
        <w:rPr>
          <w:rFonts w:ascii="Cambria" w:eastAsia="Cambria" w:hAnsi="Cambria" w:cs="Cambria"/>
          <w:sz w:val="28"/>
        </w:rPr>
        <w:t>1.</w:t>
      </w:r>
      <w:r>
        <w:rPr>
          <w:rFonts w:ascii="Arial" w:eastAsia="Arial" w:hAnsi="Arial" w:cs="Arial"/>
          <w:sz w:val="28"/>
        </w:rPr>
        <w:t xml:space="preserve"> </w:t>
      </w:r>
      <w:r>
        <w:rPr>
          <w:rFonts w:ascii="Cambria" w:eastAsia="Cambria" w:hAnsi="Cambria" w:cs="Cambria"/>
          <w:sz w:val="28"/>
        </w:rPr>
        <w:t>INTRODUCTION</w:t>
      </w:r>
      <w:r>
        <w:rPr>
          <w:rFonts w:ascii="Cambria" w:eastAsia="Cambria" w:hAnsi="Cambria" w:cs="Cambria"/>
          <w:sz w:val="31"/>
        </w:rPr>
        <w:t xml:space="preserve"> </w:t>
      </w:r>
      <w:r>
        <w:rPr>
          <w:b w:val="0"/>
          <w:sz w:val="22"/>
        </w:rPr>
        <w:t xml:space="preserve"> </w:t>
      </w:r>
    </w:p>
    <w:p w14:paraId="5F1A518E" w14:textId="77777777" w:rsidR="009D7796" w:rsidRDefault="00000000">
      <w:pPr>
        <w:spacing w:after="251"/>
        <w:ind w:left="974" w:hanging="10"/>
      </w:pPr>
      <w:r>
        <w:rPr>
          <w:rFonts w:ascii="Cambria" w:eastAsia="Cambria" w:hAnsi="Cambria" w:cs="Cambria"/>
          <w:sz w:val="28"/>
        </w:rPr>
        <w:t>1.1</w:t>
      </w:r>
      <w:r>
        <w:rPr>
          <w:rFonts w:ascii="Arial" w:eastAsia="Arial" w:hAnsi="Arial" w:cs="Arial"/>
          <w:sz w:val="28"/>
        </w:rPr>
        <w:t xml:space="preserve"> </w:t>
      </w:r>
      <w:r>
        <w:rPr>
          <w:rFonts w:ascii="Cambria" w:eastAsia="Cambria" w:hAnsi="Cambria" w:cs="Cambria"/>
          <w:sz w:val="28"/>
        </w:rPr>
        <w:t>Overview</w:t>
      </w:r>
      <w:r>
        <w:rPr>
          <w:rFonts w:ascii="Cambria" w:eastAsia="Cambria" w:hAnsi="Cambria" w:cs="Cambria"/>
          <w:b/>
          <w:sz w:val="28"/>
        </w:rPr>
        <w:t xml:space="preserve"> </w:t>
      </w:r>
      <w:r>
        <w:t xml:space="preserve"> </w:t>
      </w:r>
    </w:p>
    <w:p w14:paraId="0FB7A282" w14:textId="77777777" w:rsidR="009D7796" w:rsidRDefault="00000000">
      <w:pPr>
        <w:spacing w:after="251"/>
        <w:ind w:left="974" w:hanging="10"/>
      </w:pPr>
      <w:r>
        <w:rPr>
          <w:rFonts w:ascii="Cambria" w:eastAsia="Cambria" w:hAnsi="Cambria" w:cs="Cambria"/>
          <w:sz w:val="28"/>
        </w:rPr>
        <w:t>1.2</w:t>
      </w:r>
      <w:r>
        <w:rPr>
          <w:rFonts w:ascii="Arial" w:eastAsia="Arial" w:hAnsi="Arial" w:cs="Arial"/>
          <w:sz w:val="28"/>
        </w:rPr>
        <w:t xml:space="preserve"> </w:t>
      </w:r>
      <w:r>
        <w:rPr>
          <w:rFonts w:ascii="Cambria" w:eastAsia="Cambria" w:hAnsi="Cambria" w:cs="Cambria"/>
          <w:sz w:val="28"/>
        </w:rPr>
        <w:t xml:space="preserve">Purpose </w:t>
      </w:r>
      <w:r>
        <w:t xml:space="preserve"> </w:t>
      </w:r>
    </w:p>
    <w:p w14:paraId="12E21A9D" w14:textId="77777777" w:rsidR="009D7796" w:rsidRDefault="00000000">
      <w:pPr>
        <w:pStyle w:val="Heading1"/>
        <w:spacing w:after="252"/>
        <w:ind w:left="254"/>
      </w:pPr>
      <w:r>
        <w:rPr>
          <w:rFonts w:ascii="Cambria" w:eastAsia="Cambria" w:hAnsi="Cambria" w:cs="Cambria"/>
          <w:sz w:val="28"/>
        </w:rPr>
        <w:t>2.</w:t>
      </w:r>
      <w:r>
        <w:rPr>
          <w:rFonts w:ascii="Arial" w:eastAsia="Arial" w:hAnsi="Arial" w:cs="Arial"/>
          <w:sz w:val="28"/>
        </w:rPr>
        <w:t xml:space="preserve"> </w:t>
      </w:r>
      <w:r>
        <w:rPr>
          <w:rFonts w:ascii="Cambria" w:eastAsia="Cambria" w:hAnsi="Cambria" w:cs="Cambria"/>
          <w:sz w:val="28"/>
        </w:rPr>
        <w:t xml:space="preserve">Problem Definition &amp; Design Thinking </w:t>
      </w:r>
      <w:r>
        <w:rPr>
          <w:b w:val="0"/>
          <w:sz w:val="22"/>
        </w:rPr>
        <w:t xml:space="preserve"> </w:t>
      </w:r>
    </w:p>
    <w:p w14:paraId="0723B428" w14:textId="77777777" w:rsidR="009D7796" w:rsidRDefault="00000000">
      <w:pPr>
        <w:spacing w:after="251"/>
        <w:ind w:left="974" w:hanging="10"/>
      </w:pPr>
      <w:r>
        <w:rPr>
          <w:rFonts w:ascii="Cambria" w:eastAsia="Cambria" w:hAnsi="Cambria" w:cs="Cambria"/>
          <w:sz w:val="28"/>
        </w:rPr>
        <w:t>2.1</w:t>
      </w:r>
      <w:r>
        <w:rPr>
          <w:rFonts w:ascii="Arial" w:eastAsia="Arial" w:hAnsi="Arial" w:cs="Arial"/>
          <w:sz w:val="28"/>
        </w:rPr>
        <w:t xml:space="preserve"> </w:t>
      </w:r>
      <w:r>
        <w:rPr>
          <w:rFonts w:ascii="Cambria" w:eastAsia="Cambria" w:hAnsi="Cambria" w:cs="Cambria"/>
          <w:sz w:val="28"/>
        </w:rPr>
        <w:t>Empathy Map</w:t>
      </w:r>
      <w:r>
        <w:rPr>
          <w:rFonts w:ascii="Cambria" w:eastAsia="Cambria" w:hAnsi="Cambria" w:cs="Cambria"/>
          <w:b/>
          <w:sz w:val="28"/>
        </w:rPr>
        <w:t xml:space="preserve"> </w:t>
      </w:r>
      <w:r>
        <w:t xml:space="preserve"> </w:t>
      </w:r>
    </w:p>
    <w:p w14:paraId="7FC32211" w14:textId="77777777" w:rsidR="009D7796" w:rsidRDefault="00000000">
      <w:pPr>
        <w:spacing w:after="217"/>
        <w:ind w:left="974" w:hanging="10"/>
      </w:pPr>
      <w:r>
        <w:rPr>
          <w:rFonts w:ascii="Cambria" w:eastAsia="Cambria" w:hAnsi="Cambria" w:cs="Cambria"/>
          <w:sz w:val="28"/>
        </w:rPr>
        <w:t>2.2</w:t>
      </w:r>
      <w:r>
        <w:rPr>
          <w:rFonts w:ascii="Arial" w:eastAsia="Arial" w:hAnsi="Arial" w:cs="Arial"/>
          <w:sz w:val="28"/>
        </w:rPr>
        <w:t xml:space="preserve"> </w:t>
      </w:r>
      <w:r>
        <w:rPr>
          <w:rFonts w:ascii="Cambria" w:eastAsia="Cambria" w:hAnsi="Cambria" w:cs="Cambria"/>
          <w:sz w:val="28"/>
        </w:rPr>
        <w:t xml:space="preserve">Ideation &amp; brainstorming map screenshot </w:t>
      </w:r>
      <w:r>
        <w:t xml:space="preserve"> </w:t>
      </w:r>
    </w:p>
    <w:p w14:paraId="7BFEE793" w14:textId="77777777" w:rsidR="009D7796" w:rsidRDefault="00000000">
      <w:pPr>
        <w:spacing w:after="218"/>
        <w:ind w:left="254" w:hanging="10"/>
      </w:pPr>
      <w:r>
        <w:rPr>
          <w:rFonts w:ascii="Cambria" w:eastAsia="Cambria" w:hAnsi="Cambria" w:cs="Cambria"/>
          <w:sz w:val="28"/>
        </w:rPr>
        <w:t xml:space="preserve"> </w:t>
      </w:r>
      <w:r>
        <w:rPr>
          <w:rFonts w:ascii="Cambria" w:eastAsia="Cambria" w:hAnsi="Cambria" w:cs="Cambria"/>
          <w:b/>
          <w:sz w:val="28"/>
        </w:rPr>
        <w:t xml:space="preserve">3 </w:t>
      </w:r>
      <w:proofErr w:type="gramStart"/>
      <w:r>
        <w:rPr>
          <w:rFonts w:ascii="Cambria" w:eastAsia="Cambria" w:hAnsi="Cambria" w:cs="Cambria"/>
          <w:b/>
          <w:sz w:val="28"/>
        </w:rPr>
        <w:t>RESULT</w:t>
      </w:r>
      <w:proofErr w:type="gramEnd"/>
      <w:r>
        <w:rPr>
          <w:rFonts w:ascii="Cambria" w:eastAsia="Cambria" w:hAnsi="Cambria" w:cs="Cambria"/>
          <w:sz w:val="28"/>
        </w:rPr>
        <w:t xml:space="preserve"> </w:t>
      </w:r>
      <w:r>
        <w:t xml:space="preserve"> </w:t>
      </w:r>
    </w:p>
    <w:p w14:paraId="7D06E6EA" w14:textId="77777777" w:rsidR="009D7796" w:rsidRDefault="00000000">
      <w:pPr>
        <w:spacing w:after="217"/>
        <w:ind w:left="974" w:hanging="10"/>
      </w:pPr>
      <w:r>
        <w:rPr>
          <w:rFonts w:ascii="Cambria" w:eastAsia="Cambria" w:hAnsi="Cambria" w:cs="Cambria"/>
          <w:sz w:val="28"/>
        </w:rPr>
        <w:t xml:space="preserve">Final findings (Output) of the project along with screenshots </w:t>
      </w:r>
      <w:r>
        <w:t xml:space="preserve"> </w:t>
      </w:r>
    </w:p>
    <w:p w14:paraId="0CD58A3C" w14:textId="77777777" w:rsidR="009D7796" w:rsidRDefault="00000000">
      <w:pPr>
        <w:spacing w:after="34" w:line="447" w:lineRule="auto"/>
        <w:ind w:left="254" w:right="7407" w:hanging="10"/>
      </w:pPr>
      <w:r>
        <w:rPr>
          <w:rFonts w:ascii="Cambria" w:eastAsia="Cambria" w:hAnsi="Cambria" w:cs="Cambria"/>
          <w:b/>
          <w:sz w:val="28"/>
        </w:rPr>
        <w:t xml:space="preserve">4. ADVANTAGES </w:t>
      </w:r>
      <w:r>
        <w:t xml:space="preserve"> </w:t>
      </w:r>
      <w:r>
        <w:rPr>
          <w:rFonts w:ascii="Cambria" w:eastAsia="Cambria" w:hAnsi="Cambria" w:cs="Cambria"/>
          <w:b/>
          <w:sz w:val="28"/>
        </w:rPr>
        <w:t xml:space="preserve"> 5 APPLICATION </w:t>
      </w:r>
    </w:p>
    <w:p w14:paraId="7724D092" w14:textId="77777777" w:rsidR="009D7796" w:rsidRDefault="00000000">
      <w:pPr>
        <w:numPr>
          <w:ilvl w:val="0"/>
          <w:numId w:val="1"/>
        </w:numPr>
        <w:spacing w:after="311"/>
        <w:ind w:right="3616" w:hanging="228"/>
      </w:pPr>
      <w:r>
        <w:rPr>
          <w:rFonts w:ascii="Cambria" w:eastAsia="Cambria" w:hAnsi="Cambria" w:cs="Cambria"/>
          <w:b/>
          <w:sz w:val="28"/>
        </w:rPr>
        <w:t xml:space="preserve">CONCLUSION </w:t>
      </w:r>
      <w:r>
        <w:rPr>
          <w:b/>
          <w:sz w:val="32"/>
        </w:rPr>
        <w:t xml:space="preserve"> </w:t>
      </w:r>
    </w:p>
    <w:p w14:paraId="5A627AC2" w14:textId="77777777" w:rsidR="009D7796" w:rsidRDefault="00000000">
      <w:pPr>
        <w:numPr>
          <w:ilvl w:val="0"/>
          <w:numId w:val="1"/>
        </w:numPr>
        <w:spacing w:after="34" w:line="419" w:lineRule="auto"/>
        <w:ind w:right="3616" w:hanging="228"/>
      </w:pPr>
      <w:r>
        <w:rPr>
          <w:rFonts w:ascii="Cambria" w:eastAsia="Cambria" w:hAnsi="Cambria" w:cs="Cambria"/>
          <w:b/>
          <w:sz w:val="28"/>
        </w:rPr>
        <w:t xml:space="preserve">FUTURE SCOPE </w:t>
      </w:r>
      <w:r>
        <w:t xml:space="preserve"> </w:t>
      </w:r>
      <w:r>
        <w:rPr>
          <w:rFonts w:ascii="Cambria" w:eastAsia="Cambria" w:hAnsi="Cambria" w:cs="Cambria"/>
          <w:b/>
          <w:sz w:val="32"/>
        </w:rPr>
        <w:t>8</w:t>
      </w:r>
      <w:r>
        <w:rPr>
          <w:rFonts w:ascii="Arial" w:eastAsia="Arial" w:hAnsi="Arial" w:cs="Arial"/>
          <w:b/>
          <w:sz w:val="32"/>
        </w:rPr>
        <w:t xml:space="preserve"> </w:t>
      </w:r>
      <w:r>
        <w:rPr>
          <w:rFonts w:ascii="Cambria" w:eastAsia="Cambria" w:hAnsi="Cambria" w:cs="Cambria"/>
          <w:b/>
          <w:sz w:val="28"/>
        </w:rPr>
        <w:t xml:space="preserve">FUTURE WORK </w:t>
      </w:r>
      <w:r>
        <w:t xml:space="preserve"> </w:t>
      </w:r>
    </w:p>
    <w:p w14:paraId="0F0C38ED" w14:textId="77777777" w:rsidR="009D7796" w:rsidRDefault="00000000">
      <w:pPr>
        <w:pStyle w:val="Heading1"/>
        <w:spacing w:after="140"/>
        <w:ind w:left="254"/>
      </w:pPr>
      <w:r>
        <w:rPr>
          <w:rFonts w:ascii="Cambria" w:eastAsia="Cambria" w:hAnsi="Cambria" w:cs="Cambria"/>
        </w:rPr>
        <w:t>9</w:t>
      </w:r>
      <w:r>
        <w:rPr>
          <w:rFonts w:ascii="Arial" w:eastAsia="Arial" w:hAnsi="Arial" w:cs="Arial"/>
        </w:rPr>
        <w:t xml:space="preserve"> </w:t>
      </w:r>
      <w:proofErr w:type="gramStart"/>
      <w:r>
        <w:rPr>
          <w:rFonts w:ascii="Cambria" w:eastAsia="Cambria" w:hAnsi="Cambria" w:cs="Cambria"/>
          <w:sz w:val="28"/>
        </w:rPr>
        <w:t>APPENDIX</w:t>
      </w:r>
      <w:proofErr w:type="gramEnd"/>
      <w:r>
        <w:rPr>
          <w:rFonts w:ascii="Cambria" w:eastAsia="Cambria" w:hAnsi="Cambria" w:cs="Cambria"/>
          <w:sz w:val="28"/>
        </w:rPr>
        <w:t xml:space="preserve"> </w:t>
      </w:r>
      <w:r>
        <w:rPr>
          <w:b w:val="0"/>
          <w:sz w:val="22"/>
        </w:rPr>
        <w:t xml:space="preserve"> </w:t>
      </w:r>
    </w:p>
    <w:p w14:paraId="62F08468" w14:textId="77777777" w:rsidR="009D7796" w:rsidRDefault="00000000">
      <w:pPr>
        <w:spacing w:after="176"/>
        <w:ind w:left="259"/>
      </w:pPr>
      <w:r>
        <w:rPr>
          <w:rFonts w:ascii="Cambria" w:eastAsia="Cambria" w:hAnsi="Cambria" w:cs="Cambria"/>
          <w:sz w:val="28"/>
        </w:rPr>
        <w:t xml:space="preserve"> </w:t>
      </w:r>
      <w:r>
        <w:t xml:space="preserve"> </w:t>
      </w:r>
    </w:p>
    <w:p w14:paraId="40147F58" w14:textId="77777777" w:rsidR="009D7796" w:rsidRDefault="00000000">
      <w:pPr>
        <w:spacing w:after="216"/>
        <w:ind w:left="259"/>
      </w:pPr>
      <w:r>
        <w:rPr>
          <w:rFonts w:ascii="Cambria" w:eastAsia="Cambria" w:hAnsi="Cambria" w:cs="Cambria"/>
          <w:sz w:val="28"/>
        </w:rPr>
        <w:t xml:space="preserve"> </w:t>
      </w:r>
      <w:r>
        <w:t xml:space="preserve"> </w:t>
      </w:r>
    </w:p>
    <w:p w14:paraId="6D662C95" w14:textId="77777777" w:rsidR="009D7796" w:rsidRDefault="00000000">
      <w:pPr>
        <w:spacing w:after="155"/>
        <w:ind w:left="259"/>
      </w:pPr>
      <w:r>
        <w:rPr>
          <w:rFonts w:ascii="Cambria" w:eastAsia="Cambria" w:hAnsi="Cambria" w:cs="Cambria"/>
          <w:sz w:val="31"/>
        </w:rPr>
        <w:t xml:space="preserve"> </w:t>
      </w:r>
      <w:r>
        <w:t xml:space="preserve"> </w:t>
      </w:r>
    </w:p>
    <w:p w14:paraId="03C93343" w14:textId="77777777" w:rsidR="009D7796" w:rsidRDefault="00000000">
      <w:pPr>
        <w:spacing w:after="152"/>
        <w:ind w:left="65"/>
        <w:jc w:val="center"/>
      </w:pPr>
      <w:r>
        <w:rPr>
          <w:rFonts w:ascii="Cambria" w:eastAsia="Cambria" w:hAnsi="Cambria" w:cs="Cambria"/>
          <w:b/>
          <w:sz w:val="31"/>
        </w:rPr>
        <w:t xml:space="preserve"> </w:t>
      </w:r>
      <w:r>
        <w:t xml:space="preserve"> </w:t>
      </w:r>
    </w:p>
    <w:p w14:paraId="58C050CE" w14:textId="77777777" w:rsidR="009D7796" w:rsidRDefault="00000000">
      <w:pPr>
        <w:spacing w:after="155"/>
        <w:ind w:left="65"/>
        <w:jc w:val="center"/>
      </w:pPr>
      <w:r>
        <w:rPr>
          <w:rFonts w:ascii="Cambria" w:eastAsia="Cambria" w:hAnsi="Cambria" w:cs="Cambria"/>
          <w:b/>
          <w:sz w:val="31"/>
        </w:rPr>
        <w:t xml:space="preserve"> </w:t>
      </w:r>
      <w:r>
        <w:t xml:space="preserve"> </w:t>
      </w:r>
    </w:p>
    <w:p w14:paraId="64E8C2E7" w14:textId="77777777" w:rsidR="009D7796" w:rsidRDefault="00000000">
      <w:pPr>
        <w:spacing w:after="0"/>
        <w:ind w:left="65"/>
        <w:jc w:val="center"/>
      </w:pPr>
      <w:r>
        <w:rPr>
          <w:rFonts w:ascii="Cambria" w:eastAsia="Cambria" w:hAnsi="Cambria" w:cs="Cambria"/>
          <w:b/>
          <w:sz w:val="31"/>
        </w:rPr>
        <w:t xml:space="preserve"> </w:t>
      </w:r>
      <w:r>
        <w:t xml:space="preserve"> </w:t>
      </w:r>
    </w:p>
    <w:p w14:paraId="508A107A" w14:textId="77777777" w:rsidR="009D7796" w:rsidRDefault="00000000">
      <w:pPr>
        <w:spacing w:after="157"/>
        <w:ind w:left="65"/>
        <w:jc w:val="center"/>
      </w:pPr>
      <w:r>
        <w:rPr>
          <w:rFonts w:ascii="Cambria" w:eastAsia="Cambria" w:hAnsi="Cambria" w:cs="Cambria"/>
          <w:b/>
          <w:sz w:val="31"/>
        </w:rPr>
        <w:t xml:space="preserve"> </w:t>
      </w:r>
      <w:r>
        <w:t xml:space="preserve"> </w:t>
      </w:r>
    </w:p>
    <w:p w14:paraId="5BA6FC20" w14:textId="77777777" w:rsidR="009D7796" w:rsidRDefault="00000000">
      <w:pPr>
        <w:spacing w:after="0"/>
        <w:ind w:left="65"/>
        <w:jc w:val="center"/>
      </w:pPr>
      <w:r>
        <w:rPr>
          <w:rFonts w:ascii="Cambria" w:eastAsia="Cambria" w:hAnsi="Cambria" w:cs="Cambria"/>
          <w:b/>
          <w:sz w:val="31"/>
        </w:rPr>
        <w:t xml:space="preserve"> </w:t>
      </w:r>
      <w:r>
        <w:t xml:space="preserve"> </w:t>
      </w:r>
    </w:p>
    <w:p w14:paraId="30232F5E" w14:textId="77777777" w:rsidR="009D7796" w:rsidRDefault="00000000">
      <w:pPr>
        <w:spacing w:after="150"/>
        <w:ind w:left="10" w:right="122" w:hanging="10"/>
        <w:jc w:val="center"/>
      </w:pPr>
      <w:r>
        <w:rPr>
          <w:rFonts w:ascii="Cambria" w:eastAsia="Cambria" w:hAnsi="Cambria" w:cs="Cambria"/>
          <w:b/>
          <w:sz w:val="31"/>
        </w:rPr>
        <w:t xml:space="preserve">1. INTRODUCTION </w:t>
      </w:r>
      <w:r>
        <w:rPr>
          <w:sz w:val="31"/>
          <w:vertAlign w:val="subscript"/>
        </w:rPr>
        <w:t xml:space="preserve"> </w:t>
      </w:r>
    </w:p>
    <w:p w14:paraId="50DCF786" w14:textId="77777777" w:rsidR="009D7796" w:rsidRDefault="00000000">
      <w:pPr>
        <w:pStyle w:val="Heading2"/>
        <w:spacing w:after="218"/>
        <w:ind w:left="254" w:hanging="10"/>
      </w:pPr>
      <w:r>
        <w:rPr>
          <w:color w:val="000000"/>
        </w:rPr>
        <w:t xml:space="preserve">1.1 Overview </w:t>
      </w:r>
      <w:r>
        <w:rPr>
          <w:rFonts w:ascii="Calibri" w:eastAsia="Calibri" w:hAnsi="Calibri" w:cs="Calibri"/>
          <w:b w:val="0"/>
          <w:color w:val="000000"/>
          <w:sz w:val="22"/>
        </w:rPr>
        <w:t xml:space="preserve"> </w:t>
      </w:r>
    </w:p>
    <w:p w14:paraId="4810A95E" w14:textId="77777777" w:rsidR="009D7796" w:rsidRDefault="00000000">
      <w:pPr>
        <w:spacing w:after="203" w:line="270" w:lineRule="auto"/>
        <w:ind w:left="250" w:right="334" w:hanging="20"/>
      </w:pPr>
      <w:r>
        <w:rPr>
          <w:rFonts w:ascii="Cambria" w:eastAsia="Cambria" w:hAnsi="Cambria" w:cs="Cambria"/>
          <w:color w:val="040C28"/>
          <w:sz w:val="28"/>
        </w:rPr>
        <w:t xml:space="preserve">Thyroid disease is increasingly common worldwide, affecting health condition in multiple countries. This disorder is characterized by affecting multiple functionalities of the human body, directly damaging the living condition of people who suffer it. In the case of India, it is estimated that there are approximately more than 42 million people who suffer a similar situation. For the national case, it is calculated the approximately 4% of the population suffers from some disorder hormonal, and it estimated that approximately worldwide about 200 million people have a thyroid disorder. Machine learning is not new to thyroid research. Artificial Neural </w:t>
      </w:r>
      <w:proofErr w:type="gramStart"/>
      <w:r>
        <w:rPr>
          <w:rFonts w:ascii="Cambria" w:eastAsia="Cambria" w:hAnsi="Cambria" w:cs="Cambria"/>
          <w:color w:val="040C28"/>
          <w:sz w:val="28"/>
        </w:rPr>
        <w:t>Network(</w:t>
      </w:r>
      <w:proofErr w:type="gramEnd"/>
      <w:r>
        <w:rPr>
          <w:rFonts w:ascii="Cambria" w:eastAsia="Cambria" w:hAnsi="Cambria" w:cs="Cambria"/>
          <w:color w:val="040C28"/>
          <w:sz w:val="28"/>
        </w:rPr>
        <w:t xml:space="preserve">ANN) and decision trees have been used in Thyroid detection and diagnosis for nearly 20 years. </w:t>
      </w:r>
      <w:r>
        <w:t xml:space="preserve"> </w:t>
      </w:r>
    </w:p>
    <w:p w14:paraId="423E653F" w14:textId="77777777" w:rsidR="009D7796" w:rsidRDefault="00000000">
      <w:pPr>
        <w:spacing w:after="203" w:line="270" w:lineRule="auto"/>
        <w:ind w:left="250" w:right="334" w:hanging="20"/>
      </w:pPr>
      <w:r>
        <w:rPr>
          <w:rFonts w:ascii="Cambria" w:eastAsia="Cambria" w:hAnsi="Cambria" w:cs="Cambria"/>
          <w:color w:val="040C28"/>
          <w:sz w:val="28"/>
        </w:rPr>
        <w:t xml:space="preserve">Machine learning is a tool to utilized for the creation and evaluation of algorithm that facilitate prediction, pattern recognition, and classification. ML is based on four steps. Collecting data, picking the model, training the model, testing the model. The relation between BC and ML is not recent, it had been used for decades to classify </w:t>
      </w:r>
      <w:proofErr w:type="spellStart"/>
      <w:r>
        <w:rPr>
          <w:rFonts w:ascii="Cambria" w:eastAsia="Cambria" w:hAnsi="Cambria" w:cs="Cambria"/>
          <w:color w:val="040C28"/>
          <w:sz w:val="28"/>
        </w:rPr>
        <w:t>tumours</w:t>
      </w:r>
      <w:proofErr w:type="spellEnd"/>
      <w:r>
        <w:rPr>
          <w:rFonts w:ascii="Cambria" w:eastAsia="Cambria" w:hAnsi="Cambria" w:cs="Cambria"/>
          <w:color w:val="040C28"/>
          <w:sz w:val="28"/>
        </w:rPr>
        <w:t xml:space="preserve"> and other malignancies, predict sequences of genes responsible of cancer and determine the prognostic.   </w:t>
      </w:r>
      <w:r>
        <w:t xml:space="preserve"> </w:t>
      </w:r>
    </w:p>
    <w:p w14:paraId="6EBF0384" w14:textId="77777777" w:rsidR="009D7796" w:rsidRDefault="00000000">
      <w:pPr>
        <w:pStyle w:val="Heading2"/>
      </w:pPr>
      <w:r>
        <w:t>1.2 Purpose</w:t>
      </w:r>
      <w:r>
        <w:rPr>
          <w:b w:val="0"/>
        </w:rPr>
        <w:t xml:space="preserve"> </w:t>
      </w:r>
      <w:r>
        <w:rPr>
          <w:rFonts w:ascii="Calibri" w:eastAsia="Calibri" w:hAnsi="Calibri" w:cs="Calibri"/>
          <w:color w:val="000000"/>
          <w:sz w:val="32"/>
        </w:rPr>
        <w:t xml:space="preserve"> </w:t>
      </w:r>
    </w:p>
    <w:p w14:paraId="30F6D2CB" w14:textId="77777777" w:rsidR="009D7796" w:rsidRDefault="00000000">
      <w:pPr>
        <w:spacing w:after="0" w:line="270" w:lineRule="auto"/>
        <w:ind w:left="259" w:right="220"/>
      </w:pPr>
      <w:r>
        <w:rPr>
          <w:rFonts w:ascii="Cambria" w:eastAsia="Cambria" w:hAnsi="Cambria" w:cs="Cambria"/>
          <w:color w:val="202124"/>
          <w:sz w:val="28"/>
        </w:rPr>
        <w:t xml:space="preserve">With the vast amount of data and information difficult to deal with, especially in the health system, machine learning algorithm and data mining techniques have an important role in dealing with data. In our study, we used machine learning algorithms with thyroid disease. The goal of the study is to categorize thyroid disease into three categories: hyperthyroidism, hypothyroidism and normal. Thyroid Disease Classification uses dataset extracted from the UC Irvine Machine Learning Repository. The hypothyroid dataset is used for the research and development department for experimental purposes. The dataset contains 3090 instances. In </w:t>
      </w:r>
      <w:proofErr w:type="gramStart"/>
      <w:r>
        <w:rPr>
          <w:rFonts w:ascii="Cambria" w:eastAsia="Cambria" w:hAnsi="Cambria" w:cs="Cambria"/>
          <w:color w:val="202124"/>
          <w:sz w:val="28"/>
        </w:rPr>
        <w:t>this 139 data</w:t>
      </w:r>
      <w:proofErr w:type="gramEnd"/>
      <w:r>
        <w:rPr>
          <w:rFonts w:ascii="Cambria" w:eastAsia="Cambria" w:hAnsi="Cambria" w:cs="Cambria"/>
          <w:color w:val="202124"/>
          <w:sz w:val="28"/>
        </w:rPr>
        <w:t xml:space="preserve"> comes under hypothyroid and 2941 data is negative cases. The classification of dataset is used to give better treatment, decision making, diagnose disease. </w:t>
      </w:r>
      <w:r>
        <w:t xml:space="preserve"> </w:t>
      </w:r>
    </w:p>
    <w:p w14:paraId="080188B2" w14:textId="77777777" w:rsidR="009D7796" w:rsidRDefault="00000000">
      <w:pPr>
        <w:spacing w:after="213"/>
        <w:ind w:left="259"/>
      </w:pPr>
      <w:r>
        <w:rPr>
          <w:rFonts w:ascii="Cambria" w:eastAsia="Cambria" w:hAnsi="Cambria" w:cs="Cambria"/>
          <w:sz w:val="28"/>
        </w:rPr>
        <w:t xml:space="preserve"> </w:t>
      </w:r>
      <w:r>
        <w:t xml:space="preserve"> </w:t>
      </w:r>
    </w:p>
    <w:p w14:paraId="3DE5CB10" w14:textId="77777777" w:rsidR="009D7796" w:rsidRDefault="00000000">
      <w:pPr>
        <w:spacing w:after="0"/>
        <w:ind w:left="425"/>
        <w:jc w:val="center"/>
      </w:pPr>
      <w:r>
        <w:rPr>
          <w:rFonts w:ascii="Cambria" w:eastAsia="Cambria" w:hAnsi="Cambria" w:cs="Cambria"/>
          <w:b/>
          <w:sz w:val="31"/>
        </w:rPr>
        <w:t xml:space="preserve"> </w:t>
      </w:r>
      <w:r>
        <w:t xml:space="preserve"> </w:t>
      </w:r>
    </w:p>
    <w:p w14:paraId="33ABF9B5" w14:textId="77777777" w:rsidR="009D7796" w:rsidRDefault="00000000">
      <w:pPr>
        <w:spacing w:after="208"/>
        <w:ind w:left="259"/>
      </w:pPr>
      <w:r>
        <w:rPr>
          <w:rFonts w:ascii="Cambria" w:eastAsia="Cambria" w:hAnsi="Cambria" w:cs="Cambria"/>
          <w:b/>
          <w:sz w:val="31"/>
        </w:rPr>
        <w:t>2.</w:t>
      </w:r>
      <w:r>
        <w:rPr>
          <w:rFonts w:ascii="Arial" w:eastAsia="Arial" w:hAnsi="Arial" w:cs="Arial"/>
          <w:b/>
          <w:sz w:val="31"/>
        </w:rPr>
        <w:t xml:space="preserve"> </w:t>
      </w:r>
      <w:r>
        <w:rPr>
          <w:rFonts w:ascii="Cambria" w:eastAsia="Cambria" w:hAnsi="Cambria" w:cs="Cambria"/>
          <w:b/>
          <w:sz w:val="31"/>
        </w:rPr>
        <w:t xml:space="preserve">Problem Definition &amp; Design Thinking </w:t>
      </w:r>
      <w:r>
        <w:rPr>
          <w:sz w:val="31"/>
          <w:vertAlign w:val="subscript"/>
        </w:rPr>
        <w:t xml:space="preserve"> </w:t>
      </w:r>
    </w:p>
    <w:p w14:paraId="679766E0" w14:textId="77777777" w:rsidR="009D7796" w:rsidRDefault="00000000">
      <w:pPr>
        <w:pStyle w:val="Heading3"/>
        <w:ind w:left="989" w:right="0"/>
      </w:pPr>
      <w:r>
        <w:t>2.1</w:t>
      </w:r>
      <w:r>
        <w:rPr>
          <w:rFonts w:ascii="Arial" w:eastAsia="Arial" w:hAnsi="Arial" w:cs="Arial"/>
        </w:rPr>
        <w:t xml:space="preserve"> </w:t>
      </w:r>
      <w:r>
        <w:t>Empathy Map</w:t>
      </w:r>
      <w:r>
        <w:rPr>
          <w:sz w:val="31"/>
        </w:rPr>
        <w:t xml:space="preserve"> </w:t>
      </w:r>
      <w:r>
        <w:rPr>
          <w:rFonts w:ascii="Calibri" w:eastAsia="Calibri" w:hAnsi="Calibri" w:cs="Calibri"/>
          <w:b w:val="0"/>
          <w:sz w:val="22"/>
        </w:rPr>
        <w:t xml:space="preserve"> </w:t>
      </w:r>
    </w:p>
    <w:p w14:paraId="36527C36" w14:textId="77777777" w:rsidR="009D7796" w:rsidRDefault="00000000">
      <w:pPr>
        <w:spacing w:after="239"/>
        <w:ind w:left="259"/>
      </w:pPr>
      <w:r>
        <w:t xml:space="preserve">  </w:t>
      </w:r>
    </w:p>
    <w:p w14:paraId="1573FF7B" w14:textId="77777777" w:rsidR="009D7796" w:rsidRDefault="00000000">
      <w:pPr>
        <w:spacing w:after="56"/>
        <w:ind w:right="1118"/>
        <w:jc w:val="right"/>
      </w:pPr>
      <w:r>
        <w:rPr>
          <w:noProof/>
        </w:rPr>
        <w:drawing>
          <wp:inline distT="0" distB="0" distL="0" distR="0" wp14:anchorId="7CAF49D7" wp14:editId="6BB0BA3C">
            <wp:extent cx="5359908" cy="4738116"/>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5"/>
                    <a:stretch>
                      <a:fillRect/>
                    </a:stretch>
                  </pic:blipFill>
                  <pic:spPr>
                    <a:xfrm>
                      <a:off x="0" y="0"/>
                      <a:ext cx="5359908" cy="4738116"/>
                    </a:xfrm>
                    <a:prstGeom prst="rect">
                      <a:avLst/>
                    </a:prstGeom>
                  </pic:spPr>
                </pic:pic>
              </a:graphicData>
            </a:graphic>
          </wp:inline>
        </w:drawing>
      </w:r>
      <w:r>
        <w:rPr>
          <w:rFonts w:ascii="Cambria" w:eastAsia="Cambria" w:hAnsi="Cambria" w:cs="Cambria"/>
          <w:sz w:val="28"/>
        </w:rPr>
        <w:t xml:space="preserve"> </w:t>
      </w:r>
      <w:r>
        <w:t xml:space="preserve"> </w:t>
      </w:r>
    </w:p>
    <w:p w14:paraId="1E1CDFB0" w14:textId="77777777" w:rsidR="009D7796" w:rsidRDefault="00000000">
      <w:pPr>
        <w:spacing w:after="243"/>
        <w:ind w:left="259"/>
      </w:pPr>
      <w:r>
        <w:rPr>
          <w:rFonts w:ascii="Cambria" w:eastAsia="Cambria" w:hAnsi="Cambria" w:cs="Cambria"/>
          <w:color w:val="333333"/>
          <w:sz w:val="28"/>
        </w:rPr>
        <w:t xml:space="preserve"> </w:t>
      </w:r>
      <w:r>
        <w:t xml:space="preserve"> </w:t>
      </w:r>
    </w:p>
    <w:p w14:paraId="54BE19C9" w14:textId="77777777" w:rsidR="009D7796" w:rsidRDefault="00000000">
      <w:pPr>
        <w:spacing w:after="0"/>
        <w:ind w:left="979"/>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color w:val="333333"/>
          <w:sz w:val="28"/>
        </w:rPr>
        <w:t xml:space="preserve">Ideation &amp; Brainstorming map screenshot </w:t>
      </w:r>
      <w:r>
        <w:t xml:space="preserve"> </w:t>
      </w:r>
    </w:p>
    <w:p w14:paraId="1BF00C5D" w14:textId="77777777" w:rsidR="009D7796" w:rsidRDefault="00000000">
      <w:pPr>
        <w:spacing w:after="0"/>
        <w:ind w:left="259"/>
      </w:pPr>
      <w:r>
        <w:rPr>
          <w:rFonts w:ascii="Cambria" w:eastAsia="Cambria" w:hAnsi="Cambria" w:cs="Cambria"/>
          <w:b/>
          <w:color w:val="333333"/>
          <w:sz w:val="28"/>
        </w:rPr>
        <w:t xml:space="preserve"> </w:t>
      </w:r>
      <w:r>
        <w:t xml:space="preserve"> </w:t>
      </w:r>
    </w:p>
    <w:p w14:paraId="6317052E" w14:textId="77777777" w:rsidR="009D7796" w:rsidRDefault="00000000">
      <w:pPr>
        <w:spacing w:after="0"/>
        <w:ind w:left="-452"/>
        <w:jc w:val="right"/>
      </w:pPr>
      <w:r>
        <w:rPr>
          <w:noProof/>
        </w:rPr>
        <w:drawing>
          <wp:inline distT="0" distB="0" distL="0" distR="0" wp14:anchorId="75E576D2" wp14:editId="7F0C4D32">
            <wp:extent cx="6603493" cy="219456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6"/>
                    <a:stretch>
                      <a:fillRect/>
                    </a:stretch>
                  </pic:blipFill>
                  <pic:spPr>
                    <a:xfrm>
                      <a:off x="0" y="0"/>
                      <a:ext cx="6603493" cy="2194560"/>
                    </a:xfrm>
                    <a:prstGeom prst="rect">
                      <a:avLst/>
                    </a:prstGeom>
                  </pic:spPr>
                </pic:pic>
              </a:graphicData>
            </a:graphic>
          </wp:inline>
        </w:drawing>
      </w:r>
      <w:r>
        <w:t xml:space="preserve"> </w:t>
      </w:r>
    </w:p>
    <w:p w14:paraId="052E94CD" w14:textId="77777777" w:rsidR="009D7796" w:rsidRDefault="00000000">
      <w:pPr>
        <w:pStyle w:val="Heading1"/>
        <w:spacing w:after="231"/>
        <w:ind w:left="240"/>
      </w:pPr>
      <w:r>
        <w:t xml:space="preserve">3. RESULT  </w:t>
      </w:r>
    </w:p>
    <w:p w14:paraId="670F1CD7" w14:textId="77777777" w:rsidR="009D7796" w:rsidRDefault="00000000">
      <w:pPr>
        <w:spacing w:after="0"/>
        <w:ind w:left="240" w:hanging="10"/>
      </w:pPr>
      <w:r>
        <w:rPr>
          <w:sz w:val="32"/>
        </w:rPr>
        <w:t xml:space="preserve">Home page will look this </w:t>
      </w:r>
      <w:r>
        <w:t xml:space="preserve"> </w:t>
      </w:r>
    </w:p>
    <w:p w14:paraId="49D24FED" w14:textId="77777777" w:rsidR="009D7796" w:rsidRDefault="00000000">
      <w:pPr>
        <w:spacing w:after="0"/>
        <w:ind w:right="182"/>
        <w:jc w:val="right"/>
      </w:pPr>
      <w:r>
        <w:rPr>
          <w:noProof/>
        </w:rPr>
        <w:drawing>
          <wp:inline distT="0" distB="0" distL="0" distR="0" wp14:anchorId="15FA818F" wp14:editId="4649114F">
            <wp:extent cx="5943600" cy="3445764"/>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5943600" cy="3445764"/>
                    </a:xfrm>
                    <a:prstGeom prst="rect">
                      <a:avLst/>
                    </a:prstGeom>
                  </pic:spPr>
                </pic:pic>
              </a:graphicData>
            </a:graphic>
          </wp:inline>
        </w:drawing>
      </w:r>
      <w:r>
        <w:rPr>
          <w:sz w:val="32"/>
        </w:rPr>
        <w:t xml:space="preserve"> </w:t>
      </w:r>
      <w:r>
        <w:t xml:space="preserve"> </w:t>
      </w:r>
    </w:p>
    <w:p w14:paraId="24511F8D" w14:textId="77777777" w:rsidR="009D7796" w:rsidRDefault="00000000">
      <w:pPr>
        <w:spacing w:after="0"/>
        <w:ind w:left="240" w:hanging="10"/>
      </w:pPr>
      <w:r>
        <w:rPr>
          <w:sz w:val="32"/>
        </w:rPr>
        <w:t xml:space="preserve">Predict page </w:t>
      </w:r>
      <w:r>
        <w:t xml:space="preserve"> </w:t>
      </w:r>
    </w:p>
    <w:p w14:paraId="57341FA4" w14:textId="77777777" w:rsidR="009D7796" w:rsidRDefault="00000000">
      <w:pPr>
        <w:spacing w:after="104"/>
        <w:ind w:right="490"/>
        <w:jc w:val="right"/>
      </w:pPr>
      <w:r>
        <w:rPr>
          <w:noProof/>
        </w:rPr>
        <w:drawing>
          <wp:inline distT="0" distB="0" distL="0" distR="0" wp14:anchorId="7C29CCAD" wp14:editId="6A9E05E7">
            <wp:extent cx="5843016" cy="3102864"/>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8"/>
                    <a:stretch>
                      <a:fillRect/>
                    </a:stretch>
                  </pic:blipFill>
                  <pic:spPr>
                    <a:xfrm>
                      <a:off x="0" y="0"/>
                      <a:ext cx="5843016" cy="3102864"/>
                    </a:xfrm>
                    <a:prstGeom prst="rect">
                      <a:avLst/>
                    </a:prstGeom>
                  </pic:spPr>
                </pic:pic>
              </a:graphicData>
            </a:graphic>
          </wp:inline>
        </w:drawing>
      </w:r>
      <w:r>
        <w:t xml:space="preserve"> </w:t>
      </w:r>
    </w:p>
    <w:p w14:paraId="05AEB1FF" w14:textId="77777777" w:rsidR="009D7796" w:rsidRDefault="00000000">
      <w:pPr>
        <w:spacing w:after="95"/>
        <w:ind w:left="259"/>
      </w:pPr>
      <w:r>
        <w:rPr>
          <w:sz w:val="32"/>
        </w:rPr>
        <w:t xml:space="preserve"> </w:t>
      </w:r>
      <w:r>
        <w:t xml:space="preserve"> </w:t>
      </w:r>
    </w:p>
    <w:p w14:paraId="19EF27D4" w14:textId="77777777" w:rsidR="009D7796" w:rsidRDefault="00000000">
      <w:pPr>
        <w:spacing w:after="0"/>
        <w:ind w:left="55"/>
        <w:jc w:val="center"/>
      </w:pPr>
      <w:r>
        <w:rPr>
          <w:b/>
          <w:sz w:val="28"/>
        </w:rPr>
        <w:t xml:space="preserve"> </w:t>
      </w:r>
      <w:r>
        <w:t xml:space="preserve"> </w:t>
      </w:r>
    </w:p>
    <w:p w14:paraId="06D7BF98" w14:textId="77777777" w:rsidR="009D7796" w:rsidRDefault="00000000">
      <w:pPr>
        <w:spacing w:after="242" w:line="286" w:lineRule="auto"/>
        <w:ind w:left="4971" w:right="1116" w:hanging="3733"/>
      </w:pPr>
      <w:r>
        <w:rPr>
          <w:noProof/>
        </w:rPr>
        <w:drawing>
          <wp:inline distT="0" distB="0" distL="0" distR="0" wp14:anchorId="4B554EE7" wp14:editId="22C0C18C">
            <wp:extent cx="4782312" cy="2703576"/>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9"/>
                    <a:stretch>
                      <a:fillRect/>
                    </a:stretch>
                  </pic:blipFill>
                  <pic:spPr>
                    <a:xfrm>
                      <a:off x="0" y="0"/>
                      <a:ext cx="4782312" cy="2703576"/>
                    </a:xfrm>
                    <a:prstGeom prst="rect">
                      <a:avLst/>
                    </a:prstGeom>
                  </pic:spPr>
                </pic:pic>
              </a:graphicData>
            </a:graphic>
          </wp:inline>
        </w:drawing>
      </w:r>
      <w:r>
        <w:rPr>
          <w:b/>
          <w:sz w:val="28"/>
        </w:rPr>
        <w:t xml:space="preserve"> </w:t>
      </w:r>
      <w:r>
        <w:t xml:space="preserve"> </w:t>
      </w:r>
      <w:r>
        <w:rPr>
          <w:b/>
          <w:sz w:val="28"/>
        </w:rPr>
        <w:t xml:space="preserve"> </w:t>
      </w:r>
      <w:r>
        <w:t xml:space="preserve"> </w:t>
      </w:r>
    </w:p>
    <w:p w14:paraId="1DDDD9F3" w14:textId="77777777" w:rsidR="009D7796" w:rsidRDefault="00000000">
      <w:pPr>
        <w:pStyle w:val="Heading1"/>
        <w:ind w:left="240"/>
      </w:pPr>
      <w:r>
        <w:t xml:space="preserve">4.ADVANTAGE  </w:t>
      </w:r>
    </w:p>
    <w:p w14:paraId="62FF0DCD" w14:textId="77777777" w:rsidR="009D7796" w:rsidRDefault="00000000">
      <w:pPr>
        <w:spacing w:after="308" w:line="264" w:lineRule="auto"/>
        <w:ind w:left="254" w:right="329" w:hanging="10"/>
      </w:pPr>
      <w:r>
        <w:rPr>
          <w:sz w:val="28"/>
        </w:rPr>
        <w:t xml:space="preserve">This study examines multiple machine learning, including support vector machine(SVM), </w:t>
      </w:r>
      <w:proofErr w:type="spellStart"/>
      <w:r>
        <w:rPr>
          <w:sz w:val="28"/>
        </w:rPr>
        <w:t>randomforest</w:t>
      </w:r>
      <w:proofErr w:type="spellEnd"/>
      <w:r>
        <w:rPr>
          <w:sz w:val="28"/>
        </w:rPr>
        <w:t xml:space="preserve"> , </w:t>
      </w:r>
      <w:proofErr w:type="spellStart"/>
      <w:r>
        <w:rPr>
          <w:sz w:val="28"/>
        </w:rPr>
        <w:t>XGBoost</w:t>
      </w:r>
      <w:proofErr w:type="spellEnd"/>
      <w:r>
        <w:rPr>
          <w:sz w:val="28"/>
        </w:rPr>
        <w:t xml:space="preserve">, in order to enhance thyroid prediction accuracy and thereby identify thyroid problems. Thus, if abnormal thyroid hormone levels are recognized early enough, patients may be prescribed the appropriate medicine therapy. To summarize, the major contribution is as follows </w:t>
      </w:r>
      <w:r>
        <w:t xml:space="preserve"> </w:t>
      </w:r>
    </w:p>
    <w:p w14:paraId="6DC15919" w14:textId="77777777" w:rsidR="009D7796" w:rsidRDefault="00000000">
      <w:pPr>
        <w:numPr>
          <w:ilvl w:val="0"/>
          <w:numId w:val="2"/>
        </w:numPr>
        <w:spacing w:after="112" w:line="264" w:lineRule="auto"/>
        <w:ind w:right="329" w:hanging="360"/>
      </w:pPr>
      <w:r>
        <w:rPr>
          <w:sz w:val="28"/>
        </w:rPr>
        <w:t xml:space="preserve">To estimate the likelihood of a better outlook when more data is used, as increasing thyroid prediction accuracy will enhance thyroid problem identification. </w:t>
      </w:r>
      <w:r>
        <w:t xml:space="preserve"> </w:t>
      </w:r>
    </w:p>
    <w:p w14:paraId="2D83F5F1" w14:textId="77777777" w:rsidR="009D7796" w:rsidRDefault="00000000">
      <w:pPr>
        <w:numPr>
          <w:ilvl w:val="0"/>
          <w:numId w:val="2"/>
        </w:numPr>
        <w:spacing w:after="116" w:line="264" w:lineRule="auto"/>
        <w:ind w:right="329" w:hanging="360"/>
      </w:pPr>
      <w:r>
        <w:rPr>
          <w:sz w:val="28"/>
        </w:rPr>
        <w:t xml:space="preserve">To enhance the model's performance, a variety of pre-processing techniques like identifying and handling the missing values, encoding the categorical data etc. are applied. </w:t>
      </w:r>
      <w:r>
        <w:t xml:space="preserve"> </w:t>
      </w:r>
    </w:p>
    <w:p w14:paraId="3A7EDAB8" w14:textId="77777777" w:rsidR="009D7796" w:rsidRDefault="00000000">
      <w:pPr>
        <w:numPr>
          <w:ilvl w:val="0"/>
          <w:numId w:val="2"/>
        </w:numPr>
        <w:spacing w:after="4" w:line="264" w:lineRule="auto"/>
        <w:ind w:right="329" w:hanging="360"/>
      </w:pPr>
      <w:r>
        <w:rPr>
          <w:sz w:val="28"/>
        </w:rPr>
        <w:t xml:space="preserve">To evaluate the effectiveness of the employed machine learning algorithms, the accuracy, precision, recall, and F1-scores are examined. </w:t>
      </w:r>
      <w:r>
        <w:t xml:space="preserve"> </w:t>
      </w:r>
    </w:p>
    <w:p w14:paraId="2F999937" w14:textId="77777777" w:rsidR="009D7796" w:rsidRDefault="00000000">
      <w:pPr>
        <w:spacing w:after="281"/>
        <w:ind w:left="1474"/>
      </w:pPr>
      <w:r>
        <w:rPr>
          <w:sz w:val="28"/>
        </w:rPr>
        <w:t xml:space="preserve">    </w:t>
      </w:r>
      <w:r>
        <w:t xml:space="preserve"> </w:t>
      </w:r>
    </w:p>
    <w:p w14:paraId="32979AB0" w14:textId="77777777" w:rsidR="009D7796" w:rsidRDefault="00000000">
      <w:pPr>
        <w:pStyle w:val="Heading1"/>
        <w:spacing w:after="207"/>
        <w:ind w:left="240"/>
      </w:pPr>
      <w:r>
        <w:t>5.</w:t>
      </w:r>
      <w:r>
        <w:rPr>
          <w:b w:val="0"/>
          <w:sz w:val="28"/>
        </w:rPr>
        <w:t xml:space="preserve"> </w:t>
      </w:r>
      <w:r>
        <w:t xml:space="preserve">APPLICATION  </w:t>
      </w:r>
    </w:p>
    <w:p w14:paraId="7D162541" w14:textId="77777777" w:rsidR="009D7796" w:rsidRDefault="00000000">
      <w:pPr>
        <w:spacing w:after="27" w:line="264" w:lineRule="auto"/>
        <w:ind w:left="1484" w:right="329" w:hanging="10"/>
      </w:pPr>
      <w:r>
        <w:rPr>
          <w:b/>
          <w:sz w:val="32"/>
        </w:rPr>
        <w:t xml:space="preserve">   </w:t>
      </w:r>
      <w:r>
        <w:rPr>
          <w:sz w:val="28"/>
        </w:rPr>
        <w:t xml:space="preserve">With the vast amount of data and information difficult to deal with, especially in the health system, machine learning algorithms and data mining techniques have an important role in dealing with data. In our study, we used machine learning algorithms with thyroid disease. The goal of this study is to categorize thyroid disease into three categories: hyperthyroidism, hypothyroidism and normal, so we worked on this study using data from Iraqi people, some of whom have an overactive thyroid gland and others who have hypothyroidism, so we used all of the algorithms. Support vector machines, random forest classification of thyroid disease. </w:t>
      </w:r>
      <w:r>
        <w:t xml:space="preserve"> </w:t>
      </w:r>
    </w:p>
    <w:p w14:paraId="55A02E37" w14:textId="77777777" w:rsidR="009D7796" w:rsidRDefault="00000000">
      <w:pPr>
        <w:spacing w:after="0"/>
        <w:ind w:left="1289"/>
        <w:jc w:val="center"/>
      </w:pPr>
      <w:r>
        <w:rPr>
          <w:b/>
          <w:sz w:val="32"/>
        </w:rPr>
        <w:t xml:space="preserve"> </w:t>
      </w:r>
      <w:r>
        <w:t xml:space="preserve"> </w:t>
      </w:r>
    </w:p>
    <w:p w14:paraId="7D19DAB4" w14:textId="77777777" w:rsidR="009D7796" w:rsidRDefault="00000000">
      <w:pPr>
        <w:spacing w:after="5"/>
        <w:ind w:left="1289"/>
        <w:jc w:val="center"/>
      </w:pPr>
      <w:r>
        <w:rPr>
          <w:b/>
          <w:sz w:val="32"/>
        </w:rPr>
        <w:t xml:space="preserve"> </w:t>
      </w:r>
      <w:r>
        <w:t xml:space="preserve"> </w:t>
      </w:r>
    </w:p>
    <w:p w14:paraId="63E82CB7" w14:textId="77777777" w:rsidR="009D7796" w:rsidRDefault="00000000" w:rsidP="00962827">
      <w:pPr>
        <w:pStyle w:val="Heading1"/>
        <w:spacing w:after="0"/>
      </w:pPr>
      <w:r>
        <w:t xml:space="preserve">6.CONCLUSION  </w:t>
      </w:r>
    </w:p>
    <w:p w14:paraId="5D085619" w14:textId="77777777" w:rsidR="009D7796" w:rsidRDefault="00000000">
      <w:pPr>
        <w:spacing w:after="46" w:line="264" w:lineRule="auto"/>
        <w:ind w:left="1484" w:right="329" w:hanging="10"/>
      </w:pPr>
      <w:r>
        <w:rPr>
          <w:sz w:val="28"/>
        </w:rPr>
        <w:t>Thyroid disease is one of the diseases that afflict the world's population, and</w:t>
      </w:r>
      <w:r>
        <w:rPr>
          <w:b/>
          <w:sz w:val="32"/>
        </w:rPr>
        <w:t xml:space="preserve"> </w:t>
      </w:r>
      <w:r>
        <w:rPr>
          <w:sz w:val="28"/>
        </w:rPr>
        <w:t>the number of cases of this disease is increasing.  Because of medical reports that show serious imbalances in thyroid diseases, our study deals with the classification of thyroid disease between hyperthyroidism and hypothyroidism.  This disease was classified using algorithms.  Machine learning showed us good results using several algorithms and was built in the form of two models.  In the first model, all the characteristics consisting of 16 inputs and one output were taken, and the result of the accuracy of the Support vector algorithm, which is the highest accuracy among the other algorithms.  In the second embodiment, the following characteristics were omitted based on a previous study.  The removed attributes were 1- query thyroxine 2- query hypothyroid 3-query_hyperthyroid.  Here we have included the increased accuracy of some algorithms, as well as the retention of the accuracy of others</w:t>
      </w:r>
      <w:r>
        <w:rPr>
          <w:sz w:val="16"/>
        </w:rPr>
        <w:t>.</w:t>
      </w:r>
      <w:r>
        <w:rPr>
          <w:sz w:val="25"/>
          <w:vertAlign w:val="subscript"/>
        </w:rPr>
        <w:t xml:space="preserve"> </w:t>
      </w:r>
      <w:r>
        <w:t xml:space="preserve"> </w:t>
      </w:r>
    </w:p>
    <w:p w14:paraId="23DBF352" w14:textId="77777777" w:rsidR="009D7796" w:rsidRDefault="00000000">
      <w:pPr>
        <w:spacing w:after="467"/>
        <w:ind w:left="4"/>
        <w:jc w:val="center"/>
      </w:pPr>
      <w:r>
        <w:rPr>
          <w:sz w:val="16"/>
        </w:rPr>
        <w:t xml:space="preserve"> </w:t>
      </w:r>
      <w:r>
        <w:t xml:space="preserve"> </w:t>
      </w:r>
    </w:p>
    <w:p w14:paraId="48125C64" w14:textId="77777777" w:rsidR="009D7796" w:rsidRDefault="00000000">
      <w:pPr>
        <w:pStyle w:val="Heading1"/>
        <w:ind w:left="240"/>
      </w:pPr>
      <w:r>
        <w:t xml:space="preserve">7.FUTURE SCOPE  </w:t>
      </w:r>
    </w:p>
    <w:p w14:paraId="036F4CBC" w14:textId="77777777" w:rsidR="009D7796" w:rsidRDefault="00000000">
      <w:pPr>
        <w:spacing w:after="284" w:line="264" w:lineRule="auto"/>
        <w:ind w:left="254" w:right="329" w:hanging="10"/>
      </w:pPr>
      <w:r>
        <w:rPr>
          <w:sz w:val="28"/>
        </w:rPr>
        <w:t xml:space="preserve">In the future we will test these algorithms on different datasets with a large number of instances so that we can confirm the conclusion we have made in this paper. It would be better to use real life datasets from different fields of science to exhaustively test these algorithms and compare their performance. </w:t>
      </w:r>
      <w:r>
        <w:t xml:space="preserve"> </w:t>
      </w:r>
    </w:p>
    <w:p w14:paraId="5FDF8B0E" w14:textId="77777777" w:rsidR="009D7796" w:rsidRDefault="00000000">
      <w:pPr>
        <w:pStyle w:val="Heading1"/>
        <w:spacing w:after="198"/>
        <w:ind w:left="240"/>
      </w:pPr>
      <w:r>
        <w:t xml:space="preserve">FUTURE WORK  </w:t>
      </w:r>
    </w:p>
    <w:p w14:paraId="1DE69239" w14:textId="77777777" w:rsidR="009D7796" w:rsidRDefault="00000000">
      <w:pPr>
        <w:numPr>
          <w:ilvl w:val="0"/>
          <w:numId w:val="3"/>
        </w:numPr>
        <w:spacing w:after="4" w:line="264" w:lineRule="auto"/>
        <w:ind w:right="329" w:hanging="276"/>
      </w:pPr>
      <w:r>
        <w:rPr>
          <w:sz w:val="28"/>
        </w:rPr>
        <w:t xml:space="preserve">To make the model more practical, different features are also including as like reducing the inputs, applying more algorithms to make model are accurate. </w:t>
      </w:r>
      <w:r>
        <w:t xml:space="preserve"> </w:t>
      </w:r>
    </w:p>
    <w:p w14:paraId="31844B08" w14:textId="77777777" w:rsidR="009D7796" w:rsidRDefault="00000000">
      <w:pPr>
        <w:numPr>
          <w:ilvl w:val="0"/>
          <w:numId w:val="3"/>
        </w:numPr>
        <w:spacing w:after="258" w:line="264" w:lineRule="auto"/>
        <w:ind w:right="329" w:hanging="276"/>
      </w:pPr>
      <w:r>
        <w:rPr>
          <w:sz w:val="28"/>
        </w:rPr>
        <w:t xml:space="preserve">A much larger dataset will help in getting a more accurate result. </w:t>
      </w:r>
      <w:r>
        <w:t xml:space="preserve"> </w:t>
      </w:r>
    </w:p>
    <w:p w14:paraId="3B3F3FD5" w14:textId="77777777" w:rsidR="009D7796" w:rsidRDefault="00000000">
      <w:pPr>
        <w:numPr>
          <w:ilvl w:val="0"/>
          <w:numId w:val="3"/>
        </w:numPr>
        <w:spacing w:after="258" w:line="264" w:lineRule="auto"/>
        <w:ind w:right="329" w:hanging="276"/>
      </w:pPr>
      <w:r>
        <w:rPr>
          <w:sz w:val="28"/>
        </w:rPr>
        <w:t xml:space="preserve">Provide a Wonderful and Interactive Interface to the client for easy use. </w:t>
      </w:r>
      <w:r>
        <w:t xml:space="preserve"> </w:t>
      </w:r>
    </w:p>
    <w:p w14:paraId="0480A4A0" w14:textId="77777777" w:rsidR="009D7796" w:rsidRDefault="00000000">
      <w:pPr>
        <w:numPr>
          <w:ilvl w:val="0"/>
          <w:numId w:val="3"/>
        </w:numPr>
        <w:spacing w:after="255" w:line="264" w:lineRule="auto"/>
        <w:ind w:right="329" w:hanging="276"/>
      </w:pPr>
      <w:r>
        <w:rPr>
          <w:sz w:val="28"/>
        </w:rPr>
        <w:t xml:space="preserve">Develop a new algorithm based on the existing algorithms which give the more accurate result in minimum time with more effectiveness. </w:t>
      </w:r>
      <w:r>
        <w:t xml:space="preserve"> </w:t>
      </w:r>
    </w:p>
    <w:p w14:paraId="56384439" w14:textId="77777777" w:rsidR="009D7796" w:rsidRDefault="00000000">
      <w:pPr>
        <w:numPr>
          <w:ilvl w:val="0"/>
          <w:numId w:val="3"/>
        </w:numPr>
        <w:spacing w:after="241" w:line="264" w:lineRule="auto"/>
        <w:ind w:right="329" w:hanging="276"/>
      </w:pPr>
      <w:r>
        <w:rPr>
          <w:sz w:val="28"/>
        </w:rPr>
        <w:t xml:space="preserve">A mobile application or desktop application could be developed to make the user experience easier.  </w:t>
      </w:r>
      <w:r>
        <w:t xml:space="preserve"> </w:t>
      </w:r>
    </w:p>
    <w:p w14:paraId="479E1E17" w14:textId="77777777" w:rsidR="009D7796" w:rsidRDefault="00000000">
      <w:pPr>
        <w:spacing w:after="99"/>
        <w:ind w:left="259"/>
      </w:pPr>
      <w:r>
        <w:rPr>
          <w:b/>
          <w:sz w:val="36"/>
        </w:rPr>
        <w:t xml:space="preserve">     </w:t>
      </w:r>
      <w:r>
        <w:t xml:space="preserve"> </w:t>
      </w:r>
    </w:p>
    <w:p w14:paraId="17F53AF7" w14:textId="77777777" w:rsidR="009D7796" w:rsidRDefault="00000000">
      <w:pPr>
        <w:pStyle w:val="Heading1"/>
        <w:spacing w:after="17"/>
        <w:ind w:left="259" w:firstLine="0"/>
      </w:pPr>
      <w:r>
        <w:rPr>
          <w:sz w:val="36"/>
        </w:rPr>
        <w:t xml:space="preserve">Appendix  </w:t>
      </w:r>
    </w:p>
    <w:p w14:paraId="35E3CAB5" w14:textId="77777777" w:rsidR="009D7796" w:rsidRDefault="00000000">
      <w:pPr>
        <w:spacing w:after="4" w:line="264" w:lineRule="auto"/>
        <w:ind w:left="254" w:right="329" w:hanging="10"/>
      </w:pPr>
      <w:r>
        <w:rPr>
          <w:sz w:val="28"/>
        </w:rPr>
        <w:t xml:space="preserve">Image of plotting importing feature: </w:t>
      </w:r>
    </w:p>
    <w:p w14:paraId="7EE44556" w14:textId="77777777" w:rsidR="009D7796" w:rsidRDefault="00000000">
      <w:pPr>
        <w:spacing w:after="256"/>
        <w:ind w:left="427"/>
      </w:pPr>
      <w:r>
        <w:rPr>
          <w:noProof/>
        </w:rPr>
        <w:drawing>
          <wp:inline distT="0" distB="0" distL="0" distR="0" wp14:anchorId="57CDD23A" wp14:editId="0E06E805">
            <wp:extent cx="6006084" cy="5411724"/>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0"/>
                    <a:stretch>
                      <a:fillRect/>
                    </a:stretch>
                  </pic:blipFill>
                  <pic:spPr>
                    <a:xfrm>
                      <a:off x="0" y="0"/>
                      <a:ext cx="6006084" cy="5411724"/>
                    </a:xfrm>
                    <a:prstGeom prst="rect">
                      <a:avLst/>
                    </a:prstGeom>
                  </pic:spPr>
                </pic:pic>
              </a:graphicData>
            </a:graphic>
          </wp:inline>
        </w:drawing>
      </w:r>
    </w:p>
    <w:p w14:paraId="1644EE4E" w14:textId="77777777" w:rsidR="009D7796" w:rsidRDefault="00000000">
      <w:pPr>
        <w:spacing w:after="0"/>
        <w:ind w:left="259"/>
      </w:pPr>
      <w:r>
        <w:t xml:space="preserve"> </w:t>
      </w:r>
    </w:p>
    <w:p w14:paraId="6D76D5C3" w14:textId="77777777" w:rsidR="009D7796" w:rsidRDefault="00000000">
      <w:pPr>
        <w:spacing w:after="4" w:line="264" w:lineRule="auto"/>
        <w:ind w:left="254" w:right="329" w:hanging="10"/>
      </w:pPr>
      <w:r>
        <w:rPr>
          <w:sz w:val="28"/>
        </w:rPr>
        <w:t xml:space="preserve">Correlation using Heatmap:  </w:t>
      </w:r>
    </w:p>
    <w:p w14:paraId="02F39939" w14:textId="77777777" w:rsidR="009D7796" w:rsidRDefault="00000000">
      <w:pPr>
        <w:spacing w:after="304"/>
        <w:ind w:left="259"/>
      </w:pPr>
      <w:r>
        <w:rPr>
          <w:sz w:val="28"/>
        </w:rPr>
        <w:t xml:space="preserve"> </w:t>
      </w:r>
    </w:p>
    <w:p w14:paraId="5649CB17" w14:textId="77777777" w:rsidR="009D7796" w:rsidRDefault="00000000">
      <w:pPr>
        <w:spacing w:after="449"/>
        <w:ind w:right="430"/>
        <w:jc w:val="right"/>
      </w:pPr>
      <w:r>
        <w:rPr>
          <w:noProof/>
        </w:rPr>
        <w:drawing>
          <wp:inline distT="0" distB="0" distL="0" distR="0" wp14:anchorId="39FFBF57" wp14:editId="235C36F0">
            <wp:extent cx="5990845" cy="5743956"/>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1"/>
                    <a:stretch>
                      <a:fillRect/>
                    </a:stretch>
                  </pic:blipFill>
                  <pic:spPr>
                    <a:xfrm>
                      <a:off x="0" y="0"/>
                      <a:ext cx="5990845" cy="5743956"/>
                    </a:xfrm>
                    <a:prstGeom prst="rect">
                      <a:avLst/>
                    </a:prstGeom>
                  </pic:spPr>
                </pic:pic>
              </a:graphicData>
            </a:graphic>
          </wp:inline>
        </w:drawing>
      </w:r>
      <w:r>
        <w:t xml:space="preserve"> </w:t>
      </w:r>
    </w:p>
    <w:p w14:paraId="680111B7" w14:textId="77777777" w:rsidR="009D7796" w:rsidRDefault="00000000">
      <w:pPr>
        <w:spacing w:after="0"/>
      </w:pPr>
      <w:r>
        <w:t xml:space="preserve"> </w:t>
      </w:r>
    </w:p>
    <w:p w14:paraId="0C117A97" w14:textId="77777777" w:rsidR="009D7796" w:rsidRDefault="00000000">
      <w:pPr>
        <w:spacing w:after="0" w:line="445" w:lineRule="auto"/>
        <w:ind w:left="259" w:right="9609"/>
      </w:pPr>
      <w:r>
        <w:t xml:space="preserve"> </w:t>
      </w:r>
      <w:r>
        <w:rPr>
          <w:b/>
          <w:sz w:val="36"/>
        </w:rPr>
        <w:t xml:space="preserve"> </w:t>
      </w:r>
      <w:r>
        <w:t xml:space="preserve"> </w:t>
      </w:r>
    </w:p>
    <w:p w14:paraId="1598B5EB" w14:textId="77777777" w:rsidR="009D7796" w:rsidRDefault="00000000">
      <w:pPr>
        <w:spacing w:after="85"/>
        <w:ind w:left="26"/>
      </w:pPr>
      <w:r>
        <w:t xml:space="preserve"> </w:t>
      </w:r>
    </w:p>
    <w:p w14:paraId="1E87C1A7" w14:textId="77777777" w:rsidR="009D7796" w:rsidRDefault="00000000">
      <w:pPr>
        <w:spacing w:after="0"/>
        <w:ind w:left="259"/>
      </w:pPr>
      <w:r>
        <w:rPr>
          <w:b/>
          <w:sz w:val="36"/>
        </w:rPr>
        <w:t xml:space="preserve">    </w:t>
      </w:r>
      <w:r>
        <w:t xml:space="preserve"> </w:t>
      </w:r>
    </w:p>
    <w:p w14:paraId="591CEFDE" w14:textId="77777777" w:rsidR="009D7796" w:rsidRDefault="00000000">
      <w:pPr>
        <w:spacing w:after="0"/>
        <w:ind w:left="259"/>
      </w:pPr>
      <w:r>
        <w:rPr>
          <w:b/>
          <w:sz w:val="36"/>
        </w:rPr>
        <w:t xml:space="preserve"> </w:t>
      </w:r>
      <w:r>
        <w:rPr>
          <w:sz w:val="36"/>
        </w:rPr>
        <w:t xml:space="preserve"> </w:t>
      </w:r>
      <w:r>
        <w:rPr>
          <w:b/>
          <w:sz w:val="36"/>
        </w:rPr>
        <w:t xml:space="preserve"> </w:t>
      </w:r>
      <w:r>
        <w:t xml:space="preserve"> </w:t>
      </w:r>
    </w:p>
    <w:p w14:paraId="462B0D70" w14:textId="77777777" w:rsidR="009D7796" w:rsidRDefault="00000000">
      <w:pPr>
        <w:spacing w:after="0"/>
        <w:ind w:left="259"/>
      </w:pPr>
      <w:r>
        <w:rPr>
          <w:b/>
          <w:sz w:val="36"/>
        </w:rPr>
        <w:t xml:space="preserve">  </w:t>
      </w:r>
      <w:r>
        <w:t xml:space="preserve"> </w:t>
      </w:r>
    </w:p>
    <w:sectPr w:rsidR="009D7796">
      <w:pgSz w:w="11906" w:h="16838"/>
      <w:pgMar w:top="1440" w:right="726" w:bottom="1475"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9DF"/>
    <w:multiLevelType w:val="hybridMultilevel"/>
    <w:tmpl w:val="E604D340"/>
    <w:lvl w:ilvl="0" w:tplc="F5C42C72">
      <w:start w:val="6"/>
      <w:numFmt w:val="decimal"/>
      <w:lvlText w:val="%1"/>
      <w:lvlJc w:val="left"/>
      <w:pPr>
        <w:ind w:left="47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774E46AC">
      <w:start w:val="1"/>
      <w:numFmt w:val="lowerLetter"/>
      <w:lvlText w:val="%2"/>
      <w:lvlJc w:val="left"/>
      <w:pPr>
        <w:ind w:left="112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ACB2DDE0">
      <w:start w:val="1"/>
      <w:numFmt w:val="lowerRoman"/>
      <w:lvlText w:val="%3"/>
      <w:lvlJc w:val="left"/>
      <w:pPr>
        <w:ind w:left="184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673E3F6A">
      <w:start w:val="1"/>
      <w:numFmt w:val="decimal"/>
      <w:lvlText w:val="%4"/>
      <w:lvlJc w:val="left"/>
      <w:pPr>
        <w:ind w:left="256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147C48F4">
      <w:start w:val="1"/>
      <w:numFmt w:val="lowerLetter"/>
      <w:lvlText w:val="%5"/>
      <w:lvlJc w:val="left"/>
      <w:pPr>
        <w:ind w:left="328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0B02888C">
      <w:start w:val="1"/>
      <w:numFmt w:val="lowerRoman"/>
      <w:lvlText w:val="%6"/>
      <w:lvlJc w:val="left"/>
      <w:pPr>
        <w:ind w:left="400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F3E8C4A2">
      <w:start w:val="1"/>
      <w:numFmt w:val="decimal"/>
      <w:lvlText w:val="%7"/>
      <w:lvlJc w:val="left"/>
      <w:pPr>
        <w:ind w:left="472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2045776">
      <w:start w:val="1"/>
      <w:numFmt w:val="lowerLetter"/>
      <w:lvlText w:val="%8"/>
      <w:lvlJc w:val="left"/>
      <w:pPr>
        <w:ind w:left="544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B7A81A7A">
      <w:start w:val="1"/>
      <w:numFmt w:val="lowerRoman"/>
      <w:lvlText w:val="%9"/>
      <w:lvlJc w:val="left"/>
      <w:pPr>
        <w:ind w:left="6162"/>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3C2EE5"/>
    <w:multiLevelType w:val="hybridMultilevel"/>
    <w:tmpl w:val="AA5AE3F2"/>
    <w:lvl w:ilvl="0" w:tplc="3C8C1DD2">
      <w:start w:val="1"/>
      <w:numFmt w:val="bullet"/>
      <w:lvlText w:val="•"/>
      <w:lvlJc w:val="left"/>
      <w:pPr>
        <w:ind w:left="14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C00BD0">
      <w:start w:val="1"/>
      <w:numFmt w:val="bullet"/>
      <w:lvlText w:val="o"/>
      <w:lvlJc w:val="left"/>
      <w:pPr>
        <w:ind w:left="19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70EE008">
      <w:start w:val="1"/>
      <w:numFmt w:val="bullet"/>
      <w:lvlText w:val="▪"/>
      <w:lvlJc w:val="left"/>
      <w:pPr>
        <w:ind w:left="26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0E4FA4E">
      <w:start w:val="1"/>
      <w:numFmt w:val="bullet"/>
      <w:lvlText w:val="•"/>
      <w:lvlJc w:val="left"/>
      <w:pPr>
        <w:ind w:left="3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2CB332">
      <w:start w:val="1"/>
      <w:numFmt w:val="bullet"/>
      <w:lvlText w:val="o"/>
      <w:lvlJc w:val="left"/>
      <w:pPr>
        <w:ind w:left="41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E8AACD6">
      <w:start w:val="1"/>
      <w:numFmt w:val="bullet"/>
      <w:lvlText w:val="▪"/>
      <w:lvlJc w:val="left"/>
      <w:pPr>
        <w:ind w:left="48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410C1EE">
      <w:start w:val="1"/>
      <w:numFmt w:val="bullet"/>
      <w:lvlText w:val="•"/>
      <w:lvlJc w:val="left"/>
      <w:pPr>
        <w:ind w:left="55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3E6BB2">
      <w:start w:val="1"/>
      <w:numFmt w:val="bullet"/>
      <w:lvlText w:val="o"/>
      <w:lvlJc w:val="left"/>
      <w:pPr>
        <w:ind w:left="62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9DA54F0">
      <w:start w:val="1"/>
      <w:numFmt w:val="bullet"/>
      <w:lvlText w:val="▪"/>
      <w:lvlJc w:val="left"/>
      <w:pPr>
        <w:ind w:left="69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8E5DC8"/>
    <w:multiLevelType w:val="hybridMultilevel"/>
    <w:tmpl w:val="23EC898E"/>
    <w:lvl w:ilvl="0" w:tplc="8292A83C">
      <w:start w:val="1"/>
      <w:numFmt w:val="decimal"/>
      <w:lvlText w:val="%1."/>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96536A">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D62ABA">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88AEB86">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58741A">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DA9630">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88EB72">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86F306">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DCF702">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35155431">
    <w:abstractNumId w:val="0"/>
  </w:num>
  <w:num w:numId="2" w16cid:durableId="459348830">
    <w:abstractNumId w:val="1"/>
  </w:num>
  <w:num w:numId="3" w16cid:durableId="702097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96"/>
    <w:rsid w:val="00364B7D"/>
    <w:rsid w:val="003A27C0"/>
    <w:rsid w:val="00545DCA"/>
    <w:rsid w:val="00690434"/>
    <w:rsid w:val="006B1B85"/>
    <w:rsid w:val="00962827"/>
    <w:rsid w:val="009D7796"/>
    <w:rsid w:val="00DA67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6703"/>
  <w15:docId w15:val="{ACCF5CC6-1FA7-45A7-B281-A83E97A0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4"/>
      <w:ind w:left="25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73"/>
      <w:ind w:left="259"/>
      <w:outlineLvl w:val="1"/>
    </w:pPr>
    <w:rPr>
      <w:rFonts w:ascii="Cambria" w:eastAsia="Cambria" w:hAnsi="Cambria" w:cs="Cambria"/>
      <w:b/>
      <w:color w:val="202124"/>
      <w:sz w:val="28"/>
    </w:rPr>
  </w:style>
  <w:style w:type="paragraph" w:styleId="Heading3">
    <w:name w:val="heading 3"/>
    <w:next w:val="Normal"/>
    <w:link w:val="Heading3Char"/>
    <w:uiPriority w:val="9"/>
    <w:unhideWhenUsed/>
    <w:qFormat/>
    <w:pPr>
      <w:keepNext/>
      <w:keepLines/>
      <w:spacing w:after="34"/>
      <w:ind w:left="10" w:right="124" w:hanging="10"/>
      <w:outlineLvl w:val="2"/>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02124"/>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mbria" w:eastAsia="Cambria" w:hAnsi="Cambria" w:cs="Cambri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KANNIS KaKee</dc:creator>
  <cp:keywords/>
  <cp:lastModifiedBy>gunamanikandan114@gmail.com</cp:lastModifiedBy>
  <cp:revision>2</cp:revision>
  <dcterms:created xsi:type="dcterms:W3CDTF">2023-04-15T07:16:00Z</dcterms:created>
  <dcterms:modified xsi:type="dcterms:W3CDTF">2023-04-15T07:16:00Z</dcterms:modified>
</cp:coreProperties>
</file>