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cs="Times New Roman" w:ascii="Times New Roman" w:hAnsi="Times New Roman"/>
          <w:b/>
          <w:sz w:val="28"/>
          <w:szCs w:val="28"/>
        </w:rPr>
      </w:pPr>
      <w:r>
        <w:rPr>
          <w:rFonts w:cs="Times New Roman" w:ascii="Times New Roman" w:hAnsi="Times New Roman"/>
          <w:b/>
          <w:sz w:val="28"/>
          <w:szCs w:val="28"/>
        </w:rPr>
        <w:t>BAB II</w:t>
      </w:r>
    </w:p>
    <w:p>
      <w:pPr>
        <w:pStyle w:val="Normal"/>
        <w:spacing w:lineRule="auto" w:line="360"/>
        <w:jc w:val="center"/>
        <w:rPr>
          <w:rFonts w:cs="Times New Roman" w:ascii="Times New Roman" w:hAnsi="Times New Roman"/>
          <w:b/>
          <w:sz w:val="28"/>
          <w:szCs w:val="28"/>
        </w:rPr>
      </w:pPr>
      <w:r>
        <w:rPr>
          <w:rFonts w:cs="Times New Roman" w:ascii="Times New Roman" w:hAnsi="Times New Roman"/>
          <w:b/>
          <w:sz w:val="28"/>
          <w:szCs w:val="28"/>
        </w:rPr>
        <w:t>DASAR TEORI</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 xml:space="preserve">Bab ini menjelaskan mengenai dasar teori yang digunakan dalam pembuatan laporan magang. Beberapa hal yang dijadikan sebagai dasar teori adalah konsep dasar </w:t>
      </w:r>
      <w:r>
        <w:rPr>
          <w:rFonts w:cs="Times New Roman" w:ascii="Times New Roman" w:hAnsi="Times New Roman"/>
          <w:sz w:val="24"/>
          <w:szCs w:val="24"/>
        </w:rPr>
        <w:t>teknologi yang digunakan</w:t>
      </w:r>
      <w:r>
        <w:rPr>
          <w:rFonts w:cs="Times New Roman" w:ascii="Times New Roman" w:hAnsi="Times New Roman"/>
          <w:sz w:val="24"/>
          <w:szCs w:val="24"/>
        </w:rPr>
        <w: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720" w:right="0" w:hanging="720"/>
        <w:jc w:val="both"/>
        <w:rPr>
          <w:rFonts w:cs="Times New Roman" w:ascii="Times New Roman" w:hAnsi="Times New Roman"/>
          <w:b/>
          <w:sz w:val="24"/>
          <w:szCs w:val="24"/>
        </w:rPr>
      </w:pPr>
      <w:r>
        <w:rPr>
          <w:rFonts w:cs="Times New Roman" w:ascii="Times New Roman" w:hAnsi="Times New Roman"/>
          <w:b/>
          <w:sz w:val="24"/>
          <w:szCs w:val="24"/>
        </w:rPr>
        <w:t>2.1</w:t>
        <w:tab/>
        <w:t>Java</w:t>
      </w:r>
    </w:p>
    <w:p>
      <w:pPr>
        <w:pStyle w:val="Normal"/>
        <w:spacing w:lineRule="auto" w:line="360"/>
        <w:ind w:left="0" w:right="0" w:firstLine="720"/>
        <w:jc w:val="both"/>
        <w:rPr>
          <w:rFonts w:cs="Times New Roman" w:ascii="Times New Roman" w:hAnsi="Times New Roman"/>
          <w:sz w:val="24"/>
          <w:szCs w:val="24"/>
        </w:rPr>
      </w:pPr>
      <w:r>
        <w:rPr>
          <w:rFonts w:cs="Times New Roman" w:ascii="Times New Roman" w:hAnsi="Times New Roman"/>
          <w:sz w:val="24"/>
          <w:szCs w:val="24"/>
        </w:rPr>
        <w:t>Java adalah sebuah bahasa pemrograman berorientasi obyek murni. Jadi program – program Java berada dalam sebuah struktur kelas – kelas dan obyek – obyek. Java Sendiri bisa berjalan di berbagai platform. Java mempunyai banyak kategori di antaranya Java SE, Java EE, dan Java Me.</w:t>
      </w:r>
    </w:p>
    <w:p>
      <w:pPr>
        <w:pStyle w:val="Normal"/>
        <w:spacing w:lineRule="auto" w:line="360"/>
        <w:ind w:left="720" w:right="0" w:hanging="720"/>
        <w:jc w:val="both"/>
        <w:rPr>
          <w:rFonts w:cs="Times New Roman" w:ascii="Times New Roman" w:hAnsi="Times New Roman"/>
          <w:b/>
          <w:sz w:val="24"/>
          <w:szCs w:val="24"/>
        </w:rPr>
      </w:pPr>
      <w:bookmarkStart w:id="0" w:name="__DdeLink__1815_101334080"/>
      <w:bookmarkEnd w:id="0"/>
      <w:r>
        <w:rPr>
          <w:rFonts w:cs="Times New Roman" w:ascii="Times New Roman" w:hAnsi="Times New Roman"/>
          <w:b/>
          <w:sz w:val="24"/>
          <w:szCs w:val="24"/>
        </w:rPr>
        <w:t>2.2</w:t>
        <w:tab/>
        <w:t>Java EE</w:t>
      </w:r>
    </w:p>
    <w:p>
      <w:pPr>
        <w:pStyle w:val="Normal"/>
        <w:spacing w:lineRule="auto" w:line="360"/>
        <w:ind w:left="0" w:right="0" w:firstLine="720"/>
        <w:jc w:val="both"/>
        <w:rPr>
          <w:rFonts w:cs="Times New Roman" w:ascii="Times New Roman" w:hAnsi="Times New Roman"/>
          <w:sz w:val="24"/>
          <w:szCs w:val="24"/>
        </w:rPr>
      </w:pPr>
      <w:r>
        <w:rPr>
          <w:rFonts w:cs="Times New Roman" w:ascii="Times New Roman" w:hAnsi="Times New Roman"/>
          <w:sz w:val="24"/>
          <w:szCs w:val="24"/>
        </w:rPr>
        <w:t>Java EE(Java Enterprise Edition) adalah sekumpulan teknologi and API  untuk Java Platform yang dirancang untuk mendukung aplikasi “Enterprise” yang umumnya dapat digolongkan sebagai large-scale, distributed, transactional, dan highly-available application yang dirancang untuk mendukung mission-critical kebutuhan bisnis</w:t>
      </w:r>
    </w:p>
    <w:p>
      <w:pPr>
        <w:pStyle w:val="Normal"/>
        <w:spacing w:lineRule="auto" w:line="360"/>
        <w:ind w:left="720" w:right="0" w:hanging="720"/>
        <w:jc w:val="both"/>
        <w:rPr>
          <w:rFonts w:cs="Times New Roman" w:ascii="Times New Roman" w:hAnsi="Times New Roman"/>
          <w:b/>
          <w:sz w:val="24"/>
          <w:szCs w:val="24"/>
        </w:rPr>
      </w:pPr>
      <w:r>
        <w:rPr>
          <w:rFonts w:cs="Times New Roman" w:ascii="Times New Roman" w:hAnsi="Times New Roman"/>
          <w:b/>
          <w:sz w:val="24"/>
          <w:szCs w:val="24"/>
        </w:rPr>
        <w:t>2.</w:t>
      </w:r>
      <w:r>
        <w:rPr>
          <w:rFonts w:cs="Times New Roman" w:ascii="Times New Roman" w:hAnsi="Times New Roman"/>
          <w:b/>
          <w:sz w:val="24"/>
          <w:szCs w:val="24"/>
        </w:rPr>
        <w:t>3</w:t>
      </w:r>
      <w:r>
        <w:rPr>
          <w:rFonts w:cs="Times New Roman" w:ascii="Times New Roman" w:hAnsi="Times New Roman"/>
          <w:b/>
          <w:sz w:val="24"/>
          <w:szCs w:val="24"/>
        </w:rPr>
        <w:tab/>
        <w:t>Framework Jhipster</w:t>
      </w:r>
    </w:p>
    <w:p>
      <w:pPr>
        <w:pStyle w:val="Normal"/>
        <w:spacing w:lineRule="auto" w:line="360"/>
        <w:ind w:left="0" w:right="0" w:firstLine="720"/>
        <w:jc w:val="both"/>
        <w:rPr/>
      </w:pPr>
      <w:r>
        <w:rPr/>
        <w:t>Jhipster adalah sebuah Yeoman generator, yang digunakan untuk membuat sebuah Spring Boot dan Angular JS project.Tujuan dari Jhipster sendiri adalah menghasilkan aplikasi modern web yang komplit, menyatukan :</w:t>
      </w:r>
    </w:p>
    <w:p>
      <w:pPr>
        <w:pStyle w:val="Normal"/>
        <w:numPr>
          <w:ilvl w:val="0"/>
          <w:numId w:val="1"/>
        </w:numPr>
        <w:spacing w:lineRule="auto" w:line="360"/>
        <w:jc w:val="both"/>
        <w:rPr/>
      </w:pPr>
      <w:r>
        <w:rPr/>
        <w:t>High-performance dan robust Java Stack di sisi server dengan Spring Boot.</w:t>
      </w:r>
    </w:p>
    <w:p>
      <w:pPr>
        <w:sectPr>
          <w:headerReference w:type="default" r:id="rId2"/>
          <w:footerReference w:type="default" r:id="rId3"/>
          <w:footerReference w:type="first" r:id="rId4"/>
          <w:type w:val="nextPage"/>
          <w:pgSz w:w="11906" w:h="16838"/>
          <w:pgMar w:left="2275" w:right="1699" w:header="720" w:top="2275" w:footer="720" w:bottom="1699" w:gutter="0"/>
          <w:pgNumType w:start="6" w:fmt="decimal"/>
          <w:formProt w:val="false"/>
          <w:titlePg/>
          <w:textDirection w:val="lrTb"/>
          <w:docGrid w:type="default" w:linePitch="360" w:charSpace="4294965247"/>
        </w:sectPr>
        <w:pStyle w:val="Normal"/>
        <w:numPr>
          <w:ilvl w:val="0"/>
          <w:numId w:val="1"/>
        </w:numPr>
        <w:spacing w:lineRule="auto" w:line="360"/>
        <w:jc w:val="both"/>
        <w:rPr/>
      </w:pPr>
      <w:r>
        <w:rPr/>
        <w:t>Sleek, modern, mobile-first front-end dengan Angular JS dan Bootstrap.</w:t>
      </w:r>
    </w:p>
    <w:p>
      <w:pPr>
        <w:pStyle w:val="Normal"/>
        <w:numPr>
          <w:ilvl w:val="0"/>
          <w:numId w:val="1"/>
        </w:numPr>
        <w:spacing w:lineRule="auto" w:line="360"/>
        <w:jc w:val="both"/>
        <w:rPr/>
      </w:pPr>
      <w:r>
        <w:rPr/>
        <w:t>Powerful workflow untuk membangun aplikasi dengan Yeoman, Bower, Grunt, dan Maven.</w:t>
      </w:r>
    </w:p>
    <w:p>
      <w:pPr>
        <w:pStyle w:val="Normal"/>
        <w:spacing w:lineRule="auto" w:line="360"/>
        <w:jc w:val="both"/>
        <w:rPr/>
      </w:pPr>
      <w:r>
        <w:rPr/>
      </w:r>
    </w:p>
    <w:p>
      <w:pPr>
        <w:pStyle w:val="Normal"/>
        <w:spacing w:lineRule="auto" w:line="360"/>
        <w:ind w:left="720" w:right="0" w:hanging="720"/>
        <w:jc w:val="both"/>
        <w:rPr>
          <w:rFonts w:cs="Times New Roman" w:ascii="Times New Roman" w:hAnsi="Times New Roman"/>
          <w:b/>
          <w:sz w:val="24"/>
          <w:szCs w:val="24"/>
        </w:rPr>
      </w:pPr>
      <w:r>
        <w:rPr>
          <w:rFonts w:cs="Times New Roman" w:ascii="Times New Roman" w:hAnsi="Times New Roman"/>
          <w:b/>
          <w:sz w:val="24"/>
          <w:szCs w:val="24"/>
        </w:rPr>
        <w:t>2.</w:t>
      </w:r>
      <w:r>
        <w:rPr>
          <w:rFonts w:cs="Times New Roman" w:ascii="Times New Roman" w:hAnsi="Times New Roman"/>
          <w:b/>
          <w:sz w:val="24"/>
          <w:szCs w:val="24"/>
        </w:rPr>
        <w:t>4</w:t>
      </w:r>
      <w:r>
        <w:rPr>
          <w:rFonts w:cs="Times New Roman" w:ascii="Times New Roman" w:hAnsi="Times New Roman"/>
          <w:b/>
          <w:sz w:val="24"/>
          <w:szCs w:val="24"/>
        </w:rPr>
        <w:tab/>
      </w:r>
      <w:r>
        <w:rPr>
          <w:rFonts w:cs="Times New Roman" w:ascii="Times New Roman" w:hAnsi="Times New Roman"/>
          <w:b/>
          <w:sz w:val="24"/>
          <w:szCs w:val="24"/>
        </w:rPr>
        <w:t>Android</w:t>
      </w:r>
    </w:p>
    <w:p>
      <w:pPr>
        <w:pStyle w:val="Normal"/>
        <w:spacing w:lineRule="auto" w:line="360"/>
        <w:ind w:left="0" w:right="0" w:firstLine="72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Android adalah nama dari sistem operasi mobile yang dibuat oleh Perusahaan Amerika; Google. Android paling sering diinstal di berbagai macam smartphones dan tablets dari tuan rumah produsen yang menawarkan pengguna-pengguna akses ke Google Service seperti Pencarian, YouTube, Maps, Gmail dan lain-lain.</w:t>
      </w:r>
    </w:p>
    <w:p>
      <w:pPr>
        <w:pStyle w:val="Normal"/>
        <w:spacing w:lineRule="auto" w:line="360"/>
        <w:ind w:left="720" w:right="0" w:hanging="720"/>
        <w:jc w:val="both"/>
        <w:rPr>
          <w:rFonts w:cs="Times New Roman" w:ascii="Times New Roman" w:hAnsi="Times New Roman"/>
          <w:b/>
          <w:bCs w:val="false"/>
          <w:sz w:val="24"/>
          <w:szCs w:val="24"/>
        </w:rPr>
      </w:pPr>
      <w:r>
        <w:rPr>
          <w:rFonts w:cs="Times New Roman" w:ascii="Times New Roman" w:hAnsi="Times New Roman"/>
          <w:b/>
          <w:bCs w:val="false"/>
          <w:sz w:val="24"/>
          <w:szCs w:val="24"/>
        </w:rPr>
        <w:t>2.4</w:t>
        <w:tab/>
      </w:r>
      <w:r>
        <w:rPr>
          <w:rFonts w:cs="Times New Roman" w:ascii="Times New Roman" w:hAnsi="Times New Roman"/>
          <w:b/>
          <w:bCs w:val="false"/>
          <w:sz w:val="24"/>
          <w:szCs w:val="24"/>
        </w:rPr>
        <w:t>Google Maps</w:t>
      </w:r>
    </w:p>
    <w:p>
      <w:pPr>
        <w:pStyle w:val="Normal"/>
        <w:spacing w:lineRule="auto" w:line="360"/>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Google Maps adalah sebuah Web-based service yang menyediakan informasi rinci tentang wilayah geografis dan tempat di seluruh dunia. Selain peta jalan  konvensional, Google Maps menawarkan gambaran udara dan satelit dari banyak tempat. Dalam kota yang sama, Google Maps menawarkan gambaran jalan yang fotonya diambil menggunakan kendaraan.</w:t>
      </w:r>
    </w:p>
    <w:p>
      <w:pPr>
        <w:pStyle w:val="Normal"/>
        <w:spacing w:lineRule="auto" w:line="360"/>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Google Maps menawarkan beberapa services sebagai bagian dari aplikasi Web terbesar, seperi berikut :</w:t>
      </w:r>
    </w:p>
    <w:p>
      <w:pPr>
        <w:pStyle w:val="Normal"/>
        <w:numPr>
          <w:ilvl w:val="0"/>
          <w:numId w:val="2"/>
        </w:numPr>
        <w:spacing w:lineRule="auto" w:line="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 router planner menawarkan petunjuk arah untuk pengendara, sepeda, pejalan kaki, dan pengguna transportasi publik yang ingin mengambil perjalanan dari satu tempat spesifik ke tempat spesifik lain.</w:t>
      </w:r>
    </w:p>
    <w:p>
      <w:pPr>
        <w:pStyle w:val="Normal"/>
        <w:numPr>
          <w:ilvl w:val="0"/>
          <w:numId w:val="2"/>
        </w:numPr>
        <w:spacing w:lineRule="auto" w:line="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Google Maps application program interface (API) membuat google maps dapat berjalan di Web Site administrators untuk menanamkan Google Maps dalam sebuah tempat hak milik seperti panduan real estate atau komuniti halaman service.</w:t>
      </w:r>
    </w:p>
    <w:p>
      <w:pPr>
        <w:pStyle w:val="Normal"/>
        <w:numPr>
          <w:ilvl w:val="0"/>
          <w:numId w:val="2"/>
        </w:numPr>
        <w:spacing w:lineRule="auto" w:line="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Google Maps untuk mobile menawarkan sebuah lokasi service untuk pengandara motor yang memanfaatkan lokasi Global Positioning System (GPS) .</w:t>
      </w:r>
    </w:p>
    <w:p>
      <w:pPr>
        <w:pStyle w:val="Normal"/>
        <w:numPr>
          <w:ilvl w:val="0"/>
          <w:numId w:val="2"/>
        </w:numPr>
        <w:spacing w:lineRule="auto" w:line="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Google Street View memampukan pengguna untuk melihat dan menelusuri gambar jalan panoroma secara horisontal dan vertikal berbagai kota di dunia.</w:t>
      </w:r>
    </w:p>
    <w:p>
      <w:pPr>
        <w:pStyle w:val="Normal"/>
        <w:numPr>
          <w:ilvl w:val="0"/>
          <w:numId w:val="2"/>
        </w:numPr>
        <w:spacing w:lineRule="auto" w:line="360" w:before="0" w:after="1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 xml:space="preserve">Supplemental services menawarkan gambar dari bulan, Mars, dan langit untuk astronom. </w:t>
      </w:r>
    </w:p>
    <w:sectPr>
      <w:headerReference w:type="default" r:id="rId5"/>
      <w:headerReference w:type="first" r:id="rId6"/>
      <w:footerReference w:type="default" r:id="rId7"/>
      <w:footerReference w:type="first" r:id="rId8"/>
      <w:type w:val="nextPage"/>
      <w:pgSz w:w="11906" w:h="16838"/>
      <w:pgMar w:left="2275" w:right="1699" w:header="720" w:top="2275" w:footer="720" w:bottom="1699"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8</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8</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7</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2a5073"/>
    <w:basedOn w:val="DefaultParagraphFont"/>
    <w:rPr/>
  </w:style>
  <w:style w:type="character" w:styleId="InternetLink">
    <w:name w:val="Internet Link"/>
    <w:uiPriority w:val="99"/>
    <w:semiHidden/>
    <w:unhideWhenUsed/>
    <w:rsid w:val="0048777a"/>
    <w:basedOn w:val="DefaultParagraphFont"/>
    <w:rPr>
      <w:color w:val="0000FF"/>
      <w:u w:val="single"/>
      <w:lang w:val="zxx" w:eastAsia="zxx" w:bidi="zxx"/>
    </w:rPr>
  </w:style>
  <w:style w:type="character" w:styleId="Strong">
    <w:name w:val="Strong"/>
    <w:uiPriority w:val="22"/>
    <w:qFormat/>
    <w:rsid w:val="00b50252"/>
    <w:basedOn w:val="DefaultParagraphFont"/>
    <w:rPr>
      <w:b/>
      <w:bCs/>
    </w:rPr>
  </w:style>
  <w:style w:type="character" w:styleId="HeaderChar" w:customStyle="1">
    <w:name w:val="Header Char"/>
    <w:uiPriority w:val="99"/>
    <w:link w:val="Header"/>
    <w:rsid w:val="00994792"/>
    <w:basedOn w:val="DefaultParagraphFont"/>
    <w:rPr/>
  </w:style>
  <w:style w:type="character" w:styleId="FooterChar" w:customStyle="1">
    <w:name w:val="Footer Char"/>
    <w:uiPriority w:val="99"/>
    <w:link w:val="Footer"/>
    <w:rsid w:val="00994792"/>
    <w:basedOn w:val="DefaultParagraphFont"/>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sz w:val="20"/>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908d2"/>
    <w:basedOn w:val="Normal"/>
    <w:pPr>
      <w:spacing w:before="0" w:after="160"/>
      <w:ind w:left="720" w:right="0" w:hanging="0"/>
      <w:contextualSpacing/>
    </w:pPr>
    <w:rPr/>
  </w:style>
  <w:style w:type="paragraph" w:styleId="NormalWeb">
    <w:name w:val="Normal (Web)"/>
    <w:uiPriority w:val="99"/>
    <w:semiHidden/>
    <w:unhideWhenUsed/>
    <w:rsid w:val="00b50252"/>
    <w:basedOn w:val="Normal"/>
    <w:pPr>
      <w:spacing w:before="0" w:after="280"/>
    </w:pPr>
    <w:rPr>
      <w:rFonts w:ascii="Times New Roman" w:hAnsi="Times New Roman" w:eastAsia="Times New Roman" w:cs="Times New Roman"/>
      <w:sz w:val="24"/>
      <w:szCs w:val="24"/>
    </w:rPr>
  </w:style>
  <w:style w:type="paragraph" w:styleId="Header">
    <w:name w:val="Header"/>
    <w:uiPriority w:val="99"/>
    <w:unhideWhenUsed/>
    <w:link w:val="HeaderChar"/>
    <w:rsid w:val="00994792"/>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994792"/>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e559c"/>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2014-12-10T11:37:00Z</dcterms:created>
  <dc:creator>IKO</dc:creator>
  <dc:language>en-US</dc:language>
  <cp:lastModifiedBy>user</cp:lastModifiedBy>
  <dcterms:modified xsi:type="dcterms:W3CDTF">2014-12-18T07:37:00Z</dcterms:modified>
  <cp:revision>22</cp:revision>
</cp:coreProperties>
</file>