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25" w:right="-15"/>
      </w:pPr>
      <w:r>
        <w:rPr/>
        <w:drawing>
          <wp:inline distT="0" distB="0" distL="0" distR="0">
            <wp:extent cx="787847" cy="8870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47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spacing w:before="135"/>
        <w:ind w:left="452"/>
      </w:pPr>
      <w:r>
        <w:rPr>
          <w:color w:val="232323"/>
          <w:u w:val="single" w:color="232323"/>
        </w:rPr>
        <w:t>EDUCATION</w:t>
      </w:r>
    </w:p>
    <w:p>
      <w:pPr>
        <w:spacing w:before="80"/>
        <w:ind w:left="4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Dr.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Gunasekhar</w:t>
      </w:r>
    </w:p>
    <w:p>
      <w:pPr>
        <w:pStyle w:val="BodyText"/>
        <w:spacing w:line="261" w:lineRule="auto" w:before="15"/>
        <w:ind w:left="1209" w:right="3309" w:hanging="757"/>
      </w:pPr>
      <w:r>
        <w:rPr>
          <w:b/>
        </w:rPr>
        <w:t>Address: </w:t>
      </w:r>
      <w:r>
        <w:rPr/>
        <w:t>Pedakanti</w:t>
      </w:r>
      <w:r>
        <w:rPr>
          <w:spacing w:val="-3"/>
        </w:rPr>
        <w:t> </w:t>
      </w:r>
      <w:r>
        <w:rPr/>
        <w:t>Palli(V),</w:t>
      </w:r>
      <w:r>
        <w:rPr>
          <w:spacing w:val="-2"/>
        </w:rPr>
        <w:t> </w:t>
      </w:r>
      <w:r>
        <w:rPr/>
        <w:t>Nandanoor</w:t>
      </w:r>
      <w:r>
        <w:rPr>
          <w:spacing w:val="-2"/>
        </w:rPr>
        <w:t> </w:t>
      </w:r>
      <w:r>
        <w:rPr/>
        <w:t>Post,</w:t>
      </w:r>
      <w:r>
        <w:rPr>
          <w:spacing w:val="-2"/>
        </w:rPr>
        <w:t> </w:t>
      </w:r>
      <w:r>
        <w:rPr/>
        <w:t>G</w:t>
      </w:r>
      <w:r>
        <w:rPr>
          <w:spacing w:val="-2"/>
        </w:rPr>
        <w:t> </w:t>
      </w:r>
      <w:r>
        <w:rPr/>
        <w:t>D</w:t>
      </w:r>
      <w:r>
        <w:rPr>
          <w:spacing w:val="-1"/>
        </w:rPr>
        <w:t> </w:t>
      </w:r>
      <w:r>
        <w:rPr/>
        <w:t>Nellore,</w:t>
      </w:r>
      <w:r>
        <w:rPr>
          <w:spacing w:val="-47"/>
        </w:rPr>
        <w:t> </w:t>
      </w:r>
      <w:r>
        <w:rPr/>
        <w:t>Chittoor,</w:t>
      </w:r>
      <w:r>
        <w:rPr>
          <w:spacing w:val="-1"/>
        </w:rPr>
        <w:t> </w:t>
      </w:r>
      <w:r>
        <w:rPr/>
        <w:t>Andhra Pradesh-517125.</w:t>
      </w:r>
    </w:p>
    <w:p>
      <w:pPr>
        <w:spacing w:line="219" w:lineRule="exact" w:before="0"/>
        <w:ind w:left="452" w:right="0" w:firstLine="0"/>
        <w:jc w:val="left"/>
        <w:rPr>
          <w:sz w:val="20"/>
        </w:rPr>
      </w:pPr>
      <w:r>
        <w:rPr>
          <w:b/>
          <w:sz w:val="20"/>
        </w:rPr>
        <w:t>Contact: </w:t>
      </w:r>
      <w:r>
        <w:rPr>
          <w:sz w:val="20"/>
        </w:rPr>
        <w:t>(+91)</w:t>
      </w:r>
      <w:r>
        <w:rPr>
          <w:spacing w:val="-4"/>
          <w:sz w:val="20"/>
        </w:rPr>
        <w:t> </w:t>
      </w:r>
      <w:r>
        <w:rPr>
          <w:sz w:val="20"/>
        </w:rPr>
        <w:t>9848984909</w:t>
      </w:r>
    </w:p>
    <w:p>
      <w:pPr>
        <w:pStyle w:val="Heading1"/>
        <w:spacing w:before="32"/>
        <w:ind w:left="452"/>
      </w:pPr>
      <w:r>
        <w:rPr/>
        <w:t>E-mail:</w:t>
      </w:r>
      <w:r>
        <w:rPr>
          <w:spacing w:val="-3"/>
        </w:rPr>
        <w:t> </w:t>
      </w:r>
      <w:r>
        <w:rPr>
          <w:color w:val="0462C1"/>
          <w:u w:val="single" w:color="0462C1"/>
        </w:rPr>
        <w:t>tgunasekhar@outlook.in</w:t>
      </w:r>
      <w:r>
        <w:rPr>
          <w:color w:val="0462C1"/>
          <w:spacing w:val="-2"/>
          <w:u w:val="single" w:color="0462C1"/>
        </w:rPr>
        <w:t> </w:t>
      </w:r>
      <w:r>
        <w:rPr/>
        <w:t>;</w:t>
      </w:r>
      <w:r>
        <w:rPr>
          <w:spacing w:val="-3"/>
        </w:rPr>
        <w:t> </w:t>
      </w:r>
      <w:hyperlink r:id="rId6">
        <w:r>
          <w:rPr/>
          <w:t>tgunasekhar@kluniversity.in</w:t>
        </w:r>
      </w:hyperlink>
    </w:p>
    <w:p>
      <w:pPr>
        <w:spacing w:after="0"/>
        <w:sectPr>
          <w:type w:val="continuous"/>
          <w:pgSz w:w="12240" w:h="15840"/>
          <w:pgMar w:top="880" w:bottom="280" w:left="560" w:right="420"/>
          <w:cols w:num="2" w:equalWidth="0">
            <w:col w:w="2204" w:space="465"/>
            <w:col w:w="8591"/>
          </w:cols>
        </w:sectPr>
      </w:pPr>
    </w:p>
    <w:p>
      <w:pPr>
        <w:pStyle w:val="BodyText"/>
        <w:ind w:left="0"/>
        <w:rPr>
          <w:b/>
        </w:rPr>
      </w:pPr>
    </w:p>
    <w:p>
      <w:pPr>
        <w:spacing w:after="0"/>
        <w:sectPr>
          <w:type w:val="continuous"/>
          <w:pgSz w:w="12240" w:h="15840"/>
          <w:pgMar w:top="880" w:bottom="280" w:left="560" w:right="420"/>
        </w:sectPr>
      </w:pPr>
    </w:p>
    <w:p>
      <w:pPr>
        <w:pStyle w:val="BodyText"/>
        <w:spacing w:before="4"/>
        <w:ind w:left="0"/>
        <w:rPr>
          <w:b/>
          <w:sz w:val="22"/>
        </w:rPr>
      </w:pPr>
    </w:p>
    <w:p>
      <w:pPr>
        <w:spacing w:before="0"/>
        <w:ind w:left="512" w:right="0" w:firstLine="0"/>
        <w:jc w:val="left"/>
        <w:rPr>
          <w:b/>
          <w:sz w:val="20"/>
        </w:rPr>
      </w:pPr>
      <w:r>
        <w:rPr>
          <w:b/>
          <w:sz w:val="20"/>
        </w:rPr>
        <w:t>Jan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2014-July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2017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2"/>
        <w:ind w:left="0"/>
        <w:rPr>
          <w:b/>
          <w:sz w:val="18"/>
        </w:rPr>
      </w:pPr>
    </w:p>
    <w:p>
      <w:pPr>
        <w:pStyle w:val="Heading1"/>
      </w:pPr>
      <w:r>
        <w:rPr/>
        <w:t>Thesis</w:t>
      </w:r>
      <w:r>
        <w:rPr>
          <w:spacing w:val="-3"/>
        </w:rPr>
        <w:t> </w:t>
      </w:r>
      <w:r>
        <w:rPr/>
        <w:t>title</w:t>
      </w:r>
    </w:p>
    <w:p>
      <w:pPr>
        <w:spacing w:line="643" w:lineRule="auto" w:before="120"/>
        <w:ind w:left="512" w:right="8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Dec 2011-June </w:t>
      </w:r>
      <w:r>
        <w:rPr>
          <w:b/>
          <w:sz w:val="20"/>
        </w:rPr>
        <w:t>2013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Course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competence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7"/>
        <w:ind w:left="0"/>
        <w:rPr>
          <w:b/>
          <w:sz w:val="22"/>
        </w:rPr>
      </w:pPr>
    </w:p>
    <w:p>
      <w:pPr>
        <w:pStyle w:val="Heading1"/>
        <w:spacing w:line="595" w:lineRule="auto"/>
        <w:ind w:right="23"/>
      </w:pPr>
      <w:r>
        <w:rPr>
          <w:spacing w:val="-1"/>
        </w:rPr>
        <w:t>Sep 2007–April </w:t>
      </w:r>
      <w:r>
        <w:rPr/>
        <w:t>2011</w:t>
      </w:r>
      <w:r>
        <w:rPr>
          <w:spacing w:val="-47"/>
        </w:rPr>
        <w:t> </w:t>
      </w:r>
      <w:r>
        <w:rPr/>
        <w:t>Course</w:t>
      </w:r>
      <w:r>
        <w:rPr>
          <w:spacing w:val="-4"/>
        </w:rPr>
        <w:t> </w:t>
      </w:r>
      <w:r>
        <w:rPr/>
        <w:t>competence</w:t>
      </w:r>
    </w:p>
    <w:p>
      <w:pPr>
        <w:pStyle w:val="BodyText"/>
        <w:spacing w:before="9"/>
        <w:ind w:left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line="350" w:lineRule="auto" w:before="0"/>
        <w:ind w:left="512" w:right="1078" w:firstLine="0"/>
        <w:jc w:val="left"/>
        <w:rPr>
          <w:sz w:val="20"/>
        </w:rPr>
      </w:pPr>
      <w:r>
        <w:rPr>
          <w:b/>
          <w:sz w:val="20"/>
        </w:rPr>
        <w:t>Doctor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Philosophy,</w:t>
      </w:r>
      <w:r>
        <w:rPr>
          <w:b/>
          <w:spacing w:val="1"/>
          <w:sz w:val="20"/>
        </w:rPr>
        <w:t> </w:t>
      </w:r>
      <w:r>
        <w:rPr>
          <w:sz w:val="20"/>
        </w:rPr>
        <w:t>Department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Science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Engineering,</w:t>
      </w:r>
      <w:r>
        <w:rPr>
          <w:spacing w:val="-4"/>
          <w:sz w:val="20"/>
        </w:rPr>
        <w:t> </w:t>
      </w:r>
      <w:r>
        <w:rPr>
          <w:sz w:val="20"/>
        </w:rPr>
        <w:t>K</w:t>
      </w:r>
      <w:r>
        <w:rPr>
          <w:spacing w:val="-2"/>
          <w:sz w:val="20"/>
        </w:rPr>
        <w:t> </w:t>
      </w:r>
      <w:r>
        <w:rPr>
          <w:sz w:val="20"/>
        </w:rPr>
        <w:t>L</w:t>
      </w:r>
      <w:r>
        <w:rPr>
          <w:spacing w:val="-2"/>
          <w:sz w:val="20"/>
        </w:rPr>
        <w:t> </w:t>
      </w:r>
      <w:r>
        <w:rPr>
          <w:sz w:val="20"/>
        </w:rPr>
        <w:t>University,</w:t>
      </w:r>
      <w:r>
        <w:rPr>
          <w:spacing w:val="-47"/>
          <w:sz w:val="20"/>
        </w:rPr>
        <w:t> </w:t>
      </w:r>
      <w:r>
        <w:rPr>
          <w:sz w:val="20"/>
        </w:rPr>
        <w:t>Vijayawada, India.</w:t>
      </w:r>
    </w:p>
    <w:p>
      <w:pPr>
        <w:pStyle w:val="BodyText"/>
        <w:spacing w:before="3"/>
        <w:ind w:left="512"/>
      </w:pPr>
      <w:r>
        <w:rPr/>
        <w:t>A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Prevention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Insider</w:t>
      </w:r>
      <w:r>
        <w:rPr>
          <w:spacing w:val="-3"/>
        </w:rPr>
        <w:t> </w:t>
      </w:r>
      <w:r>
        <w:rPr/>
        <w:t>attacks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Infrastructure</w:t>
      </w:r>
    </w:p>
    <w:p>
      <w:pPr>
        <w:pStyle w:val="BodyText"/>
        <w:spacing w:line="355" w:lineRule="auto" w:before="121"/>
        <w:ind w:left="512" w:right="668"/>
      </w:pPr>
      <w:r>
        <w:rPr>
          <w:b/>
        </w:rPr>
        <w:t>Master of Technology, </w:t>
      </w:r>
      <w:r>
        <w:rPr/>
        <w:t>Department of Computer Science and Engineering, Sree Vidyanikethan</w:t>
      </w:r>
      <w:r>
        <w:rPr>
          <w:spacing w:val="-47"/>
        </w:rPr>
        <w:t> </w:t>
      </w:r>
      <w:r>
        <w:rPr/>
        <w:t>Engineering College,</w:t>
      </w:r>
      <w:r>
        <w:rPr>
          <w:spacing w:val="1"/>
        </w:rPr>
        <w:t> </w:t>
      </w:r>
      <w:r>
        <w:rPr/>
        <w:t>JNT University, Anantapur,</w:t>
      </w:r>
      <w:r>
        <w:rPr>
          <w:spacing w:val="-1"/>
        </w:rPr>
        <w:t> </w:t>
      </w:r>
      <w:r>
        <w:rPr/>
        <w:t>India.</w:t>
      </w:r>
    </w:p>
    <w:p>
      <w:pPr>
        <w:spacing w:before="15"/>
        <w:ind w:left="512" w:right="0" w:firstLine="0"/>
        <w:jc w:val="left"/>
        <w:rPr>
          <w:b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b/>
          <w:sz w:val="20"/>
        </w:rPr>
        <w:t>Distinction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b/>
          <w:sz w:val="20"/>
        </w:rPr>
        <w:t>awarded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grade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‘O’</w:t>
      </w:r>
    </w:p>
    <w:p>
      <w:pPr>
        <w:pStyle w:val="BodyText"/>
        <w:spacing w:line="355" w:lineRule="auto" w:before="111"/>
        <w:ind w:left="512" w:right="797"/>
      </w:pPr>
      <w:r>
        <w:rPr/>
        <w:t>Module</w:t>
      </w:r>
      <w:r>
        <w:rPr>
          <w:spacing w:val="-4"/>
        </w:rPr>
        <w:t> </w:t>
      </w:r>
      <w:r>
        <w:rPr/>
        <w:t>Include: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Computing,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Structures,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Security,</w:t>
      </w:r>
      <w:r>
        <w:rPr>
          <w:spacing w:val="-47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 Computation.</w:t>
      </w:r>
    </w:p>
    <w:p>
      <w:pPr>
        <w:spacing w:line="352" w:lineRule="auto" w:before="32"/>
        <w:ind w:left="512" w:right="0" w:firstLine="0"/>
        <w:jc w:val="left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Technology,</w:t>
      </w:r>
      <w:r>
        <w:rPr>
          <w:b/>
          <w:spacing w:val="2"/>
          <w:sz w:val="20"/>
        </w:rPr>
        <w:t> </w:t>
      </w:r>
      <w:r>
        <w:rPr>
          <w:sz w:val="20"/>
        </w:rPr>
        <w:t>Dept.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Technology,</w:t>
      </w:r>
      <w:r>
        <w:rPr>
          <w:spacing w:val="-5"/>
          <w:sz w:val="20"/>
        </w:rPr>
        <w:t> </w:t>
      </w:r>
      <w:r>
        <w:rPr>
          <w:sz w:val="20"/>
        </w:rPr>
        <w:t>JNT</w:t>
      </w:r>
      <w:r>
        <w:rPr>
          <w:spacing w:val="-47"/>
          <w:sz w:val="20"/>
        </w:rPr>
        <w:t> </w:t>
      </w:r>
      <w:r>
        <w:rPr>
          <w:sz w:val="20"/>
        </w:rPr>
        <w:t>University,</w:t>
      </w:r>
      <w:r>
        <w:rPr>
          <w:spacing w:val="-1"/>
          <w:sz w:val="20"/>
        </w:rPr>
        <w:t> </w:t>
      </w:r>
      <w:r>
        <w:rPr>
          <w:sz w:val="20"/>
        </w:rPr>
        <w:t>Anantapur, India.</w:t>
      </w:r>
    </w:p>
    <w:p>
      <w:pPr>
        <w:spacing w:before="13"/>
        <w:ind w:left="512" w:right="0" w:firstLine="0"/>
        <w:jc w:val="left"/>
        <w:rPr>
          <w:b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year</w:t>
      </w:r>
      <w:r>
        <w:rPr>
          <w:spacing w:val="2"/>
          <w:sz w:val="20"/>
        </w:rPr>
        <w:t> </w:t>
      </w:r>
      <w:r>
        <w:rPr>
          <w:b/>
          <w:sz w:val="20"/>
        </w:rPr>
        <w:t>Dissertation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work.</w:t>
      </w:r>
    </w:p>
    <w:p>
      <w:pPr>
        <w:pStyle w:val="BodyText"/>
        <w:spacing w:line="357" w:lineRule="auto" w:before="116"/>
        <w:ind w:left="512" w:right="546"/>
      </w:pPr>
      <w:r>
        <w:rPr/>
        <w:t>Modules include: C Programing, Software Engineering, Embedded Systems, Network Security,</w:t>
      </w:r>
      <w:r>
        <w:rPr>
          <w:spacing w:val="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Networks,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Base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Organization,</w:t>
      </w:r>
      <w:r>
        <w:rPr>
          <w:spacing w:val="-3"/>
        </w:rPr>
        <w:t> </w:t>
      </w:r>
      <w:r>
        <w:rPr/>
        <w:t>Micro</w:t>
      </w:r>
      <w:r>
        <w:rPr>
          <w:spacing w:val="-2"/>
        </w:rPr>
        <w:t> </w:t>
      </w:r>
      <w:r>
        <w:rPr/>
        <w:t>Processors</w:t>
      </w:r>
      <w:r>
        <w:rPr>
          <w:spacing w:val="-47"/>
        </w:rPr>
        <w:t> </w:t>
      </w:r>
      <w:r>
        <w:rPr/>
        <w:t>and Controllers, Unix</w:t>
      </w:r>
      <w:r>
        <w:rPr>
          <w:spacing w:val="-2"/>
        </w:rPr>
        <w:t> </w:t>
      </w:r>
      <w:r>
        <w:rPr/>
        <w:t>Systems.</w:t>
      </w:r>
    </w:p>
    <w:p>
      <w:pPr>
        <w:spacing w:after="0" w:line="357" w:lineRule="auto"/>
        <w:sectPr>
          <w:type w:val="continuous"/>
          <w:pgSz w:w="12240" w:h="15840"/>
          <w:pgMar w:top="880" w:bottom="280" w:left="560" w:right="420"/>
          <w:cols w:num="2" w:equalWidth="0">
            <w:col w:w="2307" w:space="55"/>
            <w:col w:w="8898"/>
          </w:cols>
        </w:sectPr>
      </w:pPr>
    </w:p>
    <w:p>
      <w:pPr>
        <w:pStyle w:val="Heading1"/>
        <w:spacing w:before="126"/>
      </w:pPr>
      <w:r>
        <w:rPr>
          <w:color w:val="232323"/>
          <w:u w:val="single" w:color="232323"/>
        </w:rPr>
        <w:t>EXPERIENCE</w:t>
      </w:r>
    </w:p>
    <w:p>
      <w:pPr>
        <w:tabs>
          <w:tab w:pos="2879" w:val="left" w:leader="none"/>
        </w:tabs>
        <w:spacing w:before="44"/>
        <w:ind w:left="512" w:right="0" w:firstLine="0"/>
        <w:jc w:val="left"/>
        <w:rPr>
          <w:b/>
          <w:sz w:val="20"/>
        </w:rPr>
      </w:pPr>
      <w:r>
        <w:rPr>
          <w:b/>
          <w:color w:val="232323"/>
          <w:sz w:val="20"/>
        </w:rPr>
        <w:t>July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2021-Till</w:t>
        <w:tab/>
        <w:t>Experian,India.</w:t>
      </w:r>
    </w:p>
    <w:p>
      <w:pPr>
        <w:pStyle w:val="Heading1"/>
        <w:tabs>
          <w:tab w:pos="2879" w:val="left" w:leader="none"/>
        </w:tabs>
        <w:spacing w:line="285" w:lineRule="auto" w:before="44"/>
        <w:ind w:right="6104"/>
      </w:pPr>
      <w:r>
        <w:rPr>
          <w:color w:val="232323"/>
        </w:rPr>
        <w:t>Position:</w:t>
        <w:tab/>
      </w:r>
      <w:r>
        <w:rPr>
          <w:color w:val="232323"/>
          <w:spacing w:val="-1"/>
        </w:rPr>
        <w:t>DevSecOps-Security </w:t>
      </w:r>
      <w:r>
        <w:rPr>
          <w:color w:val="232323"/>
        </w:rPr>
        <w:t>SME.</w:t>
      </w:r>
      <w:r>
        <w:rPr>
          <w:color w:val="232323"/>
          <w:spacing w:val="-47"/>
        </w:rPr>
        <w:t> </w:t>
      </w:r>
      <w:r>
        <w:rPr>
          <w:color w:val="232323"/>
        </w:rPr>
        <w:t>Software</w:t>
      </w:r>
      <w:r>
        <w:rPr>
          <w:color w:val="232323"/>
          <w:spacing w:val="-1"/>
        </w:rPr>
        <w:t> </w:t>
      </w:r>
      <w:r>
        <w:rPr>
          <w:color w:val="232323"/>
        </w:rPr>
        <w:t>Engineer</w:t>
      </w:r>
    </w:p>
    <w:p>
      <w:pPr>
        <w:tabs>
          <w:tab w:pos="2836" w:val="left" w:leader="none"/>
          <w:tab w:pos="2867" w:val="left" w:leader="none"/>
        </w:tabs>
        <w:spacing w:before="0"/>
        <w:ind w:left="512" w:right="3183" w:firstLine="0"/>
        <w:jc w:val="left"/>
        <w:rPr>
          <w:sz w:val="20"/>
        </w:rPr>
      </w:pPr>
      <w:r>
        <w:rPr>
          <w:b/>
          <w:color w:val="232323"/>
          <w:sz w:val="20"/>
        </w:rPr>
        <w:t>Aug</w:t>
      </w:r>
      <w:r>
        <w:rPr>
          <w:b/>
          <w:color w:val="232323"/>
          <w:spacing w:val="-3"/>
          <w:sz w:val="20"/>
        </w:rPr>
        <w:t> </w:t>
      </w:r>
      <w:r>
        <w:rPr>
          <w:b/>
          <w:color w:val="232323"/>
          <w:sz w:val="20"/>
        </w:rPr>
        <w:t>2017-June</w:t>
      </w:r>
      <w:r>
        <w:rPr>
          <w:b/>
          <w:color w:val="232323"/>
          <w:spacing w:val="-1"/>
          <w:sz w:val="20"/>
        </w:rPr>
        <w:t> </w:t>
      </w:r>
      <w:r>
        <w:rPr>
          <w:b/>
          <w:color w:val="232323"/>
          <w:sz w:val="20"/>
        </w:rPr>
        <w:t>2021</w:t>
        <w:tab/>
      </w:r>
      <w:r>
        <w:rPr>
          <w:b/>
          <w:sz w:val="20"/>
        </w:rPr>
        <w:t>Koneru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Lakshmaiah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Educational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Foundation,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Guntur,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India.</w:t>
      </w:r>
      <w:r>
        <w:rPr>
          <w:b/>
          <w:spacing w:val="-47"/>
          <w:sz w:val="20"/>
        </w:rPr>
        <w:t> </w:t>
      </w:r>
      <w:r>
        <w:rPr>
          <w:b/>
          <w:color w:val="232323"/>
          <w:sz w:val="20"/>
        </w:rPr>
        <w:t>Position:</w:t>
        <w:tab/>
        <w:tab/>
      </w:r>
      <w:r>
        <w:rPr>
          <w:color w:val="232323"/>
          <w:sz w:val="20"/>
        </w:rPr>
        <w:t>Working as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Associate Professor,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Dept</w:t>
      </w:r>
      <w:r>
        <w:rPr>
          <w:color w:val="232323"/>
          <w:spacing w:val="-1"/>
          <w:sz w:val="20"/>
        </w:rPr>
        <w:t> </w:t>
      </w:r>
      <w:r>
        <w:rPr>
          <w:color w:val="232323"/>
          <w:sz w:val="20"/>
        </w:rPr>
        <w:t>of</w:t>
      </w:r>
      <w:r>
        <w:rPr>
          <w:color w:val="232323"/>
          <w:spacing w:val="-2"/>
          <w:sz w:val="20"/>
        </w:rPr>
        <w:t> </w:t>
      </w:r>
      <w:r>
        <w:rPr>
          <w:color w:val="232323"/>
          <w:sz w:val="20"/>
        </w:rPr>
        <w:t>CSE.</w:t>
      </w:r>
    </w:p>
    <w:p>
      <w:pPr>
        <w:pStyle w:val="Heading1"/>
      </w:pPr>
      <w:r>
        <w:rPr>
          <w:color w:val="232323"/>
        </w:rPr>
        <w:t>Associate</w:t>
      </w:r>
      <w:r>
        <w:rPr>
          <w:color w:val="232323"/>
          <w:spacing w:val="-3"/>
        </w:rPr>
        <w:t> </w:t>
      </w:r>
      <w:r>
        <w:rPr>
          <w:color w:val="232323"/>
        </w:rPr>
        <w:t>Professor</w:t>
      </w:r>
    </w:p>
    <w:p>
      <w:pPr>
        <w:pStyle w:val="BodyText"/>
        <w:spacing w:before="6"/>
        <w:ind w:left="0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880" w:bottom="280" w:left="560" w:right="420"/>
        </w:sectPr>
      </w:pPr>
    </w:p>
    <w:p>
      <w:pPr>
        <w:spacing w:before="93"/>
        <w:ind w:left="512" w:right="0" w:firstLine="0"/>
        <w:jc w:val="left"/>
        <w:rPr>
          <w:b/>
          <w:sz w:val="18"/>
        </w:rPr>
      </w:pPr>
      <w:r>
        <w:rPr>
          <w:b/>
          <w:sz w:val="18"/>
        </w:rPr>
        <w:t>Oct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2015-Sep2017</w:t>
      </w:r>
    </w:p>
    <w:p>
      <w:pPr>
        <w:pStyle w:val="Heading1"/>
        <w:ind w:right="133"/>
      </w:pPr>
      <w:r>
        <w:rPr/>
        <w:t>Position: Junior</w:t>
      </w:r>
      <w:r>
        <w:rPr>
          <w:spacing w:val="-47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/>
        <w:t>Fellow</w:t>
      </w:r>
    </w:p>
    <w:p>
      <w:pPr>
        <w:pStyle w:val="BodyText"/>
        <w:ind w:left="0"/>
        <w:rPr>
          <w:b/>
          <w:sz w:val="22"/>
        </w:rPr>
      </w:pPr>
    </w:p>
    <w:p>
      <w:pPr>
        <w:spacing w:before="194"/>
        <w:ind w:left="512" w:right="0" w:firstLine="0"/>
        <w:jc w:val="left"/>
        <w:rPr>
          <w:b/>
          <w:sz w:val="20"/>
        </w:rPr>
      </w:pPr>
      <w:r>
        <w:rPr>
          <w:b/>
          <w:sz w:val="20"/>
        </w:rPr>
        <w:t>Jan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2014-Sep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2015</w:t>
      </w:r>
    </w:p>
    <w:p>
      <w:pPr>
        <w:pStyle w:val="Heading1"/>
        <w:spacing w:line="232" w:lineRule="auto" w:before="11"/>
        <w:ind w:right="133"/>
      </w:pPr>
      <w:r>
        <w:rPr/>
        <w:t>Position: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9"/>
        </w:rPr>
        <w:t> </w:t>
      </w:r>
      <w:r>
        <w:rPr/>
        <w:t>Scholar</w:t>
      </w:r>
    </w:p>
    <w:p>
      <w:pPr>
        <w:spacing w:before="194"/>
        <w:ind w:left="51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University,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Guntur,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India.</w:t>
      </w:r>
    </w:p>
    <w:p>
      <w:pPr>
        <w:pStyle w:val="BodyText"/>
        <w:spacing w:line="352" w:lineRule="auto" w:before="106"/>
        <w:ind w:left="512" w:right="546"/>
      </w:pP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Privacy</w:t>
      </w:r>
      <w:r>
        <w:rPr>
          <w:spacing w:val="-1"/>
        </w:rPr>
        <w:t> </w:t>
      </w:r>
      <w:r>
        <w:rPr/>
        <w:t>Preserving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Mining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Cardiac,</w:t>
      </w:r>
      <w:r>
        <w:rPr>
          <w:spacing w:val="-47"/>
        </w:rPr>
        <w:t> </w:t>
      </w:r>
      <w:r>
        <w:rPr/>
        <w:t>Cancer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Diabetic Healthcare</w:t>
      </w:r>
    </w:p>
    <w:p>
      <w:pPr>
        <w:pStyle w:val="Heading1"/>
        <w:spacing w:before="22"/>
      </w:pPr>
      <w:r>
        <w:rPr/>
        <w:t>K</w:t>
      </w:r>
      <w:r>
        <w:rPr>
          <w:spacing w:val="-1"/>
        </w:rPr>
        <w:t> </w:t>
      </w:r>
      <w:r>
        <w:rPr/>
        <w:t>L</w:t>
      </w:r>
      <w:r>
        <w:rPr>
          <w:spacing w:val="-3"/>
        </w:rPr>
        <w:t> </w:t>
      </w:r>
      <w:r>
        <w:rPr/>
        <w:t>University,</w:t>
      </w:r>
      <w:r>
        <w:rPr>
          <w:spacing w:val="-2"/>
        </w:rPr>
        <w:t> </w:t>
      </w:r>
      <w:r>
        <w:rPr/>
        <w:t>Guntur,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spacing w:before="112"/>
        <w:ind w:left="512"/>
      </w:pPr>
      <w:r>
        <w:rPr/>
        <w:t>A</w:t>
      </w:r>
      <w:r>
        <w:rPr>
          <w:spacing w:val="-3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Prevention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Insider</w:t>
      </w:r>
      <w:r>
        <w:rPr>
          <w:spacing w:val="-3"/>
        </w:rPr>
        <w:t> </w:t>
      </w:r>
      <w:r>
        <w:rPr/>
        <w:t>attacks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Cloud</w:t>
      </w:r>
      <w:r>
        <w:rPr>
          <w:spacing w:val="7"/>
        </w:rPr>
        <w:t> </w:t>
      </w:r>
      <w:r>
        <w:rPr/>
        <w:t>Infrastructure</w:t>
      </w:r>
    </w:p>
    <w:p>
      <w:pPr>
        <w:spacing w:after="0"/>
        <w:sectPr>
          <w:type w:val="continuous"/>
          <w:pgSz w:w="12240" w:h="15840"/>
          <w:pgMar w:top="880" w:bottom="280" w:left="560" w:right="420"/>
          <w:cols w:num="2" w:equalWidth="0">
            <w:col w:w="2143" w:space="219"/>
            <w:col w:w="8898"/>
          </w:cols>
        </w:sect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line="228" w:lineRule="exact" w:before="91"/>
      </w:pPr>
      <w:r>
        <w:rPr>
          <w:color w:val="232323"/>
        </w:rPr>
        <w:t>RESEARCH</w:t>
      </w:r>
      <w:r>
        <w:rPr>
          <w:color w:val="232323"/>
          <w:spacing w:val="-2"/>
        </w:rPr>
        <w:t> </w:t>
      </w:r>
      <w:r>
        <w:rPr>
          <w:color w:val="232323"/>
        </w:rPr>
        <w:t>EXPERTISE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3" w:lineRule="exact" w:before="0" w:after="0"/>
        <w:ind w:left="894" w:right="0" w:hanging="325"/>
        <w:jc w:val="left"/>
        <w:rPr>
          <w:sz w:val="20"/>
        </w:rPr>
      </w:pPr>
      <w:r>
        <w:rPr>
          <w:color w:val="232323"/>
          <w:sz w:val="20"/>
        </w:rPr>
        <w:t>Cloud</w:t>
      </w:r>
      <w:r>
        <w:rPr>
          <w:color w:val="232323"/>
          <w:spacing w:val="-10"/>
          <w:sz w:val="20"/>
        </w:rPr>
        <w:t> </w:t>
      </w:r>
      <w:r>
        <w:rPr>
          <w:color w:val="232323"/>
          <w:sz w:val="2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144" w:after="0"/>
        <w:ind w:left="894" w:right="0" w:hanging="325"/>
        <w:jc w:val="left"/>
        <w:rPr>
          <w:sz w:val="20"/>
        </w:rPr>
      </w:pPr>
      <w:r>
        <w:rPr>
          <w:color w:val="232323"/>
          <w:sz w:val="20"/>
        </w:rPr>
        <w:t>Distributed</w:t>
      </w:r>
      <w:r>
        <w:rPr>
          <w:color w:val="232323"/>
          <w:spacing w:val="-3"/>
          <w:sz w:val="20"/>
        </w:rPr>
        <w:t> </w:t>
      </w:r>
      <w:r>
        <w:rPr>
          <w:color w:val="232323"/>
          <w:sz w:val="2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132" w:after="0"/>
        <w:ind w:left="894" w:right="0" w:hanging="325"/>
        <w:jc w:val="left"/>
        <w:rPr>
          <w:sz w:val="20"/>
        </w:rPr>
      </w:pPr>
      <w:r>
        <w:rPr>
          <w:color w:val="232323"/>
          <w:sz w:val="20"/>
        </w:rPr>
        <w:t>Edge</w:t>
      </w:r>
      <w:r>
        <w:rPr>
          <w:color w:val="232323"/>
          <w:spacing w:val="-2"/>
          <w:sz w:val="20"/>
        </w:rPr>
        <w:t> </w:t>
      </w:r>
      <w:r>
        <w:rPr>
          <w:color w:val="232323"/>
          <w:sz w:val="2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134" w:after="0"/>
        <w:ind w:left="894" w:right="0" w:hanging="325"/>
        <w:jc w:val="left"/>
        <w:rPr>
          <w:sz w:val="20"/>
        </w:rPr>
      </w:pPr>
      <w:r>
        <w:rPr>
          <w:color w:val="232323"/>
          <w:sz w:val="20"/>
        </w:rPr>
        <w:t>Operating</w:t>
      </w:r>
      <w:r>
        <w:rPr>
          <w:color w:val="232323"/>
          <w:spacing w:val="-5"/>
          <w:sz w:val="20"/>
        </w:rPr>
        <w:t> </w:t>
      </w:r>
      <w:r>
        <w:rPr>
          <w:color w:val="232323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  <w:tab w:pos="898" w:val="left" w:leader="none"/>
        </w:tabs>
        <w:spacing w:line="240" w:lineRule="auto" w:before="129" w:after="0"/>
        <w:ind w:left="897" w:right="0" w:hanging="328"/>
        <w:jc w:val="left"/>
        <w:rPr>
          <w:sz w:val="20"/>
        </w:rPr>
      </w:pPr>
      <w:r>
        <w:rPr>
          <w:color w:val="232323"/>
          <w:sz w:val="20"/>
        </w:rPr>
        <w:t>TPM-based</w:t>
      </w:r>
      <w:r>
        <w:rPr>
          <w:color w:val="232323"/>
          <w:spacing w:val="-3"/>
          <w:sz w:val="20"/>
        </w:rPr>
        <w:t> </w:t>
      </w:r>
      <w:r>
        <w:rPr>
          <w:color w:val="232323"/>
          <w:sz w:val="20"/>
        </w:rPr>
        <w:t>Computing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880" w:bottom="280" w:left="560" w:right="420"/>
        </w:sectPr>
      </w:pPr>
    </w:p>
    <w:p>
      <w:pPr>
        <w:pStyle w:val="Heading1"/>
        <w:spacing w:before="79"/>
        <w:ind w:left="203"/>
      </w:pPr>
      <w:r>
        <w:rPr>
          <w:color w:val="232323"/>
          <w:u w:val="single" w:color="232323"/>
        </w:rPr>
        <w:t>PUBLICATIONS</w:t>
      </w:r>
    </w:p>
    <w:p>
      <w:pPr>
        <w:pStyle w:val="BodyText"/>
        <w:ind w:left="0"/>
        <w:rPr>
          <w:b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360" w:lineRule="auto" w:before="91" w:after="0"/>
        <w:ind w:left="1386" w:right="109" w:hanging="540"/>
        <w:jc w:val="both"/>
        <w:rPr>
          <w:b/>
          <w:sz w:val="20"/>
        </w:rPr>
      </w:pPr>
      <w:r>
        <w:rPr>
          <w:color w:val="212121"/>
          <w:sz w:val="20"/>
        </w:rPr>
        <w:t>Dey, N.S. and </w:t>
      </w:r>
      <w:r>
        <w:rPr>
          <w:b/>
          <w:color w:val="212121"/>
          <w:sz w:val="20"/>
        </w:rPr>
        <w:t>Gunasekhar, T</w:t>
      </w:r>
      <w:r>
        <w:rPr>
          <w:color w:val="212121"/>
          <w:sz w:val="20"/>
        </w:rPr>
        <w:t>., Bio-Inspired Load Balancing Strategy for Cloud-Based Data Centre with Predictive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Machine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Learning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Approach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Comparative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Analogies,</w:t>
      </w:r>
      <w:r>
        <w:rPr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IEEE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Transactions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on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Evolutionary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Computation</w:t>
      </w:r>
      <w:r>
        <w:rPr>
          <w:b/>
          <w:color w:val="212121"/>
          <w:spacing w:val="1"/>
          <w:sz w:val="20"/>
        </w:rPr>
        <w:t> </w:t>
      </w:r>
      <w:r>
        <w:rPr>
          <w:b/>
          <w:color w:val="212121"/>
          <w:sz w:val="20"/>
        </w:rPr>
        <w:t>(IF=11.16).(Communicated)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357" w:lineRule="auto" w:before="5" w:after="0"/>
        <w:ind w:left="1386" w:right="108" w:hanging="540"/>
        <w:jc w:val="both"/>
        <w:rPr>
          <w:sz w:val="20"/>
        </w:rPr>
      </w:pPr>
      <w:r>
        <w:rPr>
          <w:sz w:val="20"/>
        </w:rPr>
        <w:t>Nikhil,</w:t>
      </w:r>
      <w:r>
        <w:rPr>
          <w:spacing w:val="-9"/>
          <w:sz w:val="20"/>
        </w:rPr>
        <w:t> </w:t>
      </w:r>
      <w:r>
        <w:rPr>
          <w:sz w:val="20"/>
        </w:rPr>
        <w:t>S.G.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b/>
          <w:sz w:val="20"/>
        </w:rPr>
        <w:t>Gunasekhar,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</w:t>
      </w:r>
      <w:r>
        <w:rPr>
          <w:sz w:val="20"/>
        </w:rPr>
        <w:t>.,</w:t>
      </w:r>
      <w:r>
        <w:rPr>
          <w:spacing w:val="-9"/>
          <w:sz w:val="20"/>
        </w:rPr>
        <w:t> </w:t>
      </w:r>
      <w:r>
        <w:rPr>
          <w:sz w:val="20"/>
        </w:rPr>
        <w:t>Current</w:t>
      </w:r>
      <w:r>
        <w:rPr>
          <w:spacing w:val="-9"/>
          <w:sz w:val="20"/>
        </w:rPr>
        <w:t> </w:t>
      </w:r>
      <w:r>
        <w:rPr>
          <w:sz w:val="20"/>
        </w:rPr>
        <w:t>Issues,</w:t>
      </w:r>
      <w:r>
        <w:rPr>
          <w:spacing w:val="-9"/>
          <w:sz w:val="20"/>
        </w:rPr>
        <w:t> </w:t>
      </w:r>
      <w:r>
        <w:rPr>
          <w:sz w:val="20"/>
        </w:rPr>
        <w:t>Open</w:t>
      </w:r>
      <w:r>
        <w:rPr>
          <w:spacing w:val="-7"/>
          <w:sz w:val="20"/>
        </w:rPr>
        <w:t> </w:t>
      </w:r>
      <w:r>
        <w:rPr>
          <w:sz w:val="20"/>
        </w:rPr>
        <w:t>research</w:t>
      </w:r>
      <w:r>
        <w:rPr>
          <w:spacing w:val="-7"/>
          <w:sz w:val="20"/>
        </w:rPr>
        <w:t> </w:t>
      </w:r>
      <w:r>
        <w:rPr>
          <w:sz w:val="20"/>
        </w:rPr>
        <w:t>challenges,</w:t>
      </w:r>
      <w:r>
        <w:rPr>
          <w:spacing w:val="-8"/>
          <w:sz w:val="20"/>
        </w:rPr>
        <w:t> </w:t>
      </w:r>
      <w:r>
        <w:rPr>
          <w:sz w:val="20"/>
        </w:rPr>
        <w:t>Future</w:t>
      </w:r>
      <w:r>
        <w:rPr>
          <w:spacing w:val="-8"/>
          <w:sz w:val="20"/>
        </w:rPr>
        <w:t> </w:t>
      </w:r>
      <w:r>
        <w:rPr>
          <w:sz w:val="20"/>
        </w:rPr>
        <w:t>trends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Cloud</w:t>
      </w:r>
      <w:r>
        <w:rPr>
          <w:spacing w:val="-10"/>
          <w:sz w:val="20"/>
        </w:rPr>
        <w:t> </w:t>
      </w:r>
      <w:r>
        <w:rPr>
          <w:sz w:val="20"/>
        </w:rPr>
        <w:t>Computing.</w:t>
      </w:r>
      <w:r>
        <w:rPr>
          <w:spacing w:val="-7"/>
          <w:sz w:val="20"/>
        </w:rPr>
        <w:t> </w:t>
      </w:r>
      <w:r>
        <w:rPr>
          <w:b/>
          <w:sz w:val="20"/>
        </w:rPr>
        <w:t>Materials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today: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Proceeding</w:t>
      </w:r>
      <w:r>
        <w:rPr>
          <w:b/>
          <w:spacing w:val="3"/>
          <w:sz w:val="20"/>
        </w:rPr>
        <w:t> </w:t>
      </w:r>
      <w:r>
        <w:rPr>
          <w:sz w:val="20"/>
        </w:rPr>
        <w:t>(In</w:t>
      </w:r>
      <w:r>
        <w:rPr>
          <w:spacing w:val="-3"/>
          <w:sz w:val="20"/>
        </w:rPr>
        <w:t> </w:t>
      </w:r>
      <w:r>
        <w:rPr>
          <w:sz w:val="20"/>
        </w:rPr>
        <w:t>Press).</w:t>
      </w:r>
    </w:p>
    <w:p>
      <w:pPr>
        <w:pStyle w:val="ListParagraph"/>
        <w:numPr>
          <w:ilvl w:val="1"/>
          <w:numId w:val="1"/>
        </w:numPr>
        <w:tabs>
          <w:tab w:pos="1387" w:val="left" w:leader="none"/>
        </w:tabs>
        <w:spacing w:line="388" w:lineRule="auto" w:before="4" w:after="0"/>
        <w:ind w:left="1386" w:right="115" w:hanging="540"/>
        <w:jc w:val="both"/>
        <w:rPr>
          <w:b/>
          <w:sz w:val="24"/>
        </w:rPr>
      </w:pPr>
      <w:r>
        <w:rPr>
          <w:color w:val="212121"/>
          <w:sz w:val="20"/>
        </w:rPr>
        <w:t>Dey, N.S. and </w:t>
      </w:r>
      <w:r>
        <w:rPr>
          <w:b/>
          <w:color w:val="212121"/>
          <w:sz w:val="20"/>
        </w:rPr>
        <w:t>Gunasekhar, T</w:t>
      </w:r>
      <w:r>
        <w:rPr>
          <w:color w:val="212121"/>
          <w:sz w:val="20"/>
        </w:rPr>
        <w:t>., 2019. A Comprehensive Survey of Load Balancing Strategies Using Hadoop Queue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Scheduling and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0"/>
        </w:rPr>
        <w:t>Virtual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Machine Migration.</w:t>
      </w:r>
      <w:r>
        <w:rPr>
          <w:color w:val="212121"/>
          <w:spacing w:val="2"/>
          <w:sz w:val="20"/>
        </w:rPr>
        <w:t> </w:t>
      </w:r>
      <w:r>
        <w:rPr>
          <w:b/>
          <w:color w:val="212121"/>
          <w:sz w:val="20"/>
        </w:rPr>
        <w:t>IEEE</w:t>
      </w:r>
      <w:r>
        <w:rPr>
          <w:b/>
          <w:color w:val="212121"/>
          <w:spacing w:val="-1"/>
          <w:sz w:val="20"/>
        </w:rPr>
        <w:t> </w:t>
      </w:r>
      <w:r>
        <w:rPr>
          <w:b/>
          <w:color w:val="212121"/>
          <w:sz w:val="20"/>
        </w:rPr>
        <w:t>Access</w:t>
      </w:r>
      <w:r>
        <w:rPr>
          <w:color w:val="212121"/>
          <w:sz w:val="20"/>
        </w:rPr>
        <w:t>, </w:t>
      </w:r>
      <w:r>
        <w:rPr>
          <w:i/>
          <w:color w:val="212121"/>
          <w:sz w:val="20"/>
        </w:rPr>
        <w:t>7</w:t>
      </w:r>
      <w:r>
        <w:rPr>
          <w:color w:val="212121"/>
          <w:sz w:val="20"/>
        </w:rPr>
        <w:t>, pp.92259-92284.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(</w:t>
      </w:r>
      <w:r>
        <w:rPr>
          <w:b/>
          <w:color w:val="212121"/>
          <w:sz w:val="20"/>
        </w:rPr>
        <w:t>IF=4.0098)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388" w:lineRule="auto" w:before="71" w:after="0"/>
        <w:ind w:left="1386" w:right="1172" w:hanging="540"/>
        <w:jc w:val="left"/>
        <w:rPr>
          <w:sz w:val="24"/>
        </w:rPr>
      </w:pPr>
      <w:r>
        <w:rPr>
          <w:color w:val="212121"/>
          <w:sz w:val="20"/>
        </w:rPr>
        <w:t>Bezawada,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A.,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Marella,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S.T.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2"/>
          <w:sz w:val="20"/>
        </w:rPr>
        <w:t> </w:t>
      </w:r>
      <w:r>
        <w:rPr>
          <w:b/>
          <w:color w:val="212121"/>
          <w:sz w:val="20"/>
        </w:rPr>
        <w:t>Gunasekhar, T</w:t>
      </w:r>
      <w:r>
        <w:rPr>
          <w:color w:val="212121"/>
          <w:sz w:val="20"/>
        </w:rPr>
        <w:t>.,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2018.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A</w:t>
      </w:r>
      <w:r>
        <w:rPr>
          <w:color w:val="212121"/>
          <w:spacing w:val="-4"/>
          <w:sz w:val="20"/>
        </w:rPr>
        <w:t> </w:t>
      </w:r>
      <w:r>
        <w:rPr>
          <w:color w:val="212121"/>
          <w:sz w:val="20"/>
        </w:rPr>
        <w:t>Systematic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Analysis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of</w:t>
      </w:r>
      <w:r>
        <w:rPr>
          <w:color w:val="212121"/>
          <w:spacing w:val="-2"/>
          <w:sz w:val="20"/>
        </w:rPr>
        <w:t> </w:t>
      </w:r>
      <w:r>
        <w:rPr>
          <w:color w:val="212121"/>
          <w:sz w:val="20"/>
        </w:rPr>
        <w:t>Load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Balancing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in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Cloud</w:t>
      </w:r>
      <w:r>
        <w:rPr>
          <w:color w:val="212121"/>
          <w:spacing w:val="-47"/>
          <w:sz w:val="20"/>
        </w:rPr>
        <w:t> </w:t>
      </w:r>
      <w:r>
        <w:rPr>
          <w:color w:val="212121"/>
          <w:sz w:val="20"/>
        </w:rPr>
        <w:t>Computing.</w:t>
      </w:r>
      <w:r>
        <w:rPr>
          <w:color w:val="212121"/>
          <w:spacing w:val="-3"/>
          <w:sz w:val="20"/>
        </w:rPr>
        <w:t> </w:t>
      </w:r>
      <w:r>
        <w:rPr>
          <w:color w:val="212121"/>
          <w:sz w:val="20"/>
        </w:rPr>
        <w:t>International Journal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of Simulation--Systems,</w:t>
      </w:r>
      <w:r>
        <w:rPr>
          <w:color w:val="212121"/>
          <w:spacing w:val="-1"/>
          <w:sz w:val="20"/>
        </w:rPr>
        <w:t> </w:t>
      </w:r>
      <w:r>
        <w:rPr>
          <w:color w:val="212121"/>
          <w:sz w:val="20"/>
        </w:rPr>
        <w:t>Science &amp; Technology,</w:t>
      </w:r>
      <w:r>
        <w:rPr>
          <w:color w:val="212121"/>
          <w:spacing w:val="-8"/>
          <w:sz w:val="20"/>
        </w:rPr>
        <w:t> </w:t>
      </w:r>
      <w:r>
        <w:rPr>
          <w:color w:val="212121"/>
          <w:sz w:val="20"/>
        </w:rPr>
        <w:t>19(6).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80" w:lineRule="auto" w:before="94" w:after="0"/>
        <w:ind w:left="1386" w:right="348" w:hanging="540"/>
        <w:jc w:val="left"/>
        <w:rPr>
          <w:sz w:val="20"/>
        </w:rPr>
      </w:pPr>
      <w:r>
        <w:rPr>
          <w:b/>
          <w:w w:val="95"/>
          <w:sz w:val="20"/>
        </w:rPr>
        <w:t>Gunasekhar,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T</w:t>
      </w:r>
      <w:r>
        <w:rPr>
          <w:w w:val="95"/>
          <w:sz w:val="20"/>
        </w:rPr>
        <w:t>.,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K.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Thirupathi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Rao,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Novel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SVM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Based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Kernel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Function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Insider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Detection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Cloud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Infrastructure,</w:t>
      </w:r>
      <w:r>
        <w:rPr>
          <w:spacing w:val="-45"/>
          <w:w w:val="95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in Dynamical and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Systems,9(3), pp.</w:t>
      </w:r>
      <w:r>
        <w:rPr>
          <w:spacing w:val="-1"/>
          <w:sz w:val="20"/>
        </w:rPr>
        <w:t> </w:t>
      </w:r>
      <w:r>
        <w:rPr>
          <w:sz w:val="20"/>
        </w:rPr>
        <w:t>56-63,</w:t>
      </w:r>
      <w:r>
        <w:rPr>
          <w:spacing w:val="-28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75" w:lineRule="auto" w:before="16" w:after="0"/>
        <w:ind w:left="1386" w:right="345" w:hanging="540"/>
        <w:jc w:val="left"/>
        <w:rPr>
          <w:sz w:val="20"/>
        </w:rPr>
      </w:pPr>
      <w:r>
        <w:rPr>
          <w:b/>
          <w:sz w:val="20"/>
        </w:rPr>
        <w:t>Gunasekhar,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</w:t>
      </w:r>
      <w:r>
        <w:rPr>
          <w:sz w:val="20"/>
        </w:rPr>
        <w:t>.,</w:t>
      </w:r>
      <w:r>
        <w:rPr>
          <w:spacing w:val="-4"/>
          <w:sz w:val="20"/>
        </w:rPr>
        <w:t> </w:t>
      </w:r>
      <w:r>
        <w:rPr>
          <w:sz w:val="20"/>
        </w:rPr>
        <w:t>K.</w:t>
      </w:r>
      <w:r>
        <w:rPr>
          <w:spacing w:val="-6"/>
          <w:sz w:val="20"/>
        </w:rPr>
        <w:t> </w:t>
      </w:r>
      <w:r>
        <w:rPr>
          <w:sz w:val="20"/>
        </w:rPr>
        <w:t>Thirupathi</w:t>
      </w:r>
      <w:r>
        <w:rPr>
          <w:spacing w:val="-3"/>
          <w:sz w:val="20"/>
        </w:rPr>
        <w:t> </w:t>
      </w:r>
      <w:r>
        <w:rPr>
          <w:sz w:val="20"/>
        </w:rPr>
        <w:t>Rao,</w:t>
      </w:r>
      <w:r>
        <w:rPr>
          <w:spacing w:val="-3"/>
          <w:sz w:val="20"/>
        </w:rPr>
        <w:t> </w:t>
      </w:r>
      <w:r>
        <w:rPr>
          <w:sz w:val="20"/>
        </w:rPr>
        <w:t>Prevention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Insider</w:t>
      </w:r>
      <w:r>
        <w:rPr>
          <w:spacing w:val="-3"/>
          <w:sz w:val="20"/>
        </w:rPr>
        <w:t> </w:t>
      </w:r>
      <w:r>
        <w:rPr>
          <w:sz w:val="20"/>
        </w:rPr>
        <w:t>attacks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6"/>
          <w:sz w:val="20"/>
        </w:rPr>
        <w:t> </w:t>
      </w:r>
      <w:r>
        <w:rPr>
          <w:sz w:val="20"/>
        </w:rPr>
        <w:t>infrastructure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47"/>
          <w:sz w:val="20"/>
        </w:rPr>
        <w:t> </w:t>
      </w:r>
      <w:r>
        <w:rPr>
          <w:w w:val="95"/>
          <w:sz w:val="20"/>
        </w:rPr>
        <w:t>assisted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Method,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Journal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Advanced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Research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Dynamical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Systems,9(4),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pp.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81-87,2017.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80" w:lineRule="auto" w:before="18" w:after="0"/>
        <w:ind w:left="1386" w:right="1009" w:hanging="540"/>
        <w:jc w:val="left"/>
        <w:rPr>
          <w:sz w:val="20"/>
        </w:rPr>
      </w:pPr>
      <w:r>
        <w:rPr>
          <w:sz w:val="20"/>
        </w:rPr>
        <w:t>Kumari, D.A. and </w:t>
      </w:r>
      <w:r>
        <w:rPr>
          <w:b/>
          <w:sz w:val="20"/>
        </w:rPr>
        <w:t>Gunasekhar, T</w:t>
      </w:r>
      <w:r>
        <w:rPr>
          <w:sz w:val="20"/>
        </w:rPr>
        <w:t>. A Novel algorithm for data Perturbation for Privacy Preserving Healthcare</w:t>
      </w:r>
      <w:r>
        <w:rPr>
          <w:spacing w:val="-47"/>
          <w:sz w:val="20"/>
        </w:rPr>
        <w:t> </w:t>
      </w:r>
      <w:r>
        <w:rPr>
          <w:w w:val="95"/>
          <w:sz w:val="20"/>
        </w:rPr>
        <w:t>Databases.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International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Journal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Computer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Science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Security,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Vol.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14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No.10,2016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240" w:lineRule="auto" w:before="9" w:after="0"/>
        <w:ind w:left="1386" w:right="0" w:hanging="543"/>
        <w:jc w:val="left"/>
        <w:rPr>
          <w:sz w:val="20"/>
        </w:rPr>
      </w:pPr>
      <w:r>
        <w:rPr>
          <w:b/>
          <w:spacing w:val="-1"/>
          <w:sz w:val="20"/>
        </w:rPr>
        <w:t>Gunasekhar,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T</w:t>
      </w:r>
      <w:r>
        <w:rPr>
          <w:spacing w:val="-1"/>
          <w:sz w:val="20"/>
        </w:rPr>
        <w:t>.,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K.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Thirupathi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Rao,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Saikiran,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PV</w:t>
      </w:r>
      <w:r>
        <w:rPr>
          <w:spacing w:val="-9"/>
          <w:sz w:val="20"/>
        </w:rPr>
        <w:t> </w:t>
      </w: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Lakshmi.</w:t>
      </w:r>
      <w:r>
        <w:rPr>
          <w:spacing w:val="-6"/>
          <w:sz w:val="20"/>
        </w:rPr>
        <w:t> </w:t>
      </w:r>
      <w:r>
        <w:rPr>
          <w:sz w:val="20"/>
        </w:rPr>
        <w:t>"A</w:t>
      </w:r>
      <w:r>
        <w:rPr>
          <w:spacing w:val="-14"/>
          <w:sz w:val="20"/>
        </w:rPr>
        <w:t> </w:t>
      </w:r>
      <w:r>
        <w:rPr>
          <w:sz w:val="20"/>
        </w:rPr>
        <w:t>Survey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Denial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Service</w:t>
      </w:r>
      <w:r>
        <w:rPr>
          <w:spacing w:val="-4"/>
          <w:sz w:val="20"/>
        </w:rPr>
        <w:t> </w:t>
      </w:r>
      <w:r>
        <w:rPr>
          <w:sz w:val="20"/>
        </w:rPr>
        <w:t>Attacks."</w:t>
      </w:r>
      <w:r>
        <w:rPr>
          <w:spacing w:val="-4"/>
          <w:sz w:val="20"/>
        </w:rPr>
        <w:t> </w:t>
      </w:r>
      <w:r>
        <w:rPr>
          <w:sz w:val="20"/>
        </w:rPr>
        <w:t>(2014).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77" w:lineRule="auto" w:before="1" w:after="0"/>
        <w:ind w:left="1386" w:right="383" w:hanging="540"/>
        <w:jc w:val="left"/>
        <w:rPr>
          <w:sz w:val="20"/>
        </w:rPr>
      </w:pPr>
      <w:r>
        <w:rPr>
          <w:b/>
          <w:w w:val="95"/>
          <w:sz w:val="20"/>
        </w:rPr>
        <w:t>Gunasekhar,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T</w:t>
      </w:r>
      <w:r>
        <w:rPr>
          <w:w w:val="95"/>
          <w:sz w:val="20"/>
        </w:rPr>
        <w:t>.,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Rao,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K.T.,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Reddy,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V.K.,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Kiran,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P.S.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Rao,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B.T.,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2015.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Mitigation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Insider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Attacks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through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Multi-</w:t>
      </w:r>
      <w:r>
        <w:rPr>
          <w:spacing w:val="-44"/>
          <w:w w:val="95"/>
          <w:sz w:val="20"/>
        </w:rPr>
        <w:t> </w:t>
      </w:r>
      <w:r>
        <w:rPr>
          <w:sz w:val="20"/>
        </w:rPr>
        <w:t>Cloud.</w:t>
      </w:r>
      <w:r>
        <w:rPr>
          <w:spacing w:val="-1"/>
          <w:sz w:val="20"/>
        </w:rPr>
        <w:t> </w:t>
      </w:r>
      <w:r>
        <w:rPr>
          <w:sz w:val="20"/>
        </w:rPr>
        <w:t>International Journal</w:t>
      </w:r>
      <w:r>
        <w:rPr>
          <w:spacing w:val="-1"/>
          <w:sz w:val="20"/>
        </w:rPr>
        <w:t> </w:t>
      </w:r>
      <w:r>
        <w:rPr>
          <w:sz w:val="20"/>
        </w:rPr>
        <w:t>of Electrical and Computer</w:t>
      </w:r>
      <w:r>
        <w:rPr>
          <w:spacing w:val="1"/>
          <w:sz w:val="20"/>
        </w:rPr>
        <w:t> </w:t>
      </w:r>
      <w:r>
        <w:rPr>
          <w:sz w:val="20"/>
        </w:rPr>
        <w:t>Engineering,</w:t>
      </w:r>
      <w:r>
        <w:rPr>
          <w:spacing w:val="6"/>
          <w:sz w:val="20"/>
        </w:rPr>
        <w:t> </w:t>
      </w:r>
      <w:r>
        <w:rPr>
          <w:i/>
          <w:sz w:val="20"/>
        </w:rPr>
        <w:t>5</w:t>
      </w:r>
      <w:r>
        <w:rPr>
          <w:sz w:val="20"/>
        </w:rPr>
        <w:t>(1),</w:t>
      </w:r>
      <w:r>
        <w:rPr>
          <w:spacing w:val="-23"/>
          <w:sz w:val="20"/>
        </w:rPr>
        <w:t> </w:t>
      </w:r>
      <w:r>
        <w:rPr>
          <w:sz w:val="20"/>
        </w:rPr>
        <w:t>p.136.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80" w:lineRule="auto" w:before="15" w:after="0"/>
        <w:ind w:left="1386" w:right="400" w:hanging="540"/>
        <w:jc w:val="left"/>
        <w:rPr>
          <w:sz w:val="20"/>
        </w:rPr>
      </w:pPr>
      <w:r>
        <w:rPr>
          <w:b/>
          <w:w w:val="95"/>
          <w:sz w:val="20"/>
        </w:rPr>
        <w:t>Gunasekhar,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T</w:t>
      </w:r>
      <w:r>
        <w:rPr>
          <w:w w:val="95"/>
          <w:sz w:val="20"/>
        </w:rPr>
        <w:t>.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Rao,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K.T.,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2014.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EBCM: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Single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encryption,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multiple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decryptions.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International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journal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Applied</w:t>
      </w:r>
      <w:r>
        <w:rPr>
          <w:spacing w:val="-44"/>
          <w:w w:val="95"/>
          <w:sz w:val="20"/>
        </w:rPr>
        <w:t> </w:t>
      </w:r>
      <w:r>
        <w:rPr>
          <w:sz w:val="20"/>
        </w:rPr>
        <w:t>Engineering Research,</w:t>
      </w:r>
      <w:r>
        <w:rPr>
          <w:spacing w:val="3"/>
          <w:sz w:val="20"/>
        </w:rPr>
        <w:t> </w:t>
      </w:r>
      <w:r>
        <w:rPr>
          <w:i/>
          <w:sz w:val="20"/>
        </w:rPr>
        <w:t>9</w:t>
      </w:r>
      <w:r>
        <w:rPr>
          <w:sz w:val="20"/>
        </w:rPr>
        <w:t>(19),</w:t>
      </w:r>
      <w:r>
        <w:rPr>
          <w:spacing w:val="-16"/>
          <w:sz w:val="20"/>
        </w:rPr>
        <w:t> </w:t>
      </w:r>
      <w:r>
        <w:rPr>
          <w:sz w:val="20"/>
        </w:rPr>
        <w:t>pp.5885-93.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240" w:lineRule="auto" w:before="9" w:after="0"/>
        <w:ind w:left="1386" w:right="0" w:hanging="543"/>
        <w:jc w:val="left"/>
        <w:rPr>
          <w:sz w:val="20"/>
        </w:rPr>
      </w:pPr>
      <w:r>
        <w:rPr>
          <w:sz w:val="20"/>
        </w:rPr>
        <w:t>Anusha,</w:t>
      </w:r>
      <w:r>
        <w:rPr>
          <w:spacing w:val="20"/>
          <w:sz w:val="20"/>
        </w:rPr>
        <w:t> </w:t>
      </w:r>
      <w:r>
        <w:rPr>
          <w:sz w:val="20"/>
        </w:rPr>
        <w:t>M.,</w:t>
      </w:r>
      <w:r>
        <w:rPr>
          <w:spacing w:val="22"/>
          <w:sz w:val="20"/>
        </w:rPr>
        <w:t> </w:t>
      </w:r>
      <w:r>
        <w:rPr>
          <w:sz w:val="20"/>
        </w:rPr>
        <w:t>Vemuru,</w:t>
      </w:r>
      <w:r>
        <w:rPr>
          <w:spacing w:val="21"/>
          <w:sz w:val="20"/>
        </w:rPr>
        <w:t> </w:t>
      </w:r>
      <w:r>
        <w:rPr>
          <w:sz w:val="20"/>
        </w:rPr>
        <w:t>S.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b/>
          <w:sz w:val="20"/>
        </w:rPr>
        <w:t>Gunasekhar,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T.</w:t>
      </w:r>
      <w:r>
        <w:rPr>
          <w:sz w:val="20"/>
        </w:rPr>
        <w:t>,</w:t>
      </w:r>
      <w:r>
        <w:rPr>
          <w:spacing w:val="22"/>
          <w:sz w:val="20"/>
        </w:rPr>
        <w:t> </w:t>
      </w:r>
      <w:r>
        <w:rPr>
          <w:sz w:val="20"/>
        </w:rPr>
        <w:t>2015.</w:t>
      </w:r>
      <w:r>
        <w:rPr>
          <w:spacing w:val="42"/>
          <w:sz w:val="20"/>
        </w:rPr>
        <w:t> </w:t>
      </w:r>
      <w:r>
        <w:rPr>
          <w:sz w:val="20"/>
        </w:rPr>
        <w:t>Transmission</w:t>
      </w:r>
      <w:r>
        <w:rPr>
          <w:spacing w:val="23"/>
          <w:sz w:val="20"/>
        </w:rPr>
        <w:t> </w:t>
      </w:r>
      <w:r>
        <w:rPr>
          <w:sz w:val="20"/>
        </w:rPr>
        <w:t>protocols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1"/>
          <w:sz w:val="20"/>
        </w:rPr>
        <w:t> </w:t>
      </w:r>
      <w:r>
        <w:rPr>
          <w:sz w:val="20"/>
        </w:rPr>
        <w:t>Cognitive</w:t>
      </w:r>
      <w:r>
        <w:rPr>
          <w:spacing w:val="23"/>
          <w:sz w:val="20"/>
        </w:rPr>
        <w:t> </w:t>
      </w:r>
      <w:r>
        <w:rPr>
          <w:sz w:val="20"/>
        </w:rPr>
        <w:t>Radio</w:t>
      </w:r>
      <w:r>
        <w:rPr>
          <w:spacing w:val="22"/>
          <w:sz w:val="20"/>
        </w:rPr>
        <w:t> </w:t>
      </w:r>
      <w:r>
        <w:rPr>
          <w:sz w:val="20"/>
        </w:rPr>
        <w:t>Mesh</w:t>
      </w:r>
      <w:r>
        <w:rPr>
          <w:spacing w:val="23"/>
          <w:sz w:val="20"/>
        </w:rPr>
        <w:t> </w:t>
      </w:r>
      <w:r>
        <w:rPr>
          <w:sz w:val="20"/>
        </w:rPr>
        <w:t>Networks.</w:t>
      </w:r>
    </w:p>
    <w:p>
      <w:pPr>
        <w:pStyle w:val="BodyText"/>
        <w:spacing w:before="3"/>
        <w:ind w:left="0"/>
      </w:pPr>
    </w:p>
    <w:p>
      <w:pPr>
        <w:spacing w:before="1"/>
        <w:ind w:left="1386" w:right="0" w:firstLine="0"/>
        <w:jc w:val="left"/>
        <w:rPr>
          <w:sz w:val="20"/>
        </w:rPr>
      </w:pPr>
      <w:r>
        <w:rPr>
          <w:i/>
          <w:sz w:val="20"/>
        </w:rPr>
        <w:t>International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Electrical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Engineering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sz w:val="20"/>
        </w:rPr>
        <w:t>5</w:t>
      </w:r>
      <w:r>
        <w:rPr>
          <w:sz w:val="20"/>
        </w:rPr>
        <w:t>(6).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240" w:lineRule="auto" w:before="0" w:after="0"/>
        <w:ind w:left="1386" w:right="0" w:hanging="543"/>
        <w:jc w:val="left"/>
        <w:rPr>
          <w:sz w:val="20"/>
        </w:rPr>
      </w:pPr>
      <w:r>
        <w:rPr>
          <w:w w:val="95"/>
          <w:sz w:val="20"/>
        </w:rPr>
        <w:t>Sastry,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K.N.,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Rao,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B.T.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> </w:t>
      </w:r>
      <w:r>
        <w:rPr>
          <w:b/>
          <w:w w:val="95"/>
          <w:sz w:val="20"/>
        </w:rPr>
        <w:t>Gunasekhar,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T</w:t>
      </w:r>
      <w:r>
        <w:rPr>
          <w:w w:val="95"/>
          <w:sz w:val="20"/>
        </w:rPr>
        <w:t>.,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2015.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Novel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Approach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Data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Theft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Attack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Cloud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Computing.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International</w:t>
      </w:r>
      <w:r>
        <w:rPr>
          <w:spacing w:val="-2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Electrical</w:t>
      </w:r>
      <w:r>
        <w:rPr>
          <w:spacing w:val="-2"/>
        </w:rPr>
        <w:t> </w:t>
      </w:r>
      <w:r>
        <w:rPr/>
        <w:t>and Computer</w:t>
      </w:r>
      <w:r>
        <w:rPr>
          <w:spacing w:val="-4"/>
        </w:rPr>
        <w:t> </w:t>
      </w:r>
      <w:r>
        <w:rPr/>
        <w:t>Engineering,</w:t>
      </w:r>
      <w:r>
        <w:rPr>
          <w:spacing w:val="6"/>
        </w:rPr>
        <w:t> </w:t>
      </w:r>
      <w:r>
        <w:rPr>
          <w:i/>
        </w:rPr>
        <w:t>5</w:t>
      </w:r>
      <w:r>
        <w:rPr/>
        <w:t>(6).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77" w:lineRule="auto" w:before="0" w:after="0"/>
        <w:ind w:left="1386" w:right="312" w:hanging="540"/>
        <w:jc w:val="left"/>
        <w:rPr>
          <w:sz w:val="20"/>
        </w:rPr>
      </w:pPr>
      <w:r>
        <w:rPr>
          <w:sz w:val="20"/>
        </w:rPr>
        <w:t>Kumari, D.A. and </w:t>
      </w:r>
      <w:r>
        <w:rPr>
          <w:b/>
          <w:sz w:val="20"/>
        </w:rPr>
        <w:t>Gunasekhar, T</w:t>
      </w:r>
      <w:r>
        <w:rPr>
          <w:sz w:val="20"/>
        </w:rPr>
        <w:t>., 2016. A Reconstruction Algorithm using Binary Transform for Privacy-Preserving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Mining.</w:t>
      </w:r>
      <w:r>
        <w:rPr>
          <w:spacing w:val="1"/>
          <w:sz w:val="20"/>
        </w:rPr>
        <w:t> </w:t>
      </w:r>
      <w:r>
        <w:rPr>
          <w:i/>
          <w:sz w:val="20"/>
        </w:rPr>
        <w:t>Indian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Science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Technology</w:t>
      </w:r>
      <w:r>
        <w:rPr>
          <w:sz w:val="20"/>
        </w:rPr>
        <w:t>,</w:t>
      </w:r>
      <w:r>
        <w:rPr>
          <w:spacing w:val="-19"/>
          <w:sz w:val="20"/>
        </w:rPr>
        <w:t> </w:t>
      </w:r>
      <w:r>
        <w:rPr>
          <w:i/>
          <w:sz w:val="20"/>
        </w:rPr>
        <w:t>9</w:t>
      </w:r>
      <w:r>
        <w:rPr>
          <w:sz w:val="20"/>
        </w:rPr>
        <w:t>(17).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72" w:lineRule="auto" w:before="6" w:after="0"/>
        <w:ind w:left="1386" w:right="352" w:hanging="540"/>
        <w:jc w:val="left"/>
        <w:rPr>
          <w:sz w:val="20"/>
        </w:rPr>
      </w:pPr>
      <w:r>
        <w:rPr>
          <w:sz w:val="20"/>
        </w:rPr>
        <w:t>Kumar,</w:t>
      </w:r>
      <w:r>
        <w:rPr>
          <w:spacing w:val="-6"/>
          <w:sz w:val="20"/>
        </w:rPr>
        <w:t> </w:t>
      </w:r>
      <w:r>
        <w:rPr>
          <w:sz w:val="20"/>
        </w:rPr>
        <w:t>R.P.,</w:t>
      </w:r>
      <w:r>
        <w:rPr>
          <w:spacing w:val="-5"/>
          <w:sz w:val="20"/>
        </w:rPr>
        <w:t> </w:t>
      </w:r>
      <w:r>
        <w:rPr>
          <w:sz w:val="20"/>
        </w:rPr>
        <w:t>Babu,</w:t>
      </w:r>
      <w:r>
        <w:rPr>
          <w:spacing w:val="-5"/>
          <w:sz w:val="20"/>
        </w:rPr>
        <w:t> </w:t>
      </w:r>
      <w:r>
        <w:rPr>
          <w:sz w:val="20"/>
        </w:rPr>
        <w:t>J.,</w:t>
      </w:r>
      <w:r>
        <w:rPr>
          <w:spacing w:val="-6"/>
          <w:sz w:val="20"/>
        </w:rPr>
        <w:t> </w:t>
      </w:r>
      <w:r>
        <w:rPr>
          <w:b/>
          <w:sz w:val="20"/>
        </w:rPr>
        <w:t>Gunasekhar,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Bhushan,</w:t>
      </w:r>
      <w:r>
        <w:rPr>
          <w:spacing w:val="-5"/>
          <w:sz w:val="20"/>
        </w:rPr>
        <w:t> </w:t>
      </w:r>
      <w:r>
        <w:rPr>
          <w:sz w:val="20"/>
        </w:rPr>
        <w:t>S.B.,</w:t>
      </w:r>
      <w:r>
        <w:rPr>
          <w:spacing w:val="-7"/>
          <w:sz w:val="20"/>
        </w:rPr>
        <w:t> </w:t>
      </w:r>
      <w:r>
        <w:rPr>
          <w:sz w:val="20"/>
        </w:rPr>
        <w:t>2015.</w:t>
      </w:r>
      <w:r>
        <w:rPr>
          <w:spacing w:val="-8"/>
          <w:sz w:val="20"/>
        </w:rPr>
        <w:t> </w:t>
      </w:r>
      <w:r>
        <w:rPr>
          <w:sz w:val="20"/>
        </w:rPr>
        <w:t>Mitigating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DDoS</w:t>
      </w:r>
      <w:r>
        <w:rPr>
          <w:spacing w:val="-6"/>
          <w:sz w:val="20"/>
        </w:rPr>
        <w:t> </w:t>
      </w:r>
      <w:r>
        <w:rPr>
          <w:sz w:val="20"/>
        </w:rPr>
        <w:t>Attacks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Random</w:t>
      </w:r>
      <w:r>
        <w:rPr>
          <w:spacing w:val="-47"/>
          <w:sz w:val="20"/>
        </w:rPr>
        <w:t> </w:t>
      </w:r>
      <w:r>
        <w:rPr>
          <w:w w:val="95"/>
          <w:sz w:val="20"/>
        </w:rPr>
        <w:t>Port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Hopping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Technique.</w:t>
      </w:r>
      <w:r>
        <w:rPr>
          <w:spacing w:val="27"/>
          <w:w w:val="95"/>
          <w:sz w:val="20"/>
        </w:rPr>
        <w:t> </w:t>
      </w:r>
      <w:r>
        <w:rPr>
          <w:i/>
          <w:w w:val="95"/>
          <w:sz w:val="20"/>
        </w:rPr>
        <w:t>International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Journal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Emerging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Research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in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Management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&amp;Technology</w:t>
      </w:r>
      <w:r>
        <w:rPr>
          <w:w w:val="95"/>
          <w:sz w:val="20"/>
        </w:rPr>
        <w:t>,</w:t>
      </w:r>
      <w:r>
        <w:rPr>
          <w:spacing w:val="20"/>
          <w:w w:val="95"/>
          <w:sz w:val="20"/>
        </w:rPr>
        <w:t> </w:t>
      </w:r>
      <w:r>
        <w:rPr>
          <w:i/>
          <w:w w:val="95"/>
          <w:sz w:val="20"/>
        </w:rPr>
        <w:t>4</w:t>
      </w:r>
      <w:r>
        <w:rPr>
          <w:w w:val="95"/>
          <w:sz w:val="20"/>
        </w:rPr>
        <w:t>(1),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pp.1-4.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240" w:lineRule="auto" w:before="9" w:after="0"/>
        <w:ind w:left="1386" w:right="0" w:hanging="543"/>
        <w:jc w:val="left"/>
        <w:rPr>
          <w:i/>
          <w:sz w:val="20"/>
        </w:rPr>
      </w:pPr>
      <w:r>
        <w:rPr>
          <w:sz w:val="20"/>
        </w:rPr>
        <w:t>Kumar,</w:t>
      </w:r>
      <w:r>
        <w:rPr>
          <w:spacing w:val="-3"/>
          <w:sz w:val="20"/>
        </w:rPr>
        <w:t> </w:t>
      </w:r>
      <w:r>
        <w:rPr>
          <w:sz w:val="20"/>
        </w:rPr>
        <w:t>M.D.,</w:t>
      </w:r>
      <w:r>
        <w:rPr>
          <w:spacing w:val="-2"/>
          <w:sz w:val="20"/>
        </w:rPr>
        <w:t> </w:t>
      </w:r>
      <w:r>
        <w:rPr>
          <w:sz w:val="20"/>
        </w:rPr>
        <w:t>Basu,</w:t>
      </w:r>
      <w:r>
        <w:rPr>
          <w:spacing w:val="-2"/>
          <w:sz w:val="20"/>
        </w:rPr>
        <w:t> </w:t>
      </w:r>
      <w:r>
        <w:rPr>
          <w:sz w:val="20"/>
        </w:rPr>
        <w:t>M.T.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b/>
          <w:sz w:val="20"/>
        </w:rPr>
        <w:t>Gunasekhar,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</w:t>
      </w:r>
      <w:r>
        <w:rPr>
          <w:sz w:val="20"/>
        </w:rPr>
        <w:t>.,</w:t>
      </w:r>
      <w:r>
        <w:rPr>
          <w:spacing w:val="-2"/>
          <w:sz w:val="20"/>
        </w:rPr>
        <w:t> </w:t>
      </w:r>
      <w:r>
        <w:rPr>
          <w:sz w:val="20"/>
        </w:rPr>
        <w:t>2015.</w:t>
      </w:r>
      <w:r>
        <w:rPr>
          <w:spacing w:val="-2"/>
          <w:sz w:val="20"/>
        </w:rPr>
        <w:t> </w:t>
      </w:r>
      <w:r>
        <w:rPr>
          <w:sz w:val="20"/>
        </w:rPr>
        <w:t>Meshing</w:t>
      </w:r>
      <w:r>
        <w:rPr>
          <w:spacing w:val="-1"/>
          <w:sz w:val="20"/>
        </w:rPr>
        <w:t> </w:t>
      </w:r>
      <w:r>
        <w:rPr>
          <w:sz w:val="20"/>
        </w:rPr>
        <w:t>VANEMO</w:t>
      </w:r>
      <w:r>
        <w:rPr>
          <w:spacing w:val="-2"/>
          <w:sz w:val="20"/>
        </w:rPr>
        <w:t> </w:t>
      </w:r>
      <w:r>
        <w:rPr>
          <w:sz w:val="20"/>
        </w:rPr>
        <w:t>protocol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VANETs.</w:t>
      </w:r>
      <w:r>
        <w:rPr>
          <w:spacing w:val="11"/>
          <w:sz w:val="20"/>
        </w:rPr>
        <w:t> </w:t>
      </w:r>
      <w:r>
        <w:rPr>
          <w:i/>
          <w:sz w:val="20"/>
        </w:rPr>
        <w:t>International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920" w:bottom="280" w:left="560" w:right="420"/>
        </w:sectPr>
      </w:pPr>
    </w:p>
    <w:p>
      <w:pPr>
        <w:spacing w:before="61"/>
        <w:ind w:left="1386" w:right="0" w:firstLine="0"/>
        <w:jc w:val="left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Applied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Research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i/>
          <w:sz w:val="20"/>
        </w:rPr>
        <w:t>10</w:t>
      </w:r>
      <w:r>
        <w:rPr>
          <w:sz w:val="20"/>
        </w:rPr>
        <w:t>(12),</w:t>
      </w:r>
      <w:r>
        <w:rPr>
          <w:spacing w:val="-2"/>
          <w:sz w:val="20"/>
        </w:rPr>
        <w:t> </w:t>
      </w:r>
      <w:r>
        <w:rPr>
          <w:sz w:val="20"/>
        </w:rPr>
        <w:t>pp.31951-31958.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75" w:lineRule="auto" w:before="0" w:after="0"/>
        <w:ind w:left="1386" w:right="581" w:hanging="540"/>
        <w:jc w:val="left"/>
        <w:rPr>
          <w:sz w:val="20"/>
        </w:rPr>
      </w:pPr>
      <w:r>
        <w:rPr>
          <w:sz w:val="20"/>
        </w:rPr>
        <w:t>Karthik,</w:t>
      </w:r>
      <w:r>
        <w:rPr>
          <w:spacing w:val="-2"/>
          <w:sz w:val="20"/>
        </w:rPr>
        <w:t> </w:t>
      </w:r>
      <w:r>
        <w:rPr>
          <w:sz w:val="20"/>
        </w:rPr>
        <w:t>K., </w:t>
      </w:r>
      <w:r>
        <w:rPr>
          <w:b/>
          <w:sz w:val="20"/>
        </w:rPr>
        <w:t>Gunasekhar, T.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Meenu,</w:t>
      </w:r>
      <w:r>
        <w:rPr>
          <w:spacing w:val="-2"/>
          <w:sz w:val="20"/>
        </w:rPr>
        <w:t> </w:t>
      </w:r>
      <w:r>
        <w:rPr>
          <w:sz w:val="20"/>
        </w:rPr>
        <w:t>D.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Anusha,</w:t>
      </w:r>
      <w:r>
        <w:rPr>
          <w:spacing w:val="-3"/>
          <w:sz w:val="20"/>
        </w:rPr>
        <w:t> </w:t>
      </w:r>
      <w:r>
        <w:rPr>
          <w:sz w:val="20"/>
        </w:rPr>
        <w:t>M.,</w:t>
      </w:r>
      <w:r>
        <w:rPr>
          <w:spacing w:val="-2"/>
          <w:sz w:val="20"/>
        </w:rPr>
        <w:t> </w:t>
      </w:r>
      <w:r>
        <w:rPr>
          <w:sz w:val="20"/>
        </w:rPr>
        <w:t>2016.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Study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Recovery through</w:t>
      </w:r>
      <w:r>
        <w:rPr>
          <w:spacing w:val="-1"/>
          <w:sz w:val="20"/>
        </w:rPr>
        <w:t> </w:t>
      </w:r>
      <w:r>
        <w:rPr>
          <w:sz w:val="20"/>
        </w:rPr>
        <w:t>Routing</w:t>
      </w:r>
      <w:r>
        <w:rPr>
          <w:spacing w:val="-47"/>
          <w:sz w:val="20"/>
        </w:rPr>
        <w:t> </w:t>
      </w:r>
      <w:r>
        <w:rPr>
          <w:w w:val="95"/>
          <w:sz w:val="20"/>
        </w:rPr>
        <w:t>Protocols.</w:t>
      </w:r>
      <w:r>
        <w:rPr>
          <w:spacing w:val="13"/>
          <w:w w:val="95"/>
          <w:sz w:val="20"/>
        </w:rPr>
        <w:t> </w:t>
      </w:r>
      <w:r>
        <w:rPr>
          <w:i/>
          <w:w w:val="95"/>
          <w:sz w:val="20"/>
        </w:rPr>
        <w:t>Indonesian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Journal</w:t>
      </w:r>
      <w:r>
        <w:rPr>
          <w:i/>
          <w:spacing w:val="9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Electrical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Engineering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Informatics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(IJEEI)</w:t>
      </w:r>
      <w:r>
        <w:rPr>
          <w:w w:val="95"/>
          <w:sz w:val="20"/>
        </w:rPr>
        <w:t>,</w:t>
      </w:r>
      <w:r>
        <w:rPr>
          <w:spacing w:val="10"/>
          <w:w w:val="95"/>
          <w:sz w:val="20"/>
        </w:rPr>
        <w:t> </w:t>
      </w:r>
      <w:r>
        <w:rPr>
          <w:i/>
          <w:w w:val="95"/>
          <w:sz w:val="20"/>
        </w:rPr>
        <w:t>4</w:t>
      </w:r>
      <w:r>
        <w:rPr>
          <w:w w:val="95"/>
          <w:sz w:val="20"/>
        </w:rPr>
        <w:t>(3),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pp.176-180.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80" w:lineRule="auto" w:before="6" w:after="0"/>
        <w:ind w:left="1386" w:right="546" w:hanging="540"/>
        <w:jc w:val="left"/>
        <w:rPr>
          <w:sz w:val="20"/>
        </w:rPr>
      </w:pPr>
      <w:r>
        <w:rPr>
          <w:sz w:val="20"/>
        </w:rPr>
        <w:t>Reddy, C.V.S., Rao, G.S.N., Vurukonda, N. and </w:t>
      </w:r>
      <w:r>
        <w:rPr>
          <w:b/>
          <w:sz w:val="20"/>
        </w:rPr>
        <w:t>Gunasekhar, T</w:t>
      </w:r>
      <w:r>
        <w:rPr>
          <w:sz w:val="20"/>
        </w:rPr>
        <w:t>., 2016. A Novel Technique for Optimal Power</w:t>
      </w:r>
      <w:r>
        <w:rPr>
          <w:spacing w:val="1"/>
          <w:sz w:val="20"/>
        </w:rPr>
        <w:t> </w:t>
      </w:r>
      <w:r>
        <w:rPr>
          <w:w w:val="95"/>
          <w:sz w:val="20"/>
        </w:rPr>
        <w:t>Allocation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Efficient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Spectrum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Sharing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Radio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Cognitive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Networks.  </w:t>
      </w:r>
      <w:r>
        <w:rPr>
          <w:i/>
          <w:w w:val="95"/>
          <w:sz w:val="20"/>
        </w:rPr>
        <w:t>Indian</w:t>
      </w:r>
      <w:r>
        <w:rPr>
          <w:i/>
          <w:spacing w:val="35"/>
          <w:w w:val="95"/>
          <w:sz w:val="20"/>
        </w:rPr>
        <w:t> </w:t>
      </w:r>
      <w:r>
        <w:rPr>
          <w:i/>
          <w:w w:val="95"/>
          <w:sz w:val="20"/>
        </w:rPr>
        <w:t>Journal</w:t>
      </w:r>
      <w:r>
        <w:rPr>
          <w:i/>
          <w:spacing w:val="32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9"/>
          <w:w w:val="95"/>
          <w:sz w:val="20"/>
        </w:rPr>
        <w:t> </w:t>
      </w:r>
      <w:r>
        <w:rPr>
          <w:i/>
          <w:w w:val="95"/>
          <w:sz w:val="20"/>
        </w:rPr>
        <w:t>Science</w:t>
      </w:r>
      <w:r>
        <w:rPr>
          <w:i/>
          <w:spacing w:val="34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36"/>
          <w:w w:val="95"/>
          <w:sz w:val="20"/>
        </w:rPr>
        <w:t> </w:t>
      </w:r>
      <w:r>
        <w:rPr>
          <w:i/>
          <w:w w:val="95"/>
          <w:sz w:val="20"/>
        </w:rPr>
        <w:t>Technology</w:t>
      </w:r>
      <w:r>
        <w:rPr>
          <w:w w:val="95"/>
          <w:sz w:val="20"/>
        </w:rPr>
        <w:t>,</w:t>
      </w:r>
      <w:r>
        <w:rPr>
          <w:spacing w:val="-20"/>
          <w:w w:val="95"/>
          <w:sz w:val="20"/>
        </w:rPr>
        <w:t> </w:t>
      </w:r>
      <w:r>
        <w:rPr>
          <w:i/>
          <w:w w:val="95"/>
          <w:sz w:val="20"/>
        </w:rPr>
        <w:t>9</w:t>
      </w:r>
      <w:r>
        <w:rPr>
          <w:w w:val="95"/>
          <w:sz w:val="20"/>
        </w:rPr>
        <w:t>(47).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80" w:lineRule="auto" w:before="2" w:after="0"/>
        <w:ind w:left="1386" w:right="317" w:hanging="540"/>
        <w:jc w:val="left"/>
        <w:rPr>
          <w:b/>
          <w:sz w:val="20"/>
        </w:rPr>
      </w:pPr>
      <w:r>
        <w:rPr>
          <w:sz w:val="20"/>
        </w:rPr>
        <w:t>V Suman venkata sai, K.Gowthami, N.M.V.Raghu shyam, K Thirupathi Rao, </w:t>
      </w:r>
      <w:r>
        <w:rPr>
          <w:b/>
          <w:sz w:val="20"/>
        </w:rPr>
        <w:t>T Gunasekhar</w:t>
      </w:r>
      <w:r>
        <w:rPr>
          <w:sz w:val="20"/>
        </w:rPr>
        <w:t>, N. Sarada, “a systematic</w:t>
      </w:r>
      <w:r>
        <w:rPr>
          <w:spacing w:val="-48"/>
          <w:sz w:val="20"/>
        </w:rPr>
        <w:t> </w:t>
      </w:r>
      <w:r>
        <w:rPr>
          <w:w w:val="95"/>
          <w:sz w:val="20"/>
        </w:rPr>
        <w:t>survey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dynamic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schedulers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hadoop”,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Journal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Advanced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Research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Dynamical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systems,2017</w:t>
      </w:r>
      <w:r>
        <w:rPr>
          <w:b/>
          <w:w w:val="95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386" w:val="left" w:leader="none"/>
          <w:tab w:pos="1387" w:val="left" w:leader="none"/>
        </w:tabs>
        <w:spacing w:line="475" w:lineRule="auto" w:before="0" w:after="0"/>
        <w:ind w:left="1386" w:right="529" w:hanging="540"/>
        <w:jc w:val="left"/>
        <w:rPr>
          <w:sz w:val="20"/>
        </w:rPr>
      </w:pPr>
      <w:r>
        <w:rPr>
          <w:sz w:val="20"/>
        </w:rPr>
        <w:t>Rao,</w:t>
      </w:r>
      <w:r>
        <w:rPr>
          <w:spacing w:val="-2"/>
          <w:sz w:val="20"/>
        </w:rPr>
        <w:t> </w:t>
      </w:r>
      <w:r>
        <w:rPr>
          <w:sz w:val="20"/>
        </w:rPr>
        <w:t>K.T.,</w:t>
      </w:r>
      <w:r>
        <w:rPr>
          <w:spacing w:val="-2"/>
          <w:sz w:val="20"/>
        </w:rPr>
        <w:t> </w:t>
      </w:r>
      <w:r>
        <w:rPr>
          <w:sz w:val="20"/>
        </w:rPr>
        <w:t>Alekhya,</w:t>
      </w:r>
      <w:r>
        <w:rPr>
          <w:spacing w:val="-4"/>
          <w:sz w:val="20"/>
        </w:rPr>
        <w:t> </w:t>
      </w:r>
      <w:r>
        <w:rPr>
          <w:sz w:val="20"/>
        </w:rPr>
        <w:t>M.,</w:t>
      </w:r>
      <w:r>
        <w:rPr>
          <w:spacing w:val="-2"/>
          <w:sz w:val="20"/>
        </w:rPr>
        <w:t> </w:t>
      </w:r>
      <w:r>
        <w:rPr>
          <w:sz w:val="20"/>
        </w:rPr>
        <w:t>Pavani,</w:t>
      </w:r>
      <w:r>
        <w:rPr>
          <w:spacing w:val="-2"/>
          <w:sz w:val="20"/>
        </w:rPr>
        <w:t> </w:t>
      </w:r>
      <w:r>
        <w:rPr>
          <w:sz w:val="20"/>
        </w:rPr>
        <w:t>M.S.,</w:t>
      </w:r>
      <w:r>
        <w:rPr>
          <w:spacing w:val="-2"/>
          <w:sz w:val="20"/>
        </w:rPr>
        <w:t> </w:t>
      </w:r>
      <w:r>
        <w:rPr>
          <w:sz w:val="20"/>
        </w:rPr>
        <w:t>Kumar,</w:t>
      </w:r>
      <w:r>
        <w:rPr>
          <w:spacing w:val="-3"/>
          <w:sz w:val="20"/>
        </w:rPr>
        <w:t> </w:t>
      </w:r>
      <w:r>
        <w:rPr>
          <w:sz w:val="20"/>
        </w:rPr>
        <w:t>M.N.,</w:t>
      </w:r>
      <w:r>
        <w:rPr>
          <w:spacing w:val="4"/>
          <w:sz w:val="20"/>
        </w:rPr>
        <w:t> </w:t>
      </w:r>
      <w:r>
        <w:rPr>
          <w:b/>
          <w:sz w:val="20"/>
        </w:rPr>
        <w:t>Gunasekhar,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</w:t>
      </w:r>
      <w:r>
        <w:rPr>
          <w:sz w:val="20"/>
        </w:rPr>
        <w:t>.’A</w:t>
      </w:r>
      <w:r>
        <w:rPr>
          <w:spacing w:val="-2"/>
          <w:sz w:val="20"/>
        </w:rPr>
        <w:t> </w:t>
      </w:r>
      <w:r>
        <w:rPr>
          <w:sz w:val="20"/>
        </w:rPr>
        <w:t>framework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mitigating</w:t>
      </w:r>
      <w:r>
        <w:rPr>
          <w:spacing w:val="-1"/>
          <w:sz w:val="20"/>
        </w:rPr>
        <w:t> </w:t>
      </w:r>
      <w:r>
        <w:rPr>
          <w:sz w:val="20"/>
        </w:rPr>
        <w:t>insider</w:t>
      </w:r>
      <w:r>
        <w:rPr>
          <w:spacing w:val="-1"/>
          <w:sz w:val="20"/>
        </w:rPr>
        <w:t> </w:t>
      </w:r>
      <w:r>
        <w:rPr>
          <w:sz w:val="20"/>
        </w:rPr>
        <w:t>attacks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cloud infrastructure”,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2"/>
          <w:sz w:val="20"/>
        </w:rPr>
        <w:t> </w:t>
      </w:r>
      <w:r>
        <w:rPr>
          <w:sz w:val="20"/>
        </w:rPr>
        <w:t>of Pure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Applied</w:t>
      </w:r>
      <w:r>
        <w:rPr>
          <w:spacing w:val="1"/>
          <w:sz w:val="20"/>
        </w:rPr>
        <w:t> </w:t>
      </w:r>
      <w:r>
        <w:rPr>
          <w:sz w:val="20"/>
        </w:rPr>
        <w:t>Mathematics,</w:t>
      </w:r>
      <w:r>
        <w:rPr>
          <w:spacing w:val="-4"/>
          <w:sz w:val="20"/>
        </w:rPr>
        <w:t> </w:t>
      </w:r>
      <w:r>
        <w:rPr>
          <w:sz w:val="20"/>
        </w:rPr>
        <w:t>2017.</w:t>
      </w:r>
    </w:p>
    <w:p>
      <w:pPr>
        <w:pStyle w:val="Heading1"/>
        <w:spacing w:before="6"/>
        <w:ind w:left="282"/>
      </w:pPr>
      <w:r>
        <w:rPr>
          <w:color w:val="232323"/>
          <w:u w:val="single" w:color="232323"/>
        </w:rPr>
        <w:t>CONFERENCE</w:t>
      </w:r>
      <w:r>
        <w:rPr>
          <w:color w:val="232323"/>
          <w:spacing w:val="-5"/>
          <w:u w:val="single" w:color="232323"/>
        </w:rPr>
        <w:t> </w:t>
      </w:r>
      <w:r>
        <w:rPr>
          <w:color w:val="232323"/>
          <w:u w:val="single" w:color="232323"/>
        </w:rPr>
        <w:t>PRESENTATIONS</w:t>
      </w:r>
    </w:p>
    <w:p>
      <w:pPr>
        <w:pStyle w:val="BodyText"/>
        <w:spacing w:before="10"/>
        <w:ind w:left="0"/>
        <w:rPr>
          <w:b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1363" w:val="left" w:leader="none"/>
        </w:tabs>
        <w:spacing w:line="470" w:lineRule="auto" w:before="93" w:after="0"/>
        <w:ind w:left="1362" w:right="311" w:hanging="452"/>
        <w:jc w:val="both"/>
        <w:rPr>
          <w:sz w:val="20"/>
        </w:rPr>
      </w:pPr>
      <w:r>
        <w:rPr>
          <w:b/>
          <w:color w:val="1F1F1F"/>
          <w:sz w:val="20"/>
        </w:rPr>
        <w:t>Gunasekhar, T</w:t>
      </w:r>
      <w:r>
        <w:rPr>
          <w:color w:val="1F1F1F"/>
          <w:sz w:val="20"/>
        </w:rPr>
        <w:t>., K. Thirupathi Rao, and M. Trinath Basu. "Understanding insider attack problem and scope in cloud."</w:t>
      </w:r>
      <w:r>
        <w:rPr>
          <w:color w:val="1F1F1F"/>
          <w:spacing w:val="1"/>
          <w:sz w:val="20"/>
        </w:rPr>
        <w:t> </w:t>
      </w:r>
      <w:r>
        <w:rPr>
          <w:color w:val="1F1F1F"/>
          <w:w w:val="95"/>
          <w:sz w:val="20"/>
        </w:rPr>
        <w:t>Circuit,</w:t>
      </w:r>
      <w:r>
        <w:rPr>
          <w:color w:val="1F1F1F"/>
          <w:spacing w:val="12"/>
          <w:w w:val="95"/>
          <w:sz w:val="20"/>
        </w:rPr>
        <w:t> </w:t>
      </w:r>
      <w:r>
        <w:rPr>
          <w:color w:val="1F1F1F"/>
          <w:w w:val="95"/>
          <w:sz w:val="20"/>
        </w:rPr>
        <w:t>Power</w:t>
      </w:r>
      <w:r>
        <w:rPr>
          <w:color w:val="1F1F1F"/>
          <w:spacing w:val="14"/>
          <w:w w:val="95"/>
          <w:sz w:val="20"/>
        </w:rPr>
        <w:t> </w:t>
      </w:r>
      <w:r>
        <w:rPr>
          <w:color w:val="1F1F1F"/>
          <w:w w:val="95"/>
          <w:sz w:val="20"/>
        </w:rPr>
        <w:t>and</w:t>
      </w:r>
      <w:r>
        <w:rPr>
          <w:color w:val="1F1F1F"/>
          <w:spacing w:val="13"/>
          <w:w w:val="95"/>
          <w:sz w:val="20"/>
        </w:rPr>
        <w:t> </w:t>
      </w:r>
      <w:r>
        <w:rPr>
          <w:color w:val="1F1F1F"/>
          <w:w w:val="95"/>
          <w:sz w:val="20"/>
        </w:rPr>
        <w:t>Computing</w:t>
      </w:r>
      <w:r>
        <w:rPr>
          <w:color w:val="1F1F1F"/>
          <w:spacing w:val="12"/>
          <w:w w:val="95"/>
          <w:sz w:val="20"/>
        </w:rPr>
        <w:t> </w:t>
      </w:r>
      <w:r>
        <w:rPr>
          <w:color w:val="1F1F1F"/>
          <w:w w:val="95"/>
          <w:sz w:val="20"/>
        </w:rPr>
        <w:t>Technologies</w:t>
      </w:r>
      <w:r>
        <w:rPr>
          <w:color w:val="1F1F1F"/>
          <w:spacing w:val="11"/>
          <w:w w:val="95"/>
          <w:sz w:val="20"/>
        </w:rPr>
        <w:t> </w:t>
      </w:r>
      <w:r>
        <w:rPr>
          <w:color w:val="1F1F1F"/>
          <w:w w:val="95"/>
          <w:sz w:val="20"/>
        </w:rPr>
        <w:t>(ICCPCT),</w:t>
      </w:r>
      <w:r>
        <w:rPr>
          <w:color w:val="1F1F1F"/>
          <w:spacing w:val="12"/>
          <w:w w:val="95"/>
          <w:sz w:val="20"/>
        </w:rPr>
        <w:t> </w:t>
      </w:r>
      <w:r>
        <w:rPr>
          <w:color w:val="1F1F1F"/>
          <w:w w:val="95"/>
          <w:sz w:val="20"/>
        </w:rPr>
        <w:t>2015</w:t>
      </w:r>
      <w:r>
        <w:rPr>
          <w:color w:val="1F1F1F"/>
          <w:spacing w:val="14"/>
          <w:w w:val="95"/>
          <w:sz w:val="20"/>
        </w:rPr>
        <w:t> </w:t>
      </w:r>
      <w:r>
        <w:rPr>
          <w:color w:val="1F1F1F"/>
          <w:w w:val="95"/>
          <w:sz w:val="20"/>
        </w:rPr>
        <w:t>International</w:t>
      </w:r>
      <w:r>
        <w:rPr>
          <w:color w:val="1F1F1F"/>
          <w:spacing w:val="13"/>
          <w:w w:val="95"/>
          <w:sz w:val="20"/>
        </w:rPr>
        <w:t> </w:t>
      </w:r>
      <w:r>
        <w:rPr>
          <w:color w:val="1F1F1F"/>
          <w:w w:val="95"/>
          <w:sz w:val="20"/>
        </w:rPr>
        <w:t>Conference</w:t>
      </w:r>
      <w:r>
        <w:rPr>
          <w:color w:val="1F1F1F"/>
          <w:spacing w:val="12"/>
          <w:w w:val="95"/>
          <w:sz w:val="20"/>
        </w:rPr>
        <w:t> </w:t>
      </w:r>
      <w:r>
        <w:rPr>
          <w:color w:val="1F1F1F"/>
          <w:w w:val="95"/>
          <w:sz w:val="20"/>
        </w:rPr>
        <w:t>on.</w:t>
      </w:r>
      <w:r>
        <w:rPr>
          <w:color w:val="1F1F1F"/>
          <w:spacing w:val="10"/>
          <w:w w:val="95"/>
          <w:sz w:val="20"/>
        </w:rPr>
        <w:t> </w:t>
      </w:r>
      <w:r>
        <w:rPr>
          <w:color w:val="1F1F1F"/>
          <w:w w:val="95"/>
          <w:sz w:val="20"/>
        </w:rPr>
        <w:t>IEEE,</w:t>
      </w:r>
      <w:r>
        <w:rPr>
          <w:color w:val="1F1F1F"/>
          <w:spacing w:val="-21"/>
          <w:w w:val="95"/>
          <w:sz w:val="20"/>
        </w:rPr>
        <w:t> </w:t>
      </w:r>
      <w:r>
        <w:rPr>
          <w:color w:val="1F1F1F"/>
          <w:w w:val="95"/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1363" w:val="left" w:leader="none"/>
        </w:tabs>
        <w:spacing w:line="480" w:lineRule="auto" w:before="15" w:after="0"/>
        <w:ind w:left="1362" w:right="314" w:hanging="452"/>
        <w:jc w:val="both"/>
        <w:rPr>
          <w:sz w:val="20"/>
        </w:rPr>
      </w:pPr>
      <w:r>
        <w:rPr>
          <w:color w:val="1F1F1F"/>
          <w:sz w:val="20"/>
        </w:rPr>
        <w:t>Anusha, M., Srikanth Vemuru, and </w:t>
      </w:r>
      <w:r>
        <w:rPr>
          <w:b/>
          <w:color w:val="1F1F1F"/>
          <w:sz w:val="20"/>
        </w:rPr>
        <w:t>T. Gunasekhar</w:t>
      </w:r>
      <w:r>
        <w:rPr>
          <w:color w:val="1F1F1F"/>
          <w:sz w:val="20"/>
        </w:rPr>
        <w:t>. "TDMA-based MAC protocols for scheduling channel allocation</w:t>
      </w:r>
      <w:r>
        <w:rPr>
          <w:color w:val="1F1F1F"/>
          <w:spacing w:val="1"/>
          <w:sz w:val="20"/>
        </w:rPr>
        <w:t> </w:t>
      </w:r>
      <w:r>
        <w:rPr>
          <w:color w:val="1F1F1F"/>
          <w:w w:val="95"/>
          <w:sz w:val="20"/>
        </w:rPr>
        <w:t>in multi-channel wireless mesh networks using cognitive radio." Circuit, Power and Computing Technologies (ICCPCT),</w:t>
      </w:r>
      <w:r>
        <w:rPr>
          <w:color w:val="1F1F1F"/>
          <w:spacing w:val="1"/>
          <w:w w:val="95"/>
          <w:sz w:val="20"/>
        </w:rPr>
        <w:t> </w:t>
      </w:r>
      <w:r>
        <w:rPr>
          <w:color w:val="1F1F1F"/>
          <w:sz w:val="20"/>
        </w:rPr>
        <w:t>2015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International Conference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on. IEEE,</w:t>
      </w:r>
      <w:r>
        <w:rPr>
          <w:color w:val="1F1F1F"/>
          <w:spacing w:val="-8"/>
          <w:sz w:val="20"/>
        </w:rPr>
        <w:t> </w:t>
      </w:r>
      <w:r>
        <w:rPr>
          <w:color w:val="1F1F1F"/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1363" w:val="left" w:leader="none"/>
        </w:tabs>
        <w:spacing w:line="477" w:lineRule="auto" w:before="13" w:after="0"/>
        <w:ind w:left="1362" w:right="320" w:hanging="452"/>
        <w:jc w:val="both"/>
        <w:rPr>
          <w:sz w:val="20"/>
        </w:rPr>
      </w:pPr>
      <w:r>
        <w:rPr>
          <w:b/>
          <w:sz w:val="20"/>
        </w:rPr>
        <w:t>T.Gunasekhar</w:t>
      </w:r>
      <w:r>
        <w:rPr>
          <w:sz w:val="20"/>
        </w:rPr>
        <w:t>,” A Survey on IP Network Recovery through Routing Protocols” National Conference on Advanced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Applications, S</w:t>
      </w:r>
      <w:r>
        <w:rPr>
          <w:spacing w:val="-1"/>
          <w:sz w:val="20"/>
        </w:rPr>
        <w:t> </w:t>
      </w:r>
      <w:r>
        <w:rPr>
          <w:sz w:val="20"/>
        </w:rPr>
        <w:t>V University, Tirupati, Feb</w:t>
      </w:r>
      <w:r>
        <w:rPr>
          <w:spacing w:val="-6"/>
          <w:sz w:val="20"/>
        </w:rPr>
        <w:t> </w:t>
      </w:r>
      <w:r>
        <w:rPr>
          <w:sz w:val="20"/>
        </w:rPr>
        <w:t>2013</w:t>
      </w:r>
    </w:p>
    <w:p>
      <w:pPr>
        <w:pStyle w:val="ListParagraph"/>
        <w:numPr>
          <w:ilvl w:val="0"/>
          <w:numId w:val="2"/>
        </w:numPr>
        <w:tabs>
          <w:tab w:pos="1363" w:val="left" w:leader="none"/>
        </w:tabs>
        <w:spacing w:line="480" w:lineRule="auto" w:before="13" w:after="0"/>
        <w:ind w:left="1362" w:right="312" w:hanging="452"/>
        <w:jc w:val="both"/>
        <w:rPr>
          <w:sz w:val="20"/>
        </w:rPr>
      </w:pPr>
      <w:r>
        <w:rPr>
          <w:b/>
          <w:sz w:val="20"/>
        </w:rPr>
        <w:t>T.Gunasekhar</w:t>
      </w:r>
      <w:r>
        <w:rPr>
          <w:sz w:val="20"/>
        </w:rPr>
        <w:t>,”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8"/>
          <w:sz w:val="20"/>
        </w:rPr>
        <w:t> </w:t>
      </w:r>
      <w:r>
        <w:rPr>
          <w:sz w:val="20"/>
        </w:rPr>
        <w:t>Steaming</w:t>
      </w:r>
      <w:r>
        <w:rPr>
          <w:spacing w:val="-8"/>
          <w:sz w:val="20"/>
        </w:rPr>
        <w:t> </w:t>
      </w:r>
      <w:r>
        <w:rPr>
          <w:sz w:val="20"/>
        </w:rPr>
        <w:t>Media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Digital</w:t>
      </w:r>
      <w:r>
        <w:rPr>
          <w:spacing w:val="-9"/>
          <w:sz w:val="20"/>
        </w:rPr>
        <w:t> </w:t>
      </w:r>
      <w:r>
        <w:rPr>
          <w:sz w:val="20"/>
        </w:rPr>
        <w:t>Rights</w:t>
      </w:r>
      <w:r>
        <w:rPr>
          <w:spacing w:val="-10"/>
          <w:sz w:val="20"/>
        </w:rPr>
        <w:t> </w:t>
      </w:r>
      <w:r>
        <w:rPr>
          <w:sz w:val="20"/>
        </w:rPr>
        <w:t>Management”,</w:t>
      </w:r>
      <w:r>
        <w:rPr>
          <w:spacing w:val="-8"/>
          <w:sz w:val="20"/>
        </w:rPr>
        <w:t> </w:t>
      </w:r>
      <w:r>
        <w:rPr>
          <w:sz w:val="20"/>
        </w:rPr>
        <w:t>National</w:t>
      </w:r>
      <w:r>
        <w:rPr>
          <w:spacing w:val="-6"/>
          <w:sz w:val="20"/>
        </w:rPr>
        <w:t> </w:t>
      </w:r>
      <w:r>
        <w:rPr>
          <w:sz w:val="20"/>
        </w:rPr>
        <w:t>Conference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Recent</w:t>
      </w:r>
      <w:r>
        <w:rPr>
          <w:spacing w:val="-9"/>
          <w:sz w:val="20"/>
        </w:rPr>
        <w:t> </w:t>
      </w:r>
      <w:r>
        <w:rPr>
          <w:sz w:val="20"/>
        </w:rPr>
        <w:t>Trends</w:t>
      </w:r>
      <w:r>
        <w:rPr>
          <w:spacing w:val="-47"/>
          <w:sz w:val="20"/>
        </w:rPr>
        <w:t> </w:t>
      </w:r>
      <w:r>
        <w:rPr>
          <w:sz w:val="20"/>
        </w:rPr>
        <w:t>in Information</w:t>
      </w:r>
      <w:r>
        <w:rPr>
          <w:spacing w:val="-1"/>
          <w:sz w:val="20"/>
        </w:rPr>
        <w:t> </w:t>
      </w:r>
      <w:r>
        <w:rPr>
          <w:sz w:val="20"/>
        </w:rPr>
        <w:t>Technology, P</w:t>
      </w:r>
      <w:r>
        <w:rPr>
          <w:spacing w:val="-4"/>
          <w:sz w:val="20"/>
        </w:rPr>
        <w:t> </w:t>
      </w:r>
      <w:r>
        <w:rPr>
          <w:sz w:val="20"/>
        </w:rPr>
        <w:t>V P</w:t>
      </w:r>
      <w:r>
        <w:rPr>
          <w:spacing w:val="-1"/>
          <w:sz w:val="20"/>
        </w:rPr>
        <w:t> </w:t>
      </w:r>
      <w:r>
        <w:rPr>
          <w:sz w:val="20"/>
        </w:rPr>
        <w:t>Siddhartha</w:t>
      </w:r>
      <w:r>
        <w:rPr>
          <w:spacing w:val="-1"/>
          <w:sz w:val="20"/>
        </w:rPr>
        <w:t> </w:t>
      </w:r>
      <w:r>
        <w:rPr>
          <w:sz w:val="20"/>
        </w:rPr>
        <w:t>Institute of</w:t>
      </w:r>
      <w:r>
        <w:rPr>
          <w:spacing w:val="-2"/>
          <w:sz w:val="20"/>
        </w:rPr>
        <w:t> </w:t>
      </w:r>
      <w:r>
        <w:rPr>
          <w:sz w:val="20"/>
        </w:rPr>
        <w:t>Technology, Feb</w:t>
      </w:r>
      <w:r>
        <w:rPr>
          <w:spacing w:val="-5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2"/>
        </w:numPr>
        <w:tabs>
          <w:tab w:pos="1363" w:val="left" w:leader="none"/>
        </w:tabs>
        <w:spacing w:line="477" w:lineRule="auto" w:before="13" w:after="0"/>
        <w:ind w:left="1362" w:right="313" w:hanging="452"/>
        <w:jc w:val="both"/>
        <w:rPr>
          <w:sz w:val="20"/>
        </w:rPr>
      </w:pPr>
      <w:r>
        <w:rPr>
          <w:b/>
          <w:sz w:val="20"/>
        </w:rPr>
        <w:t>T.Gunasekhar,</w:t>
      </w:r>
      <w:r>
        <w:rPr>
          <w:b/>
          <w:spacing w:val="1"/>
          <w:sz w:val="20"/>
        </w:rPr>
        <w:t> </w:t>
      </w:r>
      <w:r>
        <w:rPr>
          <w:sz w:val="20"/>
        </w:rPr>
        <w:t>”Modeling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Defense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E-mail</w:t>
      </w:r>
      <w:r>
        <w:rPr>
          <w:spacing w:val="1"/>
          <w:sz w:val="20"/>
        </w:rPr>
        <w:t> </w:t>
      </w:r>
      <w:r>
        <w:rPr>
          <w:sz w:val="20"/>
        </w:rPr>
        <w:t>Worms”,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Information Technology, Jerusalem</w:t>
      </w:r>
      <w:r>
        <w:rPr>
          <w:spacing w:val="1"/>
          <w:sz w:val="20"/>
        </w:rPr>
        <w:t> </w:t>
      </w:r>
      <w:r>
        <w:rPr>
          <w:sz w:val="20"/>
        </w:rPr>
        <w:t>College</w:t>
      </w:r>
      <w:r>
        <w:rPr>
          <w:spacing w:val="-1"/>
          <w:sz w:val="20"/>
        </w:rPr>
        <w:t> </w:t>
      </w:r>
      <w:r>
        <w:rPr>
          <w:sz w:val="20"/>
        </w:rPr>
        <w:t>of Engineering,</w:t>
      </w:r>
      <w:r>
        <w:rPr>
          <w:spacing w:val="-2"/>
          <w:sz w:val="20"/>
        </w:rPr>
        <w:t> </w:t>
      </w:r>
      <w:r>
        <w:rPr>
          <w:sz w:val="20"/>
        </w:rPr>
        <w:t>May 2013.</w:t>
      </w:r>
    </w:p>
    <w:p>
      <w:pPr>
        <w:pStyle w:val="ListParagraph"/>
        <w:numPr>
          <w:ilvl w:val="0"/>
          <w:numId w:val="2"/>
        </w:numPr>
        <w:tabs>
          <w:tab w:pos="1363" w:val="left" w:leader="none"/>
        </w:tabs>
        <w:spacing w:line="480" w:lineRule="auto" w:before="13" w:after="0"/>
        <w:ind w:left="1362" w:right="307" w:hanging="452"/>
        <w:jc w:val="both"/>
        <w:rPr>
          <w:sz w:val="20"/>
        </w:rPr>
      </w:pPr>
      <w:r>
        <w:rPr>
          <w:b/>
          <w:sz w:val="20"/>
        </w:rPr>
        <w:t>T.Gunasekhar,</w:t>
      </w:r>
      <w:r>
        <w:rPr>
          <w:b/>
          <w:spacing w:val="1"/>
          <w:sz w:val="20"/>
        </w:rPr>
        <w:t> </w:t>
      </w:r>
      <w:r>
        <w:rPr>
          <w:sz w:val="20"/>
        </w:rPr>
        <w:t>”Modeling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Defense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E-mail</w:t>
      </w:r>
      <w:r>
        <w:rPr>
          <w:spacing w:val="1"/>
          <w:sz w:val="20"/>
        </w:rPr>
        <w:t> </w:t>
      </w:r>
      <w:r>
        <w:rPr>
          <w:sz w:val="20"/>
        </w:rPr>
        <w:t>Worms”,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Advanced</w:t>
      </w:r>
      <w:r>
        <w:rPr>
          <w:spacing w:val="1"/>
          <w:sz w:val="20"/>
        </w:rPr>
        <w:t> </w:t>
      </w:r>
      <w:r>
        <w:rPr>
          <w:sz w:val="20"/>
        </w:rPr>
        <w:t>Computing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Information Technology, Jerusalem</w:t>
      </w:r>
      <w:r>
        <w:rPr>
          <w:spacing w:val="1"/>
          <w:sz w:val="20"/>
        </w:rPr>
        <w:t> </w:t>
      </w:r>
      <w:r>
        <w:rPr>
          <w:sz w:val="20"/>
        </w:rPr>
        <w:t>College</w:t>
      </w:r>
      <w:r>
        <w:rPr>
          <w:spacing w:val="-1"/>
          <w:sz w:val="20"/>
        </w:rPr>
        <w:t> </w:t>
      </w:r>
      <w:r>
        <w:rPr>
          <w:sz w:val="20"/>
        </w:rPr>
        <w:t>of Engineering,</w:t>
      </w:r>
      <w:r>
        <w:rPr>
          <w:spacing w:val="-2"/>
          <w:sz w:val="20"/>
        </w:rPr>
        <w:t> </w:t>
      </w:r>
      <w:r>
        <w:rPr>
          <w:sz w:val="20"/>
        </w:rPr>
        <w:t>May 2013.</w:t>
      </w:r>
    </w:p>
    <w:p>
      <w:pPr>
        <w:pStyle w:val="Heading1"/>
        <w:spacing w:before="12"/>
        <w:ind w:left="282"/>
      </w:pPr>
      <w:r>
        <w:rPr>
          <w:u w:val="single"/>
        </w:rPr>
        <w:t>BOOKS/PATENTS</w:t>
      </w:r>
    </w:p>
    <w:p>
      <w:pPr>
        <w:pStyle w:val="BodyText"/>
        <w:spacing w:before="2"/>
        <w:ind w:left="0"/>
        <w:rPr>
          <w:b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477" w:lineRule="auto" w:before="91" w:after="0"/>
        <w:ind w:left="1271" w:right="351" w:hanging="360"/>
        <w:jc w:val="left"/>
        <w:rPr>
          <w:sz w:val="20"/>
        </w:rPr>
      </w:pPr>
      <w:r>
        <w:rPr>
          <w:b/>
          <w:i/>
          <w:color w:val="202020"/>
          <w:w w:val="95"/>
          <w:sz w:val="20"/>
        </w:rPr>
        <w:t>Detection</w:t>
      </w:r>
      <w:r>
        <w:rPr>
          <w:b/>
          <w:i/>
          <w:color w:val="202020"/>
          <w:spacing w:val="17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and</w:t>
      </w:r>
      <w:r>
        <w:rPr>
          <w:b/>
          <w:i/>
          <w:color w:val="202020"/>
          <w:spacing w:val="19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Mitigation</w:t>
      </w:r>
      <w:r>
        <w:rPr>
          <w:b/>
          <w:i/>
          <w:color w:val="202020"/>
          <w:spacing w:val="19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of</w:t>
      </w:r>
      <w:r>
        <w:rPr>
          <w:b/>
          <w:i/>
          <w:color w:val="202020"/>
          <w:spacing w:val="18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Insider</w:t>
      </w:r>
      <w:r>
        <w:rPr>
          <w:b/>
          <w:i/>
          <w:color w:val="202020"/>
          <w:spacing w:val="21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Attacks</w:t>
      </w:r>
      <w:r>
        <w:rPr>
          <w:b/>
          <w:i/>
          <w:color w:val="202020"/>
          <w:spacing w:val="16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in</w:t>
      </w:r>
      <w:r>
        <w:rPr>
          <w:b/>
          <w:i/>
          <w:color w:val="202020"/>
          <w:spacing w:val="15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a</w:t>
      </w:r>
      <w:r>
        <w:rPr>
          <w:b/>
          <w:i/>
          <w:color w:val="202020"/>
          <w:spacing w:val="19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Cloud</w:t>
      </w:r>
      <w:r>
        <w:rPr>
          <w:b/>
          <w:i/>
          <w:color w:val="202020"/>
          <w:spacing w:val="23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Infrastructure:</w:t>
      </w:r>
      <w:r>
        <w:rPr>
          <w:b/>
          <w:i/>
          <w:color w:val="202020"/>
          <w:spacing w:val="21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Emerging</w:t>
      </w:r>
      <w:r>
        <w:rPr>
          <w:b/>
          <w:i/>
          <w:color w:val="202020"/>
          <w:spacing w:val="23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Research</w:t>
      </w:r>
      <w:r>
        <w:rPr>
          <w:b/>
          <w:i/>
          <w:color w:val="202020"/>
          <w:spacing w:val="18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and</w:t>
      </w:r>
      <w:r>
        <w:rPr>
          <w:b/>
          <w:i/>
          <w:color w:val="202020"/>
          <w:spacing w:val="19"/>
          <w:w w:val="95"/>
          <w:sz w:val="20"/>
        </w:rPr>
        <w:t> </w:t>
      </w:r>
      <w:r>
        <w:rPr>
          <w:b/>
          <w:i/>
          <w:color w:val="202020"/>
          <w:w w:val="95"/>
          <w:sz w:val="20"/>
        </w:rPr>
        <w:t>Opportunities</w:t>
      </w:r>
      <w:r>
        <w:rPr>
          <w:i/>
          <w:color w:val="202020"/>
          <w:w w:val="95"/>
          <w:sz w:val="20"/>
        </w:rPr>
        <w:t>,</w:t>
      </w:r>
      <w:r>
        <w:rPr>
          <w:i/>
          <w:color w:val="202020"/>
          <w:spacing w:val="23"/>
          <w:w w:val="95"/>
          <w:sz w:val="20"/>
        </w:rPr>
        <w:t> </w:t>
      </w:r>
      <w:r>
        <w:rPr>
          <w:color w:val="202020"/>
          <w:w w:val="95"/>
          <w:sz w:val="20"/>
        </w:rPr>
        <w:t>Advances</w:t>
      </w:r>
      <w:r>
        <w:rPr>
          <w:color w:val="202020"/>
          <w:spacing w:val="-45"/>
          <w:w w:val="95"/>
          <w:sz w:val="20"/>
        </w:rPr>
        <w:t> </w:t>
      </w:r>
      <w:r>
        <w:rPr>
          <w:color w:val="202020"/>
          <w:sz w:val="20"/>
        </w:rPr>
        <w:t>in Information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Security,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Privacy, and</w:t>
      </w:r>
      <w:r>
        <w:rPr>
          <w:color w:val="202020"/>
          <w:spacing w:val="3"/>
          <w:sz w:val="20"/>
        </w:rPr>
        <w:t> </w:t>
      </w:r>
      <w:r>
        <w:rPr>
          <w:color w:val="202020"/>
          <w:sz w:val="20"/>
        </w:rPr>
        <w:t>Ethics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(AISPE), IGI Global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Publications.2019.</w:t>
      </w:r>
    </w:p>
    <w:p>
      <w:pPr>
        <w:pStyle w:val="ListParagraph"/>
        <w:numPr>
          <w:ilvl w:val="0"/>
          <w:numId w:val="3"/>
        </w:numPr>
        <w:tabs>
          <w:tab w:pos="1183" w:val="left" w:leader="none"/>
        </w:tabs>
        <w:spacing w:line="477" w:lineRule="auto" w:before="11" w:after="0"/>
        <w:ind w:left="1235" w:right="572" w:hanging="360"/>
        <w:jc w:val="left"/>
        <w:rPr>
          <w:sz w:val="20"/>
        </w:rPr>
      </w:pPr>
      <w:r>
        <w:rPr>
          <w:b/>
          <w:i/>
          <w:sz w:val="20"/>
        </w:rPr>
        <w:t>An Empirical survey on Load Balancing: A Nature Inspired Approach</w:t>
      </w:r>
      <w:r>
        <w:rPr>
          <w:sz w:val="20"/>
        </w:rPr>
        <w:t>, Scheduling Problem - New Applications and</w:t>
      </w:r>
      <w:r>
        <w:rPr>
          <w:spacing w:val="-47"/>
          <w:sz w:val="20"/>
        </w:rPr>
        <w:t> </w:t>
      </w:r>
      <w:r>
        <w:rPr>
          <w:sz w:val="20"/>
        </w:rPr>
        <w:t>Trends.</w:t>
      </w:r>
      <w:r>
        <w:rPr>
          <w:spacing w:val="-1"/>
          <w:sz w:val="20"/>
        </w:rPr>
        <w:t> </w:t>
      </w:r>
      <w:r>
        <w:rPr>
          <w:sz w:val="20"/>
        </w:rPr>
        <w:t>Intech</w:t>
      </w:r>
      <w:r>
        <w:rPr>
          <w:spacing w:val="1"/>
          <w:sz w:val="20"/>
        </w:rPr>
        <w:t> </w:t>
      </w:r>
      <w:r>
        <w:rPr>
          <w:sz w:val="20"/>
        </w:rPr>
        <w:t>Open,</w:t>
      </w:r>
      <w:r>
        <w:rPr>
          <w:spacing w:val="-4"/>
          <w:sz w:val="20"/>
        </w:rPr>
        <w:t> </w:t>
      </w:r>
      <w:r>
        <w:rPr>
          <w:sz w:val="20"/>
        </w:rPr>
        <w:t>2019.</w:t>
      </w:r>
    </w:p>
    <w:p>
      <w:pPr>
        <w:pStyle w:val="Heading1"/>
        <w:numPr>
          <w:ilvl w:val="0"/>
          <w:numId w:val="3"/>
        </w:numPr>
        <w:tabs>
          <w:tab w:pos="1183" w:val="left" w:leader="none"/>
        </w:tabs>
        <w:spacing w:line="477" w:lineRule="auto" w:before="16" w:after="0"/>
        <w:ind w:left="1235" w:right="675" w:hanging="360"/>
        <w:jc w:val="left"/>
        <w:rPr>
          <w:b w:val="0"/>
        </w:rPr>
      </w:pPr>
      <w:r>
        <w:rPr/>
        <w:t>A Framework for Insider attack prevention in cloud Infrastructure through Trusted Cloud Computing</w:t>
      </w:r>
      <w:r>
        <w:rPr>
          <w:b w:val="0"/>
        </w:rPr>
        <w:t>, Patent</w:t>
      </w:r>
      <w:r>
        <w:rPr>
          <w:b w:val="0"/>
          <w:spacing w:val="-48"/>
        </w:rPr>
        <w:t> </w:t>
      </w:r>
      <w:r>
        <w:rPr>
          <w:b w:val="0"/>
        </w:rPr>
        <w:t>applied,2019.</w:t>
      </w:r>
    </w:p>
    <w:p>
      <w:pPr>
        <w:spacing w:after="0" w:line="477" w:lineRule="auto"/>
        <w:jc w:val="left"/>
        <w:sectPr>
          <w:pgSz w:w="12240" w:h="15840"/>
          <w:pgMar w:top="880" w:bottom="280" w:left="560" w:right="420"/>
        </w:sectPr>
      </w:pPr>
    </w:p>
    <w:p>
      <w:pPr>
        <w:spacing w:before="75"/>
        <w:ind w:left="30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CERTIFICATIONS</w:t>
      </w:r>
    </w:p>
    <w:p>
      <w:pPr>
        <w:pStyle w:val="Heading1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15" w:after="0"/>
        <w:ind w:left="822" w:right="0" w:hanging="363"/>
        <w:jc w:val="left"/>
      </w:pPr>
      <w:r>
        <w:rPr/>
        <w:t>ServiceNow-</w:t>
      </w:r>
      <w:r>
        <w:rPr>
          <w:spacing w:val="-2"/>
        </w:rPr>
        <w:t> </w:t>
      </w:r>
      <w:r>
        <w:rPr/>
        <w:t>Certified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Administrator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16" w:after="0"/>
        <w:ind w:left="822" w:right="0" w:hanging="363"/>
        <w:jc w:val="left"/>
        <w:rPr>
          <w:sz w:val="20"/>
        </w:rPr>
      </w:pPr>
      <w:r>
        <w:rPr>
          <w:sz w:val="20"/>
        </w:rPr>
        <w:t>Architecting</w:t>
      </w:r>
      <w:r>
        <w:rPr>
          <w:spacing w:val="-1"/>
          <w:sz w:val="20"/>
        </w:rPr>
        <w:t> </w:t>
      </w:r>
      <w:r>
        <w:rPr>
          <w:sz w:val="20"/>
        </w:rPr>
        <w:t>on AWS-</w:t>
      </w:r>
      <w:r>
        <w:rPr>
          <w:spacing w:val="-6"/>
          <w:sz w:val="20"/>
        </w:rPr>
        <w:t> </w:t>
      </w:r>
      <w:r>
        <w:rPr>
          <w:sz w:val="20"/>
        </w:rPr>
        <w:t>Coursera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16" w:after="0"/>
        <w:ind w:left="822" w:right="0" w:hanging="363"/>
        <w:jc w:val="left"/>
        <w:rPr>
          <w:sz w:val="20"/>
        </w:rPr>
      </w:pPr>
      <w:r>
        <w:rPr>
          <w:sz w:val="20"/>
        </w:rPr>
        <w:t>Getting</w:t>
      </w:r>
      <w:r>
        <w:rPr>
          <w:spacing w:val="-1"/>
          <w:sz w:val="20"/>
        </w:rPr>
        <w:t> </w:t>
      </w:r>
      <w:r>
        <w:rPr>
          <w:sz w:val="20"/>
        </w:rPr>
        <w:t>Started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AWS</w:t>
      </w:r>
      <w:r>
        <w:rPr>
          <w:spacing w:val="-2"/>
          <w:sz w:val="20"/>
        </w:rPr>
        <w:t> </w:t>
      </w:r>
      <w:r>
        <w:rPr>
          <w:sz w:val="20"/>
        </w:rPr>
        <w:t>Machine</w:t>
      </w:r>
      <w:r>
        <w:rPr>
          <w:spacing w:val="-2"/>
          <w:sz w:val="20"/>
        </w:rPr>
        <w:t> </w:t>
      </w:r>
      <w:r>
        <w:rPr>
          <w:sz w:val="20"/>
        </w:rPr>
        <w:t>Learning-</w:t>
      </w:r>
      <w:r>
        <w:rPr>
          <w:spacing w:val="-7"/>
          <w:sz w:val="20"/>
        </w:rPr>
        <w:t> </w:t>
      </w:r>
      <w:r>
        <w:rPr>
          <w:sz w:val="20"/>
        </w:rPr>
        <w:t>Coursera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15" w:after="0"/>
        <w:ind w:left="822" w:right="0" w:hanging="363"/>
        <w:jc w:val="left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> </w:t>
      </w:r>
      <w:r>
        <w:rPr>
          <w:sz w:val="20"/>
        </w:rPr>
        <w:t>Computing</w:t>
      </w:r>
      <w:r>
        <w:rPr>
          <w:spacing w:val="-3"/>
          <w:sz w:val="20"/>
        </w:rPr>
        <w:t> </w:t>
      </w:r>
      <w:r>
        <w:rPr>
          <w:sz w:val="20"/>
        </w:rPr>
        <w:t>Applications-</w:t>
      </w:r>
      <w:r>
        <w:rPr>
          <w:spacing w:val="-5"/>
          <w:sz w:val="20"/>
        </w:rPr>
        <w:t> </w:t>
      </w:r>
      <w:r>
        <w:rPr>
          <w:sz w:val="20"/>
        </w:rPr>
        <w:t>Coursera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16" w:after="0"/>
        <w:ind w:left="822" w:right="0" w:hanging="363"/>
        <w:jc w:val="left"/>
        <w:rPr>
          <w:sz w:val="20"/>
        </w:rPr>
      </w:pPr>
      <w:r>
        <w:rPr>
          <w:sz w:val="20"/>
        </w:rPr>
        <w:t>Cloud</w:t>
      </w:r>
      <w:r>
        <w:rPr>
          <w:spacing w:val="-1"/>
          <w:sz w:val="20"/>
        </w:rPr>
        <w:t> </w:t>
      </w:r>
      <w:r>
        <w:rPr>
          <w:sz w:val="20"/>
        </w:rPr>
        <w:t>Computing</w:t>
      </w:r>
      <w:r>
        <w:rPr>
          <w:spacing w:val="-2"/>
          <w:sz w:val="20"/>
        </w:rPr>
        <w:t> </w:t>
      </w:r>
      <w:r>
        <w:rPr>
          <w:sz w:val="20"/>
        </w:rPr>
        <w:t>Applications,</w:t>
      </w:r>
      <w:r>
        <w:rPr>
          <w:spacing w:val="-1"/>
          <w:sz w:val="20"/>
        </w:rPr>
        <w:t> </w:t>
      </w:r>
      <w:r>
        <w:rPr>
          <w:sz w:val="20"/>
        </w:rPr>
        <w:t>Part</w:t>
      </w:r>
      <w:r>
        <w:rPr>
          <w:spacing w:val="-2"/>
          <w:sz w:val="20"/>
        </w:rPr>
        <w:t> </w:t>
      </w:r>
      <w:r>
        <w:rPr>
          <w:sz w:val="20"/>
        </w:rPr>
        <w:t>2 :</w:t>
      </w:r>
      <w:r>
        <w:rPr>
          <w:spacing w:val="-2"/>
          <w:sz w:val="20"/>
        </w:rPr>
        <w:t> </w:t>
      </w:r>
      <w:r>
        <w:rPr>
          <w:sz w:val="20"/>
        </w:rPr>
        <w:t>Big data</w:t>
      </w:r>
      <w:r>
        <w:rPr>
          <w:spacing w:val="-1"/>
          <w:sz w:val="20"/>
        </w:rPr>
        <w:t> </w:t>
      </w:r>
      <w:r>
        <w:rPr>
          <w:sz w:val="20"/>
        </w:rPr>
        <w:t>and Applications-</w:t>
      </w:r>
      <w:r>
        <w:rPr>
          <w:spacing w:val="-12"/>
          <w:sz w:val="20"/>
        </w:rPr>
        <w:t> </w:t>
      </w:r>
      <w:r>
        <w:rPr>
          <w:sz w:val="20"/>
        </w:rPr>
        <w:t>Coursera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  <w:tab w:pos="823" w:val="left" w:leader="none"/>
        </w:tabs>
        <w:spacing w:line="240" w:lineRule="auto" w:before="116" w:after="0"/>
        <w:ind w:left="822" w:right="0" w:hanging="363"/>
        <w:jc w:val="left"/>
        <w:rPr>
          <w:sz w:val="20"/>
        </w:rPr>
      </w:pP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Networking-Coursera</w:t>
      </w:r>
    </w:p>
    <w:p>
      <w:pPr>
        <w:pStyle w:val="Heading1"/>
        <w:spacing w:before="111"/>
        <w:ind w:left="301"/>
      </w:pPr>
      <w:r>
        <w:rPr>
          <w:u w:val="single"/>
        </w:rPr>
        <w:t>TOOLS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CLOUD</w:t>
      </w:r>
      <w:r>
        <w:rPr>
          <w:spacing w:val="-2"/>
          <w:u w:val="single"/>
        </w:rPr>
        <w:t> </w:t>
      </w:r>
      <w:r>
        <w:rPr>
          <w:u w:val="single"/>
        </w:rPr>
        <w:t>PLATFORMS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  <w:tab w:pos="823" w:val="left" w:leader="none"/>
        </w:tabs>
        <w:spacing w:line="240" w:lineRule="auto" w:before="115" w:after="0"/>
        <w:ind w:left="822" w:right="0" w:hanging="363"/>
        <w:jc w:val="left"/>
        <w:rPr>
          <w:sz w:val="20"/>
        </w:rPr>
      </w:pPr>
      <w:r>
        <w:rPr>
          <w:sz w:val="20"/>
        </w:rPr>
        <w:t>Amazon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Services(AWS)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  <w:tab w:pos="823" w:val="left" w:leader="none"/>
        </w:tabs>
        <w:spacing w:line="240" w:lineRule="auto" w:before="116" w:after="0"/>
        <w:ind w:left="822" w:right="0" w:hanging="363"/>
        <w:jc w:val="left"/>
        <w:rPr>
          <w:sz w:val="20"/>
        </w:rPr>
      </w:pPr>
      <w:r>
        <w:rPr>
          <w:sz w:val="20"/>
        </w:rPr>
        <w:t>Eucalyptus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  <w:tab w:pos="823" w:val="left" w:leader="none"/>
        </w:tabs>
        <w:spacing w:line="240" w:lineRule="auto" w:before="115" w:after="0"/>
        <w:ind w:left="822" w:right="0" w:hanging="363"/>
        <w:jc w:val="left"/>
        <w:rPr>
          <w:sz w:val="20"/>
        </w:rPr>
      </w:pPr>
      <w:r>
        <w:rPr>
          <w:sz w:val="20"/>
        </w:rPr>
        <w:t>OpenStack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  <w:tab w:pos="823" w:val="left" w:leader="none"/>
        </w:tabs>
        <w:spacing w:line="240" w:lineRule="auto" w:before="117" w:after="0"/>
        <w:ind w:left="822" w:right="0" w:hanging="363"/>
        <w:jc w:val="left"/>
        <w:rPr>
          <w:sz w:val="20"/>
        </w:rPr>
      </w:pPr>
      <w:r>
        <w:rPr>
          <w:sz w:val="20"/>
        </w:rPr>
        <w:t>Google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Platform(GCP)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  <w:tab w:pos="823" w:val="left" w:leader="none"/>
        </w:tabs>
        <w:spacing w:line="240" w:lineRule="auto" w:before="115" w:after="0"/>
        <w:ind w:left="822" w:right="0" w:hanging="363"/>
        <w:jc w:val="left"/>
        <w:rPr>
          <w:sz w:val="20"/>
        </w:rPr>
      </w:pPr>
      <w:r>
        <w:rPr>
          <w:sz w:val="20"/>
        </w:rPr>
        <w:t>CloudSim</w:t>
      </w:r>
    </w:p>
    <w:p>
      <w:pPr>
        <w:pStyle w:val="Heading1"/>
        <w:spacing w:before="116"/>
        <w:ind w:left="301"/>
      </w:pPr>
      <w:r>
        <w:rPr>
          <w:color w:val="232323"/>
          <w:u w:val="single" w:color="232323"/>
        </w:rPr>
        <w:t>MEMBERSHIPS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0" w:after="0"/>
        <w:ind w:left="1386" w:right="0" w:hanging="361"/>
        <w:jc w:val="left"/>
        <w:rPr>
          <w:sz w:val="20"/>
        </w:rPr>
      </w:pPr>
      <w:r>
        <w:rPr>
          <w:spacing w:val="-1"/>
          <w:sz w:val="20"/>
        </w:rPr>
        <w:t>IEEE</w:t>
      </w:r>
      <w:r>
        <w:rPr>
          <w:spacing w:val="-2"/>
          <w:sz w:val="20"/>
        </w:rPr>
        <w:t> </w:t>
      </w:r>
      <w:r>
        <w:rPr>
          <w:sz w:val="20"/>
        </w:rPr>
        <w:t>Professional</w:t>
      </w:r>
      <w:r>
        <w:rPr>
          <w:spacing w:val="-12"/>
          <w:sz w:val="20"/>
        </w:rPr>
        <w:t> </w:t>
      </w:r>
      <w:r>
        <w:rPr>
          <w:sz w:val="20"/>
        </w:rPr>
        <w:t>Membership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13" w:after="0"/>
        <w:ind w:left="1386" w:right="0" w:hanging="361"/>
        <w:jc w:val="left"/>
        <w:rPr>
          <w:sz w:val="20"/>
        </w:rPr>
      </w:pPr>
      <w:r>
        <w:rPr>
          <w:w w:val="95"/>
          <w:sz w:val="20"/>
        </w:rPr>
        <w:t>ACM Member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12" w:after="0"/>
        <w:ind w:left="1386" w:right="0" w:hanging="361"/>
        <w:jc w:val="left"/>
        <w:rPr>
          <w:sz w:val="20"/>
        </w:rPr>
      </w:pPr>
      <w:r>
        <w:rPr>
          <w:sz w:val="20"/>
        </w:rPr>
        <w:t>CSI</w:t>
      </w:r>
      <w:r>
        <w:rPr>
          <w:spacing w:val="-9"/>
          <w:sz w:val="20"/>
        </w:rPr>
        <w:t> </w:t>
      </w:r>
      <w:r>
        <w:rPr>
          <w:sz w:val="20"/>
        </w:rPr>
        <w:t>Member</w:t>
      </w:r>
    </w:p>
    <w:p>
      <w:pPr>
        <w:pStyle w:val="Heading1"/>
        <w:spacing w:before="118"/>
        <w:ind w:left="304"/>
      </w:pPr>
      <w:r>
        <w:rPr>
          <w:color w:val="232323"/>
          <w:u w:val="single" w:color="232323"/>
        </w:rPr>
        <w:t>PERSONAL</w:t>
      </w:r>
      <w:r>
        <w:rPr>
          <w:color w:val="232323"/>
          <w:spacing w:val="-4"/>
          <w:u w:val="single" w:color="232323"/>
        </w:rPr>
        <w:t> </w:t>
      </w:r>
      <w:r>
        <w:rPr>
          <w:color w:val="232323"/>
          <w:u w:val="single" w:color="232323"/>
        </w:rPr>
        <w:t>DETAILS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06" w:after="0"/>
        <w:ind w:left="1386" w:right="0" w:hanging="361"/>
        <w:jc w:val="left"/>
        <w:rPr>
          <w:sz w:val="20"/>
        </w:rPr>
      </w:pPr>
      <w:r>
        <w:rPr>
          <w:sz w:val="20"/>
        </w:rPr>
        <w:t>Father</w:t>
      </w:r>
      <w:r>
        <w:rPr>
          <w:spacing w:val="-2"/>
          <w:sz w:val="20"/>
        </w:rPr>
        <w:t> </w:t>
      </w:r>
      <w:r>
        <w:rPr>
          <w:sz w:val="20"/>
        </w:rPr>
        <w:t>name:</w:t>
      </w:r>
      <w:r>
        <w:rPr>
          <w:spacing w:val="-3"/>
          <w:sz w:val="20"/>
        </w:rPr>
        <w:t> </w:t>
      </w:r>
      <w:r>
        <w:rPr>
          <w:sz w:val="20"/>
        </w:rPr>
        <w:t>Thummuru</w:t>
      </w:r>
      <w:r>
        <w:rPr>
          <w:spacing w:val="-10"/>
          <w:sz w:val="20"/>
        </w:rPr>
        <w:t> </w:t>
      </w:r>
      <w:r>
        <w:rPr>
          <w:sz w:val="20"/>
        </w:rPr>
        <w:t>Mani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15" w:after="0"/>
        <w:ind w:left="1386" w:right="0" w:hanging="361"/>
        <w:jc w:val="left"/>
        <w:rPr>
          <w:sz w:val="20"/>
        </w:rPr>
      </w:pPr>
      <w:r>
        <w:rPr>
          <w:spacing w:val="-1"/>
          <w:sz w:val="20"/>
        </w:rPr>
        <w:t>Date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&amp; place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Birth:</w:t>
      </w:r>
      <w:r>
        <w:rPr>
          <w:sz w:val="20"/>
        </w:rPr>
        <w:t> </w:t>
      </w:r>
      <w:r>
        <w:rPr>
          <w:spacing w:val="-1"/>
          <w:sz w:val="20"/>
        </w:rPr>
        <w:t>13</w:t>
      </w:r>
      <w:r>
        <w:rPr>
          <w:spacing w:val="-1"/>
          <w:sz w:val="20"/>
          <w:vertAlign w:val="superscript"/>
        </w:rPr>
        <w:t>th</w:t>
      </w:r>
      <w:r>
        <w:rPr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June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1990,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Chittoor,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Andhra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Pradesh,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India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10" w:after="0"/>
        <w:ind w:left="1386" w:right="0" w:hanging="361"/>
        <w:jc w:val="left"/>
        <w:rPr>
          <w:sz w:val="20"/>
        </w:rPr>
      </w:pPr>
      <w:r>
        <w:rPr>
          <w:sz w:val="20"/>
        </w:rPr>
        <w:t>Gender:</w:t>
      </w:r>
      <w:r>
        <w:rPr>
          <w:spacing w:val="-8"/>
          <w:sz w:val="20"/>
        </w:rPr>
        <w:t> </w:t>
      </w:r>
      <w:r>
        <w:rPr>
          <w:sz w:val="20"/>
        </w:rPr>
        <w:t>Male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13" w:after="0"/>
        <w:ind w:left="1386" w:right="0" w:hanging="361"/>
        <w:jc w:val="left"/>
        <w:rPr>
          <w:sz w:val="20"/>
        </w:rPr>
      </w:pPr>
      <w:r>
        <w:rPr>
          <w:sz w:val="20"/>
        </w:rPr>
        <w:t>Citizenship:</w:t>
      </w:r>
      <w:r>
        <w:rPr>
          <w:spacing w:val="-11"/>
          <w:sz w:val="20"/>
        </w:rPr>
        <w:t> </w:t>
      </w:r>
      <w:r>
        <w:rPr>
          <w:sz w:val="20"/>
        </w:rPr>
        <w:t>Indian</w:t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0"/>
        <w:gridCol w:w="3259"/>
      </w:tblGrid>
      <w:tr>
        <w:trPr>
          <w:trHeight w:val="249" w:hRule="atLeast"/>
        </w:trPr>
        <w:tc>
          <w:tcPr>
            <w:tcW w:w="3740" w:type="dxa"/>
          </w:tcPr>
          <w:p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  <w:u w:val="single" w:color="232323"/>
              </w:rPr>
              <w:t>REFERENCES</w:t>
            </w:r>
          </w:p>
        </w:tc>
        <w:tc>
          <w:tcPr>
            <w:tcW w:w="325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967" w:hRule="atLeast"/>
        </w:trPr>
        <w:tc>
          <w:tcPr>
            <w:tcW w:w="3740" w:type="dxa"/>
          </w:tcPr>
          <w:p>
            <w:pPr>
              <w:pStyle w:val="TableParagraph"/>
              <w:spacing w:line="355" w:lineRule="auto" w:before="19"/>
              <w:ind w:right="615"/>
              <w:rPr>
                <w:sz w:val="20"/>
              </w:rPr>
            </w:pPr>
            <w:r>
              <w:rPr>
                <w:b/>
                <w:sz w:val="20"/>
              </w:rPr>
              <w:t>Professor K. Thirupathi Rao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Associate Dean- Academics Koneru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Lakshmaiah University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Vaddeswaram,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Guntur,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522502</w:t>
            </w:r>
          </w:p>
          <w:p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Mobile: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+91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(0)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9440287259</w:t>
            </w:r>
          </w:p>
          <w:p>
            <w:pPr>
              <w:pStyle w:val="TableParagraph"/>
              <w:spacing w:line="210" w:lineRule="exact" w:before="120"/>
              <w:rPr>
                <w:sz w:val="20"/>
              </w:rPr>
            </w:pPr>
            <w:r>
              <w:rPr>
                <w:sz w:val="20"/>
              </w:rPr>
              <w:t>e-mail:</w:t>
            </w:r>
            <w:r>
              <w:rPr>
                <w:spacing w:val="-5"/>
                <w:sz w:val="20"/>
              </w:rPr>
              <w:t> </w:t>
            </w:r>
            <w:hyperlink r:id="rId7">
              <w:r>
                <w:rPr>
                  <w:sz w:val="20"/>
                </w:rPr>
                <w:t>kthirupathirao@kluniversity.in</w:t>
              </w:r>
            </w:hyperlink>
          </w:p>
        </w:tc>
        <w:tc>
          <w:tcPr>
            <w:tcW w:w="3259" w:type="dxa"/>
          </w:tcPr>
          <w:p>
            <w:pPr>
              <w:pStyle w:val="TableParagraph"/>
              <w:spacing w:line="355" w:lineRule="auto" w:before="19"/>
              <w:ind w:left="447" w:right="196"/>
              <w:rPr>
                <w:sz w:val="20"/>
              </w:rPr>
            </w:pPr>
            <w:r>
              <w:rPr>
                <w:b/>
                <w:sz w:val="20"/>
              </w:rPr>
              <w:t>Professor V. Ramesh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Department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Tech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Mahatma Gandhi Institute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Hyderabad,India.500075</w:t>
            </w:r>
          </w:p>
          <w:p>
            <w:pPr>
              <w:pStyle w:val="TableParagraph"/>
              <w:spacing w:before="7"/>
              <w:ind w:left="447"/>
              <w:rPr>
                <w:sz w:val="20"/>
              </w:rPr>
            </w:pPr>
            <w:r>
              <w:rPr>
                <w:sz w:val="20"/>
              </w:rPr>
              <w:t>Mobile: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+91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(0)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7729992929</w:t>
            </w:r>
          </w:p>
          <w:p>
            <w:pPr>
              <w:pStyle w:val="TableParagraph"/>
              <w:spacing w:before="15"/>
              <w:ind w:left="456"/>
              <w:rPr>
                <w:sz w:val="20"/>
              </w:rPr>
            </w:pPr>
            <w:r>
              <w:rPr>
                <w:sz w:val="20"/>
              </w:rPr>
              <w:t>e-mail:</w:t>
            </w:r>
            <w:r>
              <w:rPr>
                <w:spacing w:val="-8"/>
                <w:sz w:val="20"/>
              </w:rPr>
              <w:t> </w:t>
            </w:r>
            <w:hyperlink r:id="rId8">
              <w:r>
                <w:rPr>
                  <w:color w:val="1F1F1F"/>
                  <w:sz w:val="20"/>
                </w:rPr>
                <w:t>ramesh.v@mgit.ac.in</w:t>
              </w:r>
            </w:hyperlink>
          </w:p>
        </w:tc>
      </w:tr>
    </w:tbl>
    <w:sectPr>
      <w:pgSz w:w="12240" w:h="15840"/>
      <w:pgMar w:top="900" w:bottom="280" w:left="5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2" w:hanging="36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86" w:hanging="360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2" w:hanging="363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71" w:hanging="27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4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62" w:hanging="452"/>
        <w:jc w:val="left"/>
      </w:pPr>
      <w:rPr>
        <w:rFonts w:hint="default" w:ascii="Arial MT" w:hAnsi="Arial MT" w:eastAsia="Arial MT" w:cs="Arial MT"/>
        <w:color w:val="1F1F1F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0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94" w:hanging="325"/>
      </w:pPr>
      <w:rPr>
        <w:rFonts w:hint="default" w:ascii="Symbol" w:hAnsi="Symbol" w:eastAsia="Symbol" w:cs="Symbol"/>
        <w:color w:val="232323"/>
        <w:w w:val="95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86" w:hanging="540"/>
        <w:jc w:val="left"/>
      </w:pPr>
      <w:rPr>
        <w:rFonts w:hint="default"/>
        <w:b/>
        <w:bCs/>
        <w:spacing w:val="0"/>
        <w:w w:val="9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1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5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8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2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86" w:hanging="5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gunasekhar@kluniversity.in" TargetMode="External"/><Relationship Id="rId7" Type="http://schemas.openxmlformats.org/officeDocument/2006/relationships/hyperlink" Target="mailto:kthirupathirao@kluniversity.in" TargetMode="External"/><Relationship Id="rId8" Type="http://schemas.openxmlformats.org/officeDocument/2006/relationships/hyperlink" Target="mailto:ramesh.v@mgit.ac.i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2022-12-29T08:08:25Z</dcterms:created>
  <dcterms:modified xsi:type="dcterms:W3CDTF">2022-12-29T08:08:25Z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2022-12-29T00:00:00Z</vt:filetime>
  </property>
</Properties>
</file>