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F5E5" w14:textId="77777777" w:rsidR="00A7488B" w:rsidRDefault="00000000" w:rsidP="00E2564D">
      <w:pPr>
        <w:pStyle w:val="BodyText"/>
        <w:ind w:left="925" w:right="-15"/>
      </w:pPr>
      <w:r>
        <w:rPr>
          <w:noProof/>
        </w:rPr>
        <w:drawing>
          <wp:inline distT="0" distB="0" distL="0" distR="0" wp14:anchorId="657E6726" wp14:editId="3D481C1C">
            <wp:extent cx="787847" cy="8870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47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16F" w14:textId="77777777" w:rsidR="00137DFC" w:rsidRDefault="00137DFC" w:rsidP="00E2564D">
      <w:pPr>
        <w:pStyle w:val="Heading1"/>
        <w:spacing w:before="135"/>
        <w:ind w:left="452"/>
        <w:rPr>
          <w:color w:val="232323"/>
          <w:u w:val="single" w:color="232323"/>
        </w:rPr>
      </w:pPr>
    </w:p>
    <w:p w14:paraId="4DCB3B9D" w14:textId="23DA57B8" w:rsidR="00A7488B" w:rsidRDefault="00000000" w:rsidP="00E2564D">
      <w:pPr>
        <w:pStyle w:val="Heading1"/>
        <w:spacing w:before="135"/>
        <w:ind w:left="452"/>
      </w:pPr>
      <w:r>
        <w:rPr>
          <w:color w:val="232323"/>
          <w:u w:val="single" w:color="232323"/>
        </w:rPr>
        <w:t>EDUCATION</w:t>
      </w:r>
    </w:p>
    <w:p w14:paraId="08BAE5C2" w14:textId="77777777" w:rsidR="00A7488B" w:rsidRDefault="00000000" w:rsidP="00E2564D">
      <w:pPr>
        <w:spacing w:before="80"/>
        <w:ind w:left="452"/>
        <w:rPr>
          <w:b/>
          <w:sz w:val="20"/>
        </w:rPr>
      </w:pPr>
      <w:r>
        <w:br w:type="column"/>
      </w: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Gunasekhar</w:t>
      </w:r>
      <w:proofErr w:type="spellEnd"/>
    </w:p>
    <w:p w14:paraId="050CF04A" w14:textId="77777777" w:rsidR="00A7488B" w:rsidRDefault="00000000" w:rsidP="00E2564D">
      <w:pPr>
        <w:pStyle w:val="BodyText"/>
        <w:spacing w:before="15" w:line="261" w:lineRule="auto"/>
        <w:ind w:left="1209" w:right="3309" w:hanging="757"/>
      </w:pPr>
      <w:r>
        <w:rPr>
          <w:b/>
        </w:rPr>
        <w:t xml:space="preserve">Address: </w:t>
      </w:r>
      <w:proofErr w:type="spellStart"/>
      <w:r>
        <w:t>Pedakanti</w:t>
      </w:r>
      <w:proofErr w:type="spellEnd"/>
      <w:r>
        <w:rPr>
          <w:spacing w:val="-3"/>
        </w:rPr>
        <w:t xml:space="preserve"> </w:t>
      </w:r>
      <w:proofErr w:type="spellStart"/>
      <w:r>
        <w:t>Palli</w:t>
      </w:r>
      <w:proofErr w:type="spellEnd"/>
      <w:r>
        <w:t>(V),</w:t>
      </w:r>
      <w:r>
        <w:rPr>
          <w:spacing w:val="-2"/>
        </w:rPr>
        <w:t xml:space="preserve"> </w:t>
      </w:r>
      <w:proofErr w:type="spellStart"/>
      <w:r>
        <w:t>Nandanoor</w:t>
      </w:r>
      <w:proofErr w:type="spellEnd"/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Nellore,</w:t>
      </w:r>
      <w:r>
        <w:rPr>
          <w:spacing w:val="-47"/>
        </w:rPr>
        <w:t xml:space="preserve"> </w:t>
      </w:r>
      <w:r>
        <w:t>Chittoor,</w:t>
      </w:r>
      <w:r>
        <w:rPr>
          <w:spacing w:val="-1"/>
        </w:rPr>
        <w:t xml:space="preserve"> </w:t>
      </w:r>
      <w:r>
        <w:t>Andhra Pradesh-517125.</w:t>
      </w:r>
    </w:p>
    <w:p w14:paraId="5C6AEBD2" w14:textId="77777777" w:rsidR="00A7488B" w:rsidRDefault="00000000" w:rsidP="00E2564D">
      <w:pPr>
        <w:spacing w:line="219" w:lineRule="exact"/>
        <w:ind w:left="452"/>
        <w:rPr>
          <w:sz w:val="20"/>
        </w:rPr>
      </w:pPr>
      <w:r>
        <w:rPr>
          <w:b/>
          <w:sz w:val="20"/>
        </w:rPr>
        <w:t xml:space="preserve">Contact: </w:t>
      </w:r>
      <w:r>
        <w:rPr>
          <w:sz w:val="20"/>
        </w:rPr>
        <w:t>(+91)</w:t>
      </w:r>
      <w:r>
        <w:rPr>
          <w:spacing w:val="-4"/>
          <w:sz w:val="20"/>
        </w:rPr>
        <w:t xml:space="preserve"> </w:t>
      </w:r>
      <w:r>
        <w:rPr>
          <w:sz w:val="20"/>
        </w:rPr>
        <w:t>9848984909</w:t>
      </w:r>
    </w:p>
    <w:p w14:paraId="65F0CC51" w14:textId="1F604BB5" w:rsidR="00A7488B" w:rsidRDefault="00000000" w:rsidP="00E2564D">
      <w:pPr>
        <w:pStyle w:val="Heading1"/>
        <w:spacing w:before="32"/>
        <w:ind w:left="452"/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204" w:space="465"/>
            <w:col w:w="8591"/>
          </w:cols>
        </w:sectPr>
      </w:pPr>
      <w:r>
        <w:t>E-mail:</w:t>
      </w:r>
      <w:r>
        <w:rPr>
          <w:spacing w:val="-3"/>
        </w:rPr>
        <w:t xml:space="preserve"> </w:t>
      </w:r>
      <w:proofErr w:type="gramStart"/>
      <w:r>
        <w:rPr>
          <w:color w:val="0462C1"/>
          <w:u w:val="single" w:color="0462C1"/>
        </w:rPr>
        <w:t>tgunasekhar@outlook.in</w:t>
      </w:r>
      <w:r>
        <w:rPr>
          <w:color w:val="0462C1"/>
          <w:spacing w:val="-2"/>
          <w:u w:val="single" w:color="0462C1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hyperlink r:id="rId6">
        <w:r>
          <w:t>tgunasekhar@kluniversity.in</w:t>
        </w:r>
      </w:hyperlink>
    </w:p>
    <w:p w14:paraId="254A9854" w14:textId="77777777" w:rsidR="00A7488B" w:rsidRDefault="00A7488B" w:rsidP="00E2564D">
      <w:pPr>
        <w:pStyle w:val="BodyText"/>
        <w:spacing w:before="4"/>
        <w:ind w:left="0"/>
        <w:rPr>
          <w:b/>
          <w:sz w:val="22"/>
        </w:rPr>
      </w:pPr>
    </w:p>
    <w:p w14:paraId="39C29D44" w14:textId="77777777" w:rsidR="00A7488B" w:rsidRDefault="00000000" w:rsidP="00E2564D">
      <w:pPr>
        <w:ind w:left="512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2014-July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</w:p>
    <w:p w14:paraId="7A180FDE" w14:textId="77777777" w:rsidR="00A7488B" w:rsidRDefault="00A7488B" w:rsidP="00E2564D">
      <w:pPr>
        <w:pStyle w:val="BodyText"/>
        <w:ind w:left="0"/>
        <w:rPr>
          <w:b/>
          <w:sz w:val="22"/>
        </w:rPr>
      </w:pPr>
    </w:p>
    <w:p w14:paraId="0825B382" w14:textId="77777777" w:rsidR="00A7488B" w:rsidRDefault="00A7488B" w:rsidP="00E2564D">
      <w:pPr>
        <w:pStyle w:val="BodyText"/>
        <w:spacing w:before="2"/>
        <w:ind w:left="0"/>
        <w:rPr>
          <w:b/>
          <w:sz w:val="18"/>
        </w:rPr>
      </w:pPr>
    </w:p>
    <w:p w14:paraId="29643F72" w14:textId="77777777" w:rsidR="00A7488B" w:rsidRDefault="00000000" w:rsidP="00E2564D">
      <w:pPr>
        <w:pStyle w:val="Heading1"/>
      </w:pPr>
      <w:r>
        <w:t>Thesis</w:t>
      </w:r>
      <w:r>
        <w:rPr>
          <w:spacing w:val="-3"/>
        </w:rPr>
        <w:t xml:space="preserve"> </w:t>
      </w:r>
      <w:r>
        <w:t>title</w:t>
      </w:r>
    </w:p>
    <w:p w14:paraId="05E2BB41" w14:textId="77777777" w:rsidR="00A7488B" w:rsidRDefault="00000000" w:rsidP="00E2564D">
      <w:pPr>
        <w:spacing w:before="120" w:line="643" w:lineRule="auto"/>
        <w:ind w:left="512" w:right="89"/>
        <w:rPr>
          <w:b/>
          <w:sz w:val="20"/>
        </w:rPr>
      </w:pPr>
      <w:r>
        <w:rPr>
          <w:b/>
          <w:spacing w:val="-1"/>
          <w:sz w:val="20"/>
        </w:rPr>
        <w:t xml:space="preserve">Dec 2011-June </w:t>
      </w:r>
      <w:r>
        <w:rPr>
          <w:b/>
          <w:sz w:val="20"/>
        </w:rPr>
        <w:t>2013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competence</w:t>
      </w:r>
    </w:p>
    <w:p w14:paraId="663660FC" w14:textId="77777777" w:rsidR="00A7488B" w:rsidRDefault="00A7488B" w:rsidP="00E2564D">
      <w:pPr>
        <w:pStyle w:val="BodyText"/>
        <w:ind w:left="0"/>
        <w:rPr>
          <w:b/>
          <w:sz w:val="22"/>
        </w:rPr>
      </w:pPr>
    </w:p>
    <w:p w14:paraId="4F33A27A" w14:textId="77777777" w:rsidR="00A7488B" w:rsidRDefault="00A7488B" w:rsidP="00E2564D">
      <w:pPr>
        <w:pStyle w:val="BodyText"/>
        <w:spacing w:before="7"/>
        <w:ind w:left="0"/>
        <w:rPr>
          <w:b/>
          <w:sz w:val="22"/>
        </w:rPr>
      </w:pPr>
    </w:p>
    <w:p w14:paraId="0AECF0A0" w14:textId="77777777" w:rsidR="00A7488B" w:rsidRDefault="00000000" w:rsidP="00E2564D">
      <w:pPr>
        <w:pStyle w:val="Heading1"/>
        <w:spacing w:line="595" w:lineRule="auto"/>
        <w:ind w:right="23"/>
      </w:pPr>
      <w:r>
        <w:rPr>
          <w:spacing w:val="-1"/>
        </w:rPr>
        <w:t xml:space="preserve">Sep 2007–April </w:t>
      </w:r>
      <w:r>
        <w:t>2011</w:t>
      </w:r>
      <w:r>
        <w:rPr>
          <w:spacing w:val="-47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competence</w:t>
      </w:r>
    </w:p>
    <w:p w14:paraId="3ED7D67C" w14:textId="77777777" w:rsidR="00A7488B" w:rsidRDefault="00000000" w:rsidP="00E2564D">
      <w:pPr>
        <w:pStyle w:val="BodyText"/>
        <w:spacing w:before="9"/>
        <w:ind w:left="0"/>
        <w:rPr>
          <w:b/>
          <w:sz w:val="22"/>
        </w:rPr>
      </w:pPr>
      <w:r>
        <w:br w:type="column"/>
      </w:r>
    </w:p>
    <w:p w14:paraId="794C1AE6" w14:textId="77777777" w:rsidR="00A7488B" w:rsidRDefault="00000000" w:rsidP="00E2564D">
      <w:pPr>
        <w:spacing w:line="350" w:lineRule="auto"/>
        <w:ind w:left="512" w:right="1078"/>
        <w:rPr>
          <w:sz w:val="20"/>
        </w:rPr>
      </w:pPr>
      <w:r>
        <w:rPr>
          <w:b/>
          <w:sz w:val="20"/>
        </w:rPr>
        <w:t>Doctor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Philosophy,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4"/>
          <w:sz w:val="20"/>
        </w:rPr>
        <w:t xml:space="preserve"> </w:t>
      </w:r>
      <w:r>
        <w:rPr>
          <w:sz w:val="20"/>
        </w:rPr>
        <w:t>K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47"/>
          <w:sz w:val="20"/>
        </w:rPr>
        <w:t xml:space="preserve"> </w:t>
      </w:r>
      <w:r>
        <w:rPr>
          <w:sz w:val="20"/>
        </w:rPr>
        <w:t>Vijayawada, India.</w:t>
      </w:r>
    </w:p>
    <w:p w14:paraId="77B0F12C" w14:textId="77777777" w:rsidR="00A7488B" w:rsidRDefault="00000000" w:rsidP="00E2564D">
      <w:pPr>
        <w:pStyle w:val="BodyText"/>
        <w:spacing w:before="3"/>
        <w:ind w:left="512"/>
      </w:pPr>
      <w:r>
        <w:t>A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Insider</w:t>
      </w:r>
      <w:r>
        <w:rPr>
          <w:spacing w:val="-3"/>
        </w:rPr>
        <w:t xml:space="preserve"> </w:t>
      </w:r>
      <w:r>
        <w:t>attacks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Infrastructure</w:t>
      </w:r>
    </w:p>
    <w:p w14:paraId="5A211C7E" w14:textId="77777777" w:rsidR="00A7488B" w:rsidRDefault="00000000" w:rsidP="00E2564D">
      <w:pPr>
        <w:pStyle w:val="BodyText"/>
        <w:spacing w:before="121" w:line="355" w:lineRule="auto"/>
        <w:ind w:left="512" w:right="668"/>
      </w:pPr>
      <w:r>
        <w:rPr>
          <w:b/>
        </w:rPr>
        <w:t xml:space="preserve">Master of Technology, </w:t>
      </w:r>
      <w:r>
        <w:t xml:space="preserve">Department of Computer Science and Engineering,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Vidyanikethan</w:t>
      </w:r>
      <w:proofErr w:type="spellEnd"/>
      <w:r>
        <w:rPr>
          <w:spacing w:val="-47"/>
        </w:rPr>
        <w:t xml:space="preserve"> </w:t>
      </w:r>
      <w:r>
        <w:t>Engineering College,</w:t>
      </w:r>
      <w:r>
        <w:rPr>
          <w:spacing w:val="1"/>
        </w:rPr>
        <w:t xml:space="preserve"> </w:t>
      </w:r>
      <w:r>
        <w:t>JNT University, Anantapur,</w:t>
      </w:r>
      <w:r>
        <w:rPr>
          <w:spacing w:val="-1"/>
        </w:rPr>
        <w:t xml:space="preserve"> </w:t>
      </w:r>
      <w:r>
        <w:t>India.</w:t>
      </w:r>
    </w:p>
    <w:p w14:paraId="434F0330" w14:textId="77777777" w:rsidR="00A7488B" w:rsidRDefault="00000000" w:rsidP="00E2564D">
      <w:pPr>
        <w:spacing w:before="15"/>
        <w:ind w:left="512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Distinction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awarded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‘O’</w:t>
      </w:r>
    </w:p>
    <w:p w14:paraId="493A141D" w14:textId="77777777" w:rsidR="00A7488B" w:rsidRDefault="00000000" w:rsidP="00E2564D">
      <w:pPr>
        <w:pStyle w:val="BodyText"/>
        <w:spacing w:before="111" w:line="355" w:lineRule="auto"/>
        <w:ind w:left="512" w:right="797"/>
      </w:pPr>
      <w:r>
        <w:t>Module</w:t>
      </w:r>
      <w:r>
        <w:rPr>
          <w:spacing w:val="-4"/>
        </w:rPr>
        <w:t xml:space="preserve"> </w:t>
      </w:r>
      <w:r>
        <w:t>Include: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Security,</w:t>
      </w:r>
      <w:r>
        <w:rPr>
          <w:spacing w:val="-47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of Computation.</w:t>
      </w:r>
    </w:p>
    <w:p w14:paraId="542287E8" w14:textId="77777777" w:rsidR="00A7488B" w:rsidRDefault="00000000" w:rsidP="00E2564D">
      <w:pPr>
        <w:spacing w:before="32" w:line="352" w:lineRule="auto"/>
        <w:ind w:left="512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Dept.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5"/>
          <w:sz w:val="20"/>
        </w:rPr>
        <w:t xml:space="preserve"> </w:t>
      </w:r>
      <w:r>
        <w:rPr>
          <w:sz w:val="20"/>
        </w:rPr>
        <w:t>JNT</w:t>
      </w:r>
      <w:r>
        <w:rPr>
          <w:spacing w:val="-47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"/>
          <w:sz w:val="20"/>
        </w:rPr>
        <w:t xml:space="preserve"> </w:t>
      </w:r>
      <w:r>
        <w:rPr>
          <w:sz w:val="20"/>
        </w:rPr>
        <w:t>Anantapur, India.</w:t>
      </w:r>
    </w:p>
    <w:p w14:paraId="4BC4B449" w14:textId="77777777" w:rsidR="00A7488B" w:rsidRDefault="00000000" w:rsidP="00E2564D">
      <w:pPr>
        <w:spacing w:before="13"/>
        <w:ind w:left="512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Dissertation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work.</w:t>
      </w:r>
    </w:p>
    <w:p w14:paraId="7C35DAEB" w14:textId="3731DCA8" w:rsidR="00A7488B" w:rsidRDefault="00000000" w:rsidP="00E2564D">
      <w:pPr>
        <w:pStyle w:val="BodyText"/>
        <w:spacing w:before="116" w:line="357" w:lineRule="auto"/>
        <w:ind w:left="512" w:right="546"/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307" w:space="55"/>
            <w:col w:w="8898"/>
          </w:cols>
        </w:sectPr>
      </w:pPr>
      <w:r>
        <w:t xml:space="preserve">Modules </w:t>
      </w:r>
      <w:proofErr w:type="gramStart"/>
      <w:r>
        <w:t>include:</w:t>
      </w:r>
      <w:proofErr w:type="gramEnd"/>
      <w:r>
        <w:t xml:space="preserve"> C Programing, Software Engineering, Embedded Systems, Network Security,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Processors</w:t>
      </w:r>
      <w:r>
        <w:rPr>
          <w:spacing w:val="-47"/>
        </w:rPr>
        <w:t xml:space="preserve"> </w:t>
      </w:r>
      <w:r>
        <w:t>and Controllers, Unix</w:t>
      </w:r>
      <w:r>
        <w:rPr>
          <w:spacing w:val="-2"/>
        </w:rPr>
        <w:t xml:space="preserve"> </w:t>
      </w:r>
      <w:r>
        <w:t>Systems.</w:t>
      </w:r>
    </w:p>
    <w:p w14:paraId="1548C5D6" w14:textId="77777777" w:rsidR="00137DFC" w:rsidRDefault="00137DFC" w:rsidP="00E2564D">
      <w:pPr>
        <w:pStyle w:val="Heading1"/>
        <w:spacing w:before="126"/>
        <w:rPr>
          <w:color w:val="232323"/>
          <w:u w:val="single" w:color="232323"/>
        </w:rPr>
      </w:pPr>
    </w:p>
    <w:p w14:paraId="391C6F6B" w14:textId="6C1FA6A4" w:rsidR="00A7488B" w:rsidRDefault="00000000" w:rsidP="00E2564D">
      <w:pPr>
        <w:pStyle w:val="Heading1"/>
        <w:spacing w:before="126"/>
      </w:pPr>
      <w:r>
        <w:rPr>
          <w:color w:val="232323"/>
          <w:u w:val="single" w:color="232323"/>
        </w:rPr>
        <w:t>EXPERIENCE</w:t>
      </w:r>
    </w:p>
    <w:p w14:paraId="12EB3411" w14:textId="77777777" w:rsidR="00A7488B" w:rsidRDefault="00000000" w:rsidP="00E2564D">
      <w:pPr>
        <w:tabs>
          <w:tab w:val="left" w:pos="2879"/>
        </w:tabs>
        <w:spacing w:before="44"/>
        <w:ind w:left="512"/>
        <w:rPr>
          <w:b/>
          <w:sz w:val="20"/>
        </w:rPr>
      </w:pPr>
      <w:r>
        <w:rPr>
          <w:b/>
          <w:color w:val="232323"/>
          <w:sz w:val="20"/>
        </w:rPr>
        <w:t>July</w:t>
      </w:r>
      <w:r>
        <w:rPr>
          <w:b/>
          <w:color w:val="232323"/>
          <w:spacing w:val="-1"/>
          <w:sz w:val="20"/>
        </w:rPr>
        <w:t xml:space="preserve"> </w:t>
      </w:r>
      <w:r>
        <w:rPr>
          <w:b/>
          <w:color w:val="232323"/>
          <w:sz w:val="20"/>
        </w:rPr>
        <w:t>2021-Till</w:t>
      </w:r>
      <w:r>
        <w:rPr>
          <w:b/>
          <w:color w:val="232323"/>
          <w:sz w:val="20"/>
        </w:rPr>
        <w:tab/>
      </w:r>
      <w:proofErr w:type="spellStart"/>
      <w:proofErr w:type="gramStart"/>
      <w:r>
        <w:rPr>
          <w:b/>
          <w:color w:val="232323"/>
          <w:sz w:val="20"/>
        </w:rPr>
        <w:t>Experian,India</w:t>
      </w:r>
      <w:proofErr w:type="spellEnd"/>
      <w:proofErr w:type="gramEnd"/>
      <w:r>
        <w:rPr>
          <w:b/>
          <w:color w:val="232323"/>
          <w:sz w:val="20"/>
        </w:rPr>
        <w:t>.</w:t>
      </w:r>
    </w:p>
    <w:p w14:paraId="64391BA2" w14:textId="141D0D9A" w:rsidR="00A7488B" w:rsidRDefault="00000000" w:rsidP="00E2564D">
      <w:pPr>
        <w:pStyle w:val="Heading1"/>
        <w:tabs>
          <w:tab w:val="left" w:pos="2879"/>
        </w:tabs>
        <w:spacing w:before="44" w:line="285" w:lineRule="auto"/>
        <w:ind w:right="4314"/>
        <w:rPr>
          <w:color w:val="232323"/>
          <w:spacing w:val="-47"/>
        </w:rPr>
      </w:pPr>
      <w:r>
        <w:rPr>
          <w:color w:val="232323"/>
        </w:rPr>
        <w:t>Position:</w:t>
      </w:r>
      <w:r>
        <w:rPr>
          <w:color w:val="232323"/>
        </w:rPr>
        <w:tab/>
      </w:r>
      <w:r w:rsidR="00137DFC">
        <w:rPr>
          <w:color w:val="232323"/>
        </w:rPr>
        <w:t>Software</w:t>
      </w:r>
      <w:r w:rsidR="00137DFC">
        <w:rPr>
          <w:color w:val="232323"/>
          <w:spacing w:val="-1"/>
        </w:rPr>
        <w:t xml:space="preserve"> </w:t>
      </w:r>
      <w:r w:rsidR="00137DFC">
        <w:rPr>
          <w:color w:val="232323"/>
        </w:rPr>
        <w:t>Engineer</w:t>
      </w:r>
      <w:r w:rsidR="00137DFC">
        <w:rPr>
          <w:color w:val="232323"/>
          <w:spacing w:val="-1"/>
        </w:rPr>
        <w:t xml:space="preserve"> </w:t>
      </w:r>
      <w:proofErr w:type="spellStart"/>
      <w:r>
        <w:rPr>
          <w:color w:val="232323"/>
          <w:spacing w:val="-1"/>
        </w:rPr>
        <w:t>DevSecOps</w:t>
      </w:r>
      <w:proofErr w:type="spellEnd"/>
      <w:r>
        <w:rPr>
          <w:color w:val="232323"/>
          <w:spacing w:val="-1"/>
        </w:rPr>
        <w:t xml:space="preserve">-Security </w:t>
      </w:r>
      <w:r>
        <w:rPr>
          <w:color w:val="232323"/>
        </w:rPr>
        <w:t>SME.</w:t>
      </w:r>
      <w:r>
        <w:rPr>
          <w:color w:val="232323"/>
          <w:spacing w:val="-47"/>
        </w:rPr>
        <w:t xml:space="preserve"> </w:t>
      </w:r>
    </w:p>
    <w:p w14:paraId="399F8CC9" w14:textId="77777777" w:rsidR="00137DFC" w:rsidRDefault="00137DFC" w:rsidP="00E2564D">
      <w:pPr>
        <w:pStyle w:val="Heading1"/>
        <w:tabs>
          <w:tab w:val="left" w:pos="2879"/>
        </w:tabs>
        <w:spacing w:before="44" w:line="285" w:lineRule="auto"/>
        <w:ind w:right="4314"/>
      </w:pPr>
    </w:p>
    <w:p w14:paraId="40C60077" w14:textId="2969CE07" w:rsidR="00137DFC" w:rsidRDefault="00000000" w:rsidP="00E2564D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Aug</w:t>
      </w:r>
      <w:r>
        <w:rPr>
          <w:b/>
          <w:color w:val="232323"/>
          <w:spacing w:val="-3"/>
          <w:sz w:val="20"/>
        </w:rPr>
        <w:t xml:space="preserve"> </w:t>
      </w:r>
      <w:r>
        <w:rPr>
          <w:b/>
          <w:color w:val="232323"/>
          <w:sz w:val="20"/>
        </w:rPr>
        <w:t>2017-June</w:t>
      </w:r>
      <w:r>
        <w:rPr>
          <w:b/>
          <w:color w:val="232323"/>
          <w:spacing w:val="-1"/>
          <w:sz w:val="20"/>
        </w:rPr>
        <w:t xml:space="preserve"> </w:t>
      </w:r>
      <w:r>
        <w:rPr>
          <w:b/>
          <w:color w:val="232323"/>
          <w:sz w:val="20"/>
        </w:rPr>
        <w:t>2021</w:t>
      </w:r>
      <w:r>
        <w:rPr>
          <w:b/>
          <w:color w:val="232323"/>
          <w:sz w:val="20"/>
        </w:rPr>
        <w:tab/>
      </w:r>
      <w:proofErr w:type="spellStart"/>
      <w:r w:rsidR="00137DFC">
        <w:rPr>
          <w:b/>
          <w:sz w:val="20"/>
        </w:rPr>
        <w:t>Cert</w:t>
      </w:r>
      <w:r w:rsidR="00C30CC5">
        <w:rPr>
          <w:b/>
          <w:sz w:val="20"/>
        </w:rPr>
        <w:t>iv</w:t>
      </w:r>
      <w:r w:rsidR="00137DFC">
        <w:rPr>
          <w:b/>
          <w:sz w:val="20"/>
        </w:rPr>
        <w:t>iew</w:t>
      </w:r>
      <w:proofErr w:type="spellEnd"/>
      <w:r w:rsidR="00137DFC">
        <w:rPr>
          <w:b/>
          <w:sz w:val="20"/>
        </w:rPr>
        <w:t xml:space="preserve"> </w:t>
      </w:r>
      <w:r w:rsidR="00C30CC5">
        <w:rPr>
          <w:b/>
          <w:sz w:val="20"/>
        </w:rPr>
        <w:t>IT &amp; Management</w:t>
      </w:r>
      <w:r w:rsidR="00137DFC">
        <w:rPr>
          <w:b/>
          <w:sz w:val="20"/>
        </w:rPr>
        <w:t xml:space="preserve"> Solutions</w:t>
      </w:r>
      <w:r w:rsidR="00C30CC5">
        <w:rPr>
          <w:b/>
          <w:sz w:val="20"/>
        </w:rPr>
        <w:t xml:space="preserve"> </w:t>
      </w:r>
      <w:proofErr w:type="spellStart"/>
      <w:r w:rsidR="00C30CC5">
        <w:rPr>
          <w:b/>
          <w:sz w:val="20"/>
        </w:rPr>
        <w:t>Pvt.Ltd</w:t>
      </w:r>
      <w:proofErr w:type="spellEnd"/>
      <w:r w:rsidR="00C30CC5">
        <w:rPr>
          <w:b/>
          <w:sz w:val="20"/>
        </w:rPr>
        <w:t>.,</w:t>
      </w:r>
    </w:p>
    <w:p w14:paraId="59655B5A" w14:textId="2F447FAE" w:rsidR="00137DFC" w:rsidRDefault="00000000" w:rsidP="00E2564D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</w:r>
      <w:r w:rsidR="00137DFC">
        <w:rPr>
          <w:b/>
          <w:color w:val="232323"/>
          <w:sz w:val="20"/>
        </w:rPr>
        <w:t>Cloud Engineer- Security</w:t>
      </w:r>
    </w:p>
    <w:p w14:paraId="71E30868" w14:textId="77777777" w:rsidR="00137DFC" w:rsidRPr="00137DFC" w:rsidRDefault="00137DFC" w:rsidP="00E2564D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</w:p>
    <w:p w14:paraId="5147F4D8" w14:textId="50ECBD62" w:rsidR="00137DFC" w:rsidRDefault="00137DFC" w:rsidP="00E2564D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Oct</w:t>
      </w:r>
      <w:r>
        <w:rPr>
          <w:b/>
          <w:color w:val="232323"/>
          <w:spacing w:val="-3"/>
          <w:sz w:val="20"/>
        </w:rPr>
        <w:t xml:space="preserve"> </w:t>
      </w:r>
      <w:r>
        <w:rPr>
          <w:b/>
          <w:color w:val="232323"/>
          <w:sz w:val="20"/>
        </w:rPr>
        <w:t>201</w:t>
      </w:r>
      <w:r>
        <w:rPr>
          <w:b/>
          <w:color w:val="232323"/>
          <w:sz w:val="20"/>
        </w:rPr>
        <w:t>5</w:t>
      </w:r>
      <w:r>
        <w:rPr>
          <w:b/>
          <w:color w:val="232323"/>
          <w:sz w:val="20"/>
        </w:rPr>
        <w:t>-</w:t>
      </w:r>
      <w:r>
        <w:rPr>
          <w:b/>
          <w:color w:val="232323"/>
          <w:sz w:val="20"/>
        </w:rPr>
        <w:t>Sep</w:t>
      </w:r>
      <w:r>
        <w:rPr>
          <w:b/>
          <w:color w:val="232323"/>
          <w:sz w:val="20"/>
        </w:rPr>
        <w:t>20</w:t>
      </w:r>
      <w:r>
        <w:rPr>
          <w:b/>
          <w:color w:val="232323"/>
          <w:sz w:val="20"/>
        </w:rPr>
        <w:t>17</w:t>
      </w:r>
      <w:r>
        <w:rPr>
          <w:b/>
          <w:color w:val="232323"/>
          <w:sz w:val="20"/>
        </w:rPr>
        <w:tab/>
      </w:r>
      <w:r>
        <w:rPr>
          <w:b/>
          <w:sz w:val="20"/>
        </w:rPr>
        <w:t>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Guntur,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India.</w:t>
      </w:r>
    </w:p>
    <w:p w14:paraId="5088E84C" w14:textId="7F3E80B3" w:rsidR="00137DFC" w:rsidRDefault="00137DFC" w:rsidP="00E2564D">
      <w:pPr>
        <w:tabs>
          <w:tab w:val="left" w:pos="2836"/>
          <w:tab w:val="left" w:pos="2867"/>
        </w:tabs>
        <w:ind w:left="2832" w:right="3183" w:hanging="2320"/>
        <w:rPr>
          <w:b/>
          <w:color w:val="232323"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</w:r>
      <w:r w:rsidR="00D03B75">
        <w:rPr>
          <w:b/>
          <w:color w:val="232323"/>
          <w:sz w:val="20"/>
        </w:rPr>
        <w:t>Junior Research Fellow</w:t>
      </w:r>
      <w:r>
        <w:rPr>
          <w:b/>
          <w:color w:val="232323"/>
          <w:sz w:val="20"/>
        </w:rPr>
        <w:br/>
      </w:r>
      <w:r w:rsidR="00D03B75">
        <w:rPr>
          <w:b/>
          <w:color w:val="232323"/>
          <w:sz w:val="20"/>
        </w:rPr>
        <w:t xml:space="preserve">Project: </w:t>
      </w:r>
      <w:r w:rsidR="00D03B75">
        <w:t>Design</w:t>
      </w:r>
      <w:r w:rsidR="00D03B75">
        <w:rPr>
          <w:spacing w:val="-2"/>
        </w:rPr>
        <w:t xml:space="preserve"> </w:t>
      </w:r>
      <w:r w:rsidR="00D03B75">
        <w:t>and</w:t>
      </w:r>
      <w:r w:rsidR="00D03B75">
        <w:rPr>
          <w:spacing w:val="-2"/>
        </w:rPr>
        <w:t xml:space="preserve"> </w:t>
      </w:r>
      <w:r w:rsidR="00D03B75">
        <w:t>Development</w:t>
      </w:r>
      <w:r w:rsidR="00D03B75">
        <w:rPr>
          <w:spacing w:val="-3"/>
        </w:rPr>
        <w:t xml:space="preserve"> </w:t>
      </w:r>
      <w:r w:rsidR="00D03B75">
        <w:t>of</w:t>
      </w:r>
      <w:r w:rsidR="00D03B75">
        <w:rPr>
          <w:spacing w:val="-2"/>
        </w:rPr>
        <w:t xml:space="preserve"> </w:t>
      </w:r>
      <w:r w:rsidR="00D03B75">
        <w:t>an</w:t>
      </w:r>
      <w:r w:rsidR="00D03B75">
        <w:rPr>
          <w:spacing w:val="-2"/>
        </w:rPr>
        <w:t xml:space="preserve"> </w:t>
      </w:r>
      <w:r w:rsidR="00D03B75">
        <w:t>Effective</w:t>
      </w:r>
      <w:r w:rsidR="00D03B75">
        <w:rPr>
          <w:spacing w:val="-3"/>
        </w:rPr>
        <w:t xml:space="preserve"> </w:t>
      </w:r>
      <w:r w:rsidR="00D03B75">
        <w:t>Privacy</w:t>
      </w:r>
      <w:r w:rsidR="00D03B75">
        <w:rPr>
          <w:spacing w:val="-1"/>
        </w:rPr>
        <w:t xml:space="preserve"> </w:t>
      </w:r>
      <w:r w:rsidR="00D03B75">
        <w:t>Preserving</w:t>
      </w:r>
      <w:r w:rsidR="00D03B75">
        <w:rPr>
          <w:spacing w:val="-3"/>
        </w:rPr>
        <w:t xml:space="preserve"> </w:t>
      </w:r>
      <w:r w:rsidR="00D03B75">
        <w:t>Data</w:t>
      </w:r>
      <w:r w:rsidR="00D03B75">
        <w:rPr>
          <w:spacing w:val="-3"/>
        </w:rPr>
        <w:t xml:space="preserve"> </w:t>
      </w:r>
      <w:r w:rsidR="00D03B75">
        <w:t>Mining</w:t>
      </w:r>
      <w:r w:rsidR="00D03B75">
        <w:rPr>
          <w:spacing w:val="-2"/>
        </w:rPr>
        <w:t xml:space="preserve"> </w:t>
      </w:r>
      <w:r w:rsidR="00D03B75">
        <w:t>Technique</w:t>
      </w:r>
      <w:r w:rsidR="00D03B75">
        <w:rPr>
          <w:spacing w:val="-2"/>
        </w:rPr>
        <w:t xml:space="preserve"> </w:t>
      </w:r>
      <w:r w:rsidR="00D03B75">
        <w:t>for</w:t>
      </w:r>
      <w:r w:rsidR="00D03B75">
        <w:rPr>
          <w:spacing w:val="-2"/>
        </w:rPr>
        <w:t xml:space="preserve"> </w:t>
      </w:r>
      <w:r w:rsidR="00D03B75">
        <w:t>Cardiac,</w:t>
      </w:r>
      <w:r w:rsidR="00D03B75">
        <w:rPr>
          <w:spacing w:val="-47"/>
        </w:rPr>
        <w:t xml:space="preserve"> </w:t>
      </w:r>
      <w:r w:rsidR="00D03B75">
        <w:t>Cancer</w:t>
      </w:r>
      <w:r w:rsidR="00D03B75">
        <w:rPr>
          <w:spacing w:val="-1"/>
        </w:rPr>
        <w:t xml:space="preserve"> </w:t>
      </w:r>
      <w:r w:rsidR="00D03B75">
        <w:t>and</w:t>
      </w:r>
      <w:r w:rsidR="00D03B75">
        <w:rPr>
          <w:spacing w:val="1"/>
        </w:rPr>
        <w:t xml:space="preserve"> </w:t>
      </w:r>
      <w:r w:rsidR="00D03B75">
        <w:t>Diabetic Healthcare</w:t>
      </w:r>
    </w:p>
    <w:p w14:paraId="096981FB" w14:textId="77777777" w:rsidR="00D03B75" w:rsidRPr="00137DFC" w:rsidRDefault="00D03B75" w:rsidP="00E2564D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</w:p>
    <w:p w14:paraId="2FAC250B" w14:textId="18D1366B" w:rsidR="00D03B75" w:rsidRDefault="00D03B75" w:rsidP="00E2564D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Jan</w:t>
      </w:r>
      <w:r>
        <w:rPr>
          <w:b/>
          <w:color w:val="232323"/>
          <w:spacing w:val="-3"/>
          <w:sz w:val="20"/>
        </w:rPr>
        <w:t xml:space="preserve"> </w:t>
      </w:r>
      <w:r>
        <w:rPr>
          <w:b/>
          <w:color w:val="232323"/>
          <w:sz w:val="20"/>
        </w:rPr>
        <w:t>201</w:t>
      </w:r>
      <w:r>
        <w:rPr>
          <w:b/>
          <w:color w:val="232323"/>
          <w:sz w:val="20"/>
        </w:rPr>
        <w:t>4</w:t>
      </w:r>
      <w:r>
        <w:rPr>
          <w:b/>
          <w:color w:val="232323"/>
          <w:sz w:val="20"/>
        </w:rPr>
        <w:t>-Sep201</w:t>
      </w:r>
      <w:r>
        <w:rPr>
          <w:b/>
          <w:color w:val="232323"/>
          <w:sz w:val="20"/>
        </w:rPr>
        <w:t>5</w:t>
      </w:r>
      <w:r>
        <w:rPr>
          <w:b/>
          <w:color w:val="232323"/>
          <w:sz w:val="20"/>
        </w:rPr>
        <w:tab/>
      </w:r>
      <w:r>
        <w:rPr>
          <w:b/>
          <w:sz w:val="20"/>
        </w:rPr>
        <w:t>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Guntur,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India.</w:t>
      </w:r>
    </w:p>
    <w:p w14:paraId="7A15ECF0" w14:textId="4D5BF730" w:rsidR="00D03B75" w:rsidRDefault="00D03B75" w:rsidP="00E2564D">
      <w:pPr>
        <w:tabs>
          <w:tab w:val="left" w:pos="2836"/>
          <w:tab w:val="left" w:pos="2867"/>
        </w:tabs>
        <w:ind w:left="2832" w:right="3183" w:hanging="2320"/>
        <w:rPr>
          <w:b/>
          <w:color w:val="232323"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</w:r>
      <w:r>
        <w:rPr>
          <w:b/>
          <w:color w:val="232323"/>
          <w:sz w:val="20"/>
        </w:rPr>
        <w:t>Research Scholar</w:t>
      </w:r>
      <w:r>
        <w:rPr>
          <w:b/>
          <w:color w:val="232323"/>
          <w:sz w:val="20"/>
        </w:rPr>
        <w:br/>
        <w:t xml:space="preserve">Project: </w:t>
      </w:r>
      <w:r>
        <w:t>A Framework for Prevention and Detection of Insider attacks in Cloud Infrastructure</w:t>
      </w:r>
    </w:p>
    <w:p w14:paraId="6ED3E012" w14:textId="77777777" w:rsidR="00137DFC" w:rsidRDefault="00137DFC" w:rsidP="00E2564D">
      <w:pPr>
        <w:pStyle w:val="BodyText"/>
        <w:spacing w:before="6"/>
        <w:ind w:left="0"/>
        <w:rPr>
          <w:b/>
          <w:sz w:val="10"/>
        </w:rPr>
      </w:pPr>
    </w:p>
    <w:p w14:paraId="1B7E5660" w14:textId="77777777" w:rsidR="00A7488B" w:rsidRDefault="00A7488B" w:rsidP="00E2564D">
      <w:pPr>
        <w:rPr>
          <w:sz w:val="10"/>
        </w:rPr>
        <w:sectPr w:rsidR="00A7488B">
          <w:type w:val="continuous"/>
          <w:pgSz w:w="12240" w:h="15840"/>
          <w:pgMar w:top="880" w:right="420" w:bottom="280" w:left="560" w:header="720" w:footer="720" w:gutter="0"/>
          <w:cols w:space="720"/>
        </w:sectPr>
      </w:pPr>
    </w:p>
    <w:p w14:paraId="3297C7F6" w14:textId="77777777" w:rsidR="00A7488B" w:rsidRDefault="00A7488B" w:rsidP="00E2564D">
      <w:pPr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143" w:space="219"/>
            <w:col w:w="8898"/>
          </w:cols>
        </w:sectPr>
      </w:pPr>
    </w:p>
    <w:p w14:paraId="03DEF15A" w14:textId="77777777" w:rsidR="00A7488B" w:rsidRDefault="00A7488B" w:rsidP="00E2564D">
      <w:pPr>
        <w:pStyle w:val="BodyText"/>
        <w:spacing w:before="6"/>
        <w:ind w:left="0"/>
        <w:rPr>
          <w:sz w:val="27"/>
        </w:rPr>
      </w:pPr>
    </w:p>
    <w:p w14:paraId="1A42F63A" w14:textId="77777777" w:rsidR="00D03B75" w:rsidRPr="00D03B75" w:rsidRDefault="00D03B75" w:rsidP="00E2564D">
      <w:pPr>
        <w:pStyle w:val="Heading2"/>
        <w:spacing w:after="41"/>
        <w:ind w:left="211" w:right="7046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D03B75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 xml:space="preserve">EXPERTISE </w:t>
      </w:r>
    </w:p>
    <w:p w14:paraId="15ECC612" w14:textId="77777777" w:rsidR="00D03B75" w:rsidRDefault="00D03B75" w:rsidP="00E2564D">
      <w:pPr>
        <w:spacing w:line="259" w:lineRule="auto"/>
        <w:ind w:left="216"/>
      </w:pPr>
      <w:r>
        <w:rPr>
          <w:b/>
          <w:color w:val="242424"/>
        </w:rPr>
        <w:t xml:space="preserve"> </w:t>
      </w:r>
    </w:p>
    <w:p w14:paraId="37776074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Responsible for architecting, designing, implementing, and supporting of cloud-based infrastructure and its solutions </w:t>
      </w:r>
    </w:p>
    <w:p w14:paraId="79BC19A7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Managing Amazon Web Services (AWS) infrastructure. </w:t>
      </w:r>
    </w:p>
    <w:p w14:paraId="403121DD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Insider threat prevention and detection in cloud environment using Trusted computing. </w:t>
      </w:r>
    </w:p>
    <w:p w14:paraId="37ED016A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CIS AWS benchmarking, vulnerability analysis and remediation. </w:t>
      </w:r>
    </w:p>
    <w:p w14:paraId="1A5C0917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Implementing crypto methods for data at rest, data in use and data in transit. </w:t>
      </w:r>
    </w:p>
    <w:p w14:paraId="57D57911" w14:textId="77777777" w:rsidR="00D03B75" w:rsidRDefault="00D03B75" w:rsidP="00E2564D">
      <w:pPr>
        <w:widowControl/>
        <w:numPr>
          <w:ilvl w:val="0"/>
          <w:numId w:val="6"/>
        </w:numPr>
        <w:autoSpaceDE/>
        <w:autoSpaceDN/>
        <w:spacing w:after="125" w:line="259" w:lineRule="auto"/>
        <w:ind w:hanging="363"/>
      </w:pPr>
      <w:r>
        <w:rPr>
          <w:color w:val="231F20"/>
        </w:rPr>
        <w:t xml:space="preserve">Application security in CI/CD jobs through Veracode. </w:t>
      </w:r>
    </w:p>
    <w:p w14:paraId="7C338D3A" w14:textId="77777777" w:rsidR="00A7488B" w:rsidRDefault="00000000" w:rsidP="00E2564D">
      <w:pPr>
        <w:spacing w:before="75"/>
        <w:ind w:left="301"/>
        <w:rPr>
          <w:b/>
          <w:sz w:val="20"/>
        </w:rPr>
      </w:pPr>
      <w:r>
        <w:rPr>
          <w:b/>
          <w:sz w:val="20"/>
          <w:u w:val="single"/>
        </w:rPr>
        <w:t>CERTIFICATIONS</w:t>
      </w:r>
    </w:p>
    <w:p w14:paraId="60BDDD02" w14:textId="77777777" w:rsidR="00A7488B" w:rsidRDefault="00000000" w:rsidP="00E2564D">
      <w:pPr>
        <w:pStyle w:val="Heading1"/>
        <w:numPr>
          <w:ilvl w:val="0"/>
          <w:numId w:val="2"/>
        </w:numPr>
        <w:tabs>
          <w:tab w:val="left" w:pos="822"/>
          <w:tab w:val="left" w:pos="823"/>
        </w:tabs>
        <w:spacing w:before="115"/>
      </w:pPr>
      <w:r>
        <w:t>ServiceNow-</w:t>
      </w:r>
      <w:r>
        <w:rPr>
          <w:spacing w:val="-2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Administrator</w:t>
      </w:r>
    </w:p>
    <w:p w14:paraId="6ED48824" w14:textId="77777777" w:rsidR="00A7488B" w:rsidRDefault="00000000" w:rsidP="00E2564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Architecting</w:t>
      </w:r>
      <w:r>
        <w:rPr>
          <w:spacing w:val="-1"/>
          <w:sz w:val="20"/>
        </w:rPr>
        <w:t xml:space="preserve"> </w:t>
      </w:r>
      <w:r>
        <w:rPr>
          <w:sz w:val="20"/>
        </w:rPr>
        <w:t>on AWS-</w:t>
      </w:r>
      <w:r>
        <w:rPr>
          <w:spacing w:val="-6"/>
          <w:sz w:val="20"/>
        </w:rPr>
        <w:t xml:space="preserve"> </w:t>
      </w:r>
      <w:r>
        <w:rPr>
          <w:sz w:val="20"/>
        </w:rPr>
        <w:t>Coursera</w:t>
      </w:r>
    </w:p>
    <w:p w14:paraId="6A77B4ED" w14:textId="77777777" w:rsidR="00A7488B" w:rsidRDefault="00000000" w:rsidP="00E2564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Started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Learning-</w:t>
      </w:r>
      <w:r>
        <w:rPr>
          <w:spacing w:val="-7"/>
          <w:sz w:val="20"/>
        </w:rPr>
        <w:t xml:space="preserve"> </w:t>
      </w:r>
      <w:r>
        <w:rPr>
          <w:sz w:val="20"/>
        </w:rPr>
        <w:t>Coursera</w:t>
      </w:r>
    </w:p>
    <w:p w14:paraId="0D64DF03" w14:textId="77777777" w:rsidR="00A7488B" w:rsidRDefault="00000000" w:rsidP="00E2564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5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Applications-</w:t>
      </w:r>
      <w:r>
        <w:rPr>
          <w:spacing w:val="-5"/>
          <w:sz w:val="20"/>
        </w:rPr>
        <w:t xml:space="preserve"> </w:t>
      </w:r>
      <w:r>
        <w:rPr>
          <w:sz w:val="20"/>
        </w:rPr>
        <w:t>Coursera</w:t>
      </w:r>
    </w:p>
    <w:p w14:paraId="71CC33AE" w14:textId="77777777" w:rsidR="00A7488B" w:rsidRDefault="00000000" w:rsidP="00E2564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2 :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Big data</w:t>
      </w:r>
      <w:r>
        <w:rPr>
          <w:spacing w:val="-1"/>
          <w:sz w:val="20"/>
        </w:rPr>
        <w:t xml:space="preserve"> </w:t>
      </w:r>
      <w:r>
        <w:rPr>
          <w:sz w:val="20"/>
        </w:rPr>
        <w:t>and Applications-</w:t>
      </w:r>
      <w:r>
        <w:rPr>
          <w:spacing w:val="-12"/>
          <w:sz w:val="20"/>
        </w:rPr>
        <w:t xml:space="preserve"> </w:t>
      </w:r>
      <w:r>
        <w:rPr>
          <w:sz w:val="20"/>
        </w:rPr>
        <w:t>Coursera</w:t>
      </w:r>
    </w:p>
    <w:p w14:paraId="41E77FE4" w14:textId="77777777" w:rsidR="00A7488B" w:rsidRDefault="00000000" w:rsidP="00E2564D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Networking-Coursera</w:t>
      </w:r>
    </w:p>
    <w:p w14:paraId="1347C95E" w14:textId="77777777" w:rsidR="00A7488B" w:rsidRDefault="00000000" w:rsidP="00E2564D">
      <w:pPr>
        <w:pStyle w:val="Heading1"/>
        <w:spacing w:before="118"/>
        <w:ind w:left="304"/>
      </w:pPr>
      <w:r>
        <w:rPr>
          <w:color w:val="232323"/>
          <w:u w:val="single" w:color="232323"/>
        </w:rPr>
        <w:t>PERSONAL</w:t>
      </w:r>
      <w:r>
        <w:rPr>
          <w:color w:val="232323"/>
          <w:spacing w:val="-4"/>
          <w:u w:val="single" w:color="232323"/>
        </w:rPr>
        <w:t xml:space="preserve"> </w:t>
      </w:r>
      <w:r>
        <w:rPr>
          <w:color w:val="232323"/>
          <w:u w:val="single" w:color="232323"/>
        </w:rPr>
        <w:t>DETAILS</w:t>
      </w:r>
    </w:p>
    <w:p w14:paraId="4404D6F1" w14:textId="77777777" w:rsidR="00A7488B" w:rsidRDefault="00000000" w:rsidP="00E2564D">
      <w:pPr>
        <w:pStyle w:val="ListParagraph"/>
        <w:numPr>
          <w:ilvl w:val="1"/>
          <w:numId w:val="1"/>
        </w:numPr>
        <w:tabs>
          <w:tab w:val="left" w:pos="1386"/>
          <w:tab w:val="left" w:pos="1387"/>
        </w:tabs>
        <w:spacing w:before="106"/>
        <w:ind w:hanging="361"/>
        <w:rPr>
          <w:sz w:val="20"/>
        </w:rPr>
      </w:pPr>
      <w:r>
        <w:rPr>
          <w:sz w:val="20"/>
        </w:rPr>
        <w:t>Father</w:t>
      </w:r>
      <w:r>
        <w:rPr>
          <w:spacing w:val="-2"/>
          <w:sz w:val="20"/>
        </w:rPr>
        <w:t xml:space="preserve"> </w:t>
      </w:r>
      <w:r>
        <w:rPr>
          <w:sz w:val="20"/>
        </w:rPr>
        <w:t>name: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Thummuru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Mani</w:t>
      </w:r>
    </w:p>
    <w:p w14:paraId="08B6B372" w14:textId="77777777" w:rsidR="00A7488B" w:rsidRDefault="00000000" w:rsidP="00E2564D">
      <w:pPr>
        <w:pStyle w:val="ListParagraph"/>
        <w:numPr>
          <w:ilvl w:val="1"/>
          <w:numId w:val="1"/>
        </w:numPr>
        <w:tabs>
          <w:tab w:val="left" w:pos="1386"/>
          <w:tab w:val="left" w:pos="1387"/>
        </w:tabs>
        <w:spacing w:before="115"/>
        <w:ind w:hanging="361"/>
        <w:rPr>
          <w:sz w:val="20"/>
        </w:rPr>
      </w:pPr>
      <w:r>
        <w:rPr>
          <w:spacing w:val="-1"/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&amp; place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Birth:</w:t>
      </w:r>
      <w:r>
        <w:rPr>
          <w:sz w:val="20"/>
        </w:rPr>
        <w:t xml:space="preserve"> </w:t>
      </w:r>
      <w:r>
        <w:rPr>
          <w:spacing w:val="-1"/>
          <w:sz w:val="20"/>
        </w:rPr>
        <w:t>13</w:t>
      </w:r>
      <w:r>
        <w:rPr>
          <w:spacing w:val="-1"/>
          <w:sz w:val="20"/>
          <w:vertAlign w:val="superscript"/>
        </w:rPr>
        <w:t>th</w:t>
      </w:r>
      <w:r>
        <w:rPr>
          <w:spacing w:val="-19"/>
          <w:sz w:val="20"/>
        </w:rPr>
        <w:t xml:space="preserve"> </w:t>
      </w:r>
      <w:r>
        <w:rPr>
          <w:sz w:val="20"/>
        </w:rPr>
        <w:t>June</w:t>
      </w:r>
      <w:r>
        <w:rPr>
          <w:spacing w:val="1"/>
          <w:sz w:val="20"/>
        </w:rPr>
        <w:t xml:space="preserve"> </w:t>
      </w:r>
      <w:r>
        <w:rPr>
          <w:sz w:val="20"/>
        </w:rPr>
        <w:t>1990,</w:t>
      </w:r>
      <w:r>
        <w:rPr>
          <w:spacing w:val="-1"/>
          <w:sz w:val="20"/>
        </w:rPr>
        <w:t xml:space="preserve"> </w:t>
      </w:r>
      <w:r>
        <w:rPr>
          <w:sz w:val="20"/>
        </w:rPr>
        <w:t>Chittoor,</w:t>
      </w:r>
      <w:r>
        <w:rPr>
          <w:spacing w:val="-1"/>
          <w:sz w:val="20"/>
        </w:rPr>
        <w:t xml:space="preserve"> </w:t>
      </w:r>
      <w:r>
        <w:rPr>
          <w:sz w:val="20"/>
        </w:rPr>
        <w:t>Andhra</w:t>
      </w:r>
      <w:r>
        <w:rPr>
          <w:spacing w:val="1"/>
          <w:sz w:val="20"/>
        </w:rPr>
        <w:t xml:space="preserve"> </w:t>
      </w:r>
      <w:r>
        <w:rPr>
          <w:sz w:val="20"/>
        </w:rPr>
        <w:t>Pradesh,</w:t>
      </w:r>
      <w:r>
        <w:rPr>
          <w:spacing w:val="-11"/>
          <w:sz w:val="20"/>
        </w:rPr>
        <w:t xml:space="preserve"> </w:t>
      </w:r>
      <w:r>
        <w:rPr>
          <w:sz w:val="20"/>
        </w:rPr>
        <w:t>India</w:t>
      </w:r>
    </w:p>
    <w:p w14:paraId="640ED25C" w14:textId="77777777" w:rsidR="00A7488B" w:rsidRDefault="00000000" w:rsidP="00E2564D">
      <w:pPr>
        <w:pStyle w:val="ListParagraph"/>
        <w:numPr>
          <w:ilvl w:val="1"/>
          <w:numId w:val="1"/>
        </w:numPr>
        <w:tabs>
          <w:tab w:val="left" w:pos="1386"/>
          <w:tab w:val="left" w:pos="1387"/>
        </w:tabs>
        <w:spacing w:before="110"/>
        <w:ind w:hanging="361"/>
        <w:rPr>
          <w:sz w:val="20"/>
        </w:rPr>
      </w:pPr>
      <w:r>
        <w:rPr>
          <w:sz w:val="20"/>
        </w:rPr>
        <w:t>Gender:</w:t>
      </w:r>
      <w:r>
        <w:rPr>
          <w:spacing w:val="-8"/>
          <w:sz w:val="20"/>
        </w:rPr>
        <w:t xml:space="preserve"> </w:t>
      </w:r>
      <w:r>
        <w:rPr>
          <w:sz w:val="20"/>
        </w:rPr>
        <w:t>Male</w:t>
      </w:r>
    </w:p>
    <w:p w14:paraId="27A90B3C" w14:textId="77777777" w:rsidR="00A7488B" w:rsidRDefault="00000000" w:rsidP="00E2564D">
      <w:pPr>
        <w:pStyle w:val="ListParagraph"/>
        <w:numPr>
          <w:ilvl w:val="1"/>
          <w:numId w:val="1"/>
        </w:numPr>
        <w:tabs>
          <w:tab w:val="left" w:pos="1386"/>
          <w:tab w:val="left" w:pos="1387"/>
        </w:tabs>
        <w:spacing w:before="113"/>
        <w:ind w:hanging="361"/>
        <w:rPr>
          <w:sz w:val="20"/>
        </w:rPr>
      </w:pPr>
      <w:r>
        <w:rPr>
          <w:sz w:val="20"/>
        </w:rPr>
        <w:t>Citizenship:</w:t>
      </w:r>
      <w:r>
        <w:rPr>
          <w:spacing w:val="-11"/>
          <w:sz w:val="20"/>
        </w:rPr>
        <w:t xml:space="preserve"> </w:t>
      </w:r>
      <w:r>
        <w:rPr>
          <w:sz w:val="20"/>
        </w:rPr>
        <w:t>Indian</w:t>
      </w:r>
    </w:p>
    <w:p w14:paraId="758AB63E" w14:textId="38EDC34A" w:rsidR="00000000" w:rsidRDefault="00000000" w:rsidP="00E2564D"/>
    <w:p w14:paraId="760A430A" w14:textId="77777777" w:rsidR="00137DFC" w:rsidRPr="00137DFC" w:rsidRDefault="00137DFC" w:rsidP="00E2564D"/>
    <w:sectPr w:rsidR="00137DFC" w:rsidRPr="00137DFC">
      <w:pgSz w:w="12240" w:h="15840"/>
      <w:pgMar w:top="90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A8C"/>
    <w:multiLevelType w:val="hybridMultilevel"/>
    <w:tmpl w:val="8E421142"/>
    <w:lvl w:ilvl="0" w:tplc="8BE68590">
      <w:start w:val="1"/>
      <w:numFmt w:val="decimal"/>
      <w:lvlText w:val="%1."/>
      <w:lvlJc w:val="left"/>
      <w:pPr>
        <w:ind w:left="822" w:hanging="363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50BCC5C2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220A51EC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1EF02A90">
      <w:numFmt w:val="bullet"/>
      <w:lvlText w:val="•"/>
      <w:lvlJc w:val="left"/>
      <w:pPr>
        <w:ind w:left="3952" w:hanging="363"/>
      </w:pPr>
      <w:rPr>
        <w:rFonts w:hint="default"/>
        <w:lang w:val="en-US" w:eastAsia="en-US" w:bidi="ar-SA"/>
      </w:rPr>
    </w:lvl>
    <w:lvl w:ilvl="4" w:tplc="2F44BA26">
      <w:numFmt w:val="bullet"/>
      <w:lvlText w:val="•"/>
      <w:lvlJc w:val="left"/>
      <w:pPr>
        <w:ind w:left="4996" w:hanging="363"/>
      </w:pPr>
      <w:rPr>
        <w:rFonts w:hint="default"/>
        <w:lang w:val="en-US" w:eastAsia="en-US" w:bidi="ar-SA"/>
      </w:rPr>
    </w:lvl>
    <w:lvl w:ilvl="5" w:tplc="BD0C0F94"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 w:tplc="EC7C0D22">
      <w:numFmt w:val="bullet"/>
      <w:lvlText w:val="•"/>
      <w:lvlJc w:val="left"/>
      <w:pPr>
        <w:ind w:left="7084" w:hanging="363"/>
      </w:pPr>
      <w:rPr>
        <w:rFonts w:hint="default"/>
        <w:lang w:val="en-US" w:eastAsia="en-US" w:bidi="ar-SA"/>
      </w:rPr>
    </w:lvl>
    <w:lvl w:ilvl="7" w:tplc="38EAD354">
      <w:numFmt w:val="bullet"/>
      <w:lvlText w:val="•"/>
      <w:lvlJc w:val="left"/>
      <w:pPr>
        <w:ind w:left="8128" w:hanging="363"/>
      </w:pPr>
      <w:rPr>
        <w:rFonts w:hint="default"/>
        <w:lang w:val="en-US" w:eastAsia="en-US" w:bidi="ar-SA"/>
      </w:rPr>
    </w:lvl>
    <w:lvl w:ilvl="8" w:tplc="F3187AE4">
      <w:numFmt w:val="bullet"/>
      <w:lvlText w:val="•"/>
      <w:lvlJc w:val="left"/>
      <w:pPr>
        <w:ind w:left="91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8E45E1F"/>
    <w:multiLevelType w:val="hybridMultilevel"/>
    <w:tmpl w:val="1B96C47C"/>
    <w:lvl w:ilvl="0" w:tplc="3CC83FC6">
      <w:start w:val="1"/>
      <w:numFmt w:val="decimal"/>
      <w:lvlText w:val="%1."/>
      <w:lvlJc w:val="left"/>
      <w:pPr>
        <w:ind w:left="1362" w:hanging="452"/>
        <w:jc w:val="left"/>
      </w:pPr>
      <w:rPr>
        <w:rFonts w:ascii="Arial MT" w:eastAsia="Arial MT" w:hAnsi="Arial MT" w:cs="Arial MT" w:hint="default"/>
        <w:color w:val="1F1F1F"/>
        <w:w w:val="94"/>
        <w:sz w:val="20"/>
        <w:szCs w:val="20"/>
        <w:lang w:val="en-US" w:eastAsia="en-US" w:bidi="ar-SA"/>
      </w:rPr>
    </w:lvl>
    <w:lvl w:ilvl="1" w:tplc="030ACEAC">
      <w:numFmt w:val="bullet"/>
      <w:lvlText w:val="•"/>
      <w:lvlJc w:val="left"/>
      <w:pPr>
        <w:ind w:left="2350" w:hanging="452"/>
      </w:pPr>
      <w:rPr>
        <w:rFonts w:hint="default"/>
        <w:lang w:val="en-US" w:eastAsia="en-US" w:bidi="ar-SA"/>
      </w:rPr>
    </w:lvl>
    <w:lvl w:ilvl="2" w:tplc="3022E1DC">
      <w:numFmt w:val="bullet"/>
      <w:lvlText w:val="•"/>
      <w:lvlJc w:val="left"/>
      <w:pPr>
        <w:ind w:left="3340" w:hanging="452"/>
      </w:pPr>
      <w:rPr>
        <w:rFonts w:hint="default"/>
        <w:lang w:val="en-US" w:eastAsia="en-US" w:bidi="ar-SA"/>
      </w:rPr>
    </w:lvl>
    <w:lvl w:ilvl="3" w:tplc="57D275DA">
      <w:numFmt w:val="bullet"/>
      <w:lvlText w:val="•"/>
      <w:lvlJc w:val="left"/>
      <w:pPr>
        <w:ind w:left="4330" w:hanging="452"/>
      </w:pPr>
      <w:rPr>
        <w:rFonts w:hint="default"/>
        <w:lang w:val="en-US" w:eastAsia="en-US" w:bidi="ar-SA"/>
      </w:rPr>
    </w:lvl>
    <w:lvl w:ilvl="4" w:tplc="BAAE3A12">
      <w:numFmt w:val="bullet"/>
      <w:lvlText w:val="•"/>
      <w:lvlJc w:val="left"/>
      <w:pPr>
        <w:ind w:left="5320" w:hanging="452"/>
      </w:pPr>
      <w:rPr>
        <w:rFonts w:hint="default"/>
        <w:lang w:val="en-US" w:eastAsia="en-US" w:bidi="ar-SA"/>
      </w:rPr>
    </w:lvl>
    <w:lvl w:ilvl="5" w:tplc="547C9B70">
      <w:numFmt w:val="bullet"/>
      <w:lvlText w:val="•"/>
      <w:lvlJc w:val="left"/>
      <w:pPr>
        <w:ind w:left="6310" w:hanging="452"/>
      </w:pPr>
      <w:rPr>
        <w:rFonts w:hint="default"/>
        <w:lang w:val="en-US" w:eastAsia="en-US" w:bidi="ar-SA"/>
      </w:rPr>
    </w:lvl>
    <w:lvl w:ilvl="6" w:tplc="C6A6681E">
      <w:numFmt w:val="bullet"/>
      <w:lvlText w:val="•"/>
      <w:lvlJc w:val="left"/>
      <w:pPr>
        <w:ind w:left="7300" w:hanging="452"/>
      </w:pPr>
      <w:rPr>
        <w:rFonts w:hint="default"/>
        <w:lang w:val="en-US" w:eastAsia="en-US" w:bidi="ar-SA"/>
      </w:rPr>
    </w:lvl>
    <w:lvl w:ilvl="7" w:tplc="AAD08006">
      <w:numFmt w:val="bullet"/>
      <w:lvlText w:val="•"/>
      <w:lvlJc w:val="left"/>
      <w:pPr>
        <w:ind w:left="8290" w:hanging="452"/>
      </w:pPr>
      <w:rPr>
        <w:rFonts w:hint="default"/>
        <w:lang w:val="en-US" w:eastAsia="en-US" w:bidi="ar-SA"/>
      </w:rPr>
    </w:lvl>
    <w:lvl w:ilvl="8" w:tplc="097E91C4">
      <w:numFmt w:val="bullet"/>
      <w:lvlText w:val="•"/>
      <w:lvlJc w:val="left"/>
      <w:pPr>
        <w:ind w:left="9280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449D0CA0"/>
    <w:multiLevelType w:val="hybridMultilevel"/>
    <w:tmpl w:val="EB3AA194"/>
    <w:lvl w:ilvl="0" w:tplc="33687828">
      <w:start w:val="1"/>
      <w:numFmt w:val="decimal"/>
      <w:lvlText w:val="%1."/>
      <w:lvlJc w:val="left"/>
      <w:pPr>
        <w:ind w:left="1271" w:hanging="2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D402352">
      <w:numFmt w:val="bullet"/>
      <w:lvlText w:val="•"/>
      <w:lvlJc w:val="left"/>
      <w:pPr>
        <w:ind w:left="2278" w:hanging="272"/>
      </w:pPr>
      <w:rPr>
        <w:rFonts w:hint="default"/>
        <w:lang w:val="en-US" w:eastAsia="en-US" w:bidi="ar-SA"/>
      </w:rPr>
    </w:lvl>
    <w:lvl w:ilvl="2" w:tplc="86E0C2A2">
      <w:numFmt w:val="bullet"/>
      <w:lvlText w:val="•"/>
      <w:lvlJc w:val="left"/>
      <w:pPr>
        <w:ind w:left="3276" w:hanging="272"/>
      </w:pPr>
      <w:rPr>
        <w:rFonts w:hint="default"/>
        <w:lang w:val="en-US" w:eastAsia="en-US" w:bidi="ar-SA"/>
      </w:rPr>
    </w:lvl>
    <w:lvl w:ilvl="3" w:tplc="748A53A4">
      <w:numFmt w:val="bullet"/>
      <w:lvlText w:val="•"/>
      <w:lvlJc w:val="left"/>
      <w:pPr>
        <w:ind w:left="4274" w:hanging="272"/>
      </w:pPr>
      <w:rPr>
        <w:rFonts w:hint="default"/>
        <w:lang w:val="en-US" w:eastAsia="en-US" w:bidi="ar-SA"/>
      </w:rPr>
    </w:lvl>
    <w:lvl w:ilvl="4" w:tplc="2D6CFCD2">
      <w:numFmt w:val="bullet"/>
      <w:lvlText w:val="•"/>
      <w:lvlJc w:val="left"/>
      <w:pPr>
        <w:ind w:left="5272" w:hanging="272"/>
      </w:pPr>
      <w:rPr>
        <w:rFonts w:hint="default"/>
        <w:lang w:val="en-US" w:eastAsia="en-US" w:bidi="ar-SA"/>
      </w:rPr>
    </w:lvl>
    <w:lvl w:ilvl="5" w:tplc="B4A478A4">
      <w:numFmt w:val="bullet"/>
      <w:lvlText w:val="•"/>
      <w:lvlJc w:val="left"/>
      <w:pPr>
        <w:ind w:left="6270" w:hanging="272"/>
      </w:pPr>
      <w:rPr>
        <w:rFonts w:hint="default"/>
        <w:lang w:val="en-US" w:eastAsia="en-US" w:bidi="ar-SA"/>
      </w:rPr>
    </w:lvl>
    <w:lvl w:ilvl="6" w:tplc="C590DD1E">
      <w:numFmt w:val="bullet"/>
      <w:lvlText w:val="•"/>
      <w:lvlJc w:val="left"/>
      <w:pPr>
        <w:ind w:left="7268" w:hanging="272"/>
      </w:pPr>
      <w:rPr>
        <w:rFonts w:hint="default"/>
        <w:lang w:val="en-US" w:eastAsia="en-US" w:bidi="ar-SA"/>
      </w:rPr>
    </w:lvl>
    <w:lvl w:ilvl="7" w:tplc="81F28A72">
      <w:numFmt w:val="bullet"/>
      <w:lvlText w:val="•"/>
      <w:lvlJc w:val="left"/>
      <w:pPr>
        <w:ind w:left="8266" w:hanging="272"/>
      </w:pPr>
      <w:rPr>
        <w:rFonts w:hint="default"/>
        <w:lang w:val="en-US" w:eastAsia="en-US" w:bidi="ar-SA"/>
      </w:rPr>
    </w:lvl>
    <w:lvl w:ilvl="8" w:tplc="A6C8F74C">
      <w:numFmt w:val="bullet"/>
      <w:lvlText w:val="•"/>
      <w:lvlJc w:val="left"/>
      <w:pPr>
        <w:ind w:left="9264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6CCC2F6D"/>
    <w:multiLevelType w:val="hybridMultilevel"/>
    <w:tmpl w:val="641E5B30"/>
    <w:lvl w:ilvl="0" w:tplc="9A1A6AEA">
      <w:start w:val="1"/>
      <w:numFmt w:val="decimal"/>
      <w:lvlText w:val="%1."/>
      <w:lvlJc w:val="left"/>
      <w:pPr>
        <w:ind w:left="822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05167AE0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66564CF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E36EB0A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E70C59B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 w:tplc="CA3016AC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35EC06C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33EE8322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15C2F24C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126BDE"/>
    <w:multiLevelType w:val="hybridMultilevel"/>
    <w:tmpl w:val="F7B47238"/>
    <w:lvl w:ilvl="0" w:tplc="5914B028">
      <w:numFmt w:val="bullet"/>
      <w:lvlText w:val=""/>
      <w:lvlJc w:val="left"/>
      <w:pPr>
        <w:ind w:left="894" w:hanging="325"/>
      </w:pPr>
      <w:rPr>
        <w:rFonts w:ascii="Symbol" w:eastAsia="Symbol" w:hAnsi="Symbol" w:cs="Symbol" w:hint="default"/>
        <w:color w:val="232323"/>
        <w:w w:val="95"/>
        <w:sz w:val="20"/>
        <w:szCs w:val="20"/>
        <w:lang w:val="en-US" w:eastAsia="en-US" w:bidi="ar-SA"/>
      </w:rPr>
    </w:lvl>
    <w:lvl w:ilvl="1" w:tplc="759A06A8">
      <w:start w:val="1"/>
      <w:numFmt w:val="decimal"/>
      <w:lvlText w:val="%2."/>
      <w:lvlJc w:val="left"/>
      <w:pPr>
        <w:ind w:left="1386" w:hanging="540"/>
        <w:jc w:val="left"/>
      </w:pPr>
      <w:rPr>
        <w:rFonts w:hint="default"/>
        <w:b/>
        <w:bCs/>
        <w:spacing w:val="0"/>
        <w:w w:val="91"/>
        <w:lang w:val="en-US" w:eastAsia="en-US" w:bidi="ar-SA"/>
      </w:rPr>
    </w:lvl>
    <w:lvl w:ilvl="2" w:tplc="CEFE7C6C">
      <w:numFmt w:val="bullet"/>
      <w:lvlText w:val="•"/>
      <w:lvlJc w:val="left"/>
      <w:pPr>
        <w:ind w:left="2477" w:hanging="540"/>
      </w:pPr>
      <w:rPr>
        <w:rFonts w:hint="default"/>
        <w:lang w:val="en-US" w:eastAsia="en-US" w:bidi="ar-SA"/>
      </w:rPr>
    </w:lvl>
    <w:lvl w:ilvl="3" w:tplc="99528B2A">
      <w:numFmt w:val="bullet"/>
      <w:lvlText w:val="•"/>
      <w:lvlJc w:val="left"/>
      <w:pPr>
        <w:ind w:left="3575" w:hanging="540"/>
      </w:pPr>
      <w:rPr>
        <w:rFonts w:hint="default"/>
        <w:lang w:val="en-US" w:eastAsia="en-US" w:bidi="ar-SA"/>
      </w:rPr>
    </w:lvl>
    <w:lvl w:ilvl="4" w:tplc="5B204892">
      <w:numFmt w:val="bullet"/>
      <w:lvlText w:val="•"/>
      <w:lvlJc w:val="left"/>
      <w:pPr>
        <w:ind w:left="4673" w:hanging="540"/>
      </w:pPr>
      <w:rPr>
        <w:rFonts w:hint="default"/>
        <w:lang w:val="en-US" w:eastAsia="en-US" w:bidi="ar-SA"/>
      </w:rPr>
    </w:lvl>
    <w:lvl w:ilvl="5" w:tplc="5B5EBFFE">
      <w:numFmt w:val="bullet"/>
      <w:lvlText w:val="•"/>
      <w:lvlJc w:val="left"/>
      <w:pPr>
        <w:ind w:left="5771" w:hanging="540"/>
      </w:pPr>
      <w:rPr>
        <w:rFonts w:hint="default"/>
        <w:lang w:val="en-US" w:eastAsia="en-US" w:bidi="ar-SA"/>
      </w:rPr>
    </w:lvl>
    <w:lvl w:ilvl="6" w:tplc="2BD4BE10">
      <w:numFmt w:val="bullet"/>
      <w:lvlText w:val="•"/>
      <w:lvlJc w:val="left"/>
      <w:pPr>
        <w:ind w:left="6868" w:hanging="540"/>
      </w:pPr>
      <w:rPr>
        <w:rFonts w:hint="default"/>
        <w:lang w:val="en-US" w:eastAsia="en-US" w:bidi="ar-SA"/>
      </w:rPr>
    </w:lvl>
    <w:lvl w:ilvl="7" w:tplc="02886F0A">
      <w:numFmt w:val="bullet"/>
      <w:lvlText w:val="•"/>
      <w:lvlJc w:val="left"/>
      <w:pPr>
        <w:ind w:left="7966" w:hanging="540"/>
      </w:pPr>
      <w:rPr>
        <w:rFonts w:hint="default"/>
        <w:lang w:val="en-US" w:eastAsia="en-US" w:bidi="ar-SA"/>
      </w:rPr>
    </w:lvl>
    <w:lvl w:ilvl="8" w:tplc="2A72BAF0">
      <w:numFmt w:val="bullet"/>
      <w:lvlText w:val="•"/>
      <w:lvlJc w:val="left"/>
      <w:pPr>
        <w:ind w:left="906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7E874775"/>
    <w:multiLevelType w:val="hybridMultilevel"/>
    <w:tmpl w:val="2FEE2B42"/>
    <w:lvl w:ilvl="0" w:tplc="F904D88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CCD85C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AE7CC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492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4304A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761586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23A74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1221E0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028984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081053">
    <w:abstractNumId w:val="3"/>
  </w:num>
  <w:num w:numId="2" w16cid:durableId="1609119246">
    <w:abstractNumId w:val="0"/>
  </w:num>
  <w:num w:numId="3" w16cid:durableId="1550071107">
    <w:abstractNumId w:val="2"/>
  </w:num>
  <w:num w:numId="4" w16cid:durableId="1341395898">
    <w:abstractNumId w:val="1"/>
  </w:num>
  <w:num w:numId="5" w16cid:durableId="1528788705">
    <w:abstractNumId w:val="4"/>
  </w:num>
  <w:num w:numId="6" w16cid:durableId="2043939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8B"/>
    <w:rsid w:val="00137DFC"/>
    <w:rsid w:val="00714059"/>
    <w:rsid w:val="00A7488B"/>
    <w:rsid w:val="00C30CC5"/>
    <w:rsid w:val="00D03B75"/>
    <w:rsid w:val="00E2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D6C2"/>
  <w15:docId w15:val="{71740867-4872-0C4E-9611-BFB73552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86" w:hanging="54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gunasekhar@kluniversity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T, Gunasekhar</cp:lastModifiedBy>
  <cp:revision>3</cp:revision>
  <dcterms:created xsi:type="dcterms:W3CDTF">2023-01-18T04:09:00Z</dcterms:created>
  <dcterms:modified xsi:type="dcterms:W3CDTF">2023-01-18T04:10:00Z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