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ED22" w14:textId="311F69B4" w:rsidR="007A0C97" w:rsidRPr="003938E5" w:rsidRDefault="007A0C97" w:rsidP="007A0C97">
      <w:pPr>
        <w:spacing w:line="480" w:lineRule="auto"/>
        <w:jc w:val="both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 PRODUCT</w:t>
      </w:r>
      <w:r w:rsidRPr="005E5A68">
        <w:rPr>
          <w:rFonts w:ascii="Calibri" w:hAnsi="Calibri" w:cs="Calibri"/>
          <w:b/>
          <w:sz w:val="40"/>
          <w:szCs w:val="40"/>
        </w:rPr>
        <w:t xml:space="preserve"> </w:t>
      </w:r>
      <w:r>
        <w:rPr>
          <w:rFonts w:ascii="Calibri" w:hAnsi="Calibri" w:cs="Calibri"/>
          <w:b/>
          <w:sz w:val="40"/>
          <w:szCs w:val="40"/>
        </w:rPr>
        <w:t>FLOW DIAGRAM</w:t>
      </w:r>
    </w:p>
    <w:p w14:paraId="01D1E61B" w14:textId="77777777" w:rsidR="007A0C97" w:rsidRDefault="007A0C97" w:rsidP="007A0C97">
      <w:pPr>
        <w:spacing w:line="48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D67CF4">
        <w:rPr>
          <w:rFonts w:asciiTheme="minorHAnsi" w:hAnsiTheme="minorHAnsi" w:cstheme="minorHAnsi"/>
          <w:b/>
          <w:sz w:val="36"/>
          <w:szCs w:val="36"/>
        </w:rPr>
        <w:t>Project</w:t>
      </w:r>
      <w:r w:rsidRPr="00D67CF4">
        <w:rPr>
          <w:rFonts w:asciiTheme="minorHAnsi" w:hAnsiTheme="minorHAnsi" w:cstheme="minorHAnsi"/>
          <w:b/>
          <w:sz w:val="40"/>
          <w:szCs w:val="40"/>
        </w:rPr>
        <w:t xml:space="preserve">: AI Customer Analyzer </w:t>
      </w:r>
    </w:p>
    <w:p w14:paraId="6C75487D" w14:textId="77777777" w:rsidR="007A0C97" w:rsidRPr="00840793" w:rsidRDefault="007A0C97" w:rsidP="007A0C97">
      <w:pPr>
        <w:spacing w:line="48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B86409">
        <w:rPr>
          <w:rFonts w:asciiTheme="minorHAnsi" w:hAnsiTheme="minorHAnsi" w:cstheme="minorHAnsi"/>
          <w:b/>
          <w:sz w:val="36"/>
          <w:szCs w:val="36"/>
        </w:rPr>
        <w:t>Group: 19</w:t>
      </w: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3994"/>
        <w:gridCol w:w="506"/>
        <w:gridCol w:w="250"/>
      </w:tblGrid>
      <w:tr w:rsidR="007A0C97" w:rsidRPr="005E5A68" w14:paraId="08525502" w14:textId="77777777" w:rsidTr="0087067C"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AC378" w14:textId="77777777" w:rsidR="007A0C97" w:rsidRPr="005E5A68" w:rsidRDefault="007A0C97" w:rsidP="0087067C">
            <w:pPr>
              <w:rPr>
                <w:rFonts w:ascii="Calibri" w:hAnsi="Calibri" w:cs="Calibri"/>
                <w:sz w:val="28"/>
                <w:szCs w:val="28"/>
              </w:rPr>
            </w:pPr>
            <w:r w:rsidRPr="005E5A68">
              <w:rPr>
                <w:rFonts w:ascii="Calibri" w:hAnsi="Calibri" w:cs="Calibri"/>
                <w:sz w:val="28"/>
                <w:szCs w:val="28"/>
              </w:rPr>
              <w:t>Release: February 2023</w:t>
            </w:r>
          </w:p>
          <w:p w14:paraId="1CD9BE45" w14:textId="77777777" w:rsidR="007A0C97" w:rsidRPr="005E5A68" w:rsidRDefault="007A0C97" w:rsidP="0087067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51137" w14:textId="77777777" w:rsidR="007A0C97" w:rsidRPr="005E5A68" w:rsidRDefault="007A0C97" w:rsidP="0087067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A0C97" w:rsidRPr="005E5A68" w14:paraId="1F064F80" w14:textId="77777777" w:rsidTr="0087067C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3E206" w14:textId="0FC307FC" w:rsidR="007A0C97" w:rsidRPr="005E5A68" w:rsidRDefault="007A0C97" w:rsidP="0087067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5E5A68">
              <w:rPr>
                <w:rFonts w:ascii="Calibri" w:hAnsi="Calibri" w:cs="Calibri"/>
                <w:sz w:val="28"/>
                <w:szCs w:val="28"/>
              </w:rPr>
              <w:t xml:space="preserve">Date: </w:t>
            </w:r>
            <w:r w:rsidR="00EE5E8E">
              <w:rPr>
                <w:rFonts w:ascii="Calibri" w:hAnsi="Calibri" w:cs="Calibri"/>
                <w:sz w:val="28"/>
                <w:szCs w:val="28"/>
              </w:rPr>
              <w:t>14</w:t>
            </w:r>
            <w:r w:rsidRPr="005E5A68">
              <w:rPr>
                <w:rFonts w:ascii="Calibri" w:hAnsi="Calibri" w:cs="Calibri"/>
                <w:sz w:val="28"/>
                <w:szCs w:val="28"/>
              </w:rPr>
              <w:t>, February 2023</w:t>
            </w: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2F824" w14:textId="77777777" w:rsidR="007A0C97" w:rsidRPr="005E5A68" w:rsidRDefault="007A0C97" w:rsidP="0087067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A0C97" w:rsidRPr="005E5A68" w14:paraId="4C268806" w14:textId="77777777" w:rsidTr="0087067C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4B3D8" w14:textId="77777777" w:rsidR="007A0C97" w:rsidRPr="005E5A68" w:rsidRDefault="007A0C97" w:rsidP="0087067C">
            <w:pPr>
              <w:jc w:val="both"/>
              <w:rPr>
                <w:rFonts w:ascii="Calibri" w:hAnsi="Calibri" w:cs="Calibri"/>
              </w:rPr>
            </w:pPr>
          </w:p>
          <w:p w14:paraId="2B145736" w14:textId="77777777" w:rsidR="007A0C97" w:rsidRPr="005E5A68" w:rsidRDefault="007A0C97" w:rsidP="0087067C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2821E" w14:textId="77777777" w:rsidR="007A0C97" w:rsidRPr="005E5A68" w:rsidRDefault="007A0C97" w:rsidP="0087067C">
            <w:pPr>
              <w:jc w:val="both"/>
              <w:rPr>
                <w:rFonts w:ascii="Calibri" w:hAnsi="Calibri" w:cs="Calibri"/>
              </w:rPr>
            </w:pPr>
          </w:p>
        </w:tc>
      </w:tr>
      <w:tr w:rsidR="007A0C97" w:rsidRPr="005E5A68" w14:paraId="6BB7F472" w14:textId="77777777" w:rsidTr="0087067C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D20D2" w14:textId="77777777" w:rsidR="007A0C97" w:rsidRPr="005E5A68" w:rsidRDefault="007A0C97" w:rsidP="0087067C">
            <w:pPr>
              <w:jc w:val="both"/>
              <w:rPr>
                <w:rFonts w:ascii="Calibri" w:hAnsi="Calibri" w:cs="Calibri"/>
                <w:b/>
                <w:sz w:val="36"/>
                <w:szCs w:val="36"/>
              </w:rPr>
            </w:pPr>
            <w:r w:rsidRPr="005E5A68">
              <w:rPr>
                <w:rFonts w:ascii="Calibri" w:hAnsi="Calibri" w:cs="Calibri"/>
                <w:b/>
                <w:sz w:val="36"/>
                <w:szCs w:val="36"/>
              </w:rPr>
              <w:t>PRINCE2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125E8" w14:textId="77777777" w:rsidR="007A0C97" w:rsidRPr="005E5A68" w:rsidRDefault="007A0C97" w:rsidP="0087067C">
            <w:pPr>
              <w:jc w:val="both"/>
              <w:rPr>
                <w:rFonts w:ascii="Calibri" w:hAnsi="Calibri" w:cs="Calibri"/>
                <w:b/>
                <w:sz w:val="36"/>
                <w:szCs w:val="36"/>
              </w:rPr>
            </w:pPr>
          </w:p>
        </w:tc>
      </w:tr>
      <w:tr w:rsidR="007A0C97" w:rsidRPr="005E5A68" w14:paraId="1108F6C4" w14:textId="77777777" w:rsidTr="0087067C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997FA" w14:textId="77777777" w:rsidR="007A0C97" w:rsidRPr="005E5A68" w:rsidRDefault="007A0C97" w:rsidP="0087067C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80E49" w14:textId="77777777" w:rsidR="007A0C97" w:rsidRPr="005E5A68" w:rsidRDefault="007A0C97" w:rsidP="0087067C">
            <w:pPr>
              <w:jc w:val="both"/>
              <w:rPr>
                <w:rFonts w:ascii="Calibri" w:hAnsi="Calibri" w:cs="Calibri"/>
              </w:rPr>
            </w:pPr>
          </w:p>
        </w:tc>
      </w:tr>
      <w:tr w:rsidR="007A0C97" w:rsidRPr="005768C3" w14:paraId="40524E6B" w14:textId="77777777" w:rsidTr="0087067C">
        <w:trPr>
          <w:gridAfter w:val="2"/>
          <w:wAfter w:w="756" w:type="dxa"/>
        </w:trPr>
        <w:tc>
          <w:tcPr>
            <w:tcW w:w="83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F746D" w14:textId="77777777" w:rsidR="007A0C97" w:rsidRPr="005768C3" w:rsidRDefault="007A0C97" w:rsidP="0087067C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Author: Gunarakulan Gunaretnam (Project Manager)</w:t>
            </w:r>
          </w:p>
        </w:tc>
      </w:tr>
      <w:tr w:rsidR="007A0C97" w:rsidRPr="005768C3" w14:paraId="32340923" w14:textId="77777777" w:rsidTr="0087067C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72A07" w14:textId="77777777" w:rsidR="007A0C97" w:rsidRPr="005768C3" w:rsidRDefault="007A0C97" w:rsidP="0087067C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Owner: Dr. Yasas Jayaweera (Project Executive)</w:t>
            </w:r>
          </w:p>
        </w:tc>
      </w:tr>
      <w:tr w:rsidR="007A0C97" w:rsidRPr="00214D0E" w14:paraId="2F250E83" w14:textId="77777777" w:rsidTr="0087067C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F5F35" w14:textId="77777777" w:rsidR="007A0C97" w:rsidRDefault="007A0C97" w:rsidP="0087067C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Client: DreamSpace (Private) Limited</w:t>
            </w:r>
          </w:p>
          <w:p w14:paraId="2D041F6A" w14:textId="77777777" w:rsidR="007A0C97" w:rsidRPr="00214D0E" w:rsidRDefault="007A0C97" w:rsidP="0087067C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Project Manager: Gunarakulan Gunaretnam (2208408)</w:t>
            </w:r>
          </w:p>
          <w:p w14:paraId="1235F0F7" w14:textId="77777777" w:rsidR="007A0C97" w:rsidRPr="00214D0E" w:rsidRDefault="007A0C97" w:rsidP="0087067C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Startup Manager: Sangeetha Thangavadivel (2135801)</w:t>
            </w:r>
          </w:p>
          <w:p w14:paraId="3A69E3D6" w14:textId="77777777" w:rsidR="007A0C97" w:rsidRPr="00214D0E" w:rsidRDefault="007A0C97" w:rsidP="0087067C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Risk Manager: Haritha Thavarajah (2211320)</w:t>
            </w:r>
          </w:p>
          <w:p w14:paraId="0B5653C0" w14:textId="7DD24302" w:rsidR="007A0C97" w:rsidRPr="00214D0E" w:rsidRDefault="007A0C97" w:rsidP="0087067C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Schedule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Manager: Mathumitha</w:t>
            </w:r>
            <w:r w:rsidR="002332E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Arasakulasoorian (2211336)</w:t>
            </w:r>
          </w:p>
          <w:p w14:paraId="09D79969" w14:textId="77777777" w:rsidR="007A0C97" w:rsidRPr="00214D0E" w:rsidRDefault="007A0C97" w:rsidP="0087067C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Quality Manager: Delaxsan Raj Sathiyanesan (2211294)</w:t>
            </w:r>
          </w:p>
        </w:tc>
      </w:tr>
      <w:tr w:rsidR="007A0C97" w:rsidRPr="005768C3" w14:paraId="183E2A49" w14:textId="77777777" w:rsidTr="0087067C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A885D" w14:textId="76CF8DD6" w:rsidR="007A0C97" w:rsidRPr="005768C3" w:rsidRDefault="007A0C97" w:rsidP="0087067C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Document Ref: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Product Flow Diagram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Group 19</w:t>
            </w:r>
          </w:p>
        </w:tc>
      </w:tr>
    </w:tbl>
    <w:p w14:paraId="35595BDC" w14:textId="77777777" w:rsidR="00C0712D" w:rsidRDefault="00C0712D" w:rsidP="00C0712D">
      <w:pPr>
        <w:jc w:val="both"/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4750"/>
      </w:tblGrid>
      <w:tr w:rsidR="00C0712D" w14:paraId="4733F043" w14:textId="77777777" w:rsidTr="00777602">
        <w:tc>
          <w:tcPr>
            <w:tcW w:w="4320" w:type="dxa"/>
            <w:gridSpan w:val="2"/>
          </w:tcPr>
          <w:p w14:paraId="4025C736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50" w:type="dxa"/>
          </w:tcPr>
          <w:p w14:paraId="0458369E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</w:tr>
      <w:tr w:rsidR="00C0712D" w14:paraId="68CF1E6F" w14:textId="77777777" w:rsidTr="00777602">
        <w:tc>
          <w:tcPr>
            <w:tcW w:w="3780" w:type="dxa"/>
          </w:tcPr>
          <w:p w14:paraId="2E952244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90" w:type="dxa"/>
            <w:gridSpan w:val="2"/>
          </w:tcPr>
          <w:p w14:paraId="2A506212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</w:tr>
    </w:tbl>
    <w:p w14:paraId="434BA34F" w14:textId="77777777" w:rsidR="00C0712D" w:rsidRPr="00C0712D" w:rsidRDefault="00C0712D" w:rsidP="00C0712D">
      <w:pPr>
        <w:rPr>
          <w:sz w:val="36"/>
          <w:szCs w:val="36"/>
        </w:rPr>
        <w:sectPr w:rsidR="00C0712D" w:rsidRPr="00C0712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7C4F3E7" w14:textId="77777777" w:rsidR="00C17C89" w:rsidRDefault="00000000">
      <w:pPr>
        <w:rPr>
          <w:b/>
          <w:sz w:val="36"/>
          <w:szCs w:val="36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69CDB577" wp14:editId="101D8EC2">
            <wp:simplePos x="0" y="0"/>
            <wp:positionH relativeFrom="margin">
              <wp:align>center</wp:align>
            </wp:positionH>
            <wp:positionV relativeFrom="paragraph">
              <wp:posOffset>866196</wp:posOffset>
            </wp:positionV>
            <wp:extent cx="9278620" cy="4754880"/>
            <wp:effectExtent l="0" t="0" r="0" b="7620"/>
            <wp:wrapSquare wrapText="bothSides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620" cy="475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C8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C89"/>
    <w:rsid w:val="00055FAE"/>
    <w:rsid w:val="00154EF3"/>
    <w:rsid w:val="002332E2"/>
    <w:rsid w:val="007A0C97"/>
    <w:rsid w:val="00B82901"/>
    <w:rsid w:val="00BA210D"/>
    <w:rsid w:val="00C0712D"/>
    <w:rsid w:val="00C17C89"/>
    <w:rsid w:val="00D67CF4"/>
    <w:rsid w:val="00D7287D"/>
    <w:rsid w:val="00EE5E8E"/>
    <w:rsid w:val="00F85422"/>
    <w:rsid w:val="00F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AC3F"/>
  <w15:docId w15:val="{254C6330-07CE-4D62-B8A3-D31713F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9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B15E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Q0gLyljYCIQpu/+/HLCDkDgVWA==">AMUW2mVWoP54/HhZQR6qGLmiX1FA7JbVDBjA/29jmWSOncTZbQ+UApfoKm5UBDPAY91WSuaUfVPdumwtuo8Kps0PNoDPLdLjaUgjrGtXhe+4TF5yU0rRzYUNb80oGU3eyfWqq8UNENbF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Gunarakulan Gunaretnam</cp:lastModifiedBy>
  <cp:revision>14</cp:revision>
  <dcterms:created xsi:type="dcterms:W3CDTF">2023-02-19T14:30:00Z</dcterms:created>
  <dcterms:modified xsi:type="dcterms:W3CDTF">2023-03-29T13:12:00Z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fec6646d-0dad-49d7-b1f3-0219d98d1c37</vt:lpwstr>
  </property>
</Properties>
</file>