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9795" w14:textId="77777777" w:rsidR="00C11CD5" w:rsidRDefault="007B4091">
      <w:pPr>
        <w:jc w:val="center"/>
      </w:pPr>
      <w:r>
        <w:rPr>
          <w:b/>
          <w:sz w:val="32"/>
        </w:rPr>
        <w:t>Ideation Phase</w:t>
      </w:r>
    </w:p>
    <w:p w14:paraId="61671DF2" w14:textId="77777777" w:rsidR="00C11CD5" w:rsidRDefault="007B4091">
      <w:pPr>
        <w:jc w:val="center"/>
      </w:pPr>
      <w:r>
        <w:rPr>
          <w:b/>
          <w:sz w:val="28"/>
        </w:rPr>
        <w:t>Define the Problem Statements</w:t>
      </w:r>
    </w:p>
    <w:p w14:paraId="4BF4BF8E" w14:textId="2EF9F5A0" w:rsidR="00C11CD5" w:rsidRDefault="007B4091">
      <w:r>
        <w:rPr>
          <w:b/>
        </w:rPr>
        <w:t xml:space="preserve">Date </w:t>
      </w:r>
      <w:r>
        <w:t>30 September 2026</w:t>
      </w:r>
      <w:r>
        <w:rPr>
          <w:b/>
        </w:rPr>
        <w:br/>
        <w:t>Team ID</w:t>
      </w:r>
      <w:r w:rsidR="00F9772D">
        <w:rPr>
          <w:b/>
        </w:rPr>
        <w:t>:SWTID-2026-</w:t>
      </w:r>
      <w:r w:rsidR="004C3F62">
        <w:rPr>
          <w:b/>
        </w:rPr>
        <w:t>6806</w:t>
      </w:r>
      <w:r>
        <w:rPr>
          <w:b/>
        </w:rPr>
        <w:br/>
        <w:t xml:space="preserve">Project Name </w:t>
      </w:r>
      <w:r>
        <w:t>Auto Ticket Classification using Workflow</w:t>
      </w:r>
      <w:r>
        <w:rPr>
          <w:b/>
        </w:rPr>
        <w:br/>
        <w:t xml:space="preserve">Maximum Marks </w:t>
      </w:r>
      <w:r>
        <w:t>2 Marks</w:t>
      </w:r>
    </w:p>
    <w:p w14:paraId="076580FB" w14:textId="77777777" w:rsidR="00C11CD5" w:rsidRDefault="007B4091">
      <w:pPr>
        <w:pStyle w:val="Heading2"/>
      </w:pPr>
      <w:r>
        <w:t>Customer Problem Statement :</w:t>
      </w:r>
    </w:p>
    <w:p w14:paraId="5C11E138" w14:textId="77777777" w:rsidR="00C11CD5" w:rsidRDefault="007B4091">
      <w:r>
        <w:t>The problem statement is framed from the perspective of users handling support tickets. It focuses on consistent ticket classification, priority identification, routing, and workflow-based handling so that tickets can be processed accurately and efficiently.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11CD5" w14:paraId="1C1F0A8E" w14:textId="77777777">
        <w:trPr>
          <w:jc w:val="center"/>
        </w:trPr>
        <w:tc>
          <w:tcPr>
            <w:tcW w:w="1440" w:type="dxa"/>
          </w:tcPr>
          <w:p w14:paraId="34F9F87D" w14:textId="77777777" w:rsidR="00C11CD5" w:rsidRDefault="007B4091">
            <w:r>
              <w:t>Problem Statement (PS)</w:t>
            </w:r>
          </w:p>
        </w:tc>
        <w:tc>
          <w:tcPr>
            <w:tcW w:w="1440" w:type="dxa"/>
          </w:tcPr>
          <w:p w14:paraId="74BE9066" w14:textId="77777777" w:rsidR="00C11CD5" w:rsidRDefault="007B4091">
            <w:r>
              <w:t>I am (Customer)</w:t>
            </w:r>
          </w:p>
        </w:tc>
        <w:tc>
          <w:tcPr>
            <w:tcW w:w="1440" w:type="dxa"/>
          </w:tcPr>
          <w:p w14:paraId="4DB693B6" w14:textId="77777777" w:rsidR="00C11CD5" w:rsidRDefault="007B4091">
            <w:r>
              <w:t>I’m trying to</w:t>
            </w:r>
          </w:p>
        </w:tc>
        <w:tc>
          <w:tcPr>
            <w:tcW w:w="1440" w:type="dxa"/>
          </w:tcPr>
          <w:p w14:paraId="704D944A" w14:textId="77777777" w:rsidR="00C11CD5" w:rsidRDefault="007B4091">
            <w:r>
              <w:t>But</w:t>
            </w:r>
          </w:p>
        </w:tc>
        <w:tc>
          <w:tcPr>
            <w:tcW w:w="1440" w:type="dxa"/>
          </w:tcPr>
          <w:p w14:paraId="6B3EDFA7" w14:textId="77777777" w:rsidR="00C11CD5" w:rsidRDefault="007B4091">
            <w:r>
              <w:t>Because</w:t>
            </w:r>
          </w:p>
        </w:tc>
        <w:tc>
          <w:tcPr>
            <w:tcW w:w="1440" w:type="dxa"/>
          </w:tcPr>
          <w:p w14:paraId="661704C6" w14:textId="77777777" w:rsidR="00C11CD5" w:rsidRDefault="007B4091">
            <w:r>
              <w:t>Which makes me feel</w:t>
            </w:r>
          </w:p>
        </w:tc>
      </w:tr>
      <w:tr w:rsidR="00C11CD5" w14:paraId="5EB2EBE9" w14:textId="77777777">
        <w:trPr>
          <w:jc w:val="center"/>
        </w:trPr>
        <w:tc>
          <w:tcPr>
            <w:tcW w:w="1440" w:type="dxa"/>
            <w:vAlign w:val="center"/>
          </w:tcPr>
          <w:p w14:paraId="6DE4AF44" w14:textId="77777777" w:rsidR="00C11CD5" w:rsidRDefault="007B4091">
            <w:r>
              <w:t>PS-1</w:t>
            </w:r>
          </w:p>
        </w:tc>
        <w:tc>
          <w:tcPr>
            <w:tcW w:w="1440" w:type="dxa"/>
            <w:vAlign w:val="center"/>
          </w:tcPr>
          <w:p w14:paraId="7924C10E" w14:textId="77777777" w:rsidR="00C11CD5" w:rsidRDefault="007B4091">
            <w:r>
              <w:t>a service desk / IT support staff member</w:t>
            </w:r>
          </w:p>
        </w:tc>
        <w:tc>
          <w:tcPr>
            <w:tcW w:w="1440" w:type="dxa"/>
            <w:vAlign w:val="center"/>
          </w:tcPr>
          <w:p w14:paraId="120F31F2" w14:textId="77777777" w:rsidR="00C11CD5" w:rsidRDefault="007B4091">
            <w:r>
              <w:t>classify incoming support tickets into the correct category for triage and routing</w:t>
            </w:r>
          </w:p>
        </w:tc>
        <w:tc>
          <w:tcPr>
            <w:tcW w:w="1440" w:type="dxa"/>
            <w:vAlign w:val="center"/>
          </w:tcPr>
          <w:p w14:paraId="6BFBCE21" w14:textId="77777777" w:rsidR="00C11CD5" w:rsidRDefault="007B4091">
            <w:r>
              <w:t>manual classification can be inconsistent or delayed</w:t>
            </w:r>
          </w:p>
        </w:tc>
        <w:tc>
          <w:tcPr>
            <w:tcW w:w="1440" w:type="dxa"/>
            <w:vAlign w:val="center"/>
          </w:tcPr>
          <w:p w14:paraId="361FB130" w14:textId="77777777" w:rsidR="00C11CD5" w:rsidRDefault="007B4091">
            <w:r>
              <w:t>ticket volumes are high and classification depends on the support user's time and judgement</w:t>
            </w:r>
          </w:p>
        </w:tc>
        <w:tc>
          <w:tcPr>
            <w:tcW w:w="1440" w:type="dxa"/>
            <w:vAlign w:val="center"/>
          </w:tcPr>
          <w:p w14:paraId="78DD592C" w14:textId="77777777" w:rsidR="00C11CD5" w:rsidRDefault="007B4091">
            <w:r>
              <w:t>concerned about tickets being assigned to the wrong category or support team</w:t>
            </w:r>
          </w:p>
        </w:tc>
      </w:tr>
      <w:tr w:rsidR="00C11CD5" w14:paraId="17EE76F6" w14:textId="77777777">
        <w:trPr>
          <w:jc w:val="center"/>
        </w:trPr>
        <w:tc>
          <w:tcPr>
            <w:tcW w:w="1440" w:type="dxa"/>
            <w:vAlign w:val="center"/>
          </w:tcPr>
          <w:p w14:paraId="11113E76" w14:textId="77777777" w:rsidR="00C11CD5" w:rsidRDefault="007B4091">
            <w:r>
              <w:t>PS-2</w:t>
            </w:r>
          </w:p>
        </w:tc>
        <w:tc>
          <w:tcPr>
            <w:tcW w:w="1440" w:type="dxa"/>
            <w:vAlign w:val="center"/>
          </w:tcPr>
          <w:p w14:paraId="5D95EF29" w14:textId="77777777" w:rsidR="00C11CD5" w:rsidRDefault="007B4091">
            <w:r>
              <w:t>a service desk / IT support staff member</w:t>
            </w:r>
          </w:p>
        </w:tc>
        <w:tc>
          <w:tcPr>
            <w:tcW w:w="1440" w:type="dxa"/>
            <w:vAlign w:val="center"/>
          </w:tcPr>
          <w:p w14:paraId="5C04DDDF" w14:textId="77777777" w:rsidR="00C11CD5" w:rsidRDefault="007B4091">
            <w:r>
              <w:t>identify the correct priority and route each ticket according to its condition</w:t>
            </w:r>
          </w:p>
        </w:tc>
        <w:tc>
          <w:tcPr>
            <w:tcW w:w="1440" w:type="dxa"/>
            <w:vAlign w:val="center"/>
          </w:tcPr>
          <w:p w14:paraId="41C09605" w14:textId="77777777" w:rsidR="00C11CD5" w:rsidRDefault="007B4091">
            <w:r>
              <w:t>priority selection and routing may require repeated manual checks</w:t>
            </w:r>
          </w:p>
        </w:tc>
        <w:tc>
          <w:tcPr>
            <w:tcW w:w="1440" w:type="dxa"/>
            <w:vAlign w:val="center"/>
          </w:tcPr>
          <w:p w14:paraId="144807C6" w14:textId="77777777" w:rsidR="00C11CD5" w:rsidRDefault="007B4091">
            <w:r>
              <w:t>different users may interpret ticket information differently and workflow rules may not be applied consistently</w:t>
            </w:r>
          </w:p>
        </w:tc>
        <w:tc>
          <w:tcPr>
            <w:tcW w:w="1440" w:type="dxa"/>
            <w:vAlign w:val="center"/>
          </w:tcPr>
          <w:p w14:paraId="2A5EF51F" w14:textId="77777777" w:rsidR="00C11CD5" w:rsidRDefault="007B4091">
            <w:r>
              <w:t>frustrated by avoidable delays, incorrect routing, and uncertain handling of urgent tickets</w:t>
            </w:r>
          </w:p>
        </w:tc>
      </w:tr>
    </w:tbl>
    <w:p w14:paraId="325686E5" w14:textId="77777777" w:rsidR="00C11CD5" w:rsidRDefault="007B4091">
      <w:pPr>
        <w:pStyle w:val="Heading2"/>
      </w:pPr>
      <w:r>
        <w:t>Selected Problem Focus</w:t>
      </w:r>
    </w:p>
    <w:p w14:paraId="3C81DCA1" w14:textId="77777777" w:rsidR="00C11CD5" w:rsidRDefault="007B4091">
      <w:r>
        <w:t>Ensure support tickets are processed consistently by automatically classifying ticket content, identifying priority, routing tickets to the appropriate support workflow, and providing a manual-review fallback when the system cannot confidently determine the correct classification.</w:t>
      </w:r>
    </w:p>
    <w:sectPr w:rsidR="00C11C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434631">
    <w:abstractNumId w:val="8"/>
  </w:num>
  <w:num w:numId="2" w16cid:durableId="287129133">
    <w:abstractNumId w:val="6"/>
  </w:num>
  <w:num w:numId="3" w16cid:durableId="664549869">
    <w:abstractNumId w:val="5"/>
  </w:num>
  <w:num w:numId="4" w16cid:durableId="1267615861">
    <w:abstractNumId w:val="4"/>
  </w:num>
  <w:num w:numId="5" w16cid:durableId="1017654275">
    <w:abstractNumId w:val="7"/>
  </w:num>
  <w:num w:numId="6" w16cid:durableId="1411149541">
    <w:abstractNumId w:val="3"/>
  </w:num>
  <w:num w:numId="7" w16cid:durableId="649990581">
    <w:abstractNumId w:val="2"/>
  </w:num>
  <w:num w:numId="8" w16cid:durableId="2086678607">
    <w:abstractNumId w:val="1"/>
  </w:num>
  <w:num w:numId="9" w16cid:durableId="72437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F62"/>
    <w:rsid w:val="00781102"/>
    <w:rsid w:val="007B4091"/>
    <w:rsid w:val="00AA1D8D"/>
    <w:rsid w:val="00B47730"/>
    <w:rsid w:val="00C11CD5"/>
    <w:rsid w:val="00CB0664"/>
    <w:rsid w:val="00F977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1C370A8-32CF-4B17-A2E1-92C14E0A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GUNA RANJAN</cp:lastModifiedBy>
  <cp:revision>3</cp:revision>
  <dcterms:created xsi:type="dcterms:W3CDTF">2013-12-23T23:15:00Z</dcterms:created>
  <dcterms:modified xsi:type="dcterms:W3CDTF">2026-10-03T15:37:00Z</dcterms:modified>
  <cp:category/>
</cp:coreProperties>
</file>