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0FA6" w14:textId="46C6BBC0" w:rsidR="00014EBD" w:rsidRPr="004E6C74" w:rsidRDefault="004E6C74">
      <w:pPr>
        <w:rPr>
          <w:rFonts w:ascii="Times New Roman" w:hAnsi="Times New Roman" w:cs="Times New Roman"/>
          <w:sz w:val="52"/>
          <w:szCs w:val="52"/>
        </w:rPr>
      </w:pPr>
      <w:r w:rsidRPr="004E6C74">
        <w:rPr>
          <w:rFonts w:ascii="Times New Roman" w:hAnsi="Times New Roman" w:cs="Times New Roman"/>
          <w:sz w:val="52"/>
          <w:szCs w:val="52"/>
        </w:rPr>
        <w:t>Student Database and Predictive Analytics</w:t>
      </w:r>
    </w:p>
    <w:p w14:paraId="24DCAF67" w14:textId="77777777" w:rsidR="004E6C74" w:rsidRDefault="004E6C74">
      <w:pPr>
        <w:rPr>
          <w:rFonts w:ascii="Times New Roman" w:hAnsi="Times New Roman" w:cs="Times New Roman"/>
          <w:sz w:val="52"/>
          <w:szCs w:val="52"/>
        </w:rPr>
      </w:pPr>
    </w:p>
    <w:p w14:paraId="23C77AF5" w14:textId="77777777" w:rsidR="004E6C74" w:rsidRDefault="004E6C74">
      <w:pPr>
        <w:rPr>
          <w:rFonts w:ascii="Times New Roman" w:hAnsi="Times New Roman" w:cs="Times New Roman"/>
          <w:sz w:val="52"/>
          <w:szCs w:val="52"/>
        </w:rPr>
      </w:pPr>
    </w:p>
    <w:p w14:paraId="0F2112AD" w14:textId="1D3F0236" w:rsidR="004E6C74" w:rsidRDefault="004E6C74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 xml:space="preserve">             </w:t>
      </w:r>
      <w:r w:rsidRPr="004E6C74">
        <w:rPr>
          <w:rFonts w:ascii="Times New Roman" w:hAnsi="Times New Roman" w:cs="Times New Roman"/>
          <w:noProof/>
          <w:sz w:val="52"/>
          <w:szCs w:val="52"/>
        </w:rPr>
        <w:drawing>
          <wp:inline distT="0" distB="0" distL="0" distR="0" wp14:anchorId="26D018AA" wp14:editId="184F0BE6">
            <wp:extent cx="3638550" cy="3318885"/>
            <wp:effectExtent l="0" t="0" r="0" b="0"/>
            <wp:docPr id="162197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71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2920" cy="335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52"/>
          <w:szCs w:val="52"/>
        </w:rPr>
        <w:t xml:space="preserve">  </w:t>
      </w:r>
    </w:p>
    <w:p w14:paraId="12C90E66" w14:textId="77777777" w:rsidR="004E6C74" w:rsidRDefault="004E6C74">
      <w:pPr>
        <w:rPr>
          <w:rFonts w:ascii="Times New Roman" w:hAnsi="Times New Roman" w:cs="Times New Roman"/>
          <w:sz w:val="52"/>
          <w:szCs w:val="52"/>
        </w:rPr>
      </w:pPr>
    </w:p>
    <w:p w14:paraId="0058E0DD" w14:textId="77777777" w:rsidR="004E6C74" w:rsidRDefault="004E6C74">
      <w:pPr>
        <w:rPr>
          <w:rFonts w:ascii="Times New Roman" w:hAnsi="Times New Roman" w:cs="Times New Roman"/>
          <w:sz w:val="52"/>
          <w:szCs w:val="52"/>
        </w:rPr>
      </w:pPr>
    </w:p>
    <w:p w14:paraId="48D7D037" w14:textId="77777777" w:rsidR="004E6C74" w:rsidRDefault="004E6C74">
      <w:pPr>
        <w:rPr>
          <w:rFonts w:ascii="Times New Roman" w:hAnsi="Times New Roman" w:cs="Times New Roman"/>
          <w:sz w:val="52"/>
          <w:szCs w:val="52"/>
        </w:rPr>
      </w:pPr>
    </w:p>
    <w:p w14:paraId="3DCBB2BC" w14:textId="1931FBF1" w:rsidR="004E6C74" w:rsidRPr="004E6C74" w:rsidRDefault="004E6C74" w:rsidP="004E6C7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4E6C74">
        <w:rPr>
          <w:rFonts w:ascii="Times New Roman" w:hAnsi="Times New Roman" w:cs="Times New Roman"/>
          <w:sz w:val="36"/>
          <w:szCs w:val="36"/>
        </w:rPr>
        <w:t>NAME :</w:t>
      </w:r>
      <w:proofErr w:type="gramEnd"/>
      <w:r w:rsidRPr="004E6C74">
        <w:rPr>
          <w:rFonts w:ascii="Times New Roman" w:hAnsi="Times New Roman" w:cs="Times New Roman"/>
          <w:sz w:val="36"/>
          <w:szCs w:val="36"/>
        </w:rPr>
        <w:t>- GUNASHREE.S</w:t>
      </w:r>
    </w:p>
    <w:p w14:paraId="3192F93B" w14:textId="24194037" w:rsidR="004E6C74" w:rsidRPr="004E6C74" w:rsidRDefault="004E6C74" w:rsidP="004E6C7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4E6C74">
        <w:rPr>
          <w:rFonts w:ascii="Times New Roman" w:hAnsi="Times New Roman" w:cs="Times New Roman"/>
          <w:sz w:val="36"/>
          <w:szCs w:val="36"/>
        </w:rPr>
        <w:t>PROGRAM :</w:t>
      </w:r>
      <w:proofErr w:type="gramEnd"/>
      <w:r w:rsidRPr="004E6C74">
        <w:rPr>
          <w:rFonts w:ascii="Times New Roman" w:hAnsi="Times New Roman" w:cs="Times New Roman"/>
          <w:sz w:val="36"/>
          <w:szCs w:val="36"/>
        </w:rPr>
        <w:t>- BCA</w:t>
      </w:r>
    </w:p>
    <w:p w14:paraId="4CA10400" w14:textId="152A896D" w:rsidR="004E6C74" w:rsidRPr="004E6C74" w:rsidRDefault="004E6C74" w:rsidP="004E6C7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4E6C74">
        <w:rPr>
          <w:rFonts w:ascii="Times New Roman" w:hAnsi="Times New Roman" w:cs="Times New Roman"/>
          <w:sz w:val="36"/>
          <w:szCs w:val="36"/>
        </w:rPr>
        <w:t>SECTION :</w:t>
      </w:r>
      <w:proofErr w:type="gramEnd"/>
      <w:r w:rsidRPr="004E6C74">
        <w:rPr>
          <w:rFonts w:ascii="Times New Roman" w:hAnsi="Times New Roman" w:cs="Times New Roman"/>
          <w:sz w:val="36"/>
          <w:szCs w:val="36"/>
        </w:rPr>
        <w:t>- ‘A’ SECTION</w:t>
      </w:r>
    </w:p>
    <w:p w14:paraId="57EFE410" w14:textId="4047BB3F" w:rsidR="004E6C74" w:rsidRDefault="004E6C74" w:rsidP="004E6C74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4E6C74">
        <w:rPr>
          <w:rFonts w:ascii="Times New Roman" w:hAnsi="Times New Roman" w:cs="Times New Roman"/>
          <w:sz w:val="36"/>
          <w:szCs w:val="36"/>
        </w:rPr>
        <w:t>USN :</w:t>
      </w:r>
      <w:proofErr w:type="gramEnd"/>
      <w:r w:rsidRPr="004E6C74">
        <w:rPr>
          <w:rFonts w:ascii="Times New Roman" w:hAnsi="Times New Roman" w:cs="Times New Roman"/>
          <w:sz w:val="36"/>
          <w:szCs w:val="36"/>
        </w:rPr>
        <w:t>- 2022408021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32E4B49" w14:textId="77777777" w:rsidR="004E6C74" w:rsidRDefault="004E6C74" w:rsidP="004E6C74">
      <w:pPr>
        <w:rPr>
          <w:rFonts w:ascii="Times New Roman" w:hAnsi="Times New Roman" w:cs="Times New Roman"/>
          <w:sz w:val="36"/>
          <w:szCs w:val="36"/>
        </w:rPr>
      </w:pPr>
    </w:p>
    <w:p w14:paraId="02A8CCDA" w14:textId="77777777" w:rsidR="004E6C74" w:rsidRDefault="004E6C74" w:rsidP="004E6C74">
      <w:pPr>
        <w:rPr>
          <w:rFonts w:ascii="Times New Roman" w:hAnsi="Times New Roman" w:cs="Times New Roman"/>
          <w:sz w:val="36"/>
          <w:szCs w:val="36"/>
        </w:rPr>
      </w:pPr>
    </w:p>
    <w:p w14:paraId="357760BD" w14:textId="77777777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</w:p>
    <w:p w14:paraId="2154F7AB" w14:textId="5DCC639B" w:rsidR="004E6C74" w:rsidRPr="00A50403" w:rsidRDefault="004E6C74" w:rsidP="00A504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B050"/>
          <w:sz w:val="44"/>
          <w:szCs w:val="44"/>
        </w:rPr>
      </w:pPr>
      <w:r w:rsidRPr="00A50403">
        <w:rPr>
          <w:rFonts w:ascii="Times New Roman" w:hAnsi="Times New Roman" w:cs="Times New Roman"/>
          <w:color w:val="00B050"/>
          <w:sz w:val="44"/>
          <w:szCs w:val="44"/>
        </w:rPr>
        <w:t xml:space="preserve">Executive </w:t>
      </w:r>
      <w:proofErr w:type="gramStart"/>
      <w:r w:rsidRPr="00A50403">
        <w:rPr>
          <w:rFonts w:ascii="Times New Roman" w:hAnsi="Times New Roman" w:cs="Times New Roman"/>
          <w:color w:val="00B050"/>
          <w:sz w:val="44"/>
          <w:szCs w:val="44"/>
        </w:rPr>
        <w:t>Summary :</w:t>
      </w:r>
      <w:proofErr w:type="gramEnd"/>
      <w:r w:rsidRPr="00A50403">
        <w:rPr>
          <w:rFonts w:ascii="Times New Roman" w:hAnsi="Times New Roman" w:cs="Times New Roman"/>
          <w:color w:val="00B050"/>
          <w:sz w:val="44"/>
          <w:szCs w:val="44"/>
        </w:rPr>
        <w:t>-</w:t>
      </w:r>
      <w:r w:rsidR="00A50403" w:rsidRPr="00A50403">
        <w:rPr>
          <w:rFonts w:ascii="Times New Roman" w:hAnsi="Times New Roman" w:cs="Times New Roman"/>
          <w:color w:val="00B050"/>
          <w:sz w:val="44"/>
          <w:szCs w:val="44"/>
        </w:rPr>
        <w:t xml:space="preserve"> </w:t>
      </w:r>
    </w:p>
    <w:p w14:paraId="0C2D4991" w14:textId="77777777" w:rsidR="00A50403" w:rsidRP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  <w:r w:rsidRPr="00A50403">
        <w:rPr>
          <w:rFonts w:ascii="Times New Roman" w:hAnsi="Times New Roman" w:cs="Times New Roman"/>
          <w:sz w:val="36"/>
          <w:szCs w:val="36"/>
        </w:rPr>
        <w:t xml:space="preserve">This project integrates Database Management Systems (DBMS) and Machine Learning (ML) to help an educational institution </w:t>
      </w:r>
      <w:proofErr w:type="spellStart"/>
      <w:r w:rsidRPr="00A50403">
        <w:rPr>
          <w:rFonts w:ascii="Times New Roman" w:hAnsi="Times New Roman" w:cs="Times New Roman"/>
          <w:sz w:val="36"/>
          <w:szCs w:val="36"/>
        </w:rPr>
        <w:t>analyze</w:t>
      </w:r>
      <w:proofErr w:type="spellEnd"/>
      <w:r w:rsidRPr="00A50403">
        <w:rPr>
          <w:rFonts w:ascii="Times New Roman" w:hAnsi="Times New Roman" w:cs="Times New Roman"/>
          <w:sz w:val="36"/>
          <w:szCs w:val="36"/>
        </w:rPr>
        <w:t xml:space="preserve"> and predict student performance. </w:t>
      </w:r>
    </w:p>
    <w:p w14:paraId="3DB8B44F" w14:textId="0CC05B2B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  <w:r w:rsidRPr="00A50403">
        <w:rPr>
          <w:rFonts w:ascii="Times New Roman" w:hAnsi="Times New Roman" w:cs="Times New Roman"/>
          <w:sz w:val="36"/>
          <w:szCs w:val="36"/>
        </w:rPr>
        <w:t>By maintaining structured records of attendance and marks in a relational database and applying predictive analytics, the system identifies students at risk of failing, allowing for timely academic intervention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1D26921" w14:textId="77777777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</w:p>
    <w:p w14:paraId="60AA1042" w14:textId="77777777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</w:p>
    <w:p w14:paraId="33073CC6" w14:textId="5F70ECFF" w:rsidR="00A50403" w:rsidRPr="00A50403" w:rsidRDefault="00A50403" w:rsidP="00A504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B050"/>
          <w:sz w:val="44"/>
          <w:szCs w:val="44"/>
        </w:rPr>
      </w:pPr>
      <w:proofErr w:type="gramStart"/>
      <w:r w:rsidRPr="00A50403">
        <w:rPr>
          <w:rFonts w:ascii="Times New Roman" w:hAnsi="Times New Roman" w:cs="Times New Roman"/>
          <w:color w:val="00B050"/>
          <w:sz w:val="44"/>
          <w:szCs w:val="44"/>
        </w:rPr>
        <w:t>Objectives :</w:t>
      </w:r>
      <w:proofErr w:type="gramEnd"/>
      <w:r w:rsidRPr="00A50403">
        <w:rPr>
          <w:rFonts w:ascii="Times New Roman" w:hAnsi="Times New Roman" w:cs="Times New Roman"/>
          <w:color w:val="00B050"/>
          <w:sz w:val="44"/>
          <w:szCs w:val="44"/>
        </w:rPr>
        <w:t xml:space="preserve">- </w:t>
      </w:r>
    </w:p>
    <w:p w14:paraId="1F660664" w14:textId="77777777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  <w:r w:rsidRPr="00A50403">
        <w:rPr>
          <w:rFonts w:ascii="Times New Roman" w:hAnsi="Times New Roman" w:cs="Times New Roman"/>
          <w:sz w:val="36"/>
          <w:szCs w:val="36"/>
        </w:rPr>
        <w:t xml:space="preserve">1. Design a normalized relational database for student data. </w:t>
      </w:r>
    </w:p>
    <w:p w14:paraId="06D655D1" w14:textId="77777777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  <w:r w:rsidRPr="00A50403">
        <w:rPr>
          <w:rFonts w:ascii="Times New Roman" w:hAnsi="Times New Roman" w:cs="Times New Roman"/>
          <w:sz w:val="36"/>
          <w:szCs w:val="36"/>
        </w:rPr>
        <w:t xml:space="preserve">2. Perform SQL-based analytical queries to assess attendance and marks. </w:t>
      </w:r>
    </w:p>
    <w:p w14:paraId="0AD5F897" w14:textId="77777777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  <w:r w:rsidRPr="00A50403">
        <w:rPr>
          <w:rFonts w:ascii="Times New Roman" w:hAnsi="Times New Roman" w:cs="Times New Roman"/>
          <w:sz w:val="36"/>
          <w:szCs w:val="36"/>
        </w:rPr>
        <w:t xml:space="preserve">3. Implement transaction management to ensure data reliability. </w:t>
      </w:r>
    </w:p>
    <w:p w14:paraId="3933B6E5" w14:textId="77777777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  <w:r w:rsidRPr="00A50403">
        <w:rPr>
          <w:rFonts w:ascii="Times New Roman" w:hAnsi="Times New Roman" w:cs="Times New Roman"/>
          <w:sz w:val="36"/>
          <w:szCs w:val="36"/>
        </w:rPr>
        <w:t xml:space="preserve">4. Export data into Python for machine learning analysis. </w:t>
      </w:r>
    </w:p>
    <w:p w14:paraId="5A966014" w14:textId="77777777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  <w:r w:rsidRPr="00A50403">
        <w:rPr>
          <w:rFonts w:ascii="Times New Roman" w:hAnsi="Times New Roman" w:cs="Times New Roman"/>
          <w:sz w:val="36"/>
          <w:szCs w:val="36"/>
        </w:rPr>
        <w:t xml:space="preserve">5. Develop a predictive model (Logistic Regression / Decision Tree) to classify students as Pass or Fail. </w:t>
      </w:r>
    </w:p>
    <w:p w14:paraId="77C53E61" w14:textId="3FC6F69F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  <w:r w:rsidRPr="00A50403">
        <w:rPr>
          <w:rFonts w:ascii="Times New Roman" w:hAnsi="Times New Roman" w:cs="Times New Roman"/>
          <w:sz w:val="36"/>
          <w:szCs w:val="36"/>
        </w:rPr>
        <w:t>6. Visualize results and derive insights for institutional decision-making.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887154C" w14:textId="77777777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</w:p>
    <w:p w14:paraId="08675B74" w14:textId="77777777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</w:p>
    <w:p w14:paraId="2553FCF8" w14:textId="77777777" w:rsidR="00A50403" w:rsidRDefault="00A50403" w:rsidP="004E6C74">
      <w:pPr>
        <w:rPr>
          <w:rFonts w:ascii="Times New Roman" w:hAnsi="Times New Roman" w:cs="Times New Roman"/>
          <w:sz w:val="36"/>
          <w:szCs w:val="36"/>
        </w:rPr>
      </w:pPr>
    </w:p>
    <w:p w14:paraId="4BD630A1" w14:textId="77777777" w:rsidR="00A50403" w:rsidRDefault="00A50403" w:rsidP="00A50403">
      <w:pPr>
        <w:rPr>
          <w:rFonts w:ascii="Times New Roman" w:hAnsi="Times New Roman" w:cs="Times New Roman"/>
          <w:sz w:val="36"/>
          <w:szCs w:val="36"/>
        </w:rPr>
      </w:pPr>
    </w:p>
    <w:p w14:paraId="09E73B02" w14:textId="449CBB9C" w:rsidR="00A50403" w:rsidRPr="00A50403" w:rsidRDefault="00A50403" w:rsidP="00A5040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B050"/>
          <w:sz w:val="36"/>
          <w:szCs w:val="36"/>
        </w:rPr>
      </w:pPr>
      <w:r w:rsidRPr="00A50403">
        <w:rPr>
          <w:rFonts w:ascii="Times New Roman" w:hAnsi="Times New Roman" w:cs="Times New Roman"/>
          <w:color w:val="00B050"/>
          <w:sz w:val="36"/>
          <w:szCs w:val="36"/>
        </w:rPr>
        <w:t xml:space="preserve">Database </w:t>
      </w:r>
      <w:proofErr w:type="gramStart"/>
      <w:r w:rsidRPr="00A50403">
        <w:rPr>
          <w:rFonts w:ascii="Times New Roman" w:hAnsi="Times New Roman" w:cs="Times New Roman"/>
          <w:color w:val="00B050"/>
          <w:sz w:val="36"/>
          <w:szCs w:val="36"/>
        </w:rPr>
        <w:t>Architecture :</w:t>
      </w:r>
      <w:proofErr w:type="gramEnd"/>
      <w:r w:rsidRPr="00A50403">
        <w:rPr>
          <w:rFonts w:ascii="Times New Roman" w:hAnsi="Times New Roman" w:cs="Times New Roman"/>
          <w:color w:val="00B050"/>
          <w:sz w:val="36"/>
          <w:szCs w:val="36"/>
        </w:rPr>
        <w:t xml:space="preserve">- </w:t>
      </w:r>
    </w:p>
    <w:p w14:paraId="646BA680" w14:textId="58405E6A" w:rsidR="00A50403" w:rsidRPr="00A50403" w:rsidRDefault="00A50403" w:rsidP="00A50403">
      <w:pPr>
        <w:rPr>
          <w:rFonts w:ascii="Times New Roman" w:hAnsi="Times New Roman" w:cs="Times New Roman"/>
          <w:color w:val="00B0F0"/>
          <w:sz w:val="36"/>
          <w:szCs w:val="36"/>
        </w:rPr>
      </w:pPr>
      <w:r w:rsidRPr="00A50403">
        <w:rPr>
          <w:rFonts w:ascii="Times New Roman" w:hAnsi="Times New Roman" w:cs="Times New Roman"/>
          <w:color w:val="00B0F0"/>
          <w:sz w:val="36"/>
          <w:szCs w:val="36"/>
        </w:rPr>
        <w:t xml:space="preserve">Schema Overview </w:t>
      </w:r>
      <w:r w:rsidR="00D45CCD">
        <w:rPr>
          <w:rFonts w:ascii="Times New Roman" w:hAnsi="Times New Roman" w:cs="Times New Roman"/>
          <w:color w:val="00B0F0"/>
          <w:sz w:val="36"/>
          <w:szCs w:val="36"/>
        </w:rPr>
        <w:t xml:space="preserve"> </w:t>
      </w:r>
    </w:p>
    <w:p w14:paraId="18902414" w14:textId="77777777" w:rsidR="00A50403" w:rsidRDefault="00A50403" w:rsidP="00A50403">
      <w:pPr>
        <w:rPr>
          <w:rFonts w:ascii="Times New Roman" w:hAnsi="Times New Roman" w:cs="Times New Roman"/>
          <w:sz w:val="36"/>
          <w:szCs w:val="36"/>
        </w:rPr>
      </w:pPr>
      <w:r w:rsidRPr="00A50403">
        <w:rPr>
          <w:rFonts w:ascii="Times New Roman" w:hAnsi="Times New Roman" w:cs="Times New Roman"/>
          <w:sz w:val="36"/>
          <w:szCs w:val="36"/>
        </w:rPr>
        <w:t>A normalized relational database (</w:t>
      </w:r>
      <w:proofErr w:type="spellStart"/>
      <w:r w:rsidRPr="00A50403">
        <w:rPr>
          <w:rFonts w:ascii="Times New Roman" w:hAnsi="Times New Roman" w:cs="Times New Roman"/>
          <w:sz w:val="36"/>
          <w:szCs w:val="36"/>
        </w:rPr>
        <w:t>student_db</w:t>
      </w:r>
      <w:proofErr w:type="spellEnd"/>
      <w:r w:rsidRPr="00A50403">
        <w:rPr>
          <w:rFonts w:ascii="Times New Roman" w:hAnsi="Times New Roman" w:cs="Times New Roman"/>
          <w:sz w:val="36"/>
          <w:szCs w:val="36"/>
        </w:rPr>
        <w:t xml:space="preserve">) was designed to ensure data integrity and eliminate redundancy. </w:t>
      </w:r>
    </w:p>
    <w:p w14:paraId="717F2757" w14:textId="7A609DBC" w:rsidR="00A50403" w:rsidRDefault="00A50403" w:rsidP="00A50403">
      <w:pPr>
        <w:rPr>
          <w:rFonts w:ascii="Times New Roman" w:hAnsi="Times New Roman" w:cs="Times New Roman"/>
          <w:sz w:val="36"/>
          <w:szCs w:val="36"/>
        </w:rPr>
      </w:pPr>
      <w:r w:rsidRPr="00A50403">
        <w:rPr>
          <w:rFonts w:ascii="Times New Roman" w:hAnsi="Times New Roman" w:cs="Times New Roman"/>
          <w:sz w:val="36"/>
          <w:szCs w:val="36"/>
        </w:rPr>
        <w:t>The database adheres to Third Normal Form (3NF) and defines clear primary–foreign key relationships.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6F19B18" w14:textId="77777777" w:rsidR="00A50403" w:rsidRDefault="00A50403" w:rsidP="00A50403">
      <w:pPr>
        <w:rPr>
          <w:rFonts w:ascii="Times New Roman" w:hAnsi="Times New Roman" w:cs="Times New Roman"/>
          <w:sz w:val="36"/>
          <w:szCs w:val="36"/>
        </w:rPr>
      </w:pPr>
    </w:p>
    <w:p w14:paraId="21DA2741" w14:textId="0D28F74E" w:rsidR="00A50403" w:rsidRDefault="00A50403" w:rsidP="00A5040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</w:t>
      </w:r>
      <w:r w:rsidRPr="00A50403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E06AB54" wp14:editId="57469BD2">
            <wp:extent cx="5847811" cy="5314950"/>
            <wp:effectExtent l="0" t="0" r="635" b="0"/>
            <wp:docPr id="76457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70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4212" cy="532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1B28" w14:textId="0995E3E6" w:rsidR="00A50403" w:rsidRDefault="00D45CCD" w:rsidP="00A5040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</w:t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F17468B" wp14:editId="29EC5801">
            <wp:extent cx="6397834" cy="1370965"/>
            <wp:effectExtent l="0" t="0" r="3175" b="635"/>
            <wp:docPr id="146283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31292" name="Picture 14628312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687" cy="138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151D" w14:textId="281A8AA4" w:rsidR="00D45CCD" w:rsidRPr="00D45CCD" w:rsidRDefault="00D45CCD" w:rsidP="00D45C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B050"/>
          <w:sz w:val="44"/>
          <w:szCs w:val="44"/>
        </w:rPr>
      </w:pPr>
      <w:r w:rsidRPr="00D45CCD">
        <w:rPr>
          <w:rFonts w:ascii="Times New Roman" w:hAnsi="Times New Roman" w:cs="Times New Roman"/>
          <w:color w:val="00B050"/>
          <w:sz w:val="44"/>
          <w:szCs w:val="44"/>
        </w:rPr>
        <w:t xml:space="preserve">Entity-Relationship (ER) </w:t>
      </w:r>
      <w:proofErr w:type="gramStart"/>
      <w:r w:rsidRPr="00D45CCD">
        <w:rPr>
          <w:rFonts w:ascii="Times New Roman" w:hAnsi="Times New Roman" w:cs="Times New Roman"/>
          <w:color w:val="00B050"/>
          <w:sz w:val="44"/>
          <w:szCs w:val="44"/>
        </w:rPr>
        <w:t>Diagram :</w:t>
      </w:r>
      <w:proofErr w:type="gramEnd"/>
      <w:r w:rsidRPr="00D45CCD">
        <w:rPr>
          <w:rFonts w:ascii="Times New Roman" w:hAnsi="Times New Roman" w:cs="Times New Roman"/>
          <w:color w:val="00B050"/>
          <w:sz w:val="44"/>
          <w:szCs w:val="44"/>
        </w:rPr>
        <w:t xml:space="preserve">- </w:t>
      </w:r>
    </w:p>
    <w:p w14:paraId="0CADBACF" w14:textId="1BAAE47F" w:rsidR="00D45CCD" w:rsidRDefault="00D45CCD" w:rsidP="00D45CCD">
      <w:pPr>
        <w:ind w:left="360"/>
        <w:rPr>
          <w:rFonts w:ascii="Times New Roman" w:hAnsi="Times New Roman" w:cs="Times New Roman"/>
          <w:color w:val="00B050"/>
          <w:sz w:val="36"/>
          <w:szCs w:val="36"/>
        </w:rPr>
      </w:pPr>
      <w:r>
        <w:rPr>
          <w:rFonts w:ascii="Times New Roman" w:hAnsi="Times New Roman" w:cs="Times New Roman"/>
          <w:color w:val="00B050"/>
          <w:sz w:val="36"/>
          <w:szCs w:val="36"/>
        </w:rPr>
        <w:t xml:space="preserve">            </w:t>
      </w:r>
      <w:r w:rsidRPr="00D45CCD">
        <w:rPr>
          <w:rFonts w:ascii="Times New Roman" w:hAnsi="Times New Roman" w:cs="Times New Roman"/>
          <w:noProof/>
          <w:color w:val="00B050"/>
          <w:sz w:val="36"/>
          <w:szCs w:val="36"/>
        </w:rPr>
        <w:drawing>
          <wp:inline distT="0" distB="0" distL="0" distR="0" wp14:anchorId="7C6E9C77" wp14:editId="3A7569AE">
            <wp:extent cx="3934374" cy="2781688"/>
            <wp:effectExtent l="0" t="0" r="9525" b="0"/>
            <wp:docPr id="114254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45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29B7" w14:textId="77777777" w:rsidR="00D45CCD" w:rsidRDefault="00D45CCD" w:rsidP="00D45CCD">
      <w:pPr>
        <w:ind w:left="360"/>
        <w:rPr>
          <w:rFonts w:ascii="Times New Roman" w:hAnsi="Times New Roman" w:cs="Times New Roman"/>
          <w:color w:val="00B050"/>
          <w:sz w:val="36"/>
          <w:szCs w:val="36"/>
        </w:rPr>
      </w:pPr>
    </w:p>
    <w:p w14:paraId="7111DB1B" w14:textId="77777777" w:rsidR="00D45CCD" w:rsidRDefault="00D45CCD" w:rsidP="00D45CCD">
      <w:pPr>
        <w:ind w:left="360"/>
        <w:rPr>
          <w:rFonts w:ascii="Times New Roman" w:hAnsi="Times New Roman" w:cs="Times New Roman"/>
          <w:color w:val="00B050"/>
          <w:sz w:val="36"/>
          <w:szCs w:val="36"/>
        </w:rPr>
      </w:pPr>
    </w:p>
    <w:p w14:paraId="5161A35B" w14:textId="77777777" w:rsidR="00D45CCD" w:rsidRDefault="00D45CCD" w:rsidP="00D45CCD">
      <w:pPr>
        <w:ind w:left="360"/>
        <w:rPr>
          <w:rFonts w:ascii="Times New Roman" w:hAnsi="Times New Roman" w:cs="Times New Roman"/>
          <w:color w:val="00B050"/>
          <w:sz w:val="36"/>
          <w:szCs w:val="36"/>
        </w:rPr>
      </w:pPr>
    </w:p>
    <w:p w14:paraId="4087DE5B" w14:textId="376A1410" w:rsidR="00D45CCD" w:rsidRPr="00D45CCD" w:rsidRDefault="00D45CCD" w:rsidP="00D45CCD">
      <w:pPr>
        <w:rPr>
          <w:rFonts w:ascii="Times New Roman" w:hAnsi="Times New Roman" w:cs="Times New Roman"/>
          <w:color w:val="00B0F0"/>
          <w:sz w:val="44"/>
          <w:szCs w:val="44"/>
        </w:rPr>
      </w:pPr>
      <w:r w:rsidRPr="00D45CCD">
        <w:rPr>
          <w:rFonts w:ascii="Times New Roman" w:hAnsi="Times New Roman" w:cs="Times New Roman"/>
          <w:color w:val="00B0F0"/>
          <w:sz w:val="44"/>
          <w:szCs w:val="44"/>
        </w:rPr>
        <w:t xml:space="preserve">    Rational</w:t>
      </w:r>
      <w:r>
        <w:rPr>
          <w:rFonts w:ascii="Times New Roman" w:hAnsi="Times New Roman" w:cs="Times New Roman"/>
          <w:color w:val="00B0F0"/>
          <w:sz w:val="44"/>
          <w:szCs w:val="44"/>
        </w:rPr>
        <w:t xml:space="preserve"> </w:t>
      </w:r>
    </w:p>
    <w:p w14:paraId="303AF39D" w14:textId="662B9B5F" w:rsidR="00D45CCD" w:rsidRPr="00D45CCD" w:rsidRDefault="00D45CCD" w:rsidP="00D45C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Students is the master entity. </w:t>
      </w:r>
    </w:p>
    <w:p w14:paraId="09B1E376" w14:textId="0BD7B1B8" w:rsidR="00D45CCD" w:rsidRPr="00D45CCD" w:rsidRDefault="00D45CCD" w:rsidP="00D45C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Grades and Attendance represent performance and engagement dimensions. </w:t>
      </w:r>
    </w:p>
    <w:p w14:paraId="47FA1F3C" w14:textId="0C8A1DF0" w:rsidR="00D45CCD" w:rsidRPr="00D45CCD" w:rsidRDefault="00D45CCD" w:rsidP="00D45C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Courses provide academic context. </w:t>
      </w:r>
    </w:p>
    <w:p w14:paraId="040770EF" w14:textId="6B376D11" w:rsidR="00D45CCD" w:rsidRDefault="00D45CCD" w:rsidP="00D45C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>Referential integrity enforced via foreign keys ensures consistent data linkage.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B86CBFD" w14:textId="77777777" w:rsidR="00D45CCD" w:rsidRDefault="00D45CCD" w:rsidP="00D45CCD">
      <w:pPr>
        <w:rPr>
          <w:rFonts w:ascii="Times New Roman" w:hAnsi="Times New Roman" w:cs="Times New Roman"/>
          <w:sz w:val="36"/>
          <w:szCs w:val="36"/>
        </w:rPr>
      </w:pPr>
    </w:p>
    <w:p w14:paraId="0A060D33" w14:textId="79E959D4" w:rsidR="00D45CCD" w:rsidRDefault="00D45CCD" w:rsidP="00D45C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B050"/>
          <w:sz w:val="44"/>
          <w:szCs w:val="44"/>
        </w:rPr>
      </w:pPr>
      <w:r w:rsidRPr="00D45CCD">
        <w:rPr>
          <w:rFonts w:ascii="Times New Roman" w:hAnsi="Times New Roman" w:cs="Times New Roman"/>
          <w:color w:val="00B050"/>
          <w:sz w:val="44"/>
          <w:szCs w:val="44"/>
        </w:rPr>
        <w:lastRenderedPageBreak/>
        <w:t xml:space="preserve">SQL-Based </w:t>
      </w:r>
      <w:proofErr w:type="gramStart"/>
      <w:r w:rsidRPr="00D45CCD">
        <w:rPr>
          <w:rFonts w:ascii="Times New Roman" w:hAnsi="Times New Roman" w:cs="Times New Roman"/>
          <w:color w:val="00B050"/>
          <w:sz w:val="44"/>
          <w:szCs w:val="44"/>
        </w:rPr>
        <w:t>Analysis :</w:t>
      </w:r>
      <w:proofErr w:type="gramEnd"/>
      <w:r w:rsidRPr="00D45CCD">
        <w:rPr>
          <w:rFonts w:ascii="Times New Roman" w:hAnsi="Times New Roman" w:cs="Times New Roman"/>
          <w:color w:val="00B050"/>
          <w:sz w:val="44"/>
          <w:szCs w:val="44"/>
        </w:rPr>
        <w:t>-</w:t>
      </w:r>
      <w:r>
        <w:rPr>
          <w:rFonts w:ascii="Times New Roman" w:hAnsi="Times New Roman" w:cs="Times New Roman"/>
          <w:color w:val="00B050"/>
          <w:sz w:val="44"/>
          <w:szCs w:val="44"/>
        </w:rPr>
        <w:t xml:space="preserve"> </w:t>
      </w:r>
    </w:p>
    <w:p w14:paraId="753313D8" w14:textId="77777777" w:rsidR="00E7749B" w:rsidRDefault="00E7749B" w:rsidP="00E7749B">
      <w:pPr>
        <w:pStyle w:val="ListParagraph"/>
        <w:rPr>
          <w:rFonts w:ascii="Times New Roman" w:hAnsi="Times New Roman" w:cs="Times New Roman"/>
          <w:color w:val="00B050"/>
          <w:sz w:val="44"/>
          <w:szCs w:val="44"/>
        </w:rPr>
      </w:pPr>
    </w:p>
    <w:p w14:paraId="1BD1AA7F" w14:textId="77777777" w:rsidR="00D45CCD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Key analytical queries were executed in MySQL Workbench. </w:t>
      </w:r>
    </w:p>
    <w:p w14:paraId="765108BD" w14:textId="77777777" w:rsidR="00E7749B" w:rsidRPr="00D45CCD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1A9C6F5" w14:textId="3D8CFFCF" w:rsidR="00D45CCD" w:rsidRDefault="00D45CCD" w:rsidP="00E7749B">
      <w:pPr>
        <w:ind w:left="360"/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Average Marks per Student </w:t>
      </w:r>
    </w:p>
    <w:p w14:paraId="2B45FD57" w14:textId="77777777" w:rsidR="00E7749B" w:rsidRPr="00D45CCD" w:rsidRDefault="00E7749B" w:rsidP="00E7749B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06D6BB2" w14:textId="16AEE58A" w:rsidR="00E7749B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r w:rsidRPr="00D45CCD">
        <w:rPr>
          <w:rFonts w:ascii="Times New Roman" w:hAnsi="Times New Roman" w:cs="Times New Roman"/>
          <w:sz w:val="36"/>
          <w:szCs w:val="36"/>
        </w:rPr>
        <w:t>Stude</w:t>
      </w:r>
      <w:r w:rsidR="00E7749B">
        <w:rPr>
          <w:rFonts w:ascii="Times New Roman" w:hAnsi="Times New Roman" w:cs="Times New Roman"/>
          <w:sz w:val="36"/>
          <w:szCs w:val="36"/>
        </w:rPr>
        <w:t>ntID</w:t>
      </w:r>
      <w:proofErr w:type="spellEnd"/>
      <w:r w:rsidRPr="00D45CCD">
        <w:rPr>
          <w:rFonts w:ascii="Times New Roman" w:hAnsi="Times New Roman" w:cs="Times New Roman"/>
          <w:sz w:val="36"/>
          <w:szCs w:val="36"/>
        </w:rPr>
        <w:t xml:space="preserve">, </w:t>
      </w:r>
    </w:p>
    <w:p w14:paraId="77A9EA28" w14:textId="6231484E" w:rsidR="00E7749B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>ROUND(AVG(</w:t>
      </w:r>
      <w:proofErr w:type="spellStart"/>
      <w:r w:rsidR="00E7749B">
        <w:rPr>
          <w:rFonts w:ascii="Times New Roman" w:hAnsi="Times New Roman" w:cs="Times New Roman"/>
          <w:sz w:val="36"/>
          <w:szCs w:val="36"/>
        </w:rPr>
        <w:t>Marks</w:t>
      </w:r>
      <w:r w:rsidRPr="00D45CCD">
        <w:rPr>
          <w:rFonts w:ascii="Times New Roman" w:hAnsi="Times New Roman" w:cs="Times New Roman"/>
          <w:sz w:val="36"/>
          <w:szCs w:val="36"/>
        </w:rPr>
        <w:t>Obtained</w:t>
      </w:r>
      <w:proofErr w:type="spellEnd"/>
      <w:r w:rsidRPr="00D45CCD">
        <w:rPr>
          <w:rFonts w:ascii="Times New Roman" w:hAnsi="Times New Roman" w:cs="Times New Roman"/>
          <w:sz w:val="36"/>
          <w:szCs w:val="36"/>
        </w:rPr>
        <w:t xml:space="preserve">),2) AS </w:t>
      </w:r>
    </w:p>
    <w:p w14:paraId="3BD4A1BD" w14:textId="3CE68EC0" w:rsidR="00E7749B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D45CCD">
        <w:rPr>
          <w:rFonts w:ascii="Times New Roman" w:hAnsi="Times New Roman" w:cs="Times New Roman"/>
          <w:sz w:val="36"/>
          <w:szCs w:val="36"/>
        </w:rPr>
        <w:t>Average</w:t>
      </w:r>
      <w:r w:rsidR="00E7749B">
        <w:rPr>
          <w:rFonts w:ascii="Times New Roman" w:hAnsi="Times New Roman" w:cs="Times New Roman"/>
          <w:sz w:val="36"/>
          <w:szCs w:val="36"/>
        </w:rPr>
        <w:t>Marks</w:t>
      </w:r>
      <w:proofErr w:type="spellEnd"/>
      <w:r w:rsidRPr="00D45CCD">
        <w:rPr>
          <w:rFonts w:ascii="Times New Roman" w:hAnsi="Times New Roman" w:cs="Times New Roman"/>
          <w:sz w:val="36"/>
          <w:szCs w:val="36"/>
        </w:rPr>
        <w:t xml:space="preserve"> FROM Grades GROUP BY </w:t>
      </w:r>
    </w:p>
    <w:p w14:paraId="56067938" w14:textId="7B4C4561" w:rsidR="00D45CCD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r w:rsidRPr="00D45CCD">
        <w:rPr>
          <w:rFonts w:ascii="Times New Roman" w:hAnsi="Times New Roman" w:cs="Times New Roman"/>
          <w:sz w:val="36"/>
          <w:szCs w:val="36"/>
        </w:rPr>
        <w:t>S</w:t>
      </w:r>
      <w:r w:rsidR="00E7749B">
        <w:rPr>
          <w:rFonts w:ascii="Times New Roman" w:hAnsi="Times New Roman" w:cs="Times New Roman"/>
          <w:sz w:val="36"/>
          <w:szCs w:val="36"/>
        </w:rPr>
        <w:t>tudent</w:t>
      </w:r>
      <w:r w:rsidRPr="00D45CCD">
        <w:rPr>
          <w:rFonts w:ascii="Times New Roman" w:hAnsi="Times New Roman" w:cs="Times New Roman"/>
          <w:sz w:val="36"/>
          <w:szCs w:val="36"/>
        </w:rPr>
        <w:t>ID</w:t>
      </w:r>
      <w:proofErr w:type="spellEnd"/>
      <w:r w:rsidRPr="00D45CCD">
        <w:rPr>
          <w:rFonts w:ascii="Times New Roman" w:hAnsi="Times New Roman" w:cs="Times New Roman"/>
          <w:sz w:val="36"/>
          <w:szCs w:val="36"/>
        </w:rPr>
        <w:t xml:space="preserve">; </w:t>
      </w:r>
    </w:p>
    <w:p w14:paraId="2BAF7691" w14:textId="77777777" w:rsidR="00E7749B" w:rsidRPr="00D45CCD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52F63CE" w14:textId="77777777" w:rsidR="00D45CCD" w:rsidRPr="00D45CCD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Attendance Percentage </w:t>
      </w:r>
    </w:p>
    <w:p w14:paraId="0F82559B" w14:textId="77777777" w:rsidR="00D45CCD" w:rsidRPr="00D45CCD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8611133" w14:textId="77777777" w:rsidR="00E7749B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r w:rsidRPr="00D45CCD">
        <w:rPr>
          <w:rFonts w:ascii="Times New Roman" w:hAnsi="Times New Roman" w:cs="Times New Roman"/>
          <w:sz w:val="36"/>
          <w:szCs w:val="36"/>
        </w:rPr>
        <w:t>StudentID</w:t>
      </w:r>
      <w:proofErr w:type="spellEnd"/>
      <w:r w:rsidRPr="00D45CCD">
        <w:rPr>
          <w:rFonts w:ascii="Times New Roman" w:hAnsi="Times New Roman" w:cs="Times New Roman"/>
          <w:sz w:val="36"/>
          <w:szCs w:val="36"/>
        </w:rPr>
        <w:t xml:space="preserve">, </w:t>
      </w:r>
      <w:proofErr w:type="gramStart"/>
      <w:r w:rsidRPr="00D45CCD">
        <w:rPr>
          <w:rFonts w:ascii="Times New Roman" w:hAnsi="Times New Roman" w:cs="Times New Roman"/>
          <w:sz w:val="36"/>
          <w:szCs w:val="36"/>
        </w:rPr>
        <w:t>ROUND(</w:t>
      </w:r>
      <w:proofErr w:type="gramEnd"/>
      <w:r w:rsidRPr="00D45CCD">
        <w:rPr>
          <w:rFonts w:ascii="Times New Roman" w:hAnsi="Times New Roman" w:cs="Times New Roman"/>
          <w:sz w:val="36"/>
          <w:szCs w:val="36"/>
        </w:rPr>
        <w:t>(</w:t>
      </w:r>
      <w:proofErr w:type="spellStart"/>
      <w:r w:rsidRPr="00D45CCD">
        <w:rPr>
          <w:rFonts w:ascii="Times New Roman" w:hAnsi="Times New Roman" w:cs="Times New Roman"/>
          <w:sz w:val="36"/>
          <w:szCs w:val="36"/>
        </w:rPr>
        <w:t>ClassesAttended</w:t>
      </w:r>
      <w:proofErr w:type="spellEnd"/>
      <w:r w:rsidRPr="00D45CCD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8E4683F" w14:textId="77777777" w:rsidR="00E7749B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/ </w:t>
      </w:r>
      <w:proofErr w:type="spellStart"/>
      <w:r w:rsidRPr="00D45CCD">
        <w:rPr>
          <w:rFonts w:ascii="Times New Roman" w:hAnsi="Times New Roman" w:cs="Times New Roman"/>
          <w:sz w:val="36"/>
          <w:szCs w:val="36"/>
        </w:rPr>
        <w:t>TotalClasses</w:t>
      </w:r>
      <w:proofErr w:type="spellEnd"/>
      <w:r w:rsidRPr="00D45CCD">
        <w:rPr>
          <w:rFonts w:ascii="Times New Roman" w:hAnsi="Times New Roman" w:cs="Times New Roman"/>
          <w:sz w:val="36"/>
          <w:szCs w:val="36"/>
        </w:rPr>
        <w:t xml:space="preserve">) * 100, 2) AS </w:t>
      </w:r>
      <w:proofErr w:type="spellStart"/>
      <w:r w:rsidRPr="00D45CCD">
        <w:rPr>
          <w:rFonts w:ascii="Times New Roman" w:hAnsi="Times New Roman" w:cs="Times New Roman"/>
          <w:sz w:val="36"/>
          <w:szCs w:val="36"/>
        </w:rPr>
        <w:t>AttendancePercent</w:t>
      </w:r>
      <w:proofErr w:type="spellEnd"/>
      <w:r w:rsidRPr="00D45CCD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D424948" w14:textId="2EDDAA8B" w:rsidR="00D45CCD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FROM Attendance; </w:t>
      </w:r>
    </w:p>
    <w:p w14:paraId="238CAFB2" w14:textId="77777777" w:rsidR="00E7749B" w:rsidRPr="00D45CCD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FF50978" w14:textId="77777777" w:rsidR="00D45CCD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Integrated Performance View </w:t>
      </w:r>
    </w:p>
    <w:p w14:paraId="70959234" w14:textId="77777777" w:rsidR="00E7749B" w:rsidRPr="00D45CCD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5EBC30F" w14:textId="77777777" w:rsidR="00E7749B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SELECT </w:t>
      </w:r>
      <w:proofErr w:type="spellStart"/>
      <w:proofErr w:type="gramStart"/>
      <w:r w:rsidRPr="00D45CCD">
        <w:rPr>
          <w:rFonts w:ascii="Times New Roman" w:hAnsi="Times New Roman" w:cs="Times New Roman"/>
          <w:sz w:val="36"/>
          <w:szCs w:val="36"/>
        </w:rPr>
        <w:t>s.StudentID</w:t>
      </w:r>
      <w:proofErr w:type="spellEnd"/>
      <w:proofErr w:type="gramEnd"/>
      <w:r w:rsidRPr="00D45CCD">
        <w:rPr>
          <w:rFonts w:ascii="Times New Roman" w:hAnsi="Times New Roman" w:cs="Times New Roman"/>
          <w:sz w:val="36"/>
          <w:szCs w:val="36"/>
        </w:rPr>
        <w:t>, AVG(</w:t>
      </w:r>
      <w:proofErr w:type="spellStart"/>
      <w:proofErr w:type="gramStart"/>
      <w:r w:rsidRPr="00D45CCD">
        <w:rPr>
          <w:rFonts w:ascii="Times New Roman" w:hAnsi="Times New Roman" w:cs="Times New Roman"/>
          <w:sz w:val="36"/>
          <w:szCs w:val="36"/>
        </w:rPr>
        <w:t>g.MarksObtained</w:t>
      </w:r>
      <w:proofErr w:type="spellEnd"/>
      <w:proofErr w:type="gramEnd"/>
      <w:r w:rsidRPr="00D45CCD">
        <w:rPr>
          <w:rFonts w:ascii="Times New Roman" w:hAnsi="Times New Roman" w:cs="Times New Roman"/>
          <w:sz w:val="36"/>
          <w:szCs w:val="36"/>
        </w:rPr>
        <w:t xml:space="preserve">) </w:t>
      </w:r>
    </w:p>
    <w:p w14:paraId="1D54CFF7" w14:textId="77777777" w:rsidR="00E7749B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D45CCD">
        <w:rPr>
          <w:rFonts w:ascii="Times New Roman" w:hAnsi="Times New Roman" w:cs="Times New Roman"/>
          <w:sz w:val="36"/>
          <w:szCs w:val="36"/>
        </w:rPr>
        <w:t xml:space="preserve">AS </w:t>
      </w:r>
      <w:proofErr w:type="spellStart"/>
      <w:r w:rsidRPr="00D45CCD">
        <w:rPr>
          <w:rFonts w:ascii="Times New Roman" w:hAnsi="Times New Roman" w:cs="Times New Roman"/>
          <w:sz w:val="36"/>
          <w:szCs w:val="36"/>
        </w:rPr>
        <w:t>AvgMarks</w:t>
      </w:r>
      <w:proofErr w:type="spellEnd"/>
      <w:r w:rsidRPr="00D45CCD">
        <w:rPr>
          <w:rFonts w:ascii="Times New Roman" w:hAnsi="Times New Roman" w:cs="Times New Roman"/>
          <w:sz w:val="36"/>
          <w:szCs w:val="36"/>
        </w:rPr>
        <w:t xml:space="preserve">, </w:t>
      </w:r>
      <w:proofErr w:type="gramStart"/>
      <w:r w:rsidRPr="00D45CCD">
        <w:rPr>
          <w:rFonts w:ascii="Times New Roman" w:hAnsi="Times New Roman" w:cs="Times New Roman"/>
          <w:sz w:val="36"/>
          <w:szCs w:val="36"/>
        </w:rPr>
        <w:t>AVG(</w:t>
      </w:r>
      <w:proofErr w:type="gramEnd"/>
      <w:r w:rsidRPr="00D45CCD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D45CCD">
        <w:rPr>
          <w:rFonts w:ascii="Times New Roman" w:hAnsi="Times New Roman" w:cs="Times New Roman"/>
          <w:sz w:val="36"/>
          <w:szCs w:val="36"/>
        </w:rPr>
        <w:t>a.ClassesAttended</w:t>
      </w:r>
      <w:proofErr w:type="spellEnd"/>
      <w:proofErr w:type="gramEnd"/>
      <w:r w:rsidRPr="00D45CCD">
        <w:rPr>
          <w:rFonts w:ascii="Times New Roman" w:hAnsi="Times New Roman" w:cs="Times New Roman"/>
          <w:sz w:val="36"/>
          <w:szCs w:val="36"/>
        </w:rPr>
        <w:t xml:space="preserve"> / </w:t>
      </w:r>
    </w:p>
    <w:p w14:paraId="01D99241" w14:textId="00A6E2BB" w:rsidR="00D45CCD" w:rsidRDefault="00D45CCD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D45CCD">
        <w:rPr>
          <w:rFonts w:ascii="Times New Roman" w:hAnsi="Times New Roman" w:cs="Times New Roman"/>
          <w:sz w:val="36"/>
          <w:szCs w:val="36"/>
        </w:rPr>
        <w:t>a.TotalClasses</w:t>
      </w:r>
      <w:proofErr w:type="spellEnd"/>
      <w:proofErr w:type="gramEnd"/>
      <w:r w:rsidRPr="00D45CCD">
        <w:rPr>
          <w:rFonts w:ascii="Times New Roman" w:hAnsi="Times New Roman" w:cs="Times New Roman"/>
          <w:sz w:val="36"/>
          <w:szCs w:val="36"/>
        </w:rPr>
        <w:t xml:space="preserve">) * 100) AS </w:t>
      </w:r>
      <w:proofErr w:type="spellStart"/>
      <w:r w:rsidRPr="00D45CCD">
        <w:rPr>
          <w:rFonts w:ascii="Times New Roman" w:hAnsi="Times New Roman" w:cs="Times New Roman"/>
          <w:sz w:val="36"/>
          <w:szCs w:val="36"/>
        </w:rPr>
        <w:t>AttendancePercent</w:t>
      </w:r>
      <w:proofErr w:type="spellEnd"/>
    </w:p>
    <w:p w14:paraId="5C0FE00A" w14:textId="77777777" w:rsidR="00E7749B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6A22E47" w14:textId="77777777" w:rsidR="00E7749B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35C55F3" w14:textId="77777777" w:rsidR="00E7749B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24AFE28" w14:textId="77777777" w:rsidR="00E7749B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E7749B">
        <w:rPr>
          <w:rFonts w:ascii="Times New Roman" w:hAnsi="Times New Roman" w:cs="Times New Roman"/>
          <w:sz w:val="36"/>
          <w:szCs w:val="36"/>
        </w:rPr>
        <w:t xml:space="preserve">FROM Students s JOIN Grades g ON </w:t>
      </w:r>
    </w:p>
    <w:p w14:paraId="1551C364" w14:textId="77777777" w:rsidR="00E7749B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7749B">
        <w:rPr>
          <w:rFonts w:ascii="Times New Roman" w:hAnsi="Times New Roman" w:cs="Times New Roman"/>
          <w:sz w:val="36"/>
          <w:szCs w:val="36"/>
        </w:rPr>
        <w:t>s.StudentID</w:t>
      </w:r>
      <w:proofErr w:type="spellEnd"/>
      <w:proofErr w:type="gramEnd"/>
      <w:r w:rsidRPr="00E7749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7749B">
        <w:rPr>
          <w:rFonts w:ascii="Times New Roman" w:hAnsi="Times New Roman" w:cs="Times New Roman"/>
          <w:sz w:val="36"/>
          <w:szCs w:val="36"/>
        </w:rPr>
        <w:t>g.StudentID</w:t>
      </w:r>
      <w:proofErr w:type="spellEnd"/>
      <w:proofErr w:type="gramEnd"/>
      <w:r w:rsidRPr="00E7749B">
        <w:rPr>
          <w:rFonts w:ascii="Times New Roman" w:hAnsi="Times New Roman" w:cs="Times New Roman"/>
          <w:sz w:val="36"/>
          <w:szCs w:val="36"/>
        </w:rPr>
        <w:t xml:space="preserve"> JOIN Attendance a </w:t>
      </w:r>
    </w:p>
    <w:p w14:paraId="287FC873" w14:textId="77777777" w:rsidR="00E7749B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E7749B">
        <w:rPr>
          <w:rFonts w:ascii="Times New Roman" w:hAnsi="Times New Roman" w:cs="Times New Roman"/>
          <w:sz w:val="36"/>
          <w:szCs w:val="36"/>
        </w:rPr>
        <w:t xml:space="preserve">ON </w:t>
      </w:r>
      <w:proofErr w:type="spellStart"/>
      <w:proofErr w:type="gramStart"/>
      <w:r w:rsidRPr="00E7749B">
        <w:rPr>
          <w:rFonts w:ascii="Times New Roman" w:hAnsi="Times New Roman" w:cs="Times New Roman"/>
          <w:sz w:val="36"/>
          <w:szCs w:val="36"/>
        </w:rPr>
        <w:t>s.StudentID</w:t>
      </w:r>
      <w:proofErr w:type="spellEnd"/>
      <w:proofErr w:type="gramEnd"/>
      <w:r w:rsidRPr="00E7749B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E7749B">
        <w:rPr>
          <w:rFonts w:ascii="Times New Roman" w:hAnsi="Times New Roman" w:cs="Times New Roman"/>
          <w:sz w:val="36"/>
          <w:szCs w:val="36"/>
        </w:rPr>
        <w:t>a.StudentID</w:t>
      </w:r>
      <w:proofErr w:type="spellEnd"/>
      <w:proofErr w:type="gramEnd"/>
      <w:r w:rsidRPr="00E7749B">
        <w:rPr>
          <w:rFonts w:ascii="Times New Roman" w:hAnsi="Times New Roman" w:cs="Times New Roman"/>
          <w:sz w:val="36"/>
          <w:szCs w:val="36"/>
        </w:rPr>
        <w:t xml:space="preserve"> GROUP BY </w:t>
      </w:r>
    </w:p>
    <w:p w14:paraId="1B9761C0" w14:textId="1DC933E6" w:rsidR="00E7749B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E7749B">
        <w:rPr>
          <w:rFonts w:ascii="Times New Roman" w:hAnsi="Times New Roman" w:cs="Times New Roman"/>
          <w:sz w:val="36"/>
          <w:szCs w:val="36"/>
        </w:rPr>
        <w:t>s.StudentID</w:t>
      </w:r>
      <w:proofErr w:type="spellEnd"/>
      <w:proofErr w:type="gramEnd"/>
      <w:r w:rsidRPr="00E7749B">
        <w:rPr>
          <w:rFonts w:ascii="Times New Roman" w:hAnsi="Times New Roman" w:cs="Times New Roman"/>
          <w:sz w:val="36"/>
          <w:szCs w:val="36"/>
        </w:rPr>
        <w:t>;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0EFC766" w14:textId="77777777" w:rsidR="00E7749B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6DA9635" w14:textId="77777777" w:rsidR="00E7749B" w:rsidRPr="00E7749B" w:rsidRDefault="00E7749B" w:rsidP="00D45CCD">
      <w:pPr>
        <w:ind w:left="360"/>
        <w:rPr>
          <w:rFonts w:ascii="Times New Roman" w:hAnsi="Times New Roman" w:cs="Times New Roman"/>
          <w:color w:val="00B0F0"/>
          <w:sz w:val="44"/>
          <w:szCs w:val="44"/>
        </w:rPr>
      </w:pPr>
      <w:r w:rsidRPr="00E7749B">
        <w:rPr>
          <w:rFonts w:ascii="Times New Roman" w:hAnsi="Times New Roman" w:cs="Times New Roman"/>
          <w:color w:val="00B0F0"/>
          <w:sz w:val="44"/>
          <w:szCs w:val="44"/>
        </w:rPr>
        <w:t xml:space="preserve">Key </w:t>
      </w:r>
      <w:proofErr w:type="gramStart"/>
      <w:r w:rsidRPr="00E7749B">
        <w:rPr>
          <w:rFonts w:ascii="Times New Roman" w:hAnsi="Times New Roman" w:cs="Times New Roman"/>
          <w:color w:val="00B0F0"/>
          <w:sz w:val="44"/>
          <w:szCs w:val="44"/>
        </w:rPr>
        <w:t>Finding:-</w:t>
      </w:r>
      <w:proofErr w:type="gramEnd"/>
      <w:r w:rsidRPr="00E7749B">
        <w:rPr>
          <w:rFonts w:ascii="Times New Roman" w:hAnsi="Times New Roman" w:cs="Times New Roman"/>
          <w:color w:val="00B0F0"/>
          <w:sz w:val="44"/>
          <w:szCs w:val="44"/>
        </w:rPr>
        <w:t xml:space="preserve"> </w:t>
      </w:r>
    </w:p>
    <w:p w14:paraId="759D354D" w14:textId="6F7DC424" w:rsidR="00E7749B" w:rsidRPr="00E7749B" w:rsidRDefault="00E7749B" w:rsidP="00D45CCD">
      <w:pPr>
        <w:ind w:left="360"/>
        <w:rPr>
          <w:rFonts w:ascii="Times New Roman" w:hAnsi="Times New Roman" w:cs="Times New Roman"/>
          <w:sz w:val="36"/>
          <w:szCs w:val="36"/>
        </w:rPr>
      </w:pPr>
      <w:r w:rsidRPr="00E7749B">
        <w:rPr>
          <w:rFonts w:ascii="Times New Roman" w:hAnsi="Times New Roman" w:cs="Times New Roman"/>
          <w:sz w:val="36"/>
          <w:szCs w:val="36"/>
        </w:rPr>
        <w:t>Students with high attendance (&gt;75%) consistently demonstrate higher average marks, indicating a direct performance dependency.</w:t>
      </w:r>
    </w:p>
    <w:p w14:paraId="3394507A" w14:textId="77777777" w:rsidR="00E7749B" w:rsidRDefault="00E7749B" w:rsidP="00E7749B">
      <w:pPr>
        <w:rPr>
          <w:rFonts w:ascii="Times New Roman" w:hAnsi="Times New Roman" w:cs="Times New Roman"/>
          <w:sz w:val="36"/>
          <w:szCs w:val="36"/>
        </w:rPr>
      </w:pPr>
    </w:p>
    <w:p w14:paraId="61D133BC" w14:textId="486A5D91" w:rsidR="00E7749B" w:rsidRDefault="00E7749B" w:rsidP="00E7749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B050"/>
          <w:sz w:val="44"/>
          <w:szCs w:val="44"/>
        </w:rPr>
      </w:pPr>
      <w:r w:rsidRPr="00E7749B">
        <w:rPr>
          <w:rFonts w:ascii="Times New Roman" w:hAnsi="Times New Roman" w:cs="Times New Roman"/>
          <w:color w:val="00B050"/>
          <w:sz w:val="44"/>
          <w:szCs w:val="44"/>
        </w:rPr>
        <w:t xml:space="preserve">Transaction Management </w:t>
      </w:r>
      <w:proofErr w:type="gramStart"/>
      <w:r w:rsidRPr="00E7749B">
        <w:rPr>
          <w:rFonts w:ascii="Times New Roman" w:hAnsi="Times New Roman" w:cs="Times New Roman"/>
          <w:color w:val="00B050"/>
          <w:sz w:val="44"/>
          <w:szCs w:val="44"/>
        </w:rPr>
        <w:t>Demonstration :</w:t>
      </w:r>
      <w:proofErr w:type="gramEnd"/>
      <w:r w:rsidRPr="00E7749B">
        <w:rPr>
          <w:rFonts w:ascii="Times New Roman" w:hAnsi="Times New Roman" w:cs="Times New Roman"/>
          <w:color w:val="00B050"/>
          <w:sz w:val="44"/>
          <w:szCs w:val="44"/>
        </w:rPr>
        <w:t>-</w:t>
      </w:r>
    </w:p>
    <w:p w14:paraId="0679F74E" w14:textId="5AA561FE" w:rsidR="00E7749B" w:rsidRDefault="00E7749B" w:rsidP="00E7749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E7749B">
        <w:rPr>
          <w:rFonts w:ascii="Times New Roman" w:hAnsi="Times New Roman" w:cs="Times New Roman"/>
          <w:sz w:val="36"/>
          <w:szCs w:val="36"/>
        </w:rPr>
        <w:t>Database reliability was tested through controlled transactions using COMMIT and ROLLBACK operations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6186EE00" w14:textId="77777777" w:rsidR="00E7749B" w:rsidRDefault="00E7749B" w:rsidP="00E7749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3C307DD" w14:textId="39DB8A42" w:rsidR="00E7749B" w:rsidRPr="00E7749B" w:rsidRDefault="00E7749B" w:rsidP="00E7749B">
      <w:pPr>
        <w:pStyle w:val="ListParagraph"/>
        <w:rPr>
          <w:rFonts w:ascii="Times New Roman" w:hAnsi="Times New Roman" w:cs="Times New Roman"/>
          <w:color w:val="00B0F0"/>
          <w:sz w:val="36"/>
          <w:szCs w:val="36"/>
        </w:rPr>
      </w:pPr>
      <w:r w:rsidRPr="00E7749B">
        <w:rPr>
          <w:rFonts w:ascii="Times New Roman" w:hAnsi="Times New Roman" w:cs="Times New Roman"/>
          <w:color w:val="00B0F0"/>
          <w:sz w:val="36"/>
          <w:szCs w:val="36"/>
        </w:rPr>
        <w:t>START TRANSACTION;</w:t>
      </w:r>
    </w:p>
    <w:p w14:paraId="6D74A896" w14:textId="3653D82C" w:rsidR="00E7749B" w:rsidRPr="00E7749B" w:rsidRDefault="00E7749B" w:rsidP="00E7749B">
      <w:pPr>
        <w:pStyle w:val="ListParagraph"/>
        <w:rPr>
          <w:rFonts w:ascii="Times New Roman" w:hAnsi="Times New Roman" w:cs="Times New Roman"/>
          <w:color w:val="00B0F0"/>
          <w:sz w:val="36"/>
          <w:szCs w:val="36"/>
        </w:rPr>
      </w:pPr>
      <w:r w:rsidRPr="00E7749B">
        <w:rPr>
          <w:rFonts w:ascii="Times New Roman" w:hAnsi="Times New Roman" w:cs="Times New Roman"/>
          <w:color w:val="00B0F0"/>
          <w:sz w:val="36"/>
          <w:szCs w:val="36"/>
        </w:rPr>
        <w:t>INSERT INTO Grades (</w:t>
      </w:r>
      <w:proofErr w:type="spellStart"/>
      <w:r w:rsidRPr="00E7749B">
        <w:rPr>
          <w:rFonts w:ascii="Times New Roman" w:hAnsi="Times New Roman" w:cs="Times New Roman"/>
          <w:color w:val="00B0F0"/>
          <w:sz w:val="36"/>
          <w:szCs w:val="36"/>
        </w:rPr>
        <w:t>StudentID</w:t>
      </w:r>
      <w:proofErr w:type="spellEnd"/>
      <w:r w:rsidRPr="00E7749B">
        <w:rPr>
          <w:rFonts w:ascii="Times New Roman" w:hAnsi="Times New Roman" w:cs="Times New Roman"/>
          <w:color w:val="00B0F0"/>
          <w:sz w:val="36"/>
          <w:szCs w:val="36"/>
        </w:rPr>
        <w:t xml:space="preserve">, </w:t>
      </w:r>
      <w:proofErr w:type="spellStart"/>
      <w:r w:rsidRPr="00E7749B">
        <w:rPr>
          <w:rFonts w:ascii="Times New Roman" w:hAnsi="Times New Roman" w:cs="Times New Roman"/>
          <w:color w:val="00B0F0"/>
          <w:sz w:val="36"/>
          <w:szCs w:val="36"/>
        </w:rPr>
        <w:t>CourseID</w:t>
      </w:r>
      <w:proofErr w:type="spellEnd"/>
      <w:r w:rsidRPr="00E7749B">
        <w:rPr>
          <w:rFonts w:ascii="Times New Roman" w:hAnsi="Times New Roman" w:cs="Times New Roman"/>
          <w:color w:val="00B0F0"/>
          <w:sz w:val="36"/>
          <w:szCs w:val="36"/>
        </w:rPr>
        <w:t xml:space="preserve">, </w:t>
      </w:r>
      <w:proofErr w:type="spellStart"/>
      <w:r w:rsidRPr="00E7749B">
        <w:rPr>
          <w:rFonts w:ascii="Times New Roman" w:hAnsi="Times New Roman" w:cs="Times New Roman"/>
          <w:color w:val="00B0F0"/>
          <w:sz w:val="36"/>
          <w:szCs w:val="36"/>
        </w:rPr>
        <w:t>MarksObtained</w:t>
      </w:r>
      <w:proofErr w:type="spellEnd"/>
      <w:r w:rsidRPr="00E7749B">
        <w:rPr>
          <w:rFonts w:ascii="Times New Roman" w:hAnsi="Times New Roman" w:cs="Times New Roman"/>
          <w:color w:val="00B0F0"/>
          <w:sz w:val="36"/>
          <w:szCs w:val="36"/>
        </w:rPr>
        <w:t xml:space="preserve">, </w:t>
      </w:r>
      <w:proofErr w:type="spellStart"/>
      <w:r w:rsidRPr="00E7749B">
        <w:rPr>
          <w:rFonts w:ascii="Times New Roman" w:hAnsi="Times New Roman" w:cs="Times New Roman"/>
          <w:color w:val="00B0F0"/>
          <w:sz w:val="36"/>
          <w:szCs w:val="36"/>
        </w:rPr>
        <w:t>ExamDate</w:t>
      </w:r>
      <w:proofErr w:type="spellEnd"/>
      <w:r w:rsidRPr="00E7749B">
        <w:rPr>
          <w:rFonts w:ascii="Times New Roman" w:hAnsi="Times New Roman" w:cs="Times New Roman"/>
          <w:color w:val="00B0F0"/>
          <w:sz w:val="36"/>
          <w:szCs w:val="36"/>
        </w:rPr>
        <w:t>) VALUES (1, 1, 95,</w:t>
      </w:r>
    </w:p>
    <w:p w14:paraId="1F4BCBF0" w14:textId="4998F3CA" w:rsidR="00E7749B" w:rsidRPr="00E7749B" w:rsidRDefault="00E7749B" w:rsidP="00E7749B">
      <w:pPr>
        <w:pStyle w:val="ListParagraph"/>
        <w:rPr>
          <w:rFonts w:ascii="Times New Roman" w:hAnsi="Times New Roman" w:cs="Times New Roman"/>
          <w:color w:val="00B0F0"/>
          <w:sz w:val="36"/>
          <w:szCs w:val="36"/>
        </w:rPr>
      </w:pPr>
      <w:r w:rsidRPr="00E7749B">
        <w:rPr>
          <w:rFonts w:ascii="Times New Roman" w:hAnsi="Times New Roman" w:cs="Times New Roman"/>
          <w:color w:val="00B0F0"/>
          <w:sz w:val="36"/>
          <w:szCs w:val="36"/>
        </w:rPr>
        <w:t>'2025-05-01'); ROLLBACK; -- Reverts the change if incorrect COMMIT; -- Saves the change</w:t>
      </w:r>
    </w:p>
    <w:p w14:paraId="30BF1E51" w14:textId="4010A541" w:rsidR="00E7749B" w:rsidRDefault="00E7749B" w:rsidP="00E7749B">
      <w:pPr>
        <w:pStyle w:val="ListParagraph"/>
        <w:rPr>
          <w:rFonts w:ascii="Times New Roman" w:hAnsi="Times New Roman" w:cs="Times New Roman"/>
          <w:color w:val="00B0F0"/>
          <w:sz w:val="36"/>
          <w:szCs w:val="36"/>
        </w:rPr>
      </w:pPr>
      <w:r w:rsidRPr="00E7749B">
        <w:rPr>
          <w:rFonts w:ascii="Times New Roman" w:hAnsi="Times New Roman" w:cs="Times New Roman"/>
          <w:color w:val="00B0F0"/>
          <w:sz w:val="36"/>
          <w:szCs w:val="36"/>
        </w:rPr>
        <w:t>permanently.</w:t>
      </w:r>
      <w:r>
        <w:rPr>
          <w:rFonts w:ascii="Times New Roman" w:hAnsi="Times New Roman" w:cs="Times New Roman"/>
          <w:color w:val="00B0F0"/>
          <w:sz w:val="36"/>
          <w:szCs w:val="36"/>
        </w:rPr>
        <w:t xml:space="preserve"> </w:t>
      </w:r>
    </w:p>
    <w:p w14:paraId="1AE9C345" w14:textId="77777777" w:rsidR="003C37FF" w:rsidRDefault="003C37FF" w:rsidP="00E7749B">
      <w:pPr>
        <w:pStyle w:val="ListParagraph"/>
        <w:rPr>
          <w:rFonts w:ascii="Times New Roman" w:hAnsi="Times New Roman" w:cs="Times New Roman"/>
          <w:color w:val="00B0F0"/>
          <w:sz w:val="36"/>
          <w:szCs w:val="36"/>
        </w:rPr>
      </w:pPr>
    </w:p>
    <w:p w14:paraId="2F3587A0" w14:textId="77777777" w:rsidR="003C37FF" w:rsidRPr="003C37FF" w:rsidRDefault="00E7749B" w:rsidP="00E7749B">
      <w:pPr>
        <w:pStyle w:val="ListParagraph"/>
        <w:rPr>
          <w:rFonts w:ascii="Times New Roman" w:hAnsi="Times New Roman" w:cs="Times New Roman"/>
          <w:sz w:val="44"/>
          <w:szCs w:val="44"/>
        </w:rPr>
      </w:pPr>
      <w:r w:rsidRPr="003C37FF">
        <w:rPr>
          <w:rFonts w:ascii="Times New Roman" w:hAnsi="Times New Roman" w:cs="Times New Roman"/>
          <w:sz w:val="44"/>
          <w:szCs w:val="44"/>
        </w:rPr>
        <w:t xml:space="preserve">This verifies ACID compliance: </w:t>
      </w:r>
    </w:p>
    <w:p w14:paraId="10F9291F" w14:textId="7F75F16D" w:rsidR="003C37FF" w:rsidRPr="003C37FF" w:rsidRDefault="00E7749B" w:rsidP="003C37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3C37FF">
        <w:rPr>
          <w:rFonts w:ascii="Times New Roman" w:hAnsi="Times New Roman" w:cs="Times New Roman"/>
          <w:sz w:val="36"/>
          <w:szCs w:val="36"/>
        </w:rPr>
        <w:lastRenderedPageBreak/>
        <w:t>Atomicity</w:t>
      </w:r>
      <w:r w:rsidR="003C37FF">
        <w:rPr>
          <w:rFonts w:ascii="Times New Roman" w:hAnsi="Times New Roman" w:cs="Times New Roman"/>
          <w:sz w:val="36"/>
          <w:szCs w:val="36"/>
        </w:rPr>
        <w:t xml:space="preserve"> </w:t>
      </w:r>
      <w:r w:rsidRPr="003C37FF"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="003C37FF">
        <w:rPr>
          <w:rFonts w:ascii="Times New Roman" w:hAnsi="Times New Roman" w:cs="Times New Roman"/>
          <w:sz w:val="36"/>
          <w:szCs w:val="36"/>
        </w:rPr>
        <w:t>-</w:t>
      </w:r>
      <w:r w:rsidRPr="003C37FF">
        <w:rPr>
          <w:rFonts w:ascii="Times New Roman" w:hAnsi="Times New Roman" w:cs="Times New Roman"/>
          <w:sz w:val="36"/>
          <w:szCs w:val="36"/>
        </w:rPr>
        <w:t xml:space="preserve"> All changes succeed or fail together. </w:t>
      </w:r>
    </w:p>
    <w:p w14:paraId="6104D1FC" w14:textId="45F878A2" w:rsidR="003C37FF" w:rsidRPr="003C37FF" w:rsidRDefault="00E7749B" w:rsidP="003C37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3C37FF">
        <w:rPr>
          <w:rFonts w:ascii="Times New Roman" w:hAnsi="Times New Roman" w:cs="Times New Roman"/>
          <w:sz w:val="36"/>
          <w:szCs w:val="36"/>
        </w:rPr>
        <w:t>Consistency</w:t>
      </w:r>
      <w:r w:rsidR="003C37FF">
        <w:rPr>
          <w:rFonts w:ascii="Times New Roman" w:hAnsi="Times New Roman" w:cs="Times New Roman"/>
          <w:sz w:val="36"/>
          <w:szCs w:val="36"/>
        </w:rPr>
        <w:t xml:space="preserve"> </w:t>
      </w:r>
      <w:r w:rsidRPr="003C37FF"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="003C37FF">
        <w:rPr>
          <w:rFonts w:ascii="Times New Roman" w:hAnsi="Times New Roman" w:cs="Times New Roman"/>
          <w:sz w:val="36"/>
          <w:szCs w:val="36"/>
        </w:rPr>
        <w:t>-</w:t>
      </w:r>
      <w:r w:rsidRPr="003C37FF">
        <w:rPr>
          <w:rFonts w:ascii="Times New Roman" w:hAnsi="Times New Roman" w:cs="Times New Roman"/>
          <w:sz w:val="36"/>
          <w:szCs w:val="36"/>
        </w:rPr>
        <w:t xml:space="preserve"> Data remains valid post-transaction. </w:t>
      </w:r>
    </w:p>
    <w:p w14:paraId="2D5E1D22" w14:textId="6587B3A6" w:rsidR="003C37FF" w:rsidRPr="003C37FF" w:rsidRDefault="00E7749B" w:rsidP="003C37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3C37FF">
        <w:rPr>
          <w:rFonts w:ascii="Times New Roman" w:hAnsi="Times New Roman" w:cs="Times New Roman"/>
          <w:sz w:val="36"/>
          <w:szCs w:val="36"/>
        </w:rPr>
        <w:t>Isolation</w:t>
      </w:r>
      <w:r w:rsidR="003C37FF">
        <w:rPr>
          <w:rFonts w:ascii="Times New Roman" w:hAnsi="Times New Roman" w:cs="Times New Roman"/>
          <w:sz w:val="36"/>
          <w:szCs w:val="36"/>
        </w:rPr>
        <w:t xml:space="preserve"> </w:t>
      </w:r>
      <w:r w:rsidRPr="003C37FF"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="003C37FF">
        <w:rPr>
          <w:rFonts w:ascii="Times New Roman" w:hAnsi="Times New Roman" w:cs="Times New Roman"/>
          <w:sz w:val="36"/>
          <w:szCs w:val="36"/>
        </w:rPr>
        <w:t>-</w:t>
      </w:r>
      <w:r w:rsidRPr="003C37FF">
        <w:rPr>
          <w:rFonts w:ascii="Times New Roman" w:hAnsi="Times New Roman" w:cs="Times New Roman"/>
          <w:sz w:val="36"/>
          <w:szCs w:val="36"/>
        </w:rPr>
        <w:t xml:space="preserve"> Transactions do not interfere. </w:t>
      </w:r>
    </w:p>
    <w:p w14:paraId="386D7B62" w14:textId="089E6BDF" w:rsidR="003C37FF" w:rsidRDefault="00E7749B" w:rsidP="003C37F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proofErr w:type="gramStart"/>
      <w:r w:rsidRPr="003C37FF">
        <w:rPr>
          <w:rFonts w:ascii="Times New Roman" w:hAnsi="Times New Roman" w:cs="Times New Roman"/>
          <w:sz w:val="36"/>
          <w:szCs w:val="36"/>
        </w:rPr>
        <w:t>Durability</w:t>
      </w:r>
      <w:r w:rsidR="003C37FF">
        <w:rPr>
          <w:rFonts w:ascii="Times New Roman" w:hAnsi="Times New Roman" w:cs="Times New Roman"/>
          <w:sz w:val="36"/>
          <w:szCs w:val="36"/>
        </w:rPr>
        <w:t xml:space="preserve"> </w:t>
      </w:r>
      <w:r w:rsidRPr="003C37FF">
        <w:rPr>
          <w:rFonts w:ascii="Times New Roman" w:hAnsi="Times New Roman" w:cs="Times New Roman"/>
          <w:sz w:val="36"/>
          <w:szCs w:val="36"/>
        </w:rPr>
        <w:t>:</w:t>
      </w:r>
      <w:proofErr w:type="gramEnd"/>
      <w:r w:rsidR="003C37FF">
        <w:rPr>
          <w:rFonts w:ascii="Times New Roman" w:hAnsi="Times New Roman" w:cs="Times New Roman"/>
          <w:sz w:val="36"/>
          <w:szCs w:val="36"/>
        </w:rPr>
        <w:t>-</w:t>
      </w:r>
      <w:r w:rsidRPr="003C37FF">
        <w:rPr>
          <w:rFonts w:ascii="Times New Roman" w:hAnsi="Times New Roman" w:cs="Times New Roman"/>
          <w:sz w:val="36"/>
          <w:szCs w:val="36"/>
        </w:rPr>
        <w:t xml:space="preserve"> Committed changes persist.</w:t>
      </w:r>
      <w:r w:rsidR="003C37F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125BC8C" w14:textId="77777777" w:rsidR="003C37FF" w:rsidRPr="003C37FF" w:rsidRDefault="003C37FF" w:rsidP="003C37FF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18CE92B" w14:textId="77777777" w:rsidR="003C37FF" w:rsidRPr="003C37FF" w:rsidRDefault="003C37FF" w:rsidP="003C37FF">
      <w:pPr>
        <w:rPr>
          <w:rFonts w:ascii="Times New Roman" w:hAnsi="Times New Roman" w:cs="Times New Roman"/>
          <w:color w:val="00B050"/>
          <w:sz w:val="44"/>
          <w:szCs w:val="44"/>
        </w:rPr>
      </w:pPr>
      <w:r w:rsidRPr="003C37FF">
        <w:rPr>
          <w:rFonts w:ascii="Times New Roman" w:hAnsi="Times New Roman" w:cs="Times New Roman"/>
          <w:color w:val="00B050"/>
          <w:sz w:val="44"/>
          <w:szCs w:val="44"/>
        </w:rPr>
        <w:t xml:space="preserve">Data Export &amp; Machine Learning Integration </w:t>
      </w:r>
    </w:p>
    <w:p w14:paraId="1224B07C" w14:textId="77777777" w:rsidR="003C37FF" w:rsidRDefault="003C37FF" w:rsidP="003C37FF">
      <w:pPr>
        <w:rPr>
          <w:rFonts w:ascii="Times New Roman" w:hAnsi="Times New Roman" w:cs="Times New Roman"/>
          <w:sz w:val="36"/>
          <w:szCs w:val="36"/>
        </w:rPr>
      </w:pPr>
      <w:r w:rsidRPr="003C37FF">
        <w:rPr>
          <w:rFonts w:ascii="Times New Roman" w:hAnsi="Times New Roman" w:cs="Times New Roman"/>
          <w:sz w:val="36"/>
          <w:szCs w:val="36"/>
        </w:rPr>
        <w:t>Data was imported into Python (</w:t>
      </w:r>
      <w:proofErr w:type="spellStart"/>
      <w:r w:rsidRPr="003C37FF">
        <w:rPr>
          <w:rFonts w:ascii="Times New Roman" w:hAnsi="Times New Roman" w:cs="Times New Roman"/>
          <w:sz w:val="36"/>
          <w:szCs w:val="36"/>
        </w:rPr>
        <w:t>Jupyter</w:t>
      </w:r>
      <w:proofErr w:type="spellEnd"/>
      <w:r w:rsidRPr="003C37FF">
        <w:rPr>
          <w:rFonts w:ascii="Times New Roman" w:hAnsi="Times New Roman" w:cs="Times New Roman"/>
          <w:sz w:val="36"/>
          <w:szCs w:val="36"/>
        </w:rPr>
        <w:t xml:space="preserve"> Notebook) </w:t>
      </w:r>
    </w:p>
    <w:p w14:paraId="6E1D6042" w14:textId="0B914CE5" w:rsidR="003C37FF" w:rsidRDefault="003C37FF" w:rsidP="003C37FF">
      <w:pPr>
        <w:rPr>
          <w:rFonts w:ascii="Times New Roman" w:hAnsi="Times New Roman" w:cs="Times New Roman"/>
          <w:sz w:val="36"/>
          <w:szCs w:val="36"/>
        </w:rPr>
      </w:pPr>
      <w:r w:rsidRPr="003C37FF">
        <w:rPr>
          <w:rFonts w:ascii="Times New Roman" w:hAnsi="Times New Roman" w:cs="Times New Roman"/>
          <w:sz w:val="36"/>
          <w:szCs w:val="36"/>
        </w:rPr>
        <w:t xml:space="preserve">using the </w:t>
      </w:r>
      <w:proofErr w:type="spellStart"/>
      <w:proofErr w:type="gramStart"/>
      <w:r w:rsidRPr="003C37FF">
        <w:rPr>
          <w:rFonts w:ascii="Times New Roman" w:hAnsi="Times New Roman" w:cs="Times New Roman"/>
          <w:sz w:val="36"/>
          <w:szCs w:val="36"/>
        </w:rPr>
        <w:t>mysql.connector</w:t>
      </w:r>
      <w:proofErr w:type="spellEnd"/>
      <w:proofErr w:type="gramEnd"/>
      <w:r w:rsidRPr="003C37FF">
        <w:rPr>
          <w:rFonts w:ascii="Times New Roman" w:hAnsi="Times New Roman" w:cs="Times New Roman"/>
          <w:sz w:val="36"/>
          <w:szCs w:val="36"/>
        </w:rPr>
        <w:t xml:space="preserve"> library and processed with Pandas.</w:t>
      </w:r>
    </w:p>
    <w:p w14:paraId="25506387" w14:textId="6F82471A" w:rsidR="003C37FF" w:rsidRPr="003C37FF" w:rsidRDefault="003C37FF" w:rsidP="003C37FF">
      <w:pPr>
        <w:rPr>
          <w:rFonts w:ascii="Times New Roman" w:hAnsi="Times New Roman" w:cs="Times New Roman"/>
          <w:color w:val="00B0F0"/>
          <w:sz w:val="36"/>
          <w:szCs w:val="36"/>
        </w:rPr>
      </w:pPr>
      <w:r w:rsidRPr="003C37FF">
        <w:rPr>
          <w:rFonts w:ascii="Times New Roman" w:hAnsi="Times New Roman" w:cs="Times New Roman"/>
          <w:color w:val="00B0F0"/>
          <w:sz w:val="36"/>
          <w:szCs w:val="36"/>
        </w:rPr>
        <w:t xml:space="preserve">Feature Engineering </w:t>
      </w:r>
    </w:p>
    <w:p w14:paraId="5C217E76" w14:textId="35A21019" w:rsidR="003C37FF" w:rsidRPr="003C37FF" w:rsidRDefault="003C37FF" w:rsidP="003C37F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3C37FF">
        <w:rPr>
          <w:rFonts w:ascii="Times New Roman" w:hAnsi="Times New Roman" w:cs="Times New Roman"/>
          <w:sz w:val="36"/>
          <w:szCs w:val="36"/>
        </w:rPr>
        <w:t>AttendancePercent</w:t>
      </w:r>
      <w:proofErr w:type="spellEnd"/>
      <w:r w:rsidRPr="003C37FF">
        <w:rPr>
          <w:rFonts w:ascii="Times New Roman" w:hAnsi="Times New Roman" w:cs="Times New Roman"/>
          <w:sz w:val="36"/>
          <w:szCs w:val="36"/>
        </w:rPr>
        <w:t xml:space="preserve"> = (</w:t>
      </w:r>
      <w:proofErr w:type="spellStart"/>
      <w:r w:rsidRPr="003C37FF">
        <w:rPr>
          <w:rFonts w:ascii="Times New Roman" w:hAnsi="Times New Roman" w:cs="Times New Roman"/>
          <w:sz w:val="36"/>
          <w:szCs w:val="36"/>
        </w:rPr>
        <w:t>ClassesAttended</w:t>
      </w:r>
      <w:proofErr w:type="spellEnd"/>
      <w:r w:rsidRPr="003C37FF">
        <w:rPr>
          <w:rFonts w:ascii="Times New Roman" w:hAnsi="Times New Roman" w:cs="Times New Roman"/>
          <w:sz w:val="36"/>
          <w:szCs w:val="36"/>
        </w:rPr>
        <w:t xml:space="preserve"> / </w:t>
      </w:r>
    </w:p>
    <w:p w14:paraId="117633C5" w14:textId="69A5EFBA" w:rsidR="003C37FF" w:rsidRDefault="003C37FF" w:rsidP="003C37F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</w:t>
      </w:r>
      <w:proofErr w:type="spellStart"/>
      <w:r w:rsidRPr="003C37FF">
        <w:rPr>
          <w:rFonts w:ascii="Times New Roman" w:hAnsi="Times New Roman" w:cs="Times New Roman"/>
          <w:sz w:val="36"/>
          <w:szCs w:val="36"/>
        </w:rPr>
        <w:t>TotalClasses</w:t>
      </w:r>
      <w:proofErr w:type="spellEnd"/>
      <w:r w:rsidRPr="003C37FF">
        <w:rPr>
          <w:rFonts w:ascii="Times New Roman" w:hAnsi="Times New Roman" w:cs="Times New Roman"/>
          <w:sz w:val="36"/>
          <w:szCs w:val="36"/>
        </w:rPr>
        <w:t xml:space="preserve">) × 100 </w:t>
      </w:r>
    </w:p>
    <w:p w14:paraId="481BCBF5" w14:textId="45D8F7EB" w:rsidR="003C37FF" w:rsidRPr="003C37FF" w:rsidRDefault="003C37FF" w:rsidP="003C37F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3C37FF">
        <w:rPr>
          <w:rFonts w:ascii="Times New Roman" w:hAnsi="Times New Roman" w:cs="Times New Roman"/>
          <w:sz w:val="36"/>
          <w:szCs w:val="36"/>
        </w:rPr>
        <w:t>AvgMarks</w:t>
      </w:r>
      <w:proofErr w:type="spellEnd"/>
      <w:r w:rsidRPr="003C37FF">
        <w:rPr>
          <w:rFonts w:ascii="Times New Roman" w:hAnsi="Times New Roman" w:cs="Times New Roman"/>
          <w:sz w:val="36"/>
          <w:szCs w:val="36"/>
        </w:rPr>
        <w:t xml:space="preserve"> = </w:t>
      </w:r>
      <w:proofErr w:type="gramStart"/>
      <w:r w:rsidRPr="003C37FF">
        <w:rPr>
          <w:rFonts w:ascii="Times New Roman" w:hAnsi="Times New Roman" w:cs="Times New Roman"/>
          <w:sz w:val="36"/>
          <w:szCs w:val="36"/>
        </w:rPr>
        <w:t>mean(</w:t>
      </w:r>
      <w:proofErr w:type="spellStart"/>
      <w:proofErr w:type="gramEnd"/>
      <w:r w:rsidRPr="003C37FF">
        <w:rPr>
          <w:rFonts w:ascii="Times New Roman" w:hAnsi="Times New Roman" w:cs="Times New Roman"/>
          <w:sz w:val="36"/>
          <w:szCs w:val="36"/>
        </w:rPr>
        <w:t>MarksObtained</w:t>
      </w:r>
      <w:proofErr w:type="spellEnd"/>
      <w:r w:rsidRPr="003C37FF">
        <w:rPr>
          <w:rFonts w:ascii="Times New Roman" w:hAnsi="Times New Roman" w:cs="Times New Roman"/>
          <w:sz w:val="36"/>
          <w:szCs w:val="36"/>
        </w:rPr>
        <w:t xml:space="preserve">) </w:t>
      </w:r>
    </w:p>
    <w:p w14:paraId="6D687859" w14:textId="6C16AD2D" w:rsidR="003C37FF" w:rsidRPr="003C37FF" w:rsidRDefault="003C37FF" w:rsidP="003C37F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3C37FF">
        <w:rPr>
          <w:rFonts w:ascii="Times New Roman" w:hAnsi="Times New Roman" w:cs="Times New Roman"/>
          <w:sz w:val="36"/>
          <w:szCs w:val="36"/>
        </w:rPr>
        <w:t>Pass = 1 if (</w:t>
      </w:r>
      <w:proofErr w:type="spellStart"/>
      <w:r w:rsidRPr="003C37FF">
        <w:rPr>
          <w:rFonts w:ascii="Times New Roman" w:hAnsi="Times New Roman" w:cs="Times New Roman"/>
          <w:sz w:val="36"/>
          <w:szCs w:val="36"/>
        </w:rPr>
        <w:t>AvgMarks</w:t>
      </w:r>
      <w:proofErr w:type="spellEnd"/>
      <w:r w:rsidRPr="003C37FF">
        <w:rPr>
          <w:rFonts w:ascii="Times New Roman" w:hAnsi="Times New Roman" w:cs="Times New Roman"/>
          <w:sz w:val="36"/>
          <w:szCs w:val="36"/>
        </w:rPr>
        <w:t xml:space="preserve"> ≥ 40 and </w:t>
      </w:r>
    </w:p>
    <w:p w14:paraId="69D5E961" w14:textId="39534A4D" w:rsidR="003C37FF" w:rsidRDefault="003C37FF" w:rsidP="003C37F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3C37FF">
        <w:rPr>
          <w:rFonts w:ascii="Times New Roman" w:hAnsi="Times New Roman" w:cs="Times New Roman"/>
          <w:sz w:val="36"/>
          <w:szCs w:val="36"/>
        </w:rPr>
        <w:t>AttendancePercent</w:t>
      </w:r>
      <w:proofErr w:type="spellEnd"/>
      <w:r w:rsidRPr="003C37FF">
        <w:rPr>
          <w:rFonts w:ascii="Times New Roman" w:hAnsi="Times New Roman" w:cs="Times New Roman"/>
          <w:sz w:val="36"/>
          <w:szCs w:val="36"/>
        </w:rPr>
        <w:t xml:space="preserve"> ≥ 75) else </w:t>
      </w:r>
      <w:proofErr w:type="gramStart"/>
      <w:r w:rsidRPr="003C37FF">
        <w:rPr>
          <w:rFonts w:ascii="Times New Roman" w:hAnsi="Times New Roman" w:cs="Times New Roman"/>
          <w:sz w:val="36"/>
          <w:szCs w:val="36"/>
        </w:rPr>
        <w:t>0 .</w:t>
      </w:r>
      <w:proofErr w:type="gramEnd"/>
      <w:r w:rsidRPr="003C37F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1517C82" w14:textId="6E12427D" w:rsidR="003C37FF" w:rsidRDefault="003C37FF" w:rsidP="003C37FF">
      <w:pPr>
        <w:rPr>
          <w:rFonts w:ascii="Times New Roman" w:hAnsi="Times New Roman" w:cs="Times New Roman"/>
          <w:sz w:val="36"/>
          <w:szCs w:val="36"/>
        </w:rPr>
      </w:pPr>
      <w:r w:rsidRPr="003C37FF">
        <w:rPr>
          <w:rFonts w:ascii="Times New Roman" w:hAnsi="Times New Roman" w:cs="Times New Roman"/>
          <w:sz w:val="36"/>
          <w:szCs w:val="36"/>
        </w:rPr>
        <w:t xml:space="preserve">This feature set captures academic performance and </w:t>
      </w:r>
      <w:proofErr w:type="spellStart"/>
      <w:r w:rsidRPr="003C37FF">
        <w:rPr>
          <w:rFonts w:ascii="Times New Roman" w:hAnsi="Times New Roman" w:cs="Times New Roman"/>
          <w:sz w:val="36"/>
          <w:szCs w:val="36"/>
        </w:rPr>
        <w:t>behavioral</w:t>
      </w:r>
      <w:proofErr w:type="spellEnd"/>
      <w:r w:rsidRPr="003C37FF">
        <w:rPr>
          <w:rFonts w:ascii="Times New Roman" w:hAnsi="Times New Roman" w:cs="Times New Roman"/>
          <w:sz w:val="36"/>
          <w:szCs w:val="36"/>
        </w:rPr>
        <w:t xml:space="preserve"> consistency.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BC75D55" w14:textId="77777777" w:rsidR="003C37FF" w:rsidRDefault="003C37FF" w:rsidP="003C37FF">
      <w:pPr>
        <w:rPr>
          <w:rFonts w:ascii="Times New Roman" w:hAnsi="Times New Roman" w:cs="Times New Roman"/>
          <w:sz w:val="36"/>
          <w:szCs w:val="36"/>
        </w:rPr>
      </w:pPr>
    </w:p>
    <w:p w14:paraId="500A1EF4" w14:textId="576CBCBD" w:rsidR="003C37FF" w:rsidRDefault="003C37FF" w:rsidP="003C37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B050"/>
          <w:sz w:val="44"/>
          <w:szCs w:val="44"/>
        </w:rPr>
      </w:pPr>
      <w:r w:rsidRPr="003C37FF">
        <w:rPr>
          <w:rFonts w:ascii="Times New Roman" w:hAnsi="Times New Roman" w:cs="Times New Roman"/>
          <w:color w:val="00B050"/>
          <w:sz w:val="44"/>
          <w:szCs w:val="44"/>
        </w:rPr>
        <w:t xml:space="preserve">Predictive </w:t>
      </w:r>
      <w:proofErr w:type="spellStart"/>
      <w:proofErr w:type="gramStart"/>
      <w:r w:rsidRPr="003C37FF">
        <w:rPr>
          <w:rFonts w:ascii="Times New Roman" w:hAnsi="Times New Roman" w:cs="Times New Roman"/>
          <w:color w:val="00B050"/>
          <w:sz w:val="44"/>
          <w:szCs w:val="44"/>
        </w:rPr>
        <w:t>Modeling</w:t>
      </w:r>
      <w:proofErr w:type="spellEnd"/>
      <w:r w:rsidRPr="003C37FF">
        <w:rPr>
          <w:rFonts w:ascii="Times New Roman" w:hAnsi="Times New Roman" w:cs="Times New Roman"/>
          <w:color w:val="00B050"/>
          <w:sz w:val="44"/>
          <w:szCs w:val="44"/>
        </w:rPr>
        <w:t xml:space="preserve"> :</w:t>
      </w:r>
      <w:proofErr w:type="gramEnd"/>
      <w:r w:rsidRPr="003C37FF">
        <w:rPr>
          <w:rFonts w:ascii="Times New Roman" w:hAnsi="Times New Roman" w:cs="Times New Roman"/>
          <w:color w:val="00B050"/>
          <w:sz w:val="44"/>
          <w:szCs w:val="44"/>
        </w:rPr>
        <w:t>-</w:t>
      </w:r>
      <w:r>
        <w:rPr>
          <w:rFonts w:ascii="Times New Roman" w:hAnsi="Times New Roman" w:cs="Times New Roman"/>
          <w:color w:val="00B050"/>
          <w:sz w:val="44"/>
          <w:szCs w:val="44"/>
        </w:rPr>
        <w:t xml:space="preserve"> </w:t>
      </w:r>
    </w:p>
    <w:p w14:paraId="443E9E61" w14:textId="04243F41" w:rsidR="003C37FF" w:rsidRDefault="003C37FF" w:rsidP="003C37FF">
      <w:pPr>
        <w:ind w:left="360"/>
        <w:rPr>
          <w:rFonts w:ascii="Times New Roman" w:hAnsi="Times New Roman" w:cs="Times New Roman"/>
          <w:sz w:val="36"/>
          <w:szCs w:val="36"/>
        </w:rPr>
      </w:pPr>
      <w:r w:rsidRPr="003C37FF">
        <w:rPr>
          <w:rFonts w:ascii="Times New Roman" w:hAnsi="Times New Roman" w:cs="Times New Roman"/>
          <w:sz w:val="36"/>
          <w:szCs w:val="36"/>
        </w:rPr>
        <w:t>Model Selection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CC49335" w14:textId="6CD362D6" w:rsidR="003C37FF" w:rsidRDefault="003C37FF" w:rsidP="003C37FF">
      <w:pPr>
        <w:ind w:left="360"/>
        <w:rPr>
          <w:rFonts w:ascii="Times New Roman" w:hAnsi="Times New Roman" w:cs="Times New Roman"/>
          <w:sz w:val="36"/>
          <w:szCs w:val="36"/>
        </w:rPr>
      </w:pPr>
      <w:r w:rsidRPr="003C37FF">
        <w:rPr>
          <w:rFonts w:ascii="Times New Roman" w:hAnsi="Times New Roman" w:cs="Times New Roman"/>
          <w:sz w:val="36"/>
          <w:szCs w:val="36"/>
        </w:rPr>
        <w:t xml:space="preserve">Two supervised ML models were </w:t>
      </w:r>
      <w:proofErr w:type="gramStart"/>
      <w:r w:rsidRPr="003C37FF">
        <w:rPr>
          <w:rFonts w:ascii="Times New Roman" w:hAnsi="Times New Roman" w:cs="Times New Roman"/>
          <w:sz w:val="36"/>
          <w:szCs w:val="36"/>
        </w:rPr>
        <w:t>applied</w:t>
      </w:r>
      <w:r>
        <w:rPr>
          <w:rFonts w:ascii="Times New Roman" w:hAnsi="Times New Roman" w:cs="Times New Roman"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sz w:val="36"/>
          <w:szCs w:val="36"/>
        </w:rPr>
        <w:t>-</w:t>
      </w:r>
    </w:p>
    <w:p w14:paraId="4DD8D248" w14:textId="27628EC2" w:rsidR="003C37FF" w:rsidRDefault="003C37FF" w:rsidP="003C37FF">
      <w:pPr>
        <w:ind w:left="360"/>
        <w:rPr>
          <w:rFonts w:ascii="Times New Roman" w:hAnsi="Times New Roman" w:cs="Times New Roman"/>
          <w:sz w:val="36"/>
          <w:szCs w:val="36"/>
        </w:rPr>
      </w:pPr>
      <w:r w:rsidRPr="003C37FF">
        <w:rPr>
          <w:rFonts w:ascii="Times New Roman" w:hAnsi="Times New Roman" w:cs="Times New Roman"/>
          <w:sz w:val="36"/>
          <w:szCs w:val="36"/>
        </w:rPr>
        <w:t>1. Logistic Regression: Determines probability of passing. 2. Decision Tree Classifier: Learns explicit decision thresholds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52375EBF" w14:textId="77777777" w:rsidR="003C37FF" w:rsidRDefault="003C37FF" w:rsidP="003C37FF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0E726A6" w14:textId="77777777" w:rsidR="003C37FF" w:rsidRDefault="003C37FF" w:rsidP="003C37FF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66F7650" w14:textId="08D6BE39" w:rsidR="003C37FF" w:rsidRDefault="003C37FF" w:rsidP="003C37F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B050"/>
          <w:sz w:val="44"/>
          <w:szCs w:val="44"/>
        </w:rPr>
      </w:pPr>
      <w:r w:rsidRPr="003C37FF">
        <w:rPr>
          <w:rFonts w:ascii="Times New Roman" w:hAnsi="Times New Roman" w:cs="Times New Roman"/>
          <w:color w:val="00B050"/>
          <w:sz w:val="44"/>
          <w:szCs w:val="44"/>
        </w:rPr>
        <w:lastRenderedPageBreak/>
        <w:t xml:space="preserve">Evaluation </w:t>
      </w:r>
      <w:proofErr w:type="gramStart"/>
      <w:r w:rsidRPr="003C37FF">
        <w:rPr>
          <w:rFonts w:ascii="Times New Roman" w:hAnsi="Times New Roman" w:cs="Times New Roman"/>
          <w:color w:val="00B050"/>
          <w:sz w:val="44"/>
          <w:szCs w:val="44"/>
        </w:rPr>
        <w:t>Metrics</w:t>
      </w:r>
      <w:r>
        <w:rPr>
          <w:rFonts w:ascii="Times New Roman" w:hAnsi="Times New Roman" w:cs="Times New Roman"/>
          <w:color w:val="00B050"/>
          <w:sz w:val="44"/>
          <w:szCs w:val="44"/>
        </w:rPr>
        <w:t xml:space="preserve"> </w:t>
      </w:r>
      <w:r w:rsidRPr="003C37FF">
        <w:rPr>
          <w:rFonts w:ascii="Times New Roman" w:hAnsi="Times New Roman" w:cs="Times New Roman"/>
          <w:color w:val="00B050"/>
          <w:sz w:val="44"/>
          <w:szCs w:val="44"/>
        </w:rPr>
        <w:t>:</w:t>
      </w:r>
      <w:proofErr w:type="gramEnd"/>
      <w:r w:rsidRPr="003C37FF">
        <w:rPr>
          <w:rFonts w:ascii="Times New Roman" w:hAnsi="Times New Roman" w:cs="Times New Roman"/>
          <w:color w:val="00B050"/>
          <w:sz w:val="44"/>
          <w:szCs w:val="44"/>
        </w:rPr>
        <w:t>-</w:t>
      </w:r>
      <w:r w:rsidR="00110DF4">
        <w:rPr>
          <w:rFonts w:ascii="Times New Roman" w:hAnsi="Times New Roman" w:cs="Times New Roman"/>
          <w:color w:val="00B050"/>
          <w:sz w:val="44"/>
          <w:szCs w:val="44"/>
        </w:rPr>
        <w:t xml:space="preserve"> </w:t>
      </w:r>
    </w:p>
    <w:p w14:paraId="57F738B1" w14:textId="615F4461" w:rsidR="00110DF4" w:rsidRDefault="00110DF4" w:rsidP="00110DF4">
      <w:pPr>
        <w:pStyle w:val="ListParagraph"/>
        <w:ind w:left="1080"/>
        <w:rPr>
          <w:rFonts w:ascii="Times New Roman" w:hAnsi="Times New Roman" w:cs="Times New Roman"/>
          <w:color w:val="00B050"/>
          <w:sz w:val="44"/>
          <w:szCs w:val="44"/>
        </w:rPr>
      </w:pPr>
      <w:r w:rsidRPr="00110DF4">
        <w:rPr>
          <w:rFonts w:ascii="Times New Roman" w:hAnsi="Times New Roman" w:cs="Times New Roman"/>
          <w:noProof/>
          <w:color w:val="00B050"/>
          <w:sz w:val="44"/>
          <w:szCs w:val="44"/>
        </w:rPr>
        <w:drawing>
          <wp:inline distT="0" distB="0" distL="0" distR="0" wp14:anchorId="1ECF180E" wp14:editId="09DA8A43">
            <wp:extent cx="4020111" cy="1924319"/>
            <wp:effectExtent l="0" t="0" r="0" b="0"/>
            <wp:docPr id="24143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33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64D4" w14:textId="278EBDCE" w:rsidR="00110DF4" w:rsidRPr="00110DF4" w:rsidRDefault="00110DF4" w:rsidP="00110DF4">
      <w:pPr>
        <w:rPr>
          <w:rFonts w:ascii="Times New Roman" w:hAnsi="Times New Roman" w:cs="Times New Roman"/>
          <w:color w:val="00B0F0"/>
          <w:sz w:val="44"/>
          <w:szCs w:val="44"/>
        </w:rPr>
      </w:pPr>
      <w:r w:rsidRPr="00110DF4">
        <w:rPr>
          <w:rFonts w:ascii="Times New Roman" w:hAnsi="Times New Roman" w:cs="Times New Roman"/>
          <w:color w:val="00B0F0"/>
          <w:sz w:val="44"/>
          <w:szCs w:val="44"/>
        </w:rPr>
        <w:t xml:space="preserve">Confusion </w:t>
      </w:r>
      <w:proofErr w:type="gramStart"/>
      <w:r w:rsidRPr="00110DF4">
        <w:rPr>
          <w:rFonts w:ascii="Times New Roman" w:hAnsi="Times New Roman" w:cs="Times New Roman"/>
          <w:color w:val="00B0F0"/>
          <w:sz w:val="44"/>
          <w:szCs w:val="44"/>
        </w:rPr>
        <w:t>Matrix :</w:t>
      </w:r>
      <w:proofErr w:type="gramEnd"/>
      <w:r w:rsidRPr="00110DF4">
        <w:rPr>
          <w:rFonts w:ascii="Times New Roman" w:hAnsi="Times New Roman" w:cs="Times New Roman"/>
          <w:color w:val="00B0F0"/>
          <w:sz w:val="44"/>
          <w:szCs w:val="44"/>
        </w:rPr>
        <w:t xml:space="preserve">- </w:t>
      </w:r>
    </w:p>
    <w:p w14:paraId="0EAA40BF" w14:textId="34B6B7EE" w:rsidR="00110DF4" w:rsidRPr="00110DF4" w:rsidRDefault="00110DF4" w:rsidP="00110D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Pr="00110DF4">
        <w:rPr>
          <w:rFonts w:ascii="Times New Roman" w:hAnsi="Times New Roman" w:cs="Times New Roman"/>
          <w:sz w:val="36"/>
          <w:szCs w:val="36"/>
        </w:rPr>
        <w:t xml:space="preserve">[[2 0] </w:t>
      </w:r>
    </w:p>
    <w:p w14:paraId="03504AE4" w14:textId="77777777" w:rsidR="00110DF4" w:rsidRDefault="00110DF4" w:rsidP="00110D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Pr="00110DF4">
        <w:rPr>
          <w:rFonts w:ascii="Times New Roman" w:hAnsi="Times New Roman" w:cs="Times New Roman"/>
          <w:sz w:val="36"/>
          <w:szCs w:val="36"/>
        </w:rPr>
        <w:t xml:space="preserve">[0 1]] </w:t>
      </w:r>
    </w:p>
    <w:p w14:paraId="5A9C61A0" w14:textId="046A8234" w:rsidR="00110DF4" w:rsidRDefault="00110DF4" w:rsidP="00110D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110DF4">
        <w:rPr>
          <w:rFonts w:ascii="Times New Roman" w:hAnsi="Times New Roman" w:cs="Times New Roman"/>
          <w:sz w:val="36"/>
          <w:szCs w:val="36"/>
        </w:rPr>
        <w:t xml:space="preserve">All predictions were accurate, confirming that attendance </w:t>
      </w:r>
      <w:r>
        <w:rPr>
          <w:rFonts w:ascii="Times New Roman" w:hAnsi="Times New Roman" w:cs="Times New Roman"/>
          <w:sz w:val="36"/>
          <w:szCs w:val="36"/>
        </w:rPr>
        <w:t xml:space="preserve">     </w:t>
      </w:r>
      <w:r w:rsidRPr="00110DF4">
        <w:rPr>
          <w:rFonts w:ascii="Times New Roman" w:hAnsi="Times New Roman" w:cs="Times New Roman"/>
          <w:sz w:val="36"/>
          <w:szCs w:val="36"/>
        </w:rPr>
        <w:t>and marks strongly correlate with student success.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4CF14D5" w14:textId="260357B2" w:rsidR="00110DF4" w:rsidRDefault="00110DF4" w:rsidP="00110DF4">
      <w:pPr>
        <w:rPr>
          <w:rFonts w:ascii="Times New Roman" w:hAnsi="Times New Roman" w:cs="Times New Roman"/>
          <w:sz w:val="36"/>
          <w:szCs w:val="36"/>
        </w:rPr>
      </w:pPr>
      <w:r w:rsidRPr="00110DF4">
        <w:rPr>
          <w:rFonts w:ascii="Times New Roman" w:hAnsi="Times New Roman" w:cs="Times New Roman"/>
          <w:sz w:val="36"/>
          <w:szCs w:val="36"/>
        </w:rPr>
        <w:t>Although perfect scores are expected due to the small dataset, the model framework scales easily with larger data.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A685FEE" w14:textId="77777777" w:rsidR="00110DF4" w:rsidRDefault="00110DF4" w:rsidP="00110DF4">
      <w:pPr>
        <w:rPr>
          <w:rFonts w:ascii="Times New Roman" w:hAnsi="Times New Roman" w:cs="Times New Roman"/>
          <w:sz w:val="36"/>
          <w:szCs w:val="36"/>
        </w:rPr>
      </w:pPr>
    </w:p>
    <w:p w14:paraId="15D4B39C" w14:textId="5A2295BC" w:rsidR="00110DF4" w:rsidRDefault="00110DF4" w:rsidP="00110DF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B050"/>
          <w:sz w:val="44"/>
          <w:szCs w:val="44"/>
        </w:rPr>
      </w:pPr>
      <w:r w:rsidRPr="00110DF4">
        <w:rPr>
          <w:rFonts w:ascii="Times New Roman" w:hAnsi="Times New Roman" w:cs="Times New Roman"/>
          <w:color w:val="00B050"/>
          <w:sz w:val="44"/>
          <w:szCs w:val="44"/>
        </w:rPr>
        <w:t xml:space="preserve">Data Visualization &amp; </w:t>
      </w:r>
      <w:proofErr w:type="gramStart"/>
      <w:r w:rsidRPr="00110DF4">
        <w:rPr>
          <w:rFonts w:ascii="Times New Roman" w:hAnsi="Times New Roman" w:cs="Times New Roman"/>
          <w:color w:val="00B050"/>
          <w:sz w:val="44"/>
          <w:szCs w:val="44"/>
        </w:rPr>
        <w:t>Insights :</w:t>
      </w:r>
      <w:proofErr w:type="gramEnd"/>
      <w:r w:rsidRPr="00110DF4">
        <w:rPr>
          <w:rFonts w:ascii="Times New Roman" w:hAnsi="Times New Roman" w:cs="Times New Roman"/>
          <w:color w:val="00B050"/>
          <w:sz w:val="44"/>
          <w:szCs w:val="44"/>
        </w:rPr>
        <w:t>-</w:t>
      </w:r>
      <w:r>
        <w:rPr>
          <w:rFonts w:ascii="Times New Roman" w:hAnsi="Times New Roman" w:cs="Times New Roman"/>
          <w:color w:val="00B050"/>
          <w:sz w:val="44"/>
          <w:szCs w:val="44"/>
        </w:rPr>
        <w:t xml:space="preserve"> </w:t>
      </w:r>
    </w:p>
    <w:p w14:paraId="62A67EF9" w14:textId="5A521085" w:rsidR="00713AD6" w:rsidRDefault="00110DF4" w:rsidP="00713AD6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proofErr w:type="spellStart"/>
      <w:r w:rsidRPr="00110DF4">
        <w:rPr>
          <w:rFonts w:ascii="Times New Roman" w:hAnsi="Times New Roman" w:cs="Times New Roman"/>
          <w:sz w:val="36"/>
          <w:szCs w:val="36"/>
        </w:rPr>
        <w:t>Scater</w:t>
      </w:r>
      <w:proofErr w:type="spellEnd"/>
      <w:r w:rsidRPr="00110DF4">
        <w:rPr>
          <w:rFonts w:ascii="Times New Roman" w:hAnsi="Times New Roman" w:cs="Times New Roman"/>
          <w:sz w:val="36"/>
          <w:szCs w:val="36"/>
        </w:rPr>
        <w:t xml:space="preserve"> Plot – Attendance vs Marks</w:t>
      </w:r>
      <w:r w:rsidR="00713AD6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E70826C" w14:textId="0293B233" w:rsidR="00713AD6" w:rsidRDefault="00713AD6" w:rsidP="00713AD6">
      <w:pPr>
        <w:ind w:left="72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7280BE4" wp14:editId="26E2A9A2">
            <wp:extent cx="5526405" cy="2473842"/>
            <wp:effectExtent l="0" t="0" r="0" b="3175"/>
            <wp:docPr id="1054603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03122" name="Picture 10546031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099" cy="247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9C0B" w14:textId="017DD7F4" w:rsidR="00110DF4" w:rsidRDefault="00713AD6" w:rsidP="00110DF4">
      <w:pPr>
        <w:ind w:left="720"/>
        <w:rPr>
          <w:rFonts w:ascii="Times New Roman" w:hAnsi="Times New Roman" w:cs="Times New Roman"/>
          <w:sz w:val="36"/>
          <w:szCs w:val="36"/>
        </w:rPr>
      </w:pPr>
      <w:r w:rsidRPr="00713AD6">
        <w:rPr>
          <w:rFonts w:ascii="Times New Roman" w:hAnsi="Times New Roman" w:cs="Times New Roman"/>
          <w:sz w:val="36"/>
          <w:szCs w:val="36"/>
        </w:rPr>
        <w:lastRenderedPageBreak/>
        <w:t>A clear positive trend: Students with attendance above 75% and marks above 40 are consistently in the Pass zone.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9B746A3" w14:textId="77777777" w:rsidR="00713AD6" w:rsidRDefault="00713AD6" w:rsidP="00110DF4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6CD9A7AC" w14:textId="604A8815" w:rsidR="00713AD6" w:rsidRPr="00713AD6" w:rsidRDefault="00713AD6" w:rsidP="00110DF4">
      <w:pPr>
        <w:ind w:left="720"/>
        <w:rPr>
          <w:rFonts w:ascii="Times New Roman" w:hAnsi="Times New Roman" w:cs="Times New Roman"/>
          <w:color w:val="00B0F0"/>
          <w:sz w:val="44"/>
          <w:szCs w:val="44"/>
        </w:rPr>
      </w:pPr>
      <w:r w:rsidRPr="00713AD6">
        <w:rPr>
          <w:rFonts w:ascii="Times New Roman" w:hAnsi="Times New Roman" w:cs="Times New Roman"/>
          <w:color w:val="00B0F0"/>
          <w:sz w:val="44"/>
          <w:szCs w:val="44"/>
        </w:rPr>
        <w:t>Histogram – Marks Distribution</w:t>
      </w:r>
    </w:p>
    <w:p w14:paraId="2885ED56" w14:textId="4157A5FE" w:rsidR="00A50403" w:rsidRDefault="00713AD6" w:rsidP="00110DF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A87DA36" wp14:editId="0CFCC3F3">
            <wp:extent cx="5731510" cy="3676650"/>
            <wp:effectExtent l="0" t="0" r="2540" b="0"/>
            <wp:docPr id="145168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8501" name="Picture 1451685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61B7" w14:textId="5CF66246" w:rsidR="00FC0B93" w:rsidRDefault="00713AD6" w:rsidP="00110DF4">
      <w:pPr>
        <w:rPr>
          <w:rFonts w:ascii="Times New Roman" w:hAnsi="Times New Roman" w:cs="Times New Roman"/>
          <w:sz w:val="36"/>
          <w:szCs w:val="36"/>
        </w:rPr>
      </w:pPr>
      <w:r w:rsidRPr="00713AD6">
        <w:rPr>
          <w:rFonts w:ascii="Times New Roman" w:hAnsi="Times New Roman" w:cs="Times New Roman"/>
          <w:sz w:val="36"/>
          <w:szCs w:val="36"/>
        </w:rPr>
        <w:t>Failing students cluster below the 40-mark threshold, while passing students range between 60–90 marks.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F36C879" w14:textId="77777777" w:rsidR="00FC0B93" w:rsidRDefault="00FC0B93" w:rsidP="00110DF4">
      <w:pPr>
        <w:rPr>
          <w:rFonts w:ascii="Times New Roman" w:hAnsi="Times New Roman" w:cs="Times New Roman"/>
          <w:sz w:val="36"/>
          <w:szCs w:val="36"/>
        </w:rPr>
      </w:pPr>
    </w:p>
    <w:p w14:paraId="0C9880FF" w14:textId="77777777" w:rsidR="00FC0B93" w:rsidRDefault="00FC0B93" w:rsidP="00110DF4">
      <w:pPr>
        <w:rPr>
          <w:rFonts w:ascii="Times New Roman" w:hAnsi="Times New Roman" w:cs="Times New Roman"/>
          <w:sz w:val="36"/>
          <w:szCs w:val="36"/>
        </w:rPr>
      </w:pPr>
    </w:p>
    <w:p w14:paraId="03B9E108" w14:textId="77777777" w:rsidR="00FC0B93" w:rsidRDefault="00FC0B93" w:rsidP="00110DF4">
      <w:pPr>
        <w:rPr>
          <w:rFonts w:ascii="Times New Roman" w:hAnsi="Times New Roman" w:cs="Times New Roman"/>
          <w:sz w:val="36"/>
          <w:szCs w:val="36"/>
        </w:rPr>
      </w:pPr>
    </w:p>
    <w:p w14:paraId="07FB8586" w14:textId="77777777" w:rsidR="00FC0B93" w:rsidRDefault="00FC0B93" w:rsidP="00110DF4">
      <w:pPr>
        <w:rPr>
          <w:rFonts w:ascii="Times New Roman" w:hAnsi="Times New Roman" w:cs="Times New Roman"/>
          <w:sz w:val="36"/>
          <w:szCs w:val="36"/>
        </w:rPr>
      </w:pPr>
    </w:p>
    <w:p w14:paraId="75257C33" w14:textId="783F1502" w:rsidR="00713AD6" w:rsidRDefault="00713AD6" w:rsidP="00110DF4">
      <w:pPr>
        <w:rPr>
          <w:rFonts w:ascii="Times New Roman" w:hAnsi="Times New Roman" w:cs="Times New Roman"/>
          <w:color w:val="00B0F0"/>
          <w:sz w:val="44"/>
          <w:szCs w:val="44"/>
        </w:rPr>
      </w:pPr>
      <w:r w:rsidRPr="00713AD6">
        <w:rPr>
          <w:rFonts w:ascii="Times New Roman" w:hAnsi="Times New Roman" w:cs="Times New Roman"/>
          <w:color w:val="00B0F0"/>
          <w:sz w:val="44"/>
          <w:szCs w:val="44"/>
        </w:rPr>
        <w:t>Bar Chart – Attendance by Pass/Fail</w:t>
      </w:r>
    </w:p>
    <w:p w14:paraId="0F41E586" w14:textId="6E0EF089" w:rsidR="00FC0B93" w:rsidRDefault="00FC0B93" w:rsidP="00110DF4">
      <w:pPr>
        <w:rPr>
          <w:rFonts w:ascii="Times New Roman" w:hAnsi="Times New Roman" w:cs="Times New Roman"/>
          <w:color w:val="00B0F0"/>
          <w:sz w:val="44"/>
          <w:szCs w:val="44"/>
        </w:rPr>
      </w:pPr>
      <w:r>
        <w:rPr>
          <w:rFonts w:ascii="Times New Roman" w:hAnsi="Times New Roman" w:cs="Times New Roman"/>
          <w:noProof/>
          <w:color w:val="00B0F0"/>
          <w:sz w:val="44"/>
          <w:szCs w:val="44"/>
        </w:rPr>
        <w:lastRenderedPageBreak/>
        <w:drawing>
          <wp:inline distT="0" distB="0" distL="0" distR="0" wp14:anchorId="70CD8C4F" wp14:editId="36C6C7AB">
            <wp:extent cx="4869712" cy="3474512"/>
            <wp:effectExtent l="0" t="0" r="7620" b="0"/>
            <wp:docPr id="84918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87516" name="Picture 8491875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613" cy="348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39C0" w14:textId="77777777" w:rsidR="00FC0B93" w:rsidRDefault="00FC0B93" w:rsidP="00110DF4">
      <w:pPr>
        <w:rPr>
          <w:rFonts w:ascii="Times New Roman" w:hAnsi="Times New Roman" w:cs="Times New Roman"/>
          <w:sz w:val="36"/>
          <w:szCs w:val="36"/>
        </w:rPr>
      </w:pPr>
      <w:r w:rsidRPr="00FC0B93">
        <w:rPr>
          <w:rFonts w:ascii="Times New Roman" w:hAnsi="Times New Roman" w:cs="Times New Roman"/>
          <w:sz w:val="36"/>
          <w:szCs w:val="36"/>
        </w:rPr>
        <w:t xml:space="preserve">Average attendance among passing students: ~88% </w:t>
      </w:r>
    </w:p>
    <w:p w14:paraId="70BF23ED" w14:textId="63F13D5C" w:rsidR="00FC0B93" w:rsidRDefault="00FC0B93" w:rsidP="00110DF4">
      <w:pPr>
        <w:rPr>
          <w:rFonts w:ascii="Times New Roman" w:hAnsi="Times New Roman" w:cs="Times New Roman"/>
          <w:sz w:val="36"/>
          <w:szCs w:val="36"/>
        </w:rPr>
      </w:pPr>
      <w:r w:rsidRPr="00FC0B93">
        <w:rPr>
          <w:rFonts w:ascii="Times New Roman" w:hAnsi="Times New Roman" w:cs="Times New Roman"/>
          <w:sz w:val="36"/>
          <w:szCs w:val="36"/>
        </w:rPr>
        <w:t>Average attendance among failing students: ~55%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00283855" w14:textId="77777777" w:rsidR="00FC0B93" w:rsidRDefault="00FC0B93" w:rsidP="00110DF4">
      <w:pPr>
        <w:rPr>
          <w:rFonts w:ascii="Times New Roman" w:hAnsi="Times New Roman" w:cs="Times New Roman"/>
          <w:sz w:val="36"/>
          <w:szCs w:val="36"/>
        </w:rPr>
      </w:pPr>
    </w:p>
    <w:p w14:paraId="1B899E56" w14:textId="3288980B" w:rsidR="00FC0B93" w:rsidRPr="00FC0B93" w:rsidRDefault="00FC0B93" w:rsidP="00FC0B9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B050"/>
          <w:sz w:val="44"/>
          <w:szCs w:val="44"/>
        </w:rPr>
      </w:pPr>
      <w:r w:rsidRPr="00FC0B93">
        <w:rPr>
          <w:rFonts w:ascii="Times New Roman" w:hAnsi="Times New Roman" w:cs="Times New Roman"/>
          <w:color w:val="00B050"/>
          <w:sz w:val="44"/>
          <w:szCs w:val="44"/>
        </w:rPr>
        <w:t xml:space="preserve">Visual </w:t>
      </w:r>
      <w:proofErr w:type="gramStart"/>
      <w:r w:rsidRPr="00FC0B93">
        <w:rPr>
          <w:rFonts w:ascii="Times New Roman" w:hAnsi="Times New Roman" w:cs="Times New Roman"/>
          <w:color w:val="00B050"/>
          <w:sz w:val="44"/>
          <w:szCs w:val="44"/>
        </w:rPr>
        <w:t>Summary :</w:t>
      </w:r>
      <w:proofErr w:type="gramEnd"/>
      <w:r w:rsidRPr="00FC0B93">
        <w:rPr>
          <w:rFonts w:ascii="Times New Roman" w:hAnsi="Times New Roman" w:cs="Times New Roman"/>
          <w:color w:val="00B050"/>
          <w:sz w:val="44"/>
          <w:szCs w:val="44"/>
        </w:rPr>
        <w:t xml:space="preserve">- </w:t>
      </w:r>
    </w:p>
    <w:p w14:paraId="413CE744" w14:textId="77777777" w:rsidR="00FC0B93" w:rsidRPr="00FC0B93" w:rsidRDefault="00FC0B93" w:rsidP="00FC0B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C0B93">
        <w:rPr>
          <w:rFonts w:ascii="Times New Roman" w:hAnsi="Times New Roman" w:cs="Times New Roman"/>
          <w:sz w:val="36"/>
          <w:szCs w:val="36"/>
        </w:rPr>
        <w:t xml:space="preserve">Higher attendance corresponds to higher marks. </w:t>
      </w:r>
    </w:p>
    <w:p w14:paraId="687ACE98" w14:textId="77777777" w:rsidR="00FC0B93" w:rsidRPr="00FC0B93" w:rsidRDefault="00FC0B93" w:rsidP="00FC0B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C0B93">
        <w:rPr>
          <w:rFonts w:ascii="Times New Roman" w:hAnsi="Times New Roman" w:cs="Times New Roman"/>
          <w:sz w:val="36"/>
          <w:szCs w:val="36"/>
        </w:rPr>
        <w:t xml:space="preserve">The pass/fail threshold aligns precisely with the machine-learning model’s decision boundary. </w:t>
      </w:r>
    </w:p>
    <w:p w14:paraId="67412F03" w14:textId="61A9E929" w:rsidR="00FC0B93" w:rsidRDefault="00FC0B93" w:rsidP="00FC0B9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6"/>
          <w:szCs w:val="36"/>
        </w:rPr>
      </w:pPr>
      <w:r w:rsidRPr="00FC0B93">
        <w:rPr>
          <w:rFonts w:ascii="Times New Roman" w:hAnsi="Times New Roman" w:cs="Times New Roman"/>
          <w:sz w:val="36"/>
          <w:szCs w:val="36"/>
        </w:rPr>
        <w:t>Students exhibiting both low marks and low attendance are at the highest risk.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97DD17A" w14:textId="77777777" w:rsidR="00FC0B93" w:rsidRPr="00FC0B93" w:rsidRDefault="00FC0B93" w:rsidP="00FC0B93">
      <w:pPr>
        <w:rPr>
          <w:rFonts w:ascii="Times New Roman" w:hAnsi="Times New Roman" w:cs="Times New Roman"/>
          <w:sz w:val="36"/>
          <w:szCs w:val="36"/>
        </w:rPr>
      </w:pPr>
    </w:p>
    <w:p w14:paraId="301179E9" w14:textId="77777777" w:rsidR="00FC0B93" w:rsidRPr="00FC0B93" w:rsidRDefault="00FC0B93" w:rsidP="00FC0B9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B050"/>
          <w:sz w:val="44"/>
          <w:szCs w:val="44"/>
        </w:rPr>
      </w:pPr>
      <w:r w:rsidRPr="00FC0B93">
        <w:rPr>
          <w:rFonts w:ascii="Times New Roman" w:hAnsi="Times New Roman" w:cs="Times New Roman"/>
          <w:color w:val="00B050"/>
          <w:sz w:val="44"/>
          <w:szCs w:val="44"/>
        </w:rPr>
        <w:t xml:space="preserve">KEY </w:t>
      </w:r>
      <w:proofErr w:type="gramStart"/>
      <w:r w:rsidRPr="00FC0B93">
        <w:rPr>
          <w:rFonts w:ascii="Times New Roman" w:hAnsi="Times New Roman" w:cs="Times New Roman"/>
          <w:color w:val="00B050"/>
          <w:sz w:val="44"/>
          <w:szCs w:val="44"/>
        </w:rPr>
        <w:t>INSIGHTS :</w:t>
      </w:r>
      <w:proofErr w:type="gramEnd"/>
      <w:r w:rsidRPr="00FC0B93">
        <w:rPr>
          <w:rFonts w:ascii="Times New Roman" w:hAnsi="Times New Roman" w:cs="Times New Roman"/>
          <w:color w:val="00B050"/>
          <w:sz w:val="44"/>
          <w:szCs w:val="44"/>
        </w:rPr>
        <w:t xml:space="preserve">- </w:t>
      </w:r>
    </w:p>
    <w:p w14:paraId="792F2ECD" w14:textId="77777777" w:rsidR="00FC0B93" w:rsidRDefault="00FC0B93" w:rsidP="00FC0B93">
      <w:pPr>
        <w:rPr>
          <w:rFonts w:ascii="Times New Roman" w:hAnsi="Times New Roman" w:cs="Times New Roman"/>
          <w:sz w:val="36"/>
          <w:szCs w:val="36"/>
        </w:rPr>
      </w:pPr>
      <w:r w:rsidRPr="00FC0B93">
        <w:rPr>
          <w:rFonts w:ascii="Times New Roman" w:hAnsi="Times New Roman" w:cs="Times New Roman"/>
          <w:sz w:val="36"/>
          <w:szCs w:val="36"/>
        </w:rPr>
        <w:t xml:space="preserve">1. Attendance is the strongest indicator of student performance. </w:t>
      </w:r>
    </w:p>
    <w:p w14:paraId="4103FB14" w14:textId="77777777" w:rsidR="00FC0B93" w:rsidRDefault="00FC0B93" w:rsidP="00FC0B93">
      <w:pPr>
        <w:rPr>
          <w:rFonts w:ascii="Times New Roman" w:hAnsi="Times New Roman" w:cs="Times New Roman"/>
          <w:sz w:val="36"/>
          <w:szCs w:val="36"/>
        </w:rPr>
      </w:pPr>
      <w:r w:rsidRPr="00FC0B93">
        <w:rPr>
          <w:rFonts w:ascii="Times New Roman" w:hAnsi="Times New Roman" w:cs="Times New Roman"/>
          <w:sz w:val="36"/>
          <w:szCs w:val="36"/>
        </w:rPr>
        <w:t xml:space="preserve">2. Students with both low attendance and low marks consistently fail. </w:t>
      </w:r>
    </w:p>
    <w:p w14:paraId="0CF0548B" w14:textId="77777777" w:rsidR="00FC0B93" w:rsidRDefault="00FC0B93" w:rsidP="00FC0B93">
      <w:pPr>
        <w:rPr>
          <w:rFonts w:ascii="Times New Roman" w:hAnsi="Times New Roman" w:cs="Times New Roman"/>
          <w:sz w:val="36"/>
          <w:szCs w:val="36"/>
        </w:rPr>
      </w:pPr>
      <w:r w:rsidRPr="00FC0B93">
        <w:rPr>
          <w:rFonts w:ascii="Times New Roman" w:hAnsi="Times New Roman" w:cs="Times New Roman"/>
          <w:sz w:val="36"/>
          <w:szCs w:val="36"/>
        </w:rPr>
        <w:lastRenderedPageBreak/>
        <w:t xml:space="preserve">3. Machine Learning successfully classifies students with near-perfect accuracy. </w:t>
      </w:r>
    </w:p>
    <w:p w14:paraId="3CEB9C6F" w14:textId="64515E1E" w:rsidR="00FC0B93" w:rsidRDefault="00FC0B93" w:rsidP="00FC0B93">
      <w:pPr>
        <w:rPr>
          <w:rFonts w:ascii="Times New Roman" w:hAnsi="Times New Roman" w:cs="Times New Roman"/>
          <w:sz w:val="36"/>
          <w:szCs w:val="36"/>
        </w:rPr>
      </w:pPr>
      <w:r w:rsidRPr="00FC0B93">
        <w:rPr>
          <w:rFonts w:ascii="Times New Roman" w:hAnsi="Times New Roman" w:cs="Times New Roman"/>
          <w:sz w:val="36"/>
          <w:szCs w:val="36"/>
        </w:rPr>
        <w:t>4. The system can serve as an early warning tool for teachers to identify at-risk students.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08106F2" w14:textId="77777777" w:rsidR="00FC0B93" w:rsidRDefault="00FC0B93" w:rsidP="00FC0B93">
      <w:pPr>
        <w:rPr>
          <w:rFonts w:ascii="Times New Roman" w:hAnsi="Times New Roman" w:cs="Times New Roman"/>
          <w:sz w:val="36"/>
          <w:szCs w:val="36"/>
        </w:rPr>
      </w:pPr>
    </w:p>
    <w:p w14:paraId="7BDA69D0" w14:textId="7327A1A3" w:rsidR="00FC0B93" w:rsidRDefault="00FC0B93" w:rsidP="00FC0B9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B050"/>
          <w:sz w:val="44"/>
          <w:szCs w:val="44"/>
        </w:rPr>
      </w:pPr>
      <w:proofErr w:type="gramStart"/>
      <w:r w:rsidRPr="00FC0B93">
        <w:rPr>
          <w:rFonts w:ascii="Times New Roman" w:hAnsi="Times New Roman" w:cs="Times New Roman"/>
          <w:color w:val="00B050"/>
          <w:sz w:val="44"/>
          <w:szCs w:val="44"/>
        </w:rPr>
        <w:t>CONCLUSION :</w:t>
      </w:r>
      <w:proofErr w:type="gramEnd"/>
      <w:r w:rsidRPr="00FC0B93">
        <w:rPr>
          <w:rFonts w:ascii="Times New Roman" w:hAnsi="Times New Roman" w:cs="Times New Roman"/>
          <w:color w:val="00B050"/>
          <w:sz w:val="44"/>
          <w:szCs w:val="44"/>
        </w:rPr>
        <w:t>-</w:t>
      </w:r>
      <w:r>
        <w:rPr>
          <w:rFonts w:ascii="Times New Roman" w:hAnsi="Times New Roman" w:cs="Times New Roman"/>
          <w:color w:val="00B050"/>
          <w:sz w:val="44"/>
          <w:szCs w:val="44"/>
        </w:rPr>
        <w:t xml:space="preserve"> </w:t>
      </w:r>
    </w:p>
    <w:p w14:paraId="4E377B23" w14:textId="638DCBD1" w:rsidR="00FC0B93" w:rsidRDefault="000C0F6C" w:rsidP="00FC0B93">
      <w:pPr>
        <w:rPr>
          <w:rFonts w:ascii="Times New Roman" w:hAnsi="Times New Roman" w:cs="Times New Roman"/>
          <w:sz w:val="36"/>
          <w:szCs w:val="36"/>
        </w:rPr>
      </w:pPr>
      <w:r w:rsidRPr="000C0F6C">
        <w:rPr>
          <w:rFonts w:ascii="Times New Roman" w:hAnsi="Times New Roman" w:cs="Times New Roman"/>
          <w:sz w:val="36"/>
          <w:szCs w:val="36"/>
        </w:rPr>
        <w:t>This project successfully demonstrates a data driven academic monitoring framework that unites database management and predictive analytics. By leveraging structured data and machine learning, institutions can transition from reactive evaluation to proactive student support.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7EC4170" w14:textId="0D70F70E" w:rsidR="00E158B5" w:rsidRDefault="000C0F6C" w:rsidP="00FC0B93">
      <w:pPr>
        <w:rPr>
          <w:rFonts w:ascii="Times New Roman" w:hAnsi="Times New Roman" w:cs="Times New Roman"/>
          <w:sz w:val="36"/>
          <w:szCs w:val="36"/>
        </w:rPr>
      </w:pPr>
      <w:r w:rsidRPr="000C0F6C">
        <w:rPr>
          <w:rFonts w:ascii="Times New Roman" w:hAnsi="Times New Roman" w:cs="Times New Roman"/>
          <w:sz w:val="36"/>
          <w:szCs w:val="36"/>
        </w:rPr>
        <w:t>The model’s strong accuracy confirms that attendance and marks are primary determinants of success. When implemented institution-wide, such systems can reduce failure rates and improve overall academic performance metrics.</w:t>
      </w:r>
      <w:r w:rsidR="00E158B5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C787C32" w14:textId="77777777" w:rsidR="00E158B5" w:rsidRDefault="00E158B5" w:rsidP="00FC0B93">
      <w:pPr>
        <w:rPr>
          <w:rFonts w:ascii="Times New Roman" w:hAnsi="Times New Roman" w:cs="Times New Roman"/>
          <w:sz w:val="36"/>
          <w:szCs w:val="36"/>
        </w:rPr>
      </w:pPr>
    </w:p>
    <w:p w14:paraId="57A76A3D" w14:textId="04D59289" w:rsidR="000C0F6C" w:rsidRDefault="000C0F6C" w:rsidP="000C0F6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B050"/>
          <w:sz w:val="44"/>
          <w:szCs w:val="44"/>
        </w:rPr>
      </w:pPr>
      <w:r w:rsidRPr="000C0F6C">
        <w:rPr>
          <w:rFonts w:ascii="Times New Roman" w:hAnsi="Times New Roman" w:cs="Times New Roman"/>
          <w:color w:val="00B050"/>
          <w:sz w:val="44"/>
          <w:szCs w:val="44"/>
        </w:rPr>
        <w:t xml:space="preserve">Tools &amp; </w:t>
      </w:r>
      <w:proofErr w:type="gramStart"/>
      <w:r w:rsidRPr="000C0F6C">
        <w:rPr>
          <w:rFonts w:ascii="Times New Roman" w:hAnsi="Times New Roman" w:cs="Times New Roman"/>
          <w:color w:val="00B050"/>
          <w:sz w:val="44"/>
          <w:szCs w:val="44"/>
        </w:rPr>
        <w:t>Technologies :</w:t>
      </w:r>
      <w:proofErr w:type="gramEnd"/>
      <w:r w:rsidRPr="000C0F6C">
        <w:rPr>
          <w:rFonts w:ascii="Times New Roman" w:hAnsi="Times New Roman" w:cs="Times New Roman"/>
          <w:color w:val="00B050"/>
          <w:sz w:val="44"/>
          <w:szCs w:val="44"/>
        </w:rPr>
        <w:t>-</w:t>
      </w:r>
      <w:r>
        <w:rPr>
          <w:rFonts w:ascii="Times New Roman" w:hAnsi="Times New Roman" w:cs="Times New Roman"/>
          <w:color w:val="00B050"/>
          <w:sz w:val="44"/>
          <w:szCs w:val="44"/>
        </w:rPr>
        <w:t xml:space="preserve"> </w:t>
      </w:r>
    </w:p>
    <w:p w14:paraId="17ACF54D" w14:textId="3291137E" w:rsidR="00E158B5" w:rsidRPr="00A43B9D" w:rsidRDefault="00E158B5" w:rsidP="000C0F6C">
      <w:pPr>
        <w:rPr>
          <w:rFonts w:ascii="Times New Roman" w:hAnsi="Times New Roman" w:cs="Times New Roman"/>
          <w:sz w:val="36"/>
          <w:szCs w:val="36"/>
        </w:rPr>
      </w:pPr>
      <w:r w:rsidRPr="00E158B5">
        <w:rPr>
          <w:rFonts w:ascii="Times New Roman" w:hAnsi="Times New Roman" w:cs="Times New Roman"/>
          <w:sz w:val="36"/>
          <w:szCs w:val="36"/>
        </w:rPr>
        <w:t>Category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 </w:t>
      </w:r>
      <w:r w:rsidRPr="00E158B5">
        <w:rPr>
          <w:rFonts w:ascii="Times New Roman" w:hAnsi="Times New Roman" w:cs="Times New Roman"/>
          <w:sz w:val="36"/>
          <w:szCs w:val="36"/>
        </w:rPr>
        <w:t>Tool / Library</w:t>
      </w:r>
    </w:p>
    <w:p w14:paraId="0064E17C" w14:textId="4FD4A9BC" w:rsidR="00E158B5" w:rsidRPr="00E158B5" w:rsidRDefault="00E158B5" w:rsidP="000C0F6C">
      <w:pPr>
        <w:rPr>
          <w:rFonts w:ascii="Times New Roman" w:hAnsi="Times New Roman" w:cs="Times New Roman"/>
          <w:sz w:val="36"/>
          <w:szCs w:val="36"/>
        </w:rPr>
      </w:pPr>
      <w:r w:rsidRPr="00E158B5">
        <w:rPr>
          <w:rFonts w:ascii="Times New Roman" w:hAnsi="Times New Roman" w:cs="Times New Roman"/>
          <w:sz w:val="36"/>
          <w:szCs w:val="36"/>
        </w:rPr>
        <w:t>Database</w:t>
      </w:r>
      <w:r>
        <w:rPr>
          <w:rFonts w:ascii="Times New Roman" w:hAnsi="Times New Roman" w:cs="Times New Roman"/>
          <w:sz w:val="36"/>
          <w:szCs w:val="36"/>
        </w:rPr>
        <w:t xml:space="preserve">             </w:t>
      </w:r>
      <w:r w:rsidRPr="00E158B5">
        <w:rPr>
          <w:rFonts w:ascii="Times New Roman" w:hAnsi="Times New Roman" w:cs="Times New Roman"/>
          <w:sz w:val="36"/>
          <w:szCs w:val="36"/>
        </w:rPr>
        <w:t xml:space="preserve">- </w:t>
      </w:r>
      <w:r>
        <w:rPr>
          <w:rFonts w:ascii="Times New Roman" w:hAnsi="Times New Roman" w:cs="Times New Roman"/>
          <w:sz w:val="36"/>
          <w:szCs w:val="36"/>
        </w:rPr>
        <w:t xml:space="preserve">            </w:t>
      </w:r>
      <w:r w:rsidRPr="00E158B5">
        <w:rPr>
          <w:rFonts w:ascii="Times New Roman" w:hAnsi="Times New Roman" w:cs="Times New Roman"/>
          <w:sz w:val="36"/>
          <w:szCs w:val="36"/>
        </w:rPr>
        <w:t>MySQL Workbench.</w:t>
      </w:r>
    </w:p>
    <w:p w14:paraId="3496CD37" w14:textId="6BD9392F" w:rsidR="00E158B5" w:rsidRDefault="00E158B5" w:rsidP="000C0F6C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E158B5">
        <w:rPr>
          <w:rFonts w:ascii="Times New Roman" w:hAnsi="Times New Roman" w:cs="Times New Roman"/>
          <w:sz w:val="36"/>
          <w:szCs w:val="36"/>
        </w:rPr>
        <w:t>Programmging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Pr="00E158B5">
        <w:rPr>
          <w:rFonts w:ascii="Times New Roman" w:hAnsi="Times New Roman" w:cs="Times New Roman"/>
          <w:sz w:val="36"/>
          <w:szCs w:val="36"/>
        </w:rPr>
        <w:t xml:space="preserve">- </w:t>
      </w:r>
      <w:r>
        <w:rPr>
          <w:rFonts w:ascii="Times New Roman" w:hAnsi="Times New Roman" w:cs="Times New Roman"/>
          <w:sz w:val="36"/>
          <w:szCs w:val="36"/>
        </w:rPr>
        <w:t xml:space="preserve">            </w:t>
      </w:r>
      <w:r w:rsidRPr="00E158B5">
        <w:rPr>
          <w:rFonts w:ascii="Times New Roman" w:hAnsi="Times New Roman" w:cs="Times New Roman"/>
          <w:sz w:val="36"/>
          <w:szCs w:val="36"/>
        </w:rPr>
        <w:t>Python.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D6523D1" w14:textId="68276403" w:rsidR="00E158B5" w:rsidRDefault="00E158B5" w:rsidP="000C0F6C">
      <w:pPr>
        <w:rPr>
          <w:rFonts w:ascii="Times New Roman" w:hAnsi="Times New Roman" w:cs="Times New Roman"/>
          <w:sz w:val="36"/>
          <w:szCs w:val="36"/>
        </w:rPr>
      </w:pPr>
      <w:r w:rsidRPr="00E158B5">
        <w:rPr>
          <w:rFonts w:ascii="Times New Roman" w:hAnsi="Times New Roman" w:cs="Times New Roman"/>
          <w:sz w:val="36"/>
          <w:szCs w:val="36"/>
        </w:rPr>
        <w:t>Libraries</w:t>
      </w:r>
      <w:r>
        <w:rPr>
          <w:rFonts w:ascii="Times New Roman" w:hAnsi="Times New Roman" w:cs="Times New Roman"/>
          <w:sz w:val="36"/>
          <w:szCs w:val="36"/>
        </w:rPr>
        <w:t xml:space="preserve">              </w:t>
      </w:r>
      <w:r w:rsidRPr="00E158B5">
        <w:rPr>
          <w:rFonts w:ascii="Times New Roman" w:hAnsi="Times New Roman" w:cs="Times New Roman"/>
          <w:sz w:val="36"/>
          <w:szCs w:val="36"/>
        </w:rPr>
        <w:t xml:space="preserve">- </w:t>
      </w:r>
      <w:r>
        <w:rPr>
          <w:rFonts w:ascii="Times New Roman" w:hAnsi="Times New Roman" w:cs="Times New Roman"/>
          <w:sz w:val="36"/>
          <w:szCs w:val="36"/>
        </w:rPr>
        <w:t xml:space="preserve">            </w:t>
      </w:r>
      <w:r w:rsidRPr="00E158B5">
        <w:rPr>
          <w:rFonts w:ascii="Times New Roman" w:hAnsi="Times New Roman" w:cs="Times New Roman"/>
          <w:sz w:val="36"/>
          <w:szCs w:val="36"/>
        </w:rPr>
        <w:t>Pandas, NumPy, Scikit-learn,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2FCDA60" w14:textId="0829609E" w:rsidR="00E158B5" w:rsidRDefault="00E158B5" w:rsidP="000C0F6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</w:t>
      </w:r>
      <w:r w:rsidRPr="00E158B5">
        <w:rPr>
          <w:rFonts w:ascii="Times New Roman" w:hAnsi="Times New Roman" w:cs="Times New Roman"/>
          <w:sz w:val="36"/>
          <w:szCs w:val="36"/>
        </w:rPr>
        <w:t>Matplotlib, Seaborn.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48865F2" w14:textId="45FBCB9B" w:rsidR="00E158B5" w:rsidRDefault="00E158B5" w:rsidP="000C0F6C">
      <w:pPr>
        <w:rPr>
          <w:rFonts w:ascii="Times New Roman" w:hAnsi="Times New Roman" w:cs="Times New Roman"/>
          <w:sz w:val="36"/>
          <w:szCs w:val="36"/>
        </w:rPr>
      </w:pPr>
      <w:r w:rsidRPr="00E158B5">
        <w:rPr>
          <w:rFonts w:ascii="Times New Roman" w:hAnsi="Times New Roman" w:cs="Times New Roman"/>
          <w:sz w:val="36"/>
          <w:szCs w:val="36"/>
        </w:rPr>
        <w:t>Environment</w:t>
      </w:r>
      <w:r>
        <w:rPr>
          <w:rFonts w:ascii="Times New Roman" w:hAnsi="Times New Roman" w:cs="Times New Roman"/>
          <w:sz w:val="36"/>
          <w:szCs w:val="36"/>
        </w:rPr>
        <w:t xml:space="preserve">       </w:t>
      </w:r>
      <w:r w:rsidRPr="00E158B5">
        <w:rPr>
          <w:rFonts w:ascii="Times New Roman" w:hAnsi="Times New Roman" w:cs="Times New Roman"/>
          <w:sz w:val="36"/>
          <w:szCs w:val="36"/>
        </w:rPr>
        <w:t xml:space="preserve">- </w:t>
      </w:r>
      <w:r>
        <w:rPr>
          <w:rFonts w:ascii="Times New Roman" w:hAnsi="Times New Roman" w:cs="Times New Roman"/>
          <w:sz w:val="36"/>
          <w:szCs w:val="36"/>
        </w:rPr>
        <w:t xml:space="preserve">             </w:t>
      </w:r>
      <w:proofErr w:type="spellStart"/>
      <w:r w:rsidRPr="00E158B5">
        <w:rPr>
          <w:rFonts w:ascii="Times New Roman" w:hAnsi="Times New Roman" w:cs="Times New Roman"/>
          <w:sz w:val="36"/>
          <w:szCs w:val="36"/>
        </w:rPr>
        <w:t>Jupyter</w:t>
      </w:r>
      <w:proofErr w:type="spellEnd"/>
      <w:r w:rsidRPr="00E158B5">
        <w:rPr>
          <w:rFonts w:ascii="Times New Roman" w:hAnsi="Times New Roman" w:cs="Times New Roman"/>
          <w:sz w:val="36"/>
          <w:szCs w:val="36"/>
        </w:rPr>
        <w:t xml:space="preserve"> Notebook.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B70B4B2" w14:textId="28AE2FBF" w:rsidR="00E158B5" w:rsidRDefault="00E158B5" w:rsidP="000C0F6C">
      <w:pPr>
        <w:rPr>
          <w:rFonts w:ascii="Times New Roman" w:hAnsi="Times New Roman" w:cs="Times New Roman"/>
          <w:sz w:val="36"/>
          <w:szCs w:val="36"/>
        </w:rPr>
      </w:pPr>
      <w:r w:rsidRPr="00E158B5">
        <w:rPr>
          <w:rFonts w:ascii="Times New Roman" w:hAnsi="Times New Roman" w:cs="Times New Roman"/>
          <w:sz w:val="36"/>
          <w:szCs w:val="36"/>
        </w:rPr>
        <w:t>ML Algorithms</w:t>
      </w:r>
      <w:r>
        <w:rPr>
          <w:rFonts w:ascii="Times New Roman" w:hAnsi="Times New Roman" w:cs="Times New Roman"/>
          <w:sz w:val="36"/>
          <w:szCs w:val="36"/>
        </w:rPr>
        <w:t xml:space="preserve">   </w:t>
      </w:r>
      <w:r w:rsidRPr="00E158B5">
        <w:rPr>
          <w:rFonts w:ascii="Times New Roman" w:hAnsi="Times New Roman" w:cs="Times New Roman"/>
          <w:sz w:val="36"/>
          <w:szCs w:val="36"/>
        </w:rPr>
        <w:t xml:space="preserve">- </w:t>
      </w:r>
      <w:r>
        <w:rPr>
          <w:rFonts w:ascii="Times New Roman" w:hAnsi="Times New Roman" w:cs="Times New Roman"/>
          <w:sz w:val="36"/>
          <w:szCs w:val="36"/>
        </w:rPr>
        <w:t xml:space="preserve">             </w:t>
      </w:r>
      <w:r w:rsidRPr="00E158B5">
        <w:rPr>
          <w:rFonts w:ascii="Times New Roman" w:hAnsi="Times New Roman" w:cs="Times New Roman"/>
          <w:sz w:val="36"/>
          <w:szCs w:val="36"/>
        </w:rPr>
        <w:t>Logistic Regression, Decision</w:t>
      </w:r>
      <w:r w:rsidR="00A43B9D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84A72A8" w14:textId="1B1D63AF" w:rsidR="00A43B9D" w:rsidRDefault="00A43B9D" w:rsidP="000C0F6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</w:t>
      </w:r>
      <w:r w:rsidRPr="00A43B9D">
        <w:rPr>
          <w:rFonts w:ascii="Times New Roman" w:hAnsi="Times New Roman" w:cs="Times New Roman"/>
          <w:sz w:val="36"/>
          <w:szCs w:val="36"/>
        </w:rPr>
        <w:t>Tree Classifier.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sectPr w:rsidR="00A43B9D" w:rsidSect="00D212A9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4DF60" w14:textId="77777777" w:rsidR="00F70568" w:rsidRDefault="00F70568" w:rsidP="00D45CCD">
      <w:pPr>
        <w:spacing w:after="0" w:line="240" w:lineRule="auto"/>
      </w:pPr>
      <w:r>
        <w:separator/>
      </w:r>
    </w:p>
  </w:endnote>
  <w:endnote w:type="continuationSeparator" w:id="0">
    <w:p w14:paraId="74F99D5C" w14:textId="77777777" w:rsidR="00F70568" w:rsidRDefault="00F70568" w:rsidP="00D4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E0263" w14:textId="77777777" w:rsidR="00F70568" w:rsidRDefault="00F70568" w:rsidP="00D45CCD">
      <w:pPr>
        <w:spacing w:after="0" w:line="240" w:lineRule="auto"/>
      </w:pPr>
      <w:r>
        <w:separator/>
      </w:r>
    </w:p>
  </w:footnote>
  <w:footnote w:type="continuationSeparator" w:id="0">
    <w:p w14:paraId="6076A6C7" w14:textId="77777777" w:rsidR="00F70568" w:rsidRDefault="00F70568" w:rsidP="00D45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318"/>
    <w:multiLevelType w:val="hybridMultilevel"/>
    <w:tmpl w:val="4A10B91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B6B9E"/>
    <w:multiLevelType w:val="hybridMultilevel"/>
    <w:tmpl w:val="98FA2C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E798C"/>
    <w:multiLevelType w:val="hybridMultilevel"/>
    <w:tmpl w:val="6964A4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43BB9"/>
    <w:multiLevelType w:val="hybridMultilevel"/>
    <w:tmpl w:val="CDE4300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2E0BB0"/>
    <w:multiLevelType w:val="hybridMultilevel"/>
    <w:tmpl w:val="3558FA6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D351D5"/>
    <w:multiLevelType w:val="hybridMultilevel"/>
    <w:tmpl w:val="4EF09C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75CC2"/>
    <w:multiLevelType w:val="hybridMultilevel"/>
    <w:tmpl w:val="A38C9D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FE19AA"/>
    <w:multiLevelType w:val="hybridMultilevel"/>
    <w:tmpl w:val="808292A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E0ADE"/>
    <w:multiLevelType w:val="hybridMultilevel"/>
    <w:tmpl w:val="1368FB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0503D"/>
    <w:multiLevelType w:val="hybridMultilevel"/>
    <w:tmpl w:val="011CE5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880569"/>
    <w:multiLevelType w:val="hybridMultilevel"/>
    <w:tmpl w:val="8A2C48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50698"/>
    <w:multiLevelType w:val="hybridMultilevel"/>
    <w:tmpl w:val="F22C1334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D05771D"/>
    <w:multiLevelType w:val="hybridMultilevel"/>
    <w:tmpl w:val="0DF4AB6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9C1133"/>
    <w:multiLevelType w:val="hybridMultilevel"/>
    <w:tmpl w:val="1BBC55F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A066EA"/>
    <w:multiLevelType w:val="hybridMultilevel"/>
    <w:tmpl w:val="D794C2C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6490A"/>
    <w:multiLevelType w:val="hybridMultilevel"/>
    <w:tmpl w:val="771841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8B4A9D"/>
    <w:multiLevelType w:val="hybridMultilevel"/>
    <w:tmpl w:val="8D7C40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60CE1"/>
    <w:multiLevelType w:val="hybridMultilevel"/>
    <w:tmpl w:val="692ADA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222A6"/>
    <w:multiLevelType w:val="hybridMultilevel"/>
    <w:tmpl w:val="FDC88F5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365F30"/>
    <w:multiLevelType w:val="hybridMultilevel"/>
    <w:tmpl w:val="0580571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B325E"/>
    <w:multiLevelType w:val="hybridMultilevel"/>
    <w:tmpl w:val="DB42139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622524">
    <w:abstractNumId w:val="5"/>
  </w:num>
  <w:num w:numId="2" w16cid:durableId="555973577">
    <w:abstractNumId w:val="2"/>
  </w:num>
  <w:num w:numId="3" w16cid:durableId="873928246">
    <w:abstractNumId w:val="16"/>
  </w:num>
  <w:num w:numId="4" w16cid:durableId="1480347027">
    <w:abstractNumId w:val="12"/>
  </w:num>
  <w:num w:numId="5" w16cid:durableId="1607536034">
    <w:abstractNumId w:val="6"/>
  </w:num>
  <w:num w:numId="6" w16cid:durableId="1845319021">
    <w:abstractNumId w:val="20"/>
  </w:num>
  <w:num w:numId="7" w16cid:durableId="49771014">
    <w:abstractNumId w:val="3"/>
  </w:num>
  <w:num w:numId="8" w16cid:durableId="888300012">
    <w:abstractNumId w:val="18"/>
  </w:num>
  <w:num w:numId="9" w16cid:durableId="404887705">
    <w:abstractNumId w:val="19"/>
  </w:num>
  <w:num w:numId="10" w16cid:durableId="1078791736">
    <w:abstractNumId w:val="4"/>
  </w:num>
  <w:num w:numId="11" w16cid:durableId="1733312830">
    <w:abstractNumId w:val="8"/>
  </w:num>
  <w:num w:numId="12" w16cid:durableId="1085493266">
    <w:abstractNumId w:val="1"/>
  </w:num>
  <w:num w:numId="13" w16cid:durableId="906381075">
    <w:abstractNumId w:val="15"/>
  </w:num>
  <w:num w:numId="14" w16cid:durableId="1203011214">
    <w:abstractNumId w:val="17"/>
  </w:num>
  <w:num w:numId="15" w16cid:durableId="431973891">
    <w:abstractNumId w:val="13"/>
  </w:num>
  <w:num w:numId="16" w16cid:durableId="1373462545">
    <w:abstractNumId w:val="11"/>
  </w:num>
  <w:num w:numId="17" w16cid:durableId="337117254">
    <w:abstractNumId w:val="7"/>
  </w:num>
  <w:num w:numId="18" w16cid:durableId="1926649952">
    <w:abstractNumId w:val="9"/>
  </w:num>
  <w:num w:numId="19" w16cid:durableId="413862737">
    <w:abstractNumId w:val="14"/>
  </w:num>
  <w:num w:numId="20" w16cid:durableId="790855212">
    <w:abstractNumId w:val="10"/>
  </w:num>
  <w:num w:numId="21" w16cid:durableId="55365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74"/>
    <w:rsid w:val="00014EBD"/>
    <w:rsid w:val="000A2099"/>
    <w:rsid w:val="000C0F6C"/>
    <w:rsid w:val="00110DF4"/>
    <w:rsid w:val="003C37FF"/>
    <w:rsid w:val="003D30EB"/>
    <w:rsid w:val="003E636E"/>
    <w:rsid w:val="00467B49"/>
    <w:rsid w:val="004E6C74"/>
    <w:rsid w:val="00657E34"/>
    <w:rsid w:val="006D3D1B"/>
    <w:rsid w:val="00713AD6"/>
    <w:rsid w:val="00850147"/>
    <w:rsid w:val="00A43B9D"/>
    <w:rsid w:val="00A50403"/>
    <w:rsid w:val="00C320EC"/>
    <w:rsid w:val="00D212A9"/>
    <w:rsid w:val="00D45CCD"/>
    <w:rsid w:val="00DB0319"/>
    <w:rsid w:val="00E158B5"/>
    <w:rsid w:val="00E7749B"/>
    <w:rsid w:val="00F70568"/>
    <w:rsid w:val="00FC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99C6C7"/>
  <w15:chartTrackingRefBased/>
  <w15:docId w15:val="{E19BCF62-F382-4F89-9B61-B1ACE1E9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C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CCD"/>
  </w:style>
  <w:style w:type="paragraph" w:styleId="Footer">
    <w:name w:val="footer"/>
    <w:basedOn w:val="Normal"/>
    <w:link w:val="FooterChar"/>
    <w:uiPriority w:val="99"/>
    <w:unhideWhenUsed/>
    <w:rsid w:val="00D4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5AE48-FE35-4561-8C01-E08218357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gunashree.s2006@gmail.com</dc:creator>
  <cp:keywords/>
  <dc:description/>
  <cp:lastModifiedBy>gunashree.s2006@gmail.com</cp:lastModifiedBy>
  <cp:revision>2</cp:revision>
  <dcterms:created xsi:type="dcterms:W3CDTF">2025-11-09T12:21:00Z</dcterms:created>
  <dcterms:modified xsi:type="dcterms:W3CDTF">2025-11-09T12:21:00Z</dcterms:modified>
</cp:coreProperties>
</file>