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4D90" w14:textId="3039F034" w:rsidR="00A2238A" w:rsidRPr="003B578C" w:rsidRDefault="00D329DF" w:rsidP="003B578C">
      <w:pPr>
        <w:jc w:val="center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>SEMESTER</w:t>
      </w:r>
      <w:r w:rsidR="003B578C" w:rsidRPr="003B578C">
        <w:rPr>
          <w:rFonts w:ascii="Gill Sans MT" w:hAnsi="Gill Sans MT"/>
          <w:sz w:val="36"/>
          <w:szCs w:val="36"/>
        </w:rPr>
        <w:t xml:space="preserve"> 2 COMBINED PROJECT</w:t>
      </w:r>
    </w:p>
    <w:p w14:paraId="39C0C080" w14:textId="6307E7E5" w:rsidR="003B578C" w:rsidRPr="003B578C" w:rsidRDefault="003B578C" w:rsidP="003B578C">
      <w:pPr>
        <w:jc w:val="center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>GROUP 6</w:t>
      </w:r>
    </w:p>
    <w:p w14:paraId="41581967" w14:textId="6BD35CC2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269A5E3D" w14:textId="0B1E0309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19671E94" w14:textId="240CD0FC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1ABA1663" w14:textId="6FF98856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52F04A2B" w14:textId="675A486F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0D99AAFC" w14:textId="5B414529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720717E6" w14:textId="152CC2E0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713CC9A3" w14:textId="4410703F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05BEF5BF" w14:textId="09E66673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66F4F6E2" w14:textId="5EB02347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26463934" w14:textId="6F0D54A2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6D74B566" w14:textId="315FEF49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486B8648" w14:textId="600B4BED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2C6C9FC9" w14:textId="2D3B0505" w:rsid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</w:p>
    <w:p w14:paraId="6DA7212C" w14:textId="77777777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</w:p>
    <w:p w14:paraId="4FB5E18D" w14:textId="77777777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610C939F" w14:textId="74EA445C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 xml:space="preserve">D GUNAVANTH MAHENDRA </w:t>
      </w:r>
    </w:p>
    <w:p w14:paraId="5A4D6BF1" w14:textId="5425708B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 xml:space="preserve">SHRIYA KATAKAM </w:t>
      </w:r>
    </w:p>
    <w:p w14:paraId="3B5B69E0" w14:textId="59C023B9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>JASH DATTANI</w:t>
      </w:r>
    </w:p>
    <w:p w14:paraId="3B275B6E" w14:textId="4DD1EA33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 xml:space="preserve">PRANAVI SHAH </w:t>
      </w:r>
    </w:p>
    <w:p w14:paraId="09127A9A" w14:textId="2E4555A3" w:rsid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>JAS RATHI</w:t>
      </w:r>
    </w:p>
    <w:p w14:paraId="34F32129" w14:textId="3F075626" w:rsidR="003B578C" w:rsidRPr="005426EA" w:rsidRDefault="005426EA" w:rsidP="003B578C">
      <w:pPr>
        <w:rPr>
          <w:rFonts w:ascii="Amasis MT Pro Light" w:hAnsi="Amasis MT Pro Light" w:cs="Aldhabi"/>
          <w:sz w:val="24"/>
          <w:szCs w:val="24"/>
        </w:rPr>
      </w:pPr>
      <w:r w:rsidRPr="000333EF">
        <w:rPr>
          <w:rFonts w:ascii="Amasis MT Pro Light" w:hAnsi="Amasis MT Pro Light" w:cs="Aldhabi"/>
          <w:b/>
          <w:bCs/>
          <w:sz w:val="24"/>
          <w:szCs w:val="24"/>
          <w:u w:val="single"/>
        </w:rPr>
        <w:lastRenderedPageBreak/>
        <w:t>Functions Defined</w:t>
      </w:r>
      <w:r w:rsidRPr="005426EA">
        <w:rPr>
          <w:rFonts w:ascii="Amasis MT Pro Light" w:hAnsi="Amasis MT Pro Light" w:cs="Aldhabi"/>
          <w:sz w:val="24"/>
          <w:szCs w:val="24"/>
        </w:rPr>
        <w:t>:</w:t>
      </w:r>
    </w:p>
    <w:p w14:paraId="6A3B1F31" w14:textId="55D6F7B4" w:rsidR="005426EA" w:rsidRPr="000333EF" w:rsidRDefault="005426EA" w:rsidP="000333EF">
      <w:pPr>
        <w:pStyle w:val="ListParagraph"/>
        <w:numPr>
          <w:ilvl w:val="0"/>
          <w:numId w:val="2"/>
        </w:numPr>
        <w:rPr>
          <w:rFonts w:ascii="Amasis MT Pro Light" w:hAnsi="Amasis MT Pro Light" w:cs="Aldhabi"/>
          <w:sz w:val="24"/>
          <w:szCs w:val="24"/>
        </w:rPr>
      </w:pPr>
      <w:r w:rsidRPr="000333EF">
        <w:rPr>
          <w:rFonts w:ascii="Amasis MT Pro Light" w:hAnsi="Amasis MT Pro Light" w:cs="Aldhabi"/>
          <w:sz w:val="24"/>
          <w:szCs w:val="24"/>
          <w:u w:val="single"/>
        </w:rPr>
        <w:t>colfunc(number)</w:t>
      </w:r>
      <w:r w:rsidRPr="000333EF">
        <w:rPr>
          <w:rFonts w:ascii="Amasis MT Pro Light" w:hAnsi="Amasis MT Pro Light" w:cs="Aldhabi"/>
          <w:sz w:val="24"/>
          <w:szCs w:val="24"/>
        </w:rPr>
        <w:t>: Generates specified number of colours between 2 colours in a spectrum. Used for adding colour to plots.</w:t>
      </w:r>
    </w:p>
    <w:p w14:paraId="1780D63C" w14:textId="127B2650" w:rsidR="005426EA" w:rsidRPr="000333EF" w:rsidRDefault="005426EA" w:rsidP="000333EF">
      <w:pPr>
        <w:pStyle w:val="ListParagraph"/>
        <w:numPr>
          <w:ilvl w:val="0"/>
          <w:numId w:val="2"/>
        </w:numPr>
        <w:rPr>
          <w:rFonts w:ascii="Amasis MT Pro Light" w:hAnsi="Amasis MT Pro Light" w:cs="Aldhabi"/>
          <w:sz w:val="24"/>
          <w:szCs w:val="24"/>
        </w:rPr>
      </w:pPr>
      <w:r w:rsidRPr="000333EF">
        <w:rPr>
          <w:rFonts w:ascii="Amasis MT Pro Light" w:hAnsi="Amasis MT Pro Light" w:cs="Aldhabi"/>
          <w:sz w:val="24"/>
          <w:szCs w:val="24"/>
          <w:u w:val="single"/>
        </w:rPr>
        <w:t>date_generator(date, nday)</w:t>
      </w:r>
      <w:r w:rsidRPr="000333EF">
        <w:rPr>
          <w:rFonts w:ascii="Amasis MT Pro Light" w:hAnsi="Amasis MT Pro Light" w:cs="Aldhabi"/>
          <w:sz w:val="24"/>
          <w:szCs w:val="24"/>
        </w:rPr>
        <w:t>: Takes an initial date and returns a vector that contains date plus the next number of days specified.</w:t>
      </w:r>
    </w:p>
    <w:p w14:paraId="19799399" w14:textId="463A6F72" w:rsidR="000333EF" w:rsidRDefault="000333EF" w:rsidP="003B578C">
      <w:pPr>
        <w:rPr>
          <w:rFonts w:ascii="Amasis MT Pro Light" w:hAnsi="Amasis MT Pro Light" w:cs="Aldhabi"/>
          <w:sz w:val="24"/>
          <w:szCs w:val="24"/>
        </w:rPr>
      </w:pPr>
      <w:r w:rsidRPr="000333EF">
        <w:rPr>
          <w:rFonts w:ascii="Amasis MT Pro Light" w:hAnsi="Amasis MT Pro Light" w:cs="Aldhabi"/>
          <w:b/>
          <w:bCs/>
          <w:sz w:val="24"/>
          <w:szCs w:val="24"/>
          <w:u w:val="single"/>
        </w:rPr>
        <w:t>Packages Used</w:t>
      </w:r>
      <w:r>
        <w:rPr>
          <w:rFonts w:ascii="Amasis MT Pro Light" w:hAnsi="Amasis MT Pro Light" w:cs="Aldhabi"/>
          <w:sz w:val="24"/>
          <w:szCs w:val="24"/>
        </w:rPr>
        <w:t>:</w:t>
      </w:r>
    </w:p>
    <w:p w14:paraId="33673E07" w14:textId="6E7CDF7E" w:rsidR="000333EF" w:rsidRDefault="000333EF" w:rsidP="000333EF">
      <w:pPr>
        <w:pStyle w:val="ListParagraph"/>
        <w:numPr>
          <w:ilvl w:val="0"/>
          <w:numId w:val="1"/>
        </w:numPr>
        <w:rPr>
          <w:rFonts w:ascii="Amasis MT Pro Light" w:hAnsi="Amasis MT Pro Light" w:cs="Aldhabi"/>
          <w:sz w:val="24"/>
          <w:szCs w:val="24"/>
        </w:rPr>
      </w:pPr>
      <w:r>
        <w:rPr>
          <w:rFonts w:ascii="Amasis MT Pro Light" w:hAnsi="Amasis MT Pro Light" w:cs="Aldhabi"/>
          <w:sz w:val="24"/>
          <w:szCs w:val="24"/>
        </w:rPr>
        <w:t xml:space="preserve">tidyverse (Used dplyr and ggplot2) </w:t>
      </w:r>
    </w:p>
    <w:p w14:paraId="2E886163" w14:textId="7D000380" w:rsidR="000333EF" w:rsidRDefault="000333EF" w:rsidP="000333EF">
      <w:pPr>
        <w:pStyle w:val="ListParagraph"/>
        <w:numPr>
          <w:ilvl w:val="0"/>
          <w:numId w:val="1"/>
        </w:numPr>
        <w:rPr>
          <w:rFonts w:ascii="Amasis MT Pro Light" w:hAnsi="Amasis MT Pro Light" w:cs="Aldhabi"/>
          <w:sz w:val="24"/>
          <w:szCs w:val="24"/>
        </w:rPr>
      </w:pPr>
      <w:r>
        <w:rPr>
          <w:rFonts w:ascii="Amasis MT Pro Light" w:hAnsi="Amasis MT Pro Light" w:cs="Aldhabi"/>
          <w:sz w:val="24"/>
          <w:szCs w:val="24"/>
        </w:rPr>
        <w:t>lubridate</w:t>
      </w:r>
    </w:p>
    <w:p w14:paraId="0493416F" w14:textId="43B875B7" w:rsidR="000333EF" w:rsidRDefault="000333EF" w:rsidP="000333EF">
      <w:pPr>
        <w:pStyle w:val="ListParagraph"/>
        <w:numPr>
          <w:ilvl w:val="0"/>
          <w:numId w:val="1"/>
        </w:numPr>
        <w:rPr>
          <w:rFonts w:ascii="Amasis MT Pro Light" w:hAnsi="Amasis MT Pro Light" w:cs="Aldhabi"/>
          <w:sz w:val="24"/>
          <w:szCs w:val="24"/>
        </w:rPr>
      </w:pPr>
      <w:r>
        <w:rPr>
          <w:rFonts w:ascii="Amasis MT Pro Light" w:hAnsi="Amasis MT Pro Light" w:cs="Aldhabi"/>
          <w:sz w:val="24"/>
          <w:szCs w:val="24"/>
        </w:rPr>
        <w:t>MASS</w:t>
      </w:r>
    </w:p>
    <w:p w14:paraId="1688D3D6" w14:textId="3144790D" w:rsidR="000333EF" w:rsidRPr="000333EF" w:rsidRDefault="000333EF" w:rsidP="000333EF">
      <w:pPr>
        <w:pStyle w:val="ListParagraph"/>
        <w:numPr>
          <w:ilvl w:val="0"/>
          <w:numId w:val="1"/>
        </w:numPr>
        <w:rPr>
          <w:rFonts w:ascii="Amasis MT Pro Light" w:hAnsi="Amasis MT Pro Light" w:cs="Aldhabi"/>
          <w:sz w:val="24"/>
          <w:szCs w:val="24"/>
        </w:rPr>
      </w:pPr>
      <w:r>
        <w:rPr>
          <w:rFonts w:ascii="Amasis MT Pro Light" w:hAnsi="Amasis MT Pro Light" w:cs="Aldhabi"/>
          <w:sz w:val="24"/>
          <w:szCs w:val="24"/>
        </w:rPr>
        <w:t>scales</w:t>
      </w:r>
    </w:p>
    <w:p w14:paraId="50CC356E" w14:textId="77777777" w:rsidR="005426EA" w:rsidRPr="005426EA" w:rsidRDefault="005426EA" w:rsidP="003B578C">
      <w:pPr>
        <w:rPr>
          <w:rFonts w:ascii="Amasis MT Pro Light" w:hAnsi="Amasis MT Pro Light" w:cs="Aldhabi"/>
          <w:sz w:val="24"/>
          <w:szCs w:val="24"/>
        </w:rPr>
      </w:pPr>
    </w:p>
    <w:sectPr w:rsidR="005426EA" w:rsidRPr="005426EA" w:rsidSect="006124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7A3"/>
    <w:multiLevelType w:val="hybridMultilevel"/>
    <w:tmpl w:val="76283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273E"/>
    <w:multiLevelType w:val="hybridMultilevel"/>
    <w:tmpl w:val="5CA0C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75"/>
    <w:rsid w:val="000333EF"/>
    <w:rsid w:val="003268B9"/>
    <w:rsid w:val="00377575"/>
    <w:rsid w:val="003B578C"/>
    <w:rsid w:val="005426EA"/>
    <w:rsid w:val="006124DC"/>
    <w:rsid w:val="006F18AD"/>
    <w:rsid w:val="00A2238A"/>
    <w:rsid w:val="00D3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74A9"/>
  <w15:chartTrackingRefBased/>
  <w15:docId w15:val="{46E1D85C-8BA0-4717-9D0F-60245143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8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Gunavanth Mahendra</dc:creator>
  <cp:keywords/>
  <dc:description/>
  <cp:lastModifiedBy>Gunavanth Mahendra</cp:lastModifiedBy>
  <cp:revision>3</cp:revision>
  <dcterms:created xsi:type="dcterms:W3CDTF">2021-07-07T09:50:00Z</dcterms:created>
  <dcterms:modified xsi:type="dcterms:W3CDTF">2021-07-08T19:35:00Z</dcterms:modified>
</cp:coreProperties>
</file>