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AGENTIC SYSTEM IMPLEMENTATION BLUEPRINT</w:t>
      </w:r>
    </w:p>
    <w:p>
      <w:pPr>
        <w:jc w:val="center"/>
      </w:pPr>
      <w:r>
        <w:rPr>
          <w:b/>
          <w:sz w:val="32"/>
        </w:rPr>
        <w:t>Tri-Semantic AI Agent System</w:t>
        <w:br/>
      </w:r>
    </w:p>
    <w:p>
      <w:pPr>
        <w:jc w:val="center"/>
      </w:pPr>
      <w:r>
        <w:rPr>
          <w:i/>
          <w:sz w:val="24"/>
        </w:rPr>
        <w:t>Version 1.0 | August 31, 2025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t>1. Project Context</w:t>
        <w:br/>
      </w:r>
      <w:r>
        <w:t>2. R-Agent Requirements</w:t>
        <w:br/>
      </w:r>
      <w:r>
        <w:t>3. A-Agent Requirements</w:t>
        <w:br/>
      </w:r>
      <w:r>
        <w:t>4. B-Agent Requirements</w:t>
        <w:br/>
      </w:r>
      <w:r>
        <w:t>5. Bridging Agent Requirements</w:t>
        <w:br/>
      </w:r>
      <w:r>
        <w:t>6. Inter-Agent Communication Protocol</w:t>
        <w:br/>
      </w:r>
      <w:r>
        <w:t>7. Success Criteria &amp; Metrics</w:t>
        <w:br/>
      </w:r>
      <w:r>
        <w:t>8. Deployment Strategy</w:t>
        <w:br/>
      </w:r>
      <w:r>
        <w:t>9. References to Existing Codebase</w:t>
        <w:br/>
      </w:r>
      <w:r>
        <w:t>10. Key Innovation Points</w:t>
        <w:br/>
      </w:r>
    </w:p>
    <w:p>
      <w:r>
        <w:br w:type="page"/>
      </w:r>
    </w:p>
    <w:p>
      <w:pPr>
        <w:pStyle w:val="Heading1"/>
      </w:pPr>
      <w:r>
        <w:t>1. PROJECT CONTEXT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PROJECT</w:t>
            </w:r>
          </w:p>
        </w:tc>
        <w:tc>
          <w:tcPr>
            <w:tcW w:type="dxa" w:w="4320"/>
          </w:tcPr>
          <w:p>
            <w:r>
              <w:t>Tri-Semantic AI Agent System</w:t>
            </w:r>
          </w:p>
        </w:tc>
      </w:tr>
      <w:tr>
        <w:tc>
          <w:tcPr>
            <w:tcW w:type="dxa" w:w="4320"/>
          </w:tcPr>
          <w:p>
            <w:r>
              <w:t>GOAL</w:t>
            </w:r>
          </w:p>
        </w:tc>
        <w:tc>
          <w:tcPr>
            <w:tcW w:type="dxa" w:w="4320"/>
          </w:tcPr>
          <w:p>
            <w:r>
              <w:t>Create 4 autonomous agents that collaborate to provide integrated semantic understanding</w:t>
            </w:r>
          </w:p>
        </w:tc>
      </w:tr>
      <w:tr>
        <w:tc>
          <w:tcPr>
            <w:tcW w:type="dxa" w:w="4320"/>
          </w:tcPr>
          <w:p>
            <w:r>
              <w:t>FOUNDATION</w:t>
            </w:r>
          </w:p>
        </w:tc>
        <w:tc>
          <w:tcPr>
            <w:tcW w:type="dxa" w:w="4320"/>
          </w:tcPr>
          <w:p>
            <w:r>
              <w:t>Based on existing conceptual_space pipeline system with R, A, B pipelines</w:t>
            </w:r>
          </w:p>
        </w:tc>
      </w:tr>
      <w:tr>
        <w:tc>
          <w:tcPr>
            <w:tcW w:type="dxa" w:w="4320"/>
          </w:tcPr>
          <w:p>
            <w:r>
              <w:t>INNOVATION</w:t>
            </w:r>
          </w:p>
        </w:tc>
        <w:tc>
          <w:tcPr>
            <w:tcW w:type="dxa" w:w="4320"/>
          </w:tcPr>
          <w:p>
            <w:r>
              <w:t>Implements R4X cross-pipeline semantic integration for PhD research</w:t>
            </w:r>
          </w:p>
        </w:tc>
      </w:tr>
      <w:tr>
        <w:tc>
          <w:tcPr>
            <w:tcW w:type="dxa" w:w="4320"/>
          </w:tcPr>
          <w:p>
            <w:r>
              <w:t>ARCHITECTURE</w:t>
            </w:r>
          </w:p>
        </w:tc>
        <w:tc>
          <w:tcPr>
            <w:tcW w:type="dxa" w:w="4320"/>
          </w:tcPr>
          <w:p>
            <w:r>
              <w:t>4 collaborative agents: R-Agent, A-Agent, B-Agent, Bridging Agent</w:t>
            </w:r>
          </w:p>
        </w:tc>
      </w:tr>
    </w:tbl>
    <w:p/>
    <w:p>
      <w:pPr>
        <w:pStyle w:val="Heading1"/>
      </w:pPr>
      <w:r>
        <w:t>2. R-AGENT REQUIREMENTS</w:t>
      </w:r>
    </w:p>
    <w:p>
      <w:pPr>
        <w:pStyle w:val="Heading2"/>
      </w:pPr>
      <w:r>
        <w:t>R-Agent (BIZBOK Authority)</w:t>
      </w:r>
    </w:p>
    <w:p>
      <w:r>
        <w:t>PRIMARY ROLE: Business ontology expert and concept validation authority</w:t>
      </w:r>
    </w:p>
    <w:p>
      <w:pPr>
        <w:pStyle w:val="Heading3"/>
      </w:pPr>
      <w:r>
        <w:t>2.1 Knowledge Base Setup</w:t>
      </w:r>
    </w:p>
    <w:p>
      <w:pPr>
        <w:pStyle w:val="ListBullet"/>
      </w:pPr>
      <w:r>
        <w:t>Load and maintain 97 BIZBOK concepts from JSON file</w:t>
        <w:br/>
      </w:r>
      <w:r>
        <w:t>Store concept definitions, relationships, and domain mappings</w:t>
        <w:br/>
      </w:r>
      <w:r>
        <w:t>Build in-memory graph structure for fast concept traversal</w:t>
        <w:br/>
      </w:r>
      <w:r>
        <w:t>Cache frequently accessed concepts for performance</w:t>
      </w:r>
    </w:p>
    <w:p>
      <w:pPr>
        <w:pStyle w:val="Heading3"/>
      </w:pPr>
      <w:r>
        <w:t>2.2 Core Functions</w:t>
      </w:r>
    </w:p>
    <w:p>
      <w:r>
        <w:rPr>
          <w:b/>
        </w:rPr>
        <w:t>Function 1: validate_concept(concept_string)</w:t>
        <w:br/>
      </w:r>
      <w:r>
        <w:t>• Input: String representing a business concept</w:t>
        <w:br/>
      </w:r>
      <w:r>
        <w:t>• Process: Exact match → Fuzzy match → Semantic similarity</w:t>
        <w:br/>
      </w:r>
      <w:r>
        <w:t>• Output: {valid: boolean, confidence: float, canonical_form: string}</w:t>
      </w:r>
    </w:p>
    <w:p/>
    <w:p>
      <w:r>
        <w:rPr>
          <w:b/>
        </w:rPr>
        <w:t>Function 2: get_related_concepts(concept, depth=2)</w:t>
        <w:br/>
      </w:r>
      <w:r>
        <w:t>• Input: Concept name and relationship depth</w:t>
        <w:br/>
      </w:r>
      <w:r>
        <w:t>• Process: Traverse graph, weight relationships, filter by threshold</w:t>
        <w:br/>
      </w:r>
      <w:r>
        <w:t>• Output: List of related concepts with relationship types and strengths</w:t>
      </w:r>
    </w:p>
    <w:p/>
    <w:p>
      <w:r>
        <w:rPr>
          <w:b/>
        </w:rPr>
        <w:t>Function 3: validate_concept_set(concept_list)</w:t>
        <w:br/>
      </w:r>
      <w:r>
        <w:t>• Input: List of concepts to validate</w:t>
        <w:br/>
      </w:r>
      <w:r>
        <w:t>• Process: Batch validation, coverage metrics, identify gaps</w:t>
        <w:br/>
      </w:r>
      <w:r>
        <w:t>• Output: {coverage: float, validated: list, missing: list, suggestions: list}</w:t>
      </w:r>
    </w:p>
    <w:p>
      <w:pPr>
        <w:pStyle w:val="Heading3"/>
      </w:pPr>
      <w:r>
        <w:t>2.3 Decision Logic Rules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Confidence Range</w:t>
            </w:r>
          </w:p>
        </w:tc>
        <w:tc>
          <w:tcPr>
            <w:tcW w:type="dxa" w:w="4320"/>
          </w:tcPr>
          <w:p>
            <w:r>
              <w:t>Action</w:t>
            </w:r>
          </w:p>
        </w:tc>
      </w:tr>
      <w:tr>
        <w:tc>
          <w:tcPr>
            <w:tcW w:type="dxa" w:w="4320"/>
          </w:tcPr>
          <w:p>
            <w:r>
              <w:t>&gt; 0.9</w:t>
            </w:r>
          </w:p>
        </w:tc>
        <w:tc>
          <w:tcPr>
            <w:tcW w:type="dxa" w:w="4320"/>
          </w:tcPr>
          <w:p>
            <w:r>
              <w:t>Exact match, authoritative</w:t>
            </w:r>
          </w:p>
        </w:tc>
      </w:tr>
      <w:tr>
        <w:tc>
          <w:tcPr>
            <w:tcW w:type="dxa" w:w="4320"/>
          </w:tcPr>
          <w:p>
            <w:r>
              <w:t>0.7 - 0.9</w:t>
            </w:r>
          </w:p>
        </w:tc>
        <w:tc>
          <w:tcPr>
            <w:tcW w:type="dxa" w:w="4320"/>
          </w:tcPr>
          <w:p>
            <w:r>
              <w:t>Strong match, likely valid</w:t>
            </w:r>
          </w:p>
        </w:tc>
      </w:tr>
      <w:tr>
        <w:tc>
          <w:tcPr>
            <w:tcW w:type="dxa" w:w="4320"/>
          </w:tcPr>
          <w:p>
            <w:r>
              <w:t>0.5 - 0.7</w:t>
            </w:r>
          </w:p>
        </w:tc>
        <w:tc>
          <w:tcPr>
            <w:tcW w:type="dxa" w:w="4320"/>
          </w:tcPr>
          <w:p>
            <w:r>
              <w:t>Weak match, needs verification</w:t>
            </w:r>
          </w:p>
        </w:tc>
      </w:tr>
      <w:tr>
        <w:tc>
          <w:tcPr>
            <w:tcW w:type="dxa" w:w="4320"/>
          </w:tcPr>
          <w:p>
            <w:r>
              <w:t>&lt; 0.5</w:t>
            </w:r>
          </w:p>
        </w:tc>
        <w:tc>
          <w:tcPr>
            <w:tcW w:type="dxa" w:w="4320"/>
          </w:tcPr>
          <w:p>
            <w:r>
              <w:t>Reject, suggest alternatives</w:t>
            </w:r>
          </w:p>
        </w:tc>
      </w:tr>
    </w:tbl>
    <w:p>
      <w:pPr>
        <w:pStyle w:val="Heading3"/>
      </w:pPr>
      <w:r>
        <w:t>2.4 Performance Requirements</w:t>
      </w:r>
    </w:p>
    <w:p>
      <w:pPr>
        <w:pStyle w:val="ListBullet"/>
      </w:pPr>
      <w:r>
        <w:t>Load time: &lt; 2 seconds for full BIZBOK</w:t>
        <w:br/>
      </w:r>
      <w:r>
        <w:t>Query response: &lt; 100ms</w:t>
        <w:br/>
      </w:r>
      <w:r>
        <w:t>Concurrent requests: Handle 100+ simultaneous validations</w:t>
      </w:r>
    </w:p>
    <w:p>
      <w:r>
        <w:br w:type="page"/>
      </w:r>
    </w:p>
    <w:p>
      <w:pPr>
        <w:pStyle w:val="Heading1"/>
      </w:pPr>
      <w:r>
        <w:t>3. A-AGENT REQUIREMENTS</w:t>
      </w:r>
    </w:p>
    <w:p>
      <w:pPr>
        <w:pStyle w:val="Heading2"/>
      </w:pPr>
      <w:r>
        <w:t>A-Agent (Document Intelligence)</w:t>
      </w:r>
    </w:p>
    <w:p>
      <w:r>
        <w:t>PRIMARY ROLE: Document processing and concept extraction specialist</w:t>
      </w:r>
    </w:p>
    <w:p>
      <w:pPr>
        <w:pStyle w:val="Heading3"/>
      </w:pPr>
      <w:r>
        <w:t>3.1 Document Processing Pipeline</w:t>
      </w:r>
    </w:p>
    <w:p>
      <w:pPr>
        <w:pStyle w:val="ListBullet"/>
      </w:pPr>
      <w:r>
        <w:t>Accept FinQA financial documents with embedded tables</w:t>
        <w:br/>
      </w:r>
      <w:r>
        <w:t>Parse complex financial data structures</w:t>
        <w:br/>
      </w:r>
      <w:r>
        <w:t>Handle multiple document formats (text, JSON, parquet)</w:t>
        <w:br/>
      </w:r>
      <w:r>
        <w:t>Preserve financial precision (don't fragment numbers)</w:t>
      </w:r>
    </w:p>
    <w:p>
      <w:pPr>
        <w:pStyle w:val="Heading3"/>
      </w:pPr>
      <w:r>
        <w:t>3.2 Core Functions</w:t>
      </w:r>
    </w:p>
    <w:p>
      <w:r>
        <w:rPr>
          <w:b/>
        </w:rPr>
        <w:t>Function 1: process_document(document)</w:t>
        <w:br/>
      </w:r>
      <w:r>
        <w:t>• Input: Raw document text or structured data</w:t>
        <w:br/>
      </w:r>
      <w:r>
        <w:t>• Process: Clean text, extract sentences, identify tables</w:t>
        <w:br/>
      </w:r>
      <w:r>
        <w:t>• Output: {cleaned_text: string, sentences: list, tables: list}</w:t>
      </w:r>
    </w:p>
    <w:p/>
    <w:p>
      <w:r>
        <w:rPr>
          <w:b/>
        </w:rPr>
        <w:t>Function 2: extract_concepts(processed_doc)</w:t>
        <w:br/>
      </w:r>
      <w:r>
        <w:t>• Input: Processed document from Function 1</w:t>
        <w:br/>
      </w:r>
      <w:r>
        <w:t>• Process: TF-IDF → Theme grouping → Core concepts → R-Agent validation</w:t>
        <w:br/>
      </w:r>
      <w:r>
        <w:t>• Output: {concepts: list, confidence_scores: dict, themes: list}</w:t>
      </w:r>
    </w:p>
    <w:p/>
    <w:p>
      <w:r>
        <w:rPr>
          <w:b/>
        </w:rPr>
        <w:t>Function 3: build_concept_network(concepts)</w:t>
        <w:br/>
      </w:r>
      <w:r>
        <w:t>• Input: List of extracted concepts</w:t>
        <w:br/>
      </w:r>
      <w:r>
        <w:t>• Process: Co-occurrence analysis, semantic distances, graph creation</w:t>
        <w:br/>
      </w:r>
      <w:r>
        <w:t>• Output: {nodes: list, edges: list, centrality_scores: dict}</w:t>
      </w:r>
    </w:p>
    <w:p>
      <w:pPr>
        <w:pStyle w:val="Heading3"/>
      </w:pPr>
      <w:r>
        <w:t>3.3 Specialized Processing Rules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Data Type</w:t>
            </w:r>
          </w:p>
        </w:tc>
        <w:tc>
          <w:tcPr>
            <w:tcW w:type="dxa" w:w="4320"/>
          </w:tcPr>
          <w:p>
            <w:r>
              <w:t>Processing Rule</w:t>
            </w:r>
          </w:p>
        </w:tc>
      </w:tr>
      <w:tr>
        <w:tc>
          <w:tcPr>
            <w:tcW w:type="dxa" w:w="4320"/>
          </w:tcPr>
          <w:p>
            <w:r>
              <w:t>Financial numbers</w:t>
            </w:r>
          </w:p>
        </w:tc>
        <w:tc>
          <w:tcPr>
            <w:tcW w:type="dxa" w:w="4320"/>
          </w:tcPr>
          <w:p>
            <w:r>
              <w:t>Preserve "$2.2 billion" as single entity</w:t>
            </w:r>
          </w:p>
        </w:tc>
      </w:tr>
      <w:tr>
        <w:tc>
          <w:tcPr>
            <w:tcW w:type="dxa" w:w="4320"/>
          </w:tcPr>
          <w:p>
            <w:r>
              <w:t>Percentages</w:t>
            </w:r>
          </w:p>
        </w:tc>
        <w:tc>
          <w:tcPr>
            <w:tcW w:type="dxa" w:w="4320"/>
          </w:tcPr>
          <w:p>
            <w:r>
              <w:t>Keep "18.2%" intact</w:t>
            </w:r>
          </w:p>
        </w:tc>
      </w:tr>
      <w:tr>
        <w:tc>
          <w:tcPr>
            <w:tcW w:type="dxa" w:w="4320"/>
          </w:tcPr>
          <w:p>
            <w:r>
              <w:t>Tables</w:t>
            </w:r>
          </w:p>
        </w:tc>
        <w:tc>
          <w:tcPr>
            <w:tcW w:type="dxa" w:w="4320"/>
          </w:tcPr>
          <w:p>
            <w:r>
              <w:t>Extract as structured data, not text</w:t>
            </w:r>
          </w:p>
        </w:tc>
      </w:tr>
      <w:tr>
        <w:tc>
          <w:tcPr>
            <w:tcW w:type="dxa" w:w="4320"/>
          </w:tcPr>
          <w:p>
            <w:r>
              <w:t>Domains</w:t>
            </w:r>
          </w:p>
        </w:tc>
        <w:tc>
          <w:tcPr>
            <w:tcW w:type="dxa" w:w="4320"/>
          </w:tcPr>
          <w:p>
            <w:r>
              <w:t>Auto-classify (finance/manufacturing/tech)</w:t>
            </w:r>
          </w:p>
        </w:tc>
      </w:tr>
    </w:tbl>
    <w:p>
      <w:r>
        <w:br w:type="page"/>
      </w:r>
    </w:p>
    <w:p>
      <w:pPr>
        <w:pStyle w:val="Heading1"/>
      </w:pPr>
      <w:r>
        <w:t>4. B-AGENT REQUIREMENTS</w:t>
      </w:r>
    </w:p>
    <w:p>
      <w:pPr>
        <w:pStyle w:val="Heading2"/>
      </w:pPr>
      <w:r>
        <w:t>B-Agent (Question Intelligence)</w:t>
      </w:r>
    </w:p>
    <w:p>
      <w:r>
        <w:t>PRIMARY ROLE: Question understanding and answer synthesis</w:t>
      </w:r>
    </w:p>
    <w:p>
      <w:pPr>
        <w:pStyle w:val="Heading3"/>
      </w:pPr>
      <w:r>
        <w:t>4.1 Question Analysis Pipeline</w:t>
      </w:r>
    </w:p>
    <w:p>
      <w:pPr>
        <w:pStyle w:val="ListBullet"/>
      </w:pPr>
      <w:r>
        <w:t>Parse financial questions (e.g., "What was the change in deferred income?")</w:t>
        <w:br/>
      </w:r>
      <w:r>
        <w:t>Extract calculation requirements</w:t>
        <w:br/>
      </w:r>
      <w:r>
        <w:t>Identify required data points</w:t>
        <w:br/>
      </w:r>
      <w:r>
        <w:t>Determine answer format needed</w:t>
      </w:r>
    </w:p>
    <w:p>
      <w:pPr>
        <w:pStyle w:val="Heading3"/>
      </w:pPr>
      <w:r>
        <w:t>4.2 Core Functions</w:t>
      </w:r>
    </w:p>
    <w:p>
      <w:r>
        <w:rPr>
          <w:b/>
        </w:rPr>
        <w:t>Function 1: analyze_question(question_text)</w:t>
        <w:br/>
      </w:r>
      <w:r>
        <w:t>• Input: Natural language question</w:t>
        <w:br/>
      </w:r>
      <w:r>
        <w:t>• Process: Intent detection → Semantic analysis → Requirement analysis</w:t>
        <w:br/>
      </w:r>
      <w:r>
        <w:t>• Output: {intent: string, concepts: list, data_requirements: list}</w:t>
      </w:r>
    </w:p>
    <w:p/>
    <w:p>
      <w:r>
        <w:rPr>
          <w:b/>
        </w:rPr>
        <w:t>Function 2: retrieve_relevant_knowledge(analysis)</w:t>
        <w:br/>
      </w:r>
      <w:r>
        <w:t>• Input: Question analysis from Function 1</w:t>
        <w:br/>
      </w:r>
      <w:r>
        <w:t>• Process: Query A-Agent and R-Agent, rank by relevance</w:t>
        <w:br/>
      </w:r>
      <w:r>
        <w:t>• Output: {documents: list, concepts: list, relevance_scores: dict}</w:t>
      </w:r>
    </w:p>
    <w:p/>
    <w:p>
      <w:r>
        <w:rPr>
          <w:b/>
        </w:rPr>
        <w:t>Function 3: synthesize_answer(question, knowledge)</w:t>
        <w:br/>
      </w:r>
      <w:r>
        <w:t>• Input: Question and retrieved knowledge</w:t>
        <w:br/>
      </w:r>
      <w:r>
        <w:t>• Process: Extract data, perform calculations, format answer</w:t>
        <w:br/>
      </w:r>
      <w:r>
        <w:t>• Output: {answer: string, confidence: float, evidence: list}</w:t>
      </w:r>
    </w:p>
    <w:p>
      <w:pPr>
        <w:pStyle w:val="Heading3"/>
      </w:pPr>
      <w:r>
        <w:t>4.3 Question Pattern Types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Pattern Type</w:t>
            </w:r>
          </w:p>
        </w:tc>
        <w:tc>
          <w:tcPr>
            <w:tcW w:type="dxa" w:w="4320"/>
          </w:tcPr>
          <w:p>
            <w:r>
              <w:t>Example</w:t>
            </w:r>
          </w:p>
        </w:tc>
      </w:tr>
      <w:tr>
        <w:tc>
          <w:tcPr>
            <w:tcW w:type="dxa" w:w="4320"/>
          </w:tcPr>
          <w:p>
            <w:r>
              <w:t>Factual</w:t>
            </w:r>
          </w:p>
        </w:tc>
        <w:tc>
          <w:tcPr>
            <w:tcW w:type="dxa" w:w="4320"/>
          </w:tcPr>
          <w:p>
            <w:r>
              <w:t>"What was X in year Y?"</w:t>
            </w:r>
          </w:p>
        </w:tc>
      </w:tr>
      <w:tr>
        <w:tc>
          <w:tcPr>
            <w:tcW w:type="dxa" w:w="4320"/>
          </w:tcPr>
          <w:p>
            <w:r>
              <w:t>Computational</w:t>
            </w:r>
          </w:p>
        </w:tc>
        <w:tc>
          <w:tcPr>
            <w:tcW w:type="dxa" w:w="4320"/>
          </w:tcPr>
          <w:p>
            <w:r>
              <w:t>"Calculate the percentage change..."</w:t>
            </w:r>
          </w:p>
        </w:tc>
      </w:tr>
      <w:tr>
        <w:tc>
          <w:tcPr>
            <w:tcW w:type="dxa" w:w="4320"/>
          </w:tcPr>
          <w:p>
            <w:r>
              <w:t>Comparative</w:t>
            </w:r>
          </w:p>
        </w:tc>
        <w:tc>
          <w:tcPr>
            <w:tcW w:type="dxa" w:w="4320"/>
          </w:tcPr>
          <w:p>
            <w:r>
              <w:t>"How does X compare to Y?"</w:t>
            </w:r>
          </w:p>
        </w:tc>
      </w:tr>
      <w:tr>
        <w:tc>
          <w:tcPr>
            <w:tcW w:type="dxa" w:w="4320"/>
          </w:tcPr>
          <w:p>
            <w:r>
              <w:t>Definitional</w:t>
            </w:r>
          </w:p>
        </w:tc>
        <w:tc>
          <w:tcPr>
            <w:tcW w:type="dxa" w:w="4320"/>
          </w:tcPr>
          <w:p>
            <w:r>
              <w:t>"What is meant by Z?"</w:t>
            </w:r>
          </w:p>
        </w:tc>
      </w:tr>
    </w:tbl>
    <w:p>
      <w:r>
        <w:br w:type="page"/>
      </w:r>
    </w:p>
    <w:p>
      <w:pPr>
        <w:pStyle w:val="Heading1"/>
      </w:pPr>
      <w:r>
        <w:t>5. BRIDGING AGENT REQUIREMENTS</w:t>
      </w:r>
    </w:p>
    <w:p>
      <w:pPr>
        <w:pStyle w:val="Heading2"/>
      </w:pPr>
      <w:r>
        <w:t>Bridging Agent (R4X Semantic Integrator)</w:t>
      </w:r>
    </w:p>
    <w:p>
      <w:r>
        <w:t>PRIMARY ROLE: Orchestrate tri-semantic integration across all agents</w:t>
      </w:r>
    </w:p>
    <w:p>
      <w:pPr>
        <w:pStyle w:val="Heading3"/>
      </w:pPr>
      <w:r>
        <w:t>5.1 Orchestration Capabilities</w:t>
      </w:r>
    </w:p>
    <w:p>
      <w:pPr>
        <w:pStyle w:val="ListBullet"/>
      </w:pPr>
      <w:r>
        <w:t>Coordinate simultaneous requests to all three agents</w:t>
        <w:br/>
      </w:r>
      <w:r>
        <w:t>Manage agent dependencies and sequencing</w:t>
        <w:br/>
      </w:r>
      <w:r>
        <w:t>Handle partial failures gracefully</w:t>
        <w:br/>
      </w:r>
      <w:r>
        <w:t>Optimize request routing</w:t>
      </w:r>
    </w:p>
    <w:p>
      <w:pPr>
        <w:pStyle w:val="Heading3"/>
      </w:pPr>
      <w:r>
        <w:t>5.2 Fusion Strategies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Strategy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Consensus</w:t>
            </w:r>
          </w:p>
        </w:tc>
        <w:tc>
          <w:tcPr>
            <w:tcW w:type="dxa" w:w="4320"/>
          </w:tcPr>
          <w:p>
            <w:r>
              <w:t>All agents agree (highest confidence)</w:t>
            </w:r>
          </w:p>
        </w:tc>
      </w:tr>
      <w:tr>
        <w:tc>
          <w:tcPr>
            <w:tcW w:type="dxa" w:w="4320"/>
          </w:tcPr>
          <w:p>
            <w:r>
              <w:t>Authority</w:t>
            </w:r>
          </w:p>
        </w:tc>
        <w:tc>
          <w:tcPr>
            <w:tcW w:type="dxa" w:w="4320"/>
          </w:tcPr>
          <w:p>
            <w:r>
              <w:t>R-Agent ontology prioritized</w:t>
            </w:r>
          </w:p>
        </w:tc>
      </w:tr>
      <w:tr>
        <w:tc>
          <w:tcPr>
            <w:tcW w:type="dxa" w:w="4320"/>
          </w:tcPr>
          <w:p>
            <w:r>
              <w:t>Evidence</w:t>
            </w:r>
          </w:p>
        </w:tc>
        <w:tc>
          <w:tcPr>
            <w:tcW w:type="dxa" w:w="4320"/>
          </w:tcPr>
          <w:p>
            <w:r>
              <w:t>A-Agent document evidence prioritized</w:t>
            </w:r>
          </w:p>
        </w:tc>
      </w:tr>
      <w:tr>
        <w:tc>
          <w:tcPr>
            <w:tcW w:type="dxa" w:w="4320"/>
          </w:tcPr>
          <w:p>
            <w:r>
              <w:t>Context</w:t>
            </w:r>
          </w:p>
        </w:tc>
        <w:tc>
          <w:tcPr>
            <w:tcW w:type="dxa" w:w="4320"/>
          </w:tcPr>
          <w:p>
            <w:r>
              <w:t>B-Agent user context prioritized</w:t>
            </w:r>
          </w:p>
        </w:tc>
      </w:tr>
      <w:tr>
        <w:tc>
          <w:tcPr>
            <w:tcW w:type="dxa" w:w="4320"/>
          </w:tcPr>
          <w:p>
            <w:r>
              <w:t>Meta-Strategy</w:t>
            </w:r>
          </w:p>
        </w:tc>
        <w:tc>
          <w:tcPr>
            <w:tcW w:type="dxa" w:w="4320"/>
          </w:tcPr>
          <w:p>
            <w:r>
              <w:t>Intelligent selection of above strategies</w:t>
            </w:r>
          </w:p>
        </w:tc>
      </w:tr>
    </w:tbl>
    <w:p>
      <w:r>
        <w:br w:type="page"/>
      </w:r>
    </w:p>
    <w:p>
      <w:pPr>
        <w:pStyle w:val="Heading1"/>
      </w:pPr>
      <w:r>
        <w:t>6. INTER-AGENT COMMUNICATION PROTOCOL</w:t>
      </w:r>
    </w:p>
    <w:p>
      <w:pPr>
        <w:pStyle w:val="Heading3"/>
      </w:pPr>
      <w:r>
        <w:t>6.1 Standard Message Format</w:t>
      </w:r>
    </w:p>
    <w:p>
      <w:pPr>
        <w:pStyle w:val="Quote"/>
      </w:pPr>
      <w:r>
        <w:t>{</w:t>
        <w:br/>
        <w:t xml:space="preserve">    "message_id": "uuid",</w:t>
        <w:br/>
        <w:t xml:space="preserve">    "timestamp": "ISO-8601",</w:t>
        <w:br/>
        <w:t xml:space="preserve">    "sender": "agent_id",</w:t>
        <w:br/>
        <w:t xml:space="preserve">    "receiver": "agent_id",</w:t>
        <w:br/>
        <w:t xml:space="preserve">    "message_type": "request|response|broadcast",</w:t>
        <w:br/>
        <w:t xml:space="preserve">    "priority": "high|medium|low",</w:t>
        <w:br/>
        <w:t xml:space="preserve">    "payload": {</w:t>
        <w:br/>
        <w:t xml:space="preserve">        "action": "validate_concept|extract_concepts|synthesize_answer",</w:t>
        <w:br/>
        <w:t xml:space="preserve">        "data": {},</w:t>
        <w:br/>
        <w:t xml:space="preserve">        "context": {}</w:t>
        <w:br/>
        <w:t xml:space="preserve">    },</w:t>
        <w:br/>
        <w:t xml:space="preserve">    "requires_response": true,</w:t>
        <w:br/>
        <w:t xml:space="preserve">    "timeout_ms": 5000,</w:t>
        <w:br/>
        <w:t xml:space="preserve">    "trace_id": "conversation_uuid"</w:t>
        <w:br/>
        <w:t>}</w:t>
      </w:r>
    </w:p>
    <w:p>
      <w:pPr>
        <w:pStyle w:val="Heading3"/>
      </w:pPr>
      <w:r>
        <w:t>6.2 Agent Endpoints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Agent</w:t>
            </w:r>
          </w:p>
        </w:tc>
        <w:tc>
          <w:tcPr>
            <w:tcW w:type="dxa" w:w="4320"/>
          </w:tcPr>
          <w:p>
            <w:r>
              <w:t>Endpoint</w:t>
            </w:r>
          </w:p>
        </w:tc>
      </w:tr>
      <w:tr>
        <w:tc>
          <w:tcPr>
            <w:tcW w:type="dxa" w:w="4320"/>
          </w:tcPr>
          <w:p>
            <w:r>
              <w:t>R-Agent</w:t>
            </w:r>
          </w:p>
        </w:tc>
        <w:tc>
          <w:tcPr>
            <w:tcW w:type="dxa" w:w="4320"/>
          </w:tcPr>
          <w:p>
            <w:r>
              <w:t>http://localhost:8001/r-agent/api</w:t>
            </w:r>
          </w:p>
        </w:tc>
      </w:tr>
      <w:tr>
        <w:tc>
          <w:tcPr>
            <w:tcW w:type="dxa" w:w="4320"/>
          </w:tcPr>
          <w:p>
            <w:r>
              <w:t>A-Agent</w:t>
            </w:r>
          </w:p>
        </w:tc>
        <w:tc>
          <w:tcPr>
            <w:tcW w:type="dxa" w:w="4320"/>
          </w:tcPr>
          <w:p>
            <w:r>
              <w:t>http://localhost:8002/a-agent/api</w:t>
            </w:r>
          </w:p>
        </w:tc>
      </w:tr>
      <w:tr>
        <w:tc>
          <w:tcPr>
            <w:tcW w:type="dxa" w:w="4320"/>
          </w:tcPr>
          <w:p>
            <w:r>
              <w:t>B-Agent</w:t>
            </w:r>
          </w:p>
        </w:tc>
        <w:tc>
          <w:tcPr>
            <w:tcW w:type="dxa" w:w="4320"/>
          </w:tcPr>
          <w:p>
            <w:r>
              <w:t>http://localhost:8003/b-agent/api</w:t>
            </w:r>
          </w:p>
        </w:tc>
      </w:tr>
      <w:tr>
        <w:tc>
          <w:tcPr>
            <w:tcW w:type="dxa" w:w="4320"/>
          </w:tcPr>
          <w:p>
            <w:r>
              <w:t>Bridging Agent</w:t>
            </w:r>
          </w:p>
        </w:tc>
        <w:tc>
          <w:tcPr>
            <w:tcW w:type="dxa" w:w="4320"/>
          </w:tcPr>
          <w:p>
            <w:r>
              <w:t>http://localhost:8004/bridge/api</w:t>
            </w:r>
          </w:p>
        </w:tc>
      </w:tr>
    </w:tbl>
    <w:p>
      <w:r>
        <w:br w:type="page"/>
      </w:r>
    </w:p>
    <w:p>
      <w:pPr>
        <w:pStyle w:val="Heading1"/>
      </w:pPr>
      <w:r>
        <w:t>7. SUCCESS CRITERIA &amp; METRICS</w:t>
      </w:r>
    </w:p>
    <w:p>
      <w:pPr>
        <w:pStyle w:val="Heading3"/>
      </w:pPr>
      <w:r>
        <w:t>7.1 Functional Requirements</w:t>
      </w:r>
    </w:p>
    <w:p>
      <w:pPr>
        <w:pStyle w:val="ListBullet"/>
      </w:pPr>
      <w:r>
        <w:t>All agents can operate independently</w:t>
        <w:br/>
      </w:r>
      <w:r>
        <w:t>Agents can collaborate through Bridging Agent</w:t>
        <w:br/>
      </w:r>
      <w:r>
        <w:t>System handles FinQA dataset questions</w:t>
        <w:br/>
      </w:r>
      <w:r>
        <w:t>Tri-semantic integration produces measurable improvement</w:t>
      </w:r>
    </w:p>
    <w:p>
      <w:pPr>
        <w:pStyle w:val="Heading3"/>
      </w:pPr>
      <w:r>
        <w:t>7.2 Performance Requirements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Requirement</w:t>
            </w:r>
          </w:p>
        </w:tc>
      </w:tr>
      <w:tr>
        <w:tc>
          <w:tcPr>
            <w:tcW w:type="dxa" w:w="4320"/>
          </w:tcPr>
          <w:p>
            <w:r>
              <w:t>Single question response</w:t>
            </w:r>
          </w:p>
        </w:tc>
        <w:tc>
          <w:tcPr>
            <w:tcW w:type="dxa" w:w="4320"/>
          </w:tcPr>
          <w:p>
            <w:r>
              <w:t>&lt; 3 seconds</w:t>
            </w:r>
          </w:p>
        </w:tc>
      </w:tr>
      <w:tr>
        <w:tc>
          <w:tcPr>
            <w:tcW w:type="dxa" w:w="4320"/>
          </w:tcPr>
          <w:p>
            <w:r>
              <w:t>Document processing</w:t>
            </w:r>
          </w:p>
        </w:tc>
        <w:tc>
          <w:tcPr>
            <w:tcW w:type="dxa" w:w="4320"/>
          </w:tcPr>
          <w:p>
            <w:r>
              <w:t>&lt; 5 seconds</w:t>
            </w:r>
          </w:p>
        </w:tc>
      </w:tr>
      <w:tr>
        <w:tc>
          <w:tcPr>
            <w:tcW w:type="dxa" w:w="4320"/>
          </w:tcPr>
          <w:p>
            <w:r>
              <w:t>Concept validation</w:t>
            </w:r>
          </w:p>
        </w:tc>
        <w:tc>
          <w:tcPr>
            <w:tcW w:type="dxa" w:w="4320"/>
          </w:tcPr>
          <w:p>
            <w:r>
              <w:t>&lt; 100ms</w:t>
            </w:r>
          </w:p>
        </w:tc>
      </w:tr>
      <w:tr>
        <w:tc>
          <w:tcPr>
            <w:tcW w:type="dxa" w:w="4320"/>
          </w:tcPr>
          <w:p>
            <w:r>
              <w:t>Concurrent users</w:t>
            </w:r>
          </w:p>
        </w:tc>
        <w:tc>
          <w:tcPr>
            <w:tcW w:type="dxa" w:w="4320"/>
          </w:tcPr>
          <w:p>
            <w:r>
              <w:t>10+ supported</w:t>
            </w:r>
          </w:p>
        </w:tc>
      </w:tr>
    </w:tbl>
    <w:p>
      <w:pPr>
        <w:pStyle w:val="Heading3"/>
      </w:pPr>
      <w:r>
        <w:t>7.3 Quality Metrics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Target</w:t>
            </w:r>
          </w:p>
        </w:tc>
      </w:tr>
      <w:tr>
        <w:tc>
          <w:tcPr>
            <w:tcW w:type="dxa" w:w="4320"/>
          </w:tcPr>
          <w:p>
            <w:r>
              <w:t>Answer accuracy</w:t>
            </w:r>
          </w:p>
        </w:tc>
        <w:tc>
          <w:tcPr>
            <w:tcW w:type="dxa" w:w="4320"/>
          </w:tcPr>
          <w:p>
            <w:r>
              <w:t>&gt; 80%</w:t>
            </w:r>
          </w:p>
        </w:tc>
      </w:tr>
      <w:tr>
        <w:tc>
          <w:tcPr>
            <w:tcW w:type="dxa" w:w="4320"/>
          </w:tcPr>
          <w:p>
            <w:r>
              <w:t>Concept extraction precision</w:t>
            </w:r>
          </w:p>
        </w:tc>
        <w:tc>
          <w:tcPr>
            <w:tcW w:type="dxa" w:w="4320"/>
          </w:tcPr>
          <w:p>
            <w:r>
              <w:t>&gt; 75%</w:t>
            </w:r>
          </w:p>
        </w:tc>
      </w:tr>
      <w:tr>
        <w:tc>
          <w:tcPr>
            <w:tcW w:type="dxa" w:w="4320"/>
          </w:tcPr>
          <w:p>
            <w:r>
              <w:t>Tri-semantic coverage</w:t>
            </w:r>
          </w:p>
        </w:tc>
        <w:tc>
          <w:tcPr>
            <w:tcW w:type="dxa" w:w="4320"/>
          </w:tcPr>
          <w:p>
            <w:r>
              <w:t>&gt; 60% of queries</w:t>
            </w:r>
          </w:p>
        </w:tc>
      </w:tr>
      <w:tr>
        <w:tc>
          <w:tcPr>
            <w:tcW w:type="dxa" w:w="4320"/>
          </w:tcPr>
          <w:p>
            <w:r>
              <w:t>User satisfaction</w:t>
            </w:r>
          </w:p>
        </w:tc>
        <w:tc>
          <w:tcPr>
            <w:tcW w:type="dxa" w:w="4320"/>
          </w:tcPr>
          <w:p>
            <w:r>
              <w:t>&gt; 4.0/5.0</w:t>
            </w:r>
          </w:p>
        </w:tc>
      </w:tr>
    </w:tbl>
    <w:p>
      <w:r>
        <w:br w:type="page"/>
      </w:r>
    </w:p>
    <w:p>
      <w:pPr>
        <w:pStyle w:val="Heading1"/>
      </w:pPr>
      <w:r>
        <w:t>8. DEPLOYMENT STRATEGY</w:t>
      </w:r>
    </w:p>
    <w:p>
      <w:pPr>
        <w:pStyle w:val="Heading3"/>
      </w:pPr>
      <w:r>
        <w:t>8.1 Development Phases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Phase</w:t>
            </w:r>
          </w:p>
        </w:tc>
        <w:tc>
          <w:tcPr>
            <w:tcW w:type="dxa" w:w="4320"/>
          </w:tcPr>
          <w:p>
            <w:r>
              <w:t>Timeline &amp; Activities</w:t>
            </w:r>
          </w:p>
        </w:tc>
      </w:tr>
      <w:tr>
        <w:tc>
          <w:tcPr>
            <w:tcW w:type="dxa" w:w="4320"/>
          </w:tcPr>
          <w:p>
            <w:r>
              <w:t>Phase 1: Individual Agents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Week 1-2</w:t>
            </w:r>
          </w:p>
        </w:tc>
        <w:tc>
          <w:tcPr>
            <w:tcW w:type="dxa" w:w="4320"/>
          </w:tcPr>
          <w:p>
            <w:r>
              <w:t>R-Agent (Concept validation)</w:t>
            </w:r>
          </w:p>
        </w:tc>
      </w:tr>
      <w:tr>
        <w:tc>
          <w:tcPr>
            <w:tcW w:type="dxa" w:w="4320"/>
          </w:tcPr>
          <w:p>
            <w:r>
              <w:t>Week 2-3</w:t>
            </w:r>
          </w:p>
        </w:tc>
        <w:tc>
          <w:tcPr>
            <w:tcW w:type="dxa" w:w="4320"/>
          </w:tcPr>
          <w:p>
            <w:r>
              <w:t>A-Agent (Document processing)</w:t>
            </w:r>
          </w:p>
        </w:tc>
      </w:tr>
      <w:tr>
        <w:tc>
          <w:tcPr>
            <w:tcW w:type="dxa" w:w="4320"/>
          </w:tcPr>
          <w:p>
            <w:r>
              <w:t>Week 3-4</w:t>
            </w:r>
          </w:p>
        </w:tc>
        <w:tc>
          <w:tcPr>
            <w:tcW w:type="dxa" w:w="4320"/>
          </w:tcPr>
          <w:p>
            <w:r>
              <w:t>B-Agent (Question handling)</w:t>
            </w:r>
          </w:p>
        </w:tc>
      </w:tr>
      <w:tr>
        <w:tc>
          <w:tcPr>
            <w:tcW w:type="dxa" w:w="4320"/>
          </w:tcPr>
          <w:p>
            <w:r>
              <w:t>Week 4-5</w:t>
            </w:r>
          </w:p>
        </w:tc>
        <w:tc>
          <w:tcPr>
            <w:tcW w:type="dxa" w:w="4320"/>
          </w:tcPr>
          <w:p>
            <w:r>
              <w:t>Bridging Agent (Integration)</w:t>
            </w:r>
          </w:p>
        </w:tc>
      </w:tr>
      <w:tr>
        <w:tc>
          <w:tcPr>
            <w:tcW w:type="dxa" w:w="4320"/>
          </w:tcPr>
          <w:p>
            <w:r>
              <w:t>Phase 2: Integration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Week 5-6</w:t>
            </w:r>
          </w:p>
        </w:tc>
        <w:tc>
          <w:tcPr>
            <w:tcW w:type="dxa" w:w="4320"/>
          </w:tcPr>
          <w:p>
            <w:r>
              <w:t>Agent communication protocols</w:t>
            </w:r>
          </w:p>
        </w:tc>
      </w:tr>
      <w:tr>
        <w:tc>
          <w:tcPr>
            <w:tcW w:type="dxa" w:w="4320"/>
          </w:tcPr>
          <w:p>
            <w:r>
              <w:t>Week 6-7</w:t>
            </w:r>
          </w:p>
        </w:tc>
        <w:tc>
          <w:tcPr>
            <w:tcW w:type="dxa" w:w="4320"/>
          </w:tcPr>
          <w:p>
            <w:r>
              <w:t>End-to-end testing with FinQA</w:t>
            </w:r>
          </w:p>
        </w:tc>
      </w:tr>
      <w:tr>
        <w:tc>
          <w:tcPr>
            <w:tcW w:type="dxa" w:w="4320"/>
          </w:tcPr>
          <w:p>
            <w:r>
              <w:t>Week 7-8</w:t>
            </w:r>
          </w:p>
        </w:tc>
        <w:tc>
          <w:tcPr>
            <w:tcW w:type="dxa" w:w="4320"/>
          </w:tcPr>
          <w:p>
            <w:r>
              <w:t>Performance optimization</w:t>
            </w:r>
          </w:p>
        </w:tc>
      </w:tr>
      <w:tr>
        <w:tc>
          <w:tcPr>
            <w:tcW w:type="dxa" w:w="4320"/>
          </w:tcPr>
          <w:p>
            <w:r>
              <w:t>Phase 3: Production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Week 8-9</w:t>
            </w:r>
          </w:p>
        </w:tc>
        <w:tc>
          <w:tcPr>
            <w:tcW w:type="dxa" w:w="4320"/>
          </w:tcPr>
          <w:p>
            <w:r>
              <w:t>Containerization (Docker)</w:t>
            </w:r>
          </w:p>
        </w:tc>
      </w:tr>
      <w:tr>
        <w:tc>
          <w:tcPr>
            <w:tcW w:type="dxa" w:w="4320"/>
          </w:tcPr>
          <w:p>
            <w:r>
              <w:t>Week 9-10</w:t>
            </w:r>
          </w:p>
        </w:tc>
        <w:tc>
          <w:tcPr>
            <w:tcW w:type="dxa" w:w="4320"/>
          </w:tcPr>
          <w:p>
            <w:r>
              <w:t>API documentation &amp; Deployment</w:t>
            </w:r>
          </w:p>
        </w:tc>
      </w:tr>
    </w:tbl>
    <w:p>
      <w:r>
        <w:br w:type="page"/>
      </w:r>
    </w:p>
    <w:p>
      <w:pPr>
        <w:pStyle w:val="Heading1"/>
      </w:pPr>
      <w:r>
        <w:t>9. KEY INNOVATION POINTS</w:t>
      </w:r>
    </w:p>
    <w:p>
      <w:r>
        <w:t>This agentic system represents several PhD-level innovations:</w:t>
      </w:r>
    </w:p>
    <w:p>
      <w:pPr>
        <w:pStyle w:val="ListNumber"/>
      </w:pPr>
      <w:r>
        <w:t>Tri-Semantic Integration: First system to unify ontology, document, and question understanding</w:t>
        <w:br/>
      </w:r>
      <w:r>
        <w:t>Dynamic Fusion Strategies: Intelligent selection of integration approaches</w:t>
        <w:br/>
      </w:r>
      <w:r>
        <w:t>Semantic Bridging: Novel concept connection across knowledge spaces</w:t>
        <w:br/>
      </w:r>
      <w:r>
        <w:t>Autonomous Collaboration: Agents that independently coordinate for complex tasks</w:t>
      </w:r>
    </w:p>
    <w:p>
      <w:r>
        <w:br w:type="page"/>
      </w:r>
    </w:p>
    <w:p>
      <w:pPr>
        <w:pStyle w:val="Heading1"/>
      </w:pPr>
      <w:r>
        <w:t>10. REFERENCES TO EXISTING CODEBASE</w:t>
      </w:r>
    </w:p>
    <w:p>
      <w:pPr>
        <w:pStyle w:val="Heading3"/>
      </w:pPr>
      <w:r>
        <w:t>10.1 R-Pipeline Components</w:t>
      </w:r>
    </w:p>
    <w:p>
      <w:pPr>
        <w:pStyle w:val="ListBullet"/>
      </w:pPr>
      <w:r>
        <w:t>R1_bizbok_resource_loader.py - BIZBOK concept loading</w:t>
        <w:br/>
      </w:r>
      <w:r>
        <w:t>R2_concept_validator.py - Concept validation logic</w:t>
        <w:br/>
      </w:r>
      <w:r>
        <w:t>R3_reference_alignment.py - Concept alignment</w:t>
        <w:br/>
      </w:r>
      <w:r>
        <w:t>R4L_lexical_ontology_builder.py - Relationship building</w:t>
        <w:br/>
      </w:r>
      <w:r>
        <w:t>R4X_cross_pipeline_semantic_integrator.py - Integration core</w:t>
      </w:r>
    </w:p>
    <w:p>
      <w:pPr>
        <w:pStyle w:val="Heading3"/>
      </w:pPr>
      <w:r>
        <w:t>10.2 A-Pipeline Components</w:t>
      </w:r>
    </w:p>
    <w:p>
      <w:pPr>
        <w:pStyle w:val="ListBullet"/>
      </w:pPr>
      <w:r>
        <w:t>A1.1_document_reader.py - Document ingestion</w:t>
        <w:br/>
      </w:r>
      <w:r>
        <w:t>A2.1_preprocess_document_analysis.py - Text preprocessing</w:t>
        <w:br/>
      </w:r>
      <w:r>
        <w:t>A2.2_keyword_phrase_extraction.py - Keyword extraction</w:t>
        <w:br/>
      </w:r>
      <w:r>
        <w:t>A2.4_synthesize_core_concepts.py - Core concept identification</w:t>
        <w:br/>
      </w:r>
      <w:r>
        <w:t>A2.9_r4x_semantic_enhancement.py - R4X enhancement</w:t>
      </w:r>
    </w:p>
    <w:p>
      <w:pPr>
        <w:pStyle w:val="Heading3"/>
      </w:pPr>
      <w:r>
        <w:t>10.3 B-Pipeline Components</w:t>
      </w:r>
    </w:p>
    <w:p>
      <w:pPr>
        <w:pStyle w:val="ListBullet"/>
      </w:pPr>
      <w:r>
        <w:t>B2.1_intent_layer.py - Intent analysis</w:t>
        <w:br/>
      </w:r>
      <w:r>
        <w:t>B2.2_semantic_layer.py - Semantic analysis</w:t>
        <w:br/>
      </w:r>
      <w:r>
        <w:t>B3.3_hybrid_retrieval.py - Information retrieval</w:t>
        <w:br/>
      </w:r>
      <w:r>
        <w:t>B4.1_r4x_answer_synthesis.py - Answer generation</w:t>
        <w:br/>
      </w:r>
      <w:r>
        <w:t>B5.1_r4x_question_understanding.py - Comprehensive understanding</w:t>
      </w:r>
    </w:p>
    <w:p>
      <w:pPr>
        <w:pStyle w:val="Heading3"/>
      </w:pPr>
      <w:r>
        <w:t>10.4 R4X Integration Components</w:t>
      </w:r>
    </w:p>
    <w:p>
      <w:pPr>
        <w:pStyle w:val="ListBullet"/>
      </w:pPr>
      <w:r>
        <w:t>R4X_semantic_fusion_engine.py - Fusion strategies</w:t>
        <w:br/>
      </w:r>
      <w:r>
        <w:t>R5X_tri_semantic_visualizer.py - Visualization</w:t>
        <w:br/>
      </w:r>
      <w:r>
        <w:t>R4X_system_validation.py - Testing framework</w:t>
      </w:r>
    </w:p>
    <w:p>
      <w:r>
        <w:br w:type="page"/>
      </w:r>
    </w:p>
    <w:p>
      <w:pPr>
        <w:jc w:val="center"/>
      </w:pPr>
      <w:r>
        <w:t>──────────────────────────────────────────────────</w:t>
        <w:br/>
      </w:r>
      <w:r>
        <w:t>Document Version: 1.0</w:t>
        <w:br/>
      </w:r>
      <w:r>
        <w:t>Generated: August 31, 2025</w:t>
        <w:br/>
      </w:r>
      <w:r>
        <w:t>Author: PhD Research System</w:t>
        <w:br/>
      </w:r>
      <w:r>
        <w:t>Status: Ready for Implementation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Agentic System Implementation Blueprint</dc:title>
  <dc:subject>Tri-Semantic AI Agent System</dc:subject>
  <dc:creator>PhD Research System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