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01EF" w14:textId="77777777" w:rsidR="00365CAC" w:rsidRPr="00C830D8" w:rsidRDefault="000353C4" w:rsidP="001D335D">
      <w:pPr>
        <w:jc w:val="center"/>
        <w:rPr>
          <w:rFonts w:ascii="Times New Roman" w:hAnsi="Times New Roman" w:cs="Times New Roman"/>
          <w:b/>
          <w:bCs/>
          <w:sz w:val="24"/>
          <w:szCs w:val="24"/>
        </w:rPr>
      </w:pPr>
      <w:r w:rsidRPr="00C830D8">
        <w:rPr>
          <w:rFonts w:ascii="Times New Roman" w:hAnsi="Times New Roman" w:cs="Times New Roman"/>
          <w:b/>
          <w:bCs/>
          <w:sz w:val="24"/>
          <w:szCs w:val="24"/>
        </w:rPr>
        <w:t>BAB IV</w:t>
      </w:r>
    </w:p>
    <w:p w14:paraId="600A8A33" w14:textId="77777777" w:rsidR="00D87D0E" w:rsidRDefault="000353C4" w:rsidP="00D87D0E">
      <w:pPr>
        <w:jc w:val="center"/>
        <w:rPr>
          <w:rFonts w:ascii="Times New Roman" w:hAnsi="Times New Roman" w:cs="Times New Roman"/>
          <w:b/>
          <w:bCs/>
          <w:sz w:val="24"/>
          <w:szCs w:val="24"/>
        </w:rPr>
      </w:pPr>
      <w:r w:rsidRPr="00F344C1">
        <w:rPr>
          <w:rFonts w:ascii="Times New Roman" w:hAnsi="Times New Roman" w:cs="Times New Roman"/>
          <w:b/>
          <w:bCs/>
          <w:sz w:val="24"/>
          <w:szCs w:val="24"/>
        </w:rPr>
        <w:t>HASIL DAN PEMBAHASA</w:t>
      </w:r>
      <w:r w:rsidR="00F344C1">
        <w:rPr>
          <w:rFonts w:ascii="Times New Roman" w:hAnsi="Times New Roman" w:cs="Times New Roman"/>
          <w:b/>
          <w:bCs/>
          <w:sz w:val="24"/>
          <w:szCs w:val="24"/>
        </w:rPr>
        <w:t>N</w:t>
      </w:r>
    </w:p>
    <w:p w14:paraId="269C1774" w14:textId="77777777" w:rsidR="00D87D0E" w:rsidRDefault="00D87D0E" w:rsidP="00D87D0E">
      <w:pPr>
        <w:rPr>
          <w:rFonts w:ascii="Times New Roman" w:hAnsi="Times New Roman" w:cs="Times New Roman"/>
          <w:b/>
          <w:bCs/>
          <w:sz w:val="24"/>
          <w:szCs w:val="24"/>
        </w:rPr>
      </w:pPr>
    </w:p>
    <w:p w14:paraId="3DAC9673" w14:textId="77777777" w:rsidR="00D87D0E" w:rsidRDefault="000353C4" w:rsidP="0088761C">
      <w:pPr>
        <w:pStyle w:val="ListParagraph"/>
        <w:numPr>
          <w:ilvl w:val="0"/>
          <w:numId w:val="8"/>
        </w:numPr>
        <w:rPr>
          <w:rFonts w:ascii="Times New Roman" w:hAnsi="Times New Roman" w:cs="Times New Roman"/>
          <w:b/>
          <w:bCs/>
          <w:sz w:val="24"/>
          <w:szCs w:val="24"/>
        </w:rPr>
      </w:pPr>
      <w:r w:rsidRPr="00D87D0E">
        <w:rPr>
          <w:rFonts w:ascii="Times New Roman" w:hAnsi="Times New Roman" w:cs="Times New Roman"/>
          <w:b/>
          <w:bCs/>
          <w:sz w:val="24"/>
          <w:szCs w:val="24"/>
        </w:rPr>
        <w:t>Defeni</w:t>
      </w:r>
      <w:r w:rsidR="008A2F9A" w:rsidRPr="00D87D0E">
        <w:rPr>
          <w:rFonts w:ascii="Times New Roman" w:hAnsi="Times New Roman" w:cs="Times New Roman"/>
          <w:b/>
          <w:bCs/>
          <w:sz w:val="24"/>
          <w:szCs w:val="24"/>
        </w:rPr>
        <w:t>s</w:t>
      </w:r>
      <w:r w:rsidRPr="00D87D0E">
        <w:rPr>
          <w:rFonts w:ascii="Times New Roman" w:hAnsi="Times New Roman" w:cs="Times New Roman"/>
          <w:b/>
          <w:bCs/>
          <w:sz w:val="24"/>
          <w:szCs w:val="24"/>
        </w:rPr>
        <w:t>i masalah</w:t>
      </w:r>
    </w:p>
    <w:p w14:paraId="357D409D" w14:textId="77777777" w:rsidR="00D87D0E" w:rsidRDefault="00D009D8" w:rsidP="00D87D0E">
      <w:pPr>
        <w:pStyle w:val="ListParagraph"/>
        <w:ind w:firstLine="720"/>
        <w:rPr>
          <w:rFonts w:ascii="Times New Roman" w:hAnsi="Times New Roman" w:cs="Times New Roman"/>
          <w:sz w:val="24"/>
          <w:szCs w:val="24"/>
        </w:rPr>
      </w:pPr>
      <w:r w:rsidRPr="00D87D0E">
        <w:rPr>
          <w:rFonts w:ascii="Times New Roman" w:hAnsi="Times New Roman" w:cs="Times New Roman"/>
          <w:sz w:val="24"/>
          <w:szCs w:val="24"/>
        </w:rPr>
        <w:t>Penilaian kinerja karyawan merupakan salah satu proses penting dalam manajemen sumber daya manusia yang bertujuan untuk mengevaluasi pencapaian karyawan selama periode tertentu. Di PT. Hapesindo Omega Penta, proses penilaian kinerja masih dilakukan secara manual dan bersifat subjektif. Penilaian umumnya dilakukan oleh atasan langsung tanpa adanya pembobotan kriteria yang jelas dan objektif, sehingga hasilnya cenderung tidak konsisten dan kurang transparan. Kondisi</w:t>
      </w:r>
      <w:r w:rsidR="008A2F9A" w:rsidRPr="00D87D0E">
        <w:rPr>
          <w:rFonts w:ascii="Times New Roman" w:hAnsi="Times New Roman" w:cs="Times New Roman"/>
          <w:sz w:val="24"/>
          <w:szCs w:val="24"/>
        </w:rPr>
        <w:t xml:space="preserve"> seperti</w:t>
      </w:r>
      <w:r w:rsidRPr="00D87D0E">
        <w:rPr>
          <w:rFonts w:ascii="Times New Roman" w:hAnsi="Times New Roman" w:cs="Times New Roman"/>
          <w:sz w:val="24"/>
          <w:szCs w:val="24"/>
        </w:rPr>
        <w:t xml:space="preserve"> ini sering kali</w:t>
      </w:r>
      <w:r w:rsidR="008A2F9A" w:rsidRPr="00D87D0E">
        <w:rPr>
          <w:rFonts w:ascii="Times New Roman" w:hAnsi="Times New Roman" w:cs="Times New Roman"/>
          <w:sz w:val="24"/>
          <w:szCs w:val="24"/>
        </w:rPr>
        <w:t xml:space="preserve"> menjadi penyebab</w:t>
      </w:r>
      <w:r w:rsidRPr="00D87D0E">
        <w:rPr>
          <w:rFonts w:ascii="Times New Roman" w:hAnsi="Times New Roman" w:cs="Times New Roman"/>
          <w:sz w:val="24"/>
          <w:szCs w:val="24"/>
        </w:rPr>
        <w:t xml:space="preserve"> ketidakpuasan di kalangan karyawan </w:t>
      </w:r>
      <w:r w:rsidR="008A2F9A" w:rsidRPr="00D87D0E">
        <w:rPr>
          <w:rFonts w:ascii="Times New Roman" w:hAnsi="Times New Roman" w:cs="Times New Roman"/>
          <w:sz w:val="24"/>
          <w:szCs w:val="24"/>
        </w:rPr>
        <w:t xml:space="preserve">yang pada akhirnya dapat mempengaruhi dan menurunkan </w:t>
      </w:r>
      <w:r w:rsidRPr="00D87D0E">
        <w:rPr>
          <w:rFonts w:ascii="Times New Roman" w:hAnsi="Times New Roman" w:cs="Times New Roman"/>
          <w:sz w:val="24"/>
          <w:szCs w:val="24"/>
        </w:rPr>
        <w:t>motivasi kerja.</w:t>
      </w:r>
    </w:p>
    <w:p w14:paraId="5B6F863A" w14:textId="75721ADB" w:rsidR="0065756C" w:rsidRPr="00D87D0E" w:rsidRDefault="00D009D8" w:rsidP="00D87D0E">
      <w:pPr>
        <w:pStyle w:val="ListParagraph"/>
        <w:ind w:firstLine="720"/>
        <w:rPr>
          <w:rFonts w:ascii="Times New Roman" w:hAnsi="Times New Roman" w:cs="Times New Roman"/>
          <w:b/>
          <w:bCs/>
          <w:sz w:val="24"/>
          <w:szCs w:val="24"/>
        </w:rPr>
      </w:pPr>
      <w:r w:rsidRPr="00D87D0E">
        <w:rPr>
          <w:rFonts w:ascii="Times New Roman" w:hAnsi="Times New Roman" w:cs="Times New Roman"/>
          <w:sz w:val="24"/>
          <w:szCs w:val="24"/>
        </w:rPr>
        <w:t>Berdasarkan observasi yang dilakukan selama tahap pengumpulan data, beberapa permasalahan utama yang ditemukan meliputi:</w:t>
      </w:r>
    </w:p>
    <w:p w14:paraId="607D3B01" w14:textId="77777777" w:rsidR="0065756C" w:rsidRPr="005516A1" w:rsidRDefault="00D009D8" w:rsidP="0088761C">
      <w:pPr>
        <w:pStyle w:val="ListParagraph"/>
        <w:numPr>
          <w:ilvl w:val="0"/>
          <w:numId w:val="2"/>
        </w:numPr>
        <w:rPr>
          <w:rFonts w:ascii="Times New Roman" w:hAnsi="Times New Roman" w:cs="Times New Roman"/>
          <w:sz w:val="24"/>
          <w:szCs w:val="24"/>
        </w:rPr>
      </w:pPr>
      <w:r w:rsidRPr="005516A1">
        <w:rPr>
          <w:rFonts w:ascii="Times New Roman" w:hAnsi="Times New Roman" w:cs="Times New Roman"/>
          <w:sz w:val="24"/>
          <w:szCs w:val="24"/>
        </w:rPr>
        <w:t xml:space="preserve">Tidak adanya sistem </w:t>
      </w:r>
      <w:r w:rsidR="008A2F9A" w:rsidRPr="005516A1">
        <w:rPr>
          <w:rFonts w:ascii="Times New Roman" w:hAnsi="Times New Roman" w:cs="Times New Roman"/>
          <w:sz w:val="24"/>
          <w:szCs w:val="24"/>
        </w:rPr>
        <w:t xml:space="preserve">yang baku sebagai alat untuk </w:t>
      </w:r>
      <w:r w:rsidRPr="005516A1">
        <w:rPr>
          <w:rFonts w:ascii="Times New Roman" w:hAnsi="Times New Roman" w:cs="Times New Roman"/>
          <w:sz w:val="24"/>
          <w:szCs w:val="24"/>
        </w:rPr>
        <w:t>pengambilan keputusan yang dapat memberikan rekomendasi hasil penilaian secara terstruktur dan objektif.</w:t>
      </w:r>
    </w:p>
    <w:p w14:paraId="3F4D90B2" w14:textId="77777777" w:rsidR="0065756C" w:rsidRPr="005516A1" w:rsidRDefault="00D009D8" w:rsidP="0088761C">
      <w:pPr>
        <w:pStyle w:val="ListParagraph"/>
        <w:numPr>
          <w:ilvl w:val="0"/>
          <w:numId w:val="2"/>
        </w:numPr>
        <w:rPr>
          <w:rFonts w:ascii="Times New Roman" w:hAnsi="Times New Roman" w:cs="Times New Roman"/>
          <w:sz w:val="24"/>
          <w:szCs w:val="24"/>
        </w:rPr>
      </w:pPr>
      <w:r w:rsidRPr="005516A1">
        <w:rPr>
          <w:rFonts w:ascii="Times New Roman" w:hAnsi="Times New Roman" w:cs="Times New Roman"/>
          <w:sz w:val="24"/>
          <w:szCs w:val="24"/>
        </w:rPr>
        <w:t>Kriteria penilaian tidak memiliki bobot prioritas yang jelas, sehingga sulit untuk membandingkan kinerja antar karyawan secara proporsional.</w:t>
      </w:r>
    </w:p>
    <w:p w14:paraId="1DB4D5C2" w14:textId="77777777" w:rsidR="00D009D8" w:rsidRPr="005516A1" w:rsidRDefault="00D009D8" w:rsidP="0088761C">
      <w:pPr>
        <w:pStyle w:val="ListParagraph"/>
        <w:numPr>
          <w:ilvl w:val="0"/>
          <w:numId w:val="2"/>
        </w:numPr>
        <w:rPr>
          <w:rFonts w:ascii="Times New Roman" w:hAnsi="Times New Roman" w:cs="Times New Roman"/>
          <w:sz w:val="24"/>
          <w:szCs w:val="24"/>
        </w:rPr>
      </w:pPr>
      <w:r w:rsidRPr="005516A1">
        <w:rPr>
          <w:rFonts w:ascii="Times New Roman" w:hAnsi="Times New Roman" w:cs="Times New Roman"/>
          <w:sz w:val="24"/>
          <w:szCs w:val="24"/>
        </w:rPr>
        <w:lastRenderedPageBreak/>
        <w:t xml:space="preserve">Proses penilaian tidak terdokumentasi dengan baik, sehingga menyulitkan pihak </w:t>
      </w:r>
      <w:r w:rsidR="008A2F9A" w:rsidRPr="005516A1">
        <w:rPr>
          <w:rFonts w:ascii="Times New Roman" w:hAnsi="Times New Roman" w:cs="Times New Roman"/>
          <w:sz w:val="24"/>
          <w:szCs w:val="24"/>
        </w:rPr>
        <w:t>terkait</w:t>
      </w:r>
      <w:r w:rsidRPr="005516A1">
        <w:rPr>
          <w:rFonts w:ascii="Times New Roman" w:hAnsi="Times New Roman" w:cs="Times New Roman"/>
          <w:sz w:val="24"/>
          <w:szCs w:val="24"/>
        </w:rPr>
        <w:t xml:space="preserve"> dalam membuat laporan evaluasi tahunan secara cepat dan akurat.</w:t>
      </w:r>
    </w:p>
    <w:p w14:paraId="0ABDF98F" w14:textId="77777777" w:rsidR="00D87D0E" w:rsidRDefault="00D009D8" w:rsidP="0088761C">
      <w:pPr>
        <w:pStyle w:val="ListParagraph"/>
        <w:numPr>
          <w:ilvl w:val="0"/>
          <w:numId w:val="2"/>
        </w:numPr>
        <w:rPr>
          <w:rFonts w:ascii="Times New Roman" w:hAnsi="Times New Roman" w:cs="Times New Roman"/>
          <w:sz w:val="24"/>
          <w:szCs w:val="24"/>
        </w:rPr>
      </w:pPr>
      <w:r w:rsidRPr="005516A1">
        <w:rPr>
          <w:rFonts w:ascii="Times New Roman" w:hAnsi="Times New Roman" w:cs="Times New Roman"/>
          <w:sz w:val="24"/>
          <w:szCs w:val="24"/>
        </w:rPr>
        <w:t>Kurangnya objektivitas dan transparansi dalam penentuan karyawan teladan atau promosi jabatan.</w:t>
      </w:r>
    </w:p>
    <w:p w14:paraId="0A021627" w14:textId="450E7C7F" w:rsidR="00D87D0E" w:rsidRDefault="00D009D8" w:rsidP="00D87D0E">
      <w:pPr>
        <w:ind w:left="720" w:firstLine="720"/>
        <w:rPr>
          <w:rFonts w:ascii="Times New Roman" w:hAnsi="Times New Roman" w:cs="Times New Roman"/>
          <w:sz w:val="24"/>
          <w:szCs w:val="24"/>
        </w:rPr>
      </w:pPr>
      <w:r w:rsidRPr="00D87D0E">
        <w:rPr>
          <w:rFonts w:ascii="Times New Roman" w:hAnsi="Times New Roman" w:cs="Times New Roman"/>
          <w:sz w:val="24"/>
          <w:szCs w:val="24"/>
        </w:rPr>
        <w:t xml:space="preserve">Untuk mengatasi permasalahan tersebut, dibutuhkan suatu sistem pendukung keputusan yang dapat membantu pihak </w:t>
      </w:r>
      <w:r w:rsidR="006E7C38">
        <w:rPr>
          <w:rFonts w:ascii="Times New Roman" w:hAnsi="Times New Roman" w:cs="Times New Roman"/>
          <w:sz w:val="24"/>
          <w:szCs w:val="24"/>
        </w:rPr>
        <w:t>perusahaan</w:t>
      </w:r>
      <w:r w:rsidRPr="00D87D0E">
        <w:rPr>
          <w:rFonts w:ascii="Times New Roman" w:hAnsi="Times New Roman" w:cs="Times New Roman"/>
          <w:sz w:val="24"/>
          <w:szCs w:val="24"/>
        </w:rPr>
        <w:t xml:space="preserve"> dan manajemen</w:t>
      </w:r>
      <w:r w:rsidR="006E7C38">
        <w:rPr>
          <w:rFonts w:ascii="Times New Roman" w:hAnsi="Times New Roman" w:cs="Times New Roman"/>
          <w:sz w:val="24"/>
          <w:szCs w:val="24"/>
        </w:rPr>
        <w:t>nya</w:t>
      </w:r>
      <w:r w:rsidRPr="00D87D0E">
        <w:rPr>
          <w:rFonts w:ascii="Times New Roman" w:hAnsi="Times New Roman" w:cs="Times New Roman"/>
          <w:sz w:val="24"/>
          <w:szCs w:val="24"/>
        </w:rPr>
        <w:t xml:space="preserve"> dalam melakukan penilaian kinerja secara lebih objektif, efisien, dan terukur. Sistem ini diharapkan mampu memberikan rekomendasi berdasarkan kriteria-kriteria yang telah ditetapkan, serta memberikan nilai bobot prioritas yang dapat dipertanggungjawabkan. Dengan demikian, hasil penilaian menjadi lebih adil, mudah dijelaskan, dan dapat diterima oleh semua pihak terkait.</w:t>
      </w:r>
      <w:r w:rsidR="006E7C38">
        <w:rPr>
          <w:rFonts w:ascii="Times New Roman" w:hAnsi="Times New Roman" w:cs="Times New Roman"/>
          <w:sz w:val="24"/>
          <w:szCs w:val="24"/>
        </w:rPr>
        <w:t xml:space="preserve"> </w:t>
      </w:r>
      <w:r w:rsidRPr="00D87D0E">
        <w:rPr>
          <w:rFonts w:ascii="Times New Roman" w:hAnsi="Times New Roman" w:cs="Times New Roman"/>
          <w:sz w:val="24"/>
          <w:szCs w:val="24"/>
        </w:rPr>
        <w:t xml:space="preserve">Metode </w:t>
      </w:r>
      <w:r w:rsidR="00A83254" w:rsidRPr="00A83254">
        <w:rPr>
          <w:rFonts w:ascii="Times New Roman" w:hAnsi="Times New Roman" w:cs="Times New Roman"/>
          <w:i/>
          <w:iCs/>
          <w:sz w:val="24"/>
          <w:szCs w:val="24"/>
        </w:rPr>
        <w:t>analytic hierarchy process</w:t>
      </w:r>
      <w:r w:rsidR="00A83254" w:rsidRPr="00D87D0E">
        <w:rPr>
          <w:rFonts w:ascii="Times New Roman" w:hAnsi="Times New Roman" w:cs="Times New Roman"/>
          <w:sz w:val="24"/>
          <w:szCs w:val="24"/>
        </w:rPr>
        <w:t xml:space="preserve"> </w:t>
      </w:r>
      <w:r w:rsidRPr="00D87D0E">
        <w:rPr>
          <w:rFonts w:ascii="Times New Roman" w:hAnsi="Times New Roman" w:cs="Times New Roman"/>
          <w:sz w:val="24"/>
          <w:szCs w:val="24"/>
        </w:rPr>
        <w:t>(AHP) dipilih sebagai pendekatan dalam pengembangan sistem karena kemampuannya dalam menentukan bobot prioritas dari setiap kriteria secara hierarkis. Selain itu, metode ini juga memungkinkan dilakukannya uji konsistensi sehingga hasil penilaian lebih dapat dipercaya.</w:t>
      </w:r>
      <w:r w:rsidR="008C090B">
        <w:rPr>
          <w:rFonts w:ascii="Times New Roman" w:hAnsi="Times New Roman" w:cs="Times New Roman"/>
          <w:sz w:val="24"/>
          <w:szCs w:val="24"/>
        </w:rPr>
        <w:t xml:space="preserve"> </w:t>
      </w:r>
      <w:r w:rsidRPr="00D87D0E">
        <w:rPr>
          <w:rFonts w:ascii="Times New Roman" w:hAnsi="Times New Roman" w:cs="Times New Roman"/>
          <w:sz w:val="24"/>
          <w:szCs w:val="24"/>
        </w:rPr>
        <w:t>Dengan penerapan sistem ini, diharapkan proses penilaian kinerja karyawan di PT. Hapesindo Omega Penta dapat dilakukan dengan cara yang lebih terstruktur, objektif, dan transparan.</w:t>
      </w:r>
    </w:p>
    <w:p w14:paraId="274E87BB" w14:textId="77777777" w:rsidR="00D87D0E" w:rsidRDefault="000353C4" w:rsidP="0088761C">
      <w:pPr>
        <w:pStyle w:val="ListParagraph"/>
        <w:numPr>
          <w:ilvl w:val="0"/>
          <w:numId w:val="8"/>
        </w:numPr>
        <w:rPr>
          <w:rFonts w:ascii="Times New Roman" w:hAnsi="Times New Roman" w:cs="Times New Roman"/>
          <w:b/>
          <w:bCs/>
          <w:sz w:val="24"/>
          <w:szCs w:val="24"/>
        </w:rPr>
      </w:pPr>
      <w:r w:rsidRPr="00D87D0E">
        <w:rPr>
          <w:rFonts w:ascii="Times New Roman" w:hAnsi="Times New Roman" w:cs="Times New Roman"/>
          <w:b/>
          <w:bCs/>
          <w:sz w:val="24"/>
          <w:szCs w:val="24"/>
        </w:rPr>
        <w:t>Pembahasan Algoritma</w:t>
      </w:r>
    </w:p>
    <w:p w14:paraId="4B871D14" w14:textId="3A45481D" w:rsidR="001D335D" w:rsidRPr="00D87D0E" w:rsidRDefault="001D335D" w:rsidP="00D87D0E">
      <w:pPr>
        <w:ind w:left="720" w:firstLine="720"/>
        <w:rPr>
          <w:rFonts w:ascii="Times New Roman" w:hAnsi="Times New Roman" w:cs="Times New Roman"/>
          <w:b/>
          <w:bCs/>
          <w:sz w:val="24"/>
          <w:szCs w:val="24"/>
        </w:rPr>
      </w:pPr>
      <w:r w:rsidRPr="00D87D0E">
        <w:rPr>
          <w:rFonts w:ascii="Times New Roman" w:hAnsi="Times New Roman" w:cs="Times New Roman"/>
          <w:sz w:val="24"/>
          <w:szCs w:val="24"/>
        </w:rPr>
        <w:lastRenderedPageBreak/>
        <w:t xml:space="preserve">Berikut adalah </w:t>
      </w:r>
      <w:r w:rsidR="00E220ED" w:rsidRPr="00D87D0E">
        <w:rPr>
          <w:rFonts w:ascii="Times New Roman" w:hAnsi="Times New Roman" w:cs="Times New Roman"/>
          <w:sz w:val="24"/>
          <w:szCs w:val="24"/>
        </w:rPr>
        <w:t>penjelasan lengkap dan terperinci</w:t>
      </w:r>
      <w:r w:rsidRPr="00D87D0E">
        <w:rPr>
          <w:rFonts w:ascii="Times New Roman" w:hAnsi="Times New Roman" w:cs="Times New Roman"/>
          <w:sz w:val="24"/>
          <w:szCs w:val="24"/>
        </w:rPr>
        <w:t xml:space="preserve"> beserta contohnya</w:t>
      </w:r>
      <w:r w:rsidR="00E220ED" w:rsidRPr="00D87D0E">
        <w:rPr>
          <w:rFonts w:ascii="Times New Roman" w:hAnsi="Times New Roman" w:cs="Times New Roman"/>
          <w:sz w:val="24"/>
          <w:szCs w:val="24"/>
        </w:rPr>
        <w:t xml:space="preserve"> tentang penerapan metode</w:t>
      </w:r>
      <w:r w:rsidR="001F3DA7">
        <w:rPr>
          <w:rFonts w:ascii="Times New Roman" w:hAnsi="Times New Roman" w:cs="Times New Roman"/>
          <w:sz w:val="24"/>
          <w:szCs w:val="24"/>
        </w:rPr>
        <w:t xml:space="preserve"> </w:t>
      </w:r>
      <w:r w:rsidR="001F3DA7" w:rsidRPr="001F3DA7">
        <w:rPr>
          <w:rFonts w:ascii="Times New Roman" w:hAnsi="Times New Roman" w:cs="Times New Roman"/>
          <w:i/>
          <w:iCs/>
          <w:sz w:val="24"/>
          <w:szCs w:val="24"/>
        </w:rPr>
        <w:t>analytic hierarchy process</w:t>
      </w:r>
      <w:r w:rsidR="001F3DA7" w:rsidRPr="00D87D0E">
        <w:rPr>
          <w:rFonts w:ascii="Times New Roman" w:hAnsi="Times New Roman" w:cs="Times New Roman"/>
          <w:sz w:val="24"/>
          <w:szCs w:val="24"/>
        </w:rPr>
        <w:t xml:space="preserve"> </w:t>
      </w:r>
      <w:r w:rsidR="00E220ED" w:rsidRPr="00D87D0E">
        <w:rPr>
          <w:rFonts w:ascii="Times New Roman" w:hAnsi="Times New Roman" w:cs="Times New Roman"/>
          <w:sz w:val="24"/>
          <w:szCs w:val="24"/>
        </w:rPr>
        <w:t>(</w:t>
      </w:r>
      <w:r w:rsidR="001F3DA7" w:rsidRPr="00D87D0E">
        <w:rPr>
          <w:rFonts w:ascii="Times New Roman" w:hAnsi="Times New Roman" w:cs="Times New Roman"/>
          <w:sz w:val="24"/>
          <w:szCs w:val="24"/>
        </w:rPr>
        <w:t>AHP</w:t>
      </w:r>
      <w:r w:rsidR="00E220ED" w:rsidRPr="00D87D0E">
        <w:rPr>
          <w:rFonts w:ascii="Times New Roman" w:hAnsi="Times New Roman" w:cs="Times New Roman"/>
          <w:sz w:val="24"/>
          <w:szCs w:val="24"/>
        </w:rPr>
        <w:t>) untuk pemilihan karyawan terbaik , mulai dari:</w:t>
      </w:r>
    </w:p>
    <w:p w14:paraId="1973742A" w14:textId="77777777" w:rsidR="001D335D" w:rsidRPr="005516A1" w:rsidRDefault="00E220ED" w:rsidP="0088761C">
      <w:pPr>
        <w:pStyle w:val="ListParagraph"/>
        <w:numPr>
          <w:ilvl w:val="0"/>
          <w:numId w:val="3"/>
        </w:numPr>
        <w:rPr>
          <w:rFonts w:ascii="Times New Roman" w:hAnsi="Times New Roman" w:cs="Times New Roman"/>
          <w:sz w:val="24"/>
          <w:szCs w:val="24"/>
        </w:rPr>
      </w:pPr>
      <w:r w:rsidRPr="005516A1">
        <w:rPr>
          <w:rFonts w:ascii="Times New Roman" w:hAnsi="Times New Roman" w:cs="Times New Roman"/>
          <w:sz w:val="24"/>
          <w:szCs w:val="24"/>
        </w:rPr>
        <w:t>Pembuatan Matriks Perbandingan Berpasangan</w:t>
      </w:r>
    </w:p>
    <w:p w14:paraId="7D3C384F" w14:textId="77777777" w:rsidR="001D335D" w:rsidRPr="005516A1" w:rsidRDefault="00E220ED" w:rsidP="0088761C">
      <w:pPr>
        <w:pStyle w:val="ListParagraph"/>
        <w:numPr>
          <w:ilvl w:val="0"/>
          <w:numId w:val="3"/>
        </w:numPr>
        <w:rPr>
          <w:rFonts w:ascii="Times New Roman" w:hAnsi="Times New Roman" w:cs="Times New Roman"/>
          <w:sz w:val="24"/>
          <w:szCs w:val="24"/>
        </w:rPr>
      </w:pPr>
      <w:r w:rsidRPr="005516A1">
        <w:rPr>
          <w:rFonts w:ascii="Times New Roman" w:hAnsi="Times New Roman" w:cs="Times New Roman"/>
          <w:sz w:val="24"/>
          <w:szCs w:val="24"/>
        </w:rPr>
        <w:t>Normalisasi Matriks</w:t>
      </w:r>
    </w:p>
    <w:p w14:paraId="0A4932BA" w14:textId="77777777" w:rsidR="001D335D" w:rsidRPr="005516A1" w:rsidRDefault="00E220ED" w:rsidP="0088761C">
      <w:pPr>
        <w:pStyle w:val="ListParagraph"/>
        <w:numPr>
          <w:ilvl w:val="0"/>
          <w:numId w:val="3"/>
        </w:numPr>
        <w:rPr>
          <w:rFonts w:ascii="Times New Roman" w:hAnsi="Times New Roman" w:cs="Times New Roman"/>
          <w:sz w:val="24"/>
          <w:szCs w:val="24"/>
        </w:rPr>
      </w:pPr>
      <w:r w:rsidRPr="005516A1">
        <w:rPr>
          <w:rFonts w:ascii="Times New Roman" w:hAnsi="Times New Roman" w:cs="Times New Roman"/>
          <w:sz w:val="24"/>
          <w:szCs w:val="24"/>
        </w:rPr>
        <w:t>Perhitungan Bobot Prioritas</w:t>
      </w:r>
    </w:p>
    <w:p w14:paraId="352BBF25" w14:textId="77777777" w:rsidR="001D335D" w:rsidRPr="005516A1" w:rsidRDefault="00E220ED" w:rsidP="0088761C">
      <w:pPr>
        <w:pStyle w:val="ListParagraph"/>
        <w:numPr>
          <w:ilvl w:val="0"/>
          <w:numId w:val="3"/>
        </w:numPr>
        <w:rPr>
          <w:rFonts w:ascii="Times New Roman" w:hAnsi="Times New Roman" w:cs="Times New Roman"/>
          <w:sz w:val="24"/>
          <w:szCs w:val="24"/>
        </w:rPr>
      </w:pPr>
      <w:r w:rsidRPr="005516A1">
        <w:rPr>
          <w:rFonts w:ascii="Times New Roman" w:hAnsi="Times New Roman" w:cs="Times New Roman"/>
          <w:sz w:val="24"/>
          <w:szCs w:val="24"/>
        </w:rPr>
        <w:t>Uji Konsistensi (CI, RI, CR)</w:t>
      </w:r>
    </w:p>
    <w:p w14:paraId="6A50C368" w14:textId="77777777" w:rsidR="001D335D" w:rsidRPr="005516A1" w:rsidRDefault="00E220ED" w:rsidP="0088761C">
      <w:pPr>
        <w:pStyle w:val="ListParagraph"/>
        <w:numPr>
          <w:ilvl w:val="0"/>
          <w:numId w:val="3"/>
        </w:numPr>
        <w:rPr>
          <w:rFonts w:ascii="Times New Roman" w:hAnsi="Times New Roman" w:cs="Times New Roman"/>
          <w:sz w:val="24"/>
          <w:szCs w:val="24"/>
        </w:rPr>
      </w:pPr>
      <w:r w:rsidRPr="005516A1">
        <w:rPr>
          <w:rFonts w:ascii="Times New Roman" w:hAnsi="Times New Roman" w:cs="Times New Roman"/>
          <w:sz w:val="24"/>
          <w:szCs w:val="24"/>
        </w:rPr>
        <w:t>Penggabungan Bobot Kriteria dan Alternatif</w:t>
      </w:r>
    </w:p>
    <w:p w14:paraId="07F1BCD3" w14:textId="77777777" w:rsidR="00D87D0E" w:rsidRDefault="00E220ED" w:rsidP="0088761C">
      <w:pPr>
        <w:pStyle w:val="ListParagraph"/>
        <w:numPr>
          <w:ilvl w:val="0"/>
          <w:numId w:val="3"/>
        </w:numPr>
        <w:rPr>
          <w:rFonts w:ascii="Times New Roman" w:hAnsi="Times New Roman" w:cs="Times New Roman"/>
          <w:sz w:val="24"/>
          <w:szCs w:val="24"/>
        </w:rPr>
      </w:pPr>
      <w:r w:rsidRPr="005516A1">
        <w:rPr>
          <w:rFonts w:ascii="Times New Roman" w:hAnsi="Times New Roman" w:cs="Times New Roman"/>
          <w:sz w:val="24"/>
          <w:szCs w:val="24"/>
        </w:rPr>
        <w:t>Pengambilan Keputusan Akhir</w:t>
      </w:r>
    </w:p>
    <w:p w14:paraId="48F61283" w14:textId="41FCAA54" w:rsidR="00C830D8" w:rsidRPr="00D87D0E" w:rsidRDefault="00E220ED" w:rsidP="00D87D0E">
      <w:pPr>
        <w:ind w:left="720" w:firstLine="720"/>
        <w:rPr>
          <w:rFonts w:ascii="Times New Roman" w:hAnsi="Times New Roman" w:cs="Times New Roman"/>
          <w:sz w:val="24"/>
          <w:szCs w:val="24"/>
        </w:rPr>
      </w:pPr>
      <w:r w:rsidRPr="00D87D0E">
        <w:rPr>
          <w:rFonts w:ascii="Times New Roman" w:hAnsi="Times New Roman" w:cs="Times New Roman"/>
          <w:sz w:val="24"/>
          <w:szCs w:val="24"/>
        </w:rPr>
        <w:t xml:space="preserve">Contoh </w:t>
      </w:r>
      <w:r w:rsidR="0000663B">
        <w:rPr>
          <w:rFonts w:ascii="Times New Roman" w:hAnsi="Times New Roman" w:cs="Times New Roman"/>
          <w:sz w:val="24"/>
          <w:szCs w:val="24"/>
        </w:rPr>
        <w:t>l</w:t>
      </w:r>
      <w:r w:rsidRPr="00D87D0E">
        <w:rPr>
          <w:rFonts w:ascii="Times New Roman" w:hAnsi="Times New Roman" w:cs="Times New Roman"/>
          <w:sz w:val="24"/>
          <w:szCs w:val="24"/>
        </w:rPr>
        <w:t xml:space="preserve">engkap </w:t>
      </w:r>
      <w:r w:rsidR="0000663B">
        <w:rPr>
          <w:rFonts w:ascii="Times New Roman" w:hAnsi="Times New Roman" w:cs="Times New Roman"/>
          <w:sz w:val="24"/>
          <w:szCs w:val="24"/>
        </w:rPr>
        <w:t>p</w:t>
      </w:r>
      <w:r w:rsidRPr="00D87D0E">
        <w:rPr>
          <w:rFonts w:ascii="Times New Roman" w:hAnsi="Times New Roman" w:cs="Times New Roman"/>
          <w:sz w:val="24"/>
          <w:szCs w:val="24"/>
        </w:rPr>
        <w:t xml:space="preserve">enerapan </w:t>
      </w:r>
      <w:r w:rsidR="0000663B">
        <w:rPr>
          <w:rFonts w:ascii="Times New Roman" w:hAnsi="Times New Roman" w:cs="Times New Roman"/>
          <w:sz w:val="24"/>
          <w:szCs w:val="24"/>
        </w:rPr>
        <w:t>m</w:t>
      </w:r>
      <w:r w:rsidRPr="00D87D0E">
        <w:rPr>
          <w:rFonts w:ascii="Times New Roman" w:hAnsi="Times New Roman" w:cs="Times New Roman"/>
          <w:sz w:val="24"/>
          <w:szCs w:val="24"/>
        </w:rPr>
        <w:t xml:space="preserve">etode AHP dalam </w:t>
      </w:r>
      <w:r w:rsidR="00431545">
        <w:rPr>
          <w:rFonts w:ascii="Times New Roman" w:hAnsi="Times New Roman" w:cs="Times New Roman"/>
          <w:sz w:val="24"/>
          <w:szCs w:val="24"/>
        </w:rPr>
        <w:t>p</w:t>
      </w:r>
      <w:r w:rsidRPr="00D87D0E">
        <w:rPr>
          <w:rFonts w:ascii="Times New Roman" w:hAnsi="Times New Roman" w:cs="Times New Roman"/>
          <w:sz w:val="24"/>
          <w:szCs w:val="24"/>
        </w:rPr>
        <w:t xml:space="preserve">enilaian </w:t>
      </w:r>
      <w:r w:rsidR="00431545">
        <w:rPr>
          <w:rFonts w:ascii="Times New Roman" w:hAnsi="Times New Roman" w:cs="Times New Roman"/>
          <w:sz w:val="24"/>
          <w:szCs w:val="24"/>
        </w:rPr>
        <w:t>k</w:t>
      </w:r>
      <w:r w:rsidRPr="00D87D0E">
        <w:rPr>
          <w:rFonts w:ascii="Times New Roman" w:hAnsi="Times New Roman" w:cs="Times New Roman"/>
          <w:sz w:val="24"/>
          <w:szCs w:val="24"/>
        </w:rPr>
        <w:t xml:space="preserve">inerja </w:t>
      </w:r>
      <w:r w:rsidR="00431545">
        <w:rPr>
          <w:rFonts w:ascii="Times New Roman" w:hAnsi="Times New Roman" w:cs="Times New Roman"/>
          <w:sz w:val="24"/>
          <w:szCs w:val="24"/>
        </w:rPr>
        <w:t>k</w:t>
      </w:r>
      <w:r w:rsidRPr="00D87D0E">
        <w:rPr>
          <w:rFonts w:ascii="Times New Roman" w:hAnsi="Times New Roman" w:cs="Times New Roman"/>
          <w:sz w:val="24"/>
          <w:szCs w:val="24"/>
        </w:rPr>
        <w:t>aryawan</w:t>
      </w:r>
      <w:r w:rsidR="001D335D" w:rsidRPr="00D87D0E">
        <w:rPr>
          <w:rFonts w:ascii="Times New Roman" w:hAnsi="Times New Roman" w:cs="Times New Roman"/>
          <w:sz w:val="24"/>
          <w:szCs w:val="24"/>
        </w:rPr>
        <w:t xml:space="preserve"> untuk m</w:t>
      </w:r>
      <w:r w:rsidRPr="00D87D0E">
        <w:rPr>
          <w:rFonts w:ascii="Times New Roman" w:hAnsi="Times New Roman" w:cs="Times New Roman"/>
          <w:sz w:val="24"/>
          <w:szCs w:val="24"/>
        </w:rPr>
        <w:t xml:space="preserve">enentukan karyawan </w:t>
      </w:r>
      <w:r w:rsidR="001D335D" w:rsidRPr="00D87D0E">
        <w:rPr>
          <w:rFonts w:ascii="Times New Roman" w:hAnsi="Times New Roman" w:cs="Times New Roman"/>
          <w:sz w:val="24"/>
          <w:szCs w:val="24"/>
        </w:rPr>
        <w:t>berprestasi</w:t>
      </w:r>
      <w:r w:rsidRPr="00D87D0E">
        <w:rPr>
          <w:rFonts w:ascii="Times New Roman" w:hAnsi="Times New Roman" w:cs="Times New Roman"/>
          <w:sz w:val="24"/>
          <w:szCs w:val="24"/>
        </w:rPr>
        <w:t xml:space="preserve"> di PT. Hapesindo Omega Penta berdasarkan 4 kriteria penilaian :</w:t>
      </w:r>
    </w:p>
    <w:p w14:paraId="233107D4" w14:textId="6C3EF15E" w:rsidR="00C830D8" w:rsidRPr="00C830D8" w:rsidRDefault="00D87D0E" w:rsidP="008876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Kompetensi</w:t>
      </w:r>
    </w:p>
    <w:p w14:paraId="2B061A7F" w14:textId="2AA3B429" w:rsidR="00C830D8" w:rsidRDefault="00D87D0E" w:rsidP="008876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Disiplin</w:t>
      </w:r>
    </w:p>
    <w:p w14:paraId="243342BF" w14:textId="32CF8E8D" w:rsidR="00C830D8" w:rsidRDefault="00D87D0E" w:rsidP="008876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Tanggungjawab</w:t>
      </w:r>
    </w:p>
    <w:p w14:paraId="7D5E78C7" w14:textId="77777777" w:rsidR="003C6283" w:rsidRDefault="00D87D0E" w:rsidP="008876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Kerjasama</w:t>
      </w:r>
    </w:p>
    <w:p w14:paraId="49B28D49" w14:textId="50C08F71" w:rsidR="003C6283" w:rsidRPr="003C6283" w:rsidRDefault="001D335D" w:rsidP="003C6283">
      <w:pPr>
        <w:ind w:left="720"/>
        <w:rPr>
          <w:rFonts w:ascii="Times New Roman" w:hAnsi="Times New Roman" w:cs="Times New Roman"/>
          <w:sz w:val="24"/>
          <w:szCs w:val="24"/>
        </w:rPr>
      </w:pPr>
      <w:r w:rsidRPr="003C6283">
        <w:rPr>
          <w:rFonts w:ascii="Times New Roman" w:hAnsi="Times New Roman" w:cs="Times New Roman"/>
          <w:sz w:val="24"/>
          <w:szCs w:val="24"/>
        </w:rPr>
        <w:t xml:space="preserve">Dengan random sampling </w:t>
      </w:r>
      <w:r w:rsidR="00ED7323">
        <w:rPr>
          <w:rFonts w:ascii="Times New Roman" w:hAnsi="Times New Roman" w:cs="Times New Roman"/>
          <w:sz w:val="24"/>
          <w:szCs w:val="24"/>
        </w:rPr>
        <w:t>a</w:t>
      </w:r>
      <w:r w:rsidR="00E220ED" w:rsidRPr="003C6283">
        <w:rPr>
          <w:rFonts w:ascii="Times New Roman" w:hAnsi="Times New Roman" w:cs="Times New Roman"/>
          <w:sz w:val="24"/>
          <w:szCs w:val="24"/>
        </w:rPr>
        <w:t>lternatif (karyawan)</w:t>
      </w:r>
      <w:r w:rsidRPr="003C6283">
        <w:rPr>
          <w:rFonts w:ascii="Times New Roman" w:hAnsi="Times New Roman" w:cs="Times New Roman"/>
          <w:sz w:val="24"/>
          <w:szCs w:val="24"/>
        </w:rPr>
        <w:t xml:space="preserve"> sebagai berikut</w:t>
      </w:r>
      <w:r w:rsidR="00E220ED" w:rsidRPr="003C6283">
        <w:rPr>
          <w:rFonts w:ascii="Times New Roman" w:hAnsi="Times New Roman" w:cs="Times New Roman"/>
          <w:sz w:val="24"/>
          <w:szCs w:val="24"/>
        </w:rPr>
        <w:t>:</w:t>
      </w:r>
    </w:p>
    <w:p w14:paraId="0AF9A670" w14:textId="77777777" w:rsidR="003C6283" w:rsidRDefault="00E220ED" w:rsidP="0088761C">
      <w:pPr>
        <w:pStyle w:val="ListParagraph"/>
        <w:numPr>
          <w:ilvl w:val="0"/>
          <w:numId w:val="4"/>
        </w:numPr>
        <w:ind w:left="1134" w:hanging="425"/>
        <w:rPr>
          <w:rFonts w:ascii="Times New Roman" w:hAnsi="Times New Roman" w:cs="Times New Roman"/>
          <w:sz w:val="24"/>
          <w:szCs w:val="24"/>
        </w:rPr>
      </w:pPr>
      <w:r w:rsidRPr="003C6283">
        <w:rPr>
          <w:rFonts w:ascii="Times New Roman" w:hAnsi="Times New Roman" w:cs="Times New Roman"/>
          <w:sz w:val="24"/>
          <w:szCs w:val="24"/>
        </w:rPr>
        <w:t xml:space="preserve">A1 = </w:t>
      </w:r>
      <w:r w:rsidR="00C830D8" w:rsidRPr="003C6283">
        <w:rPr>
          <w:rFonts w:ascii="Times New Roman" w:hAnsi="Times New Roman" w:cs="Times New Roman"/>
          <w:sz w:val="24"/>
          <w:szCs w:val="24"/>
        </w:rPr>
        <w:t>Tamba Hutasoit</w:t>
      </w:r>
    </w:p>
    <w:p w14:paraId="477F7E1B" w14:textId="77777777" w:rsidR="003C6283" w:rsidRDefault="00E220ED" w:rsidP="0088761C">
      <w:pPr>
        <w:pStyle w:val="ListParagraph"/>
        <w:numPr>
          <w:ilvl w:val="0"/>
          <w:numId w:val="4"/>
        </w:numPr>
        <w:ind w:left="1134" w:hanging="425"/>
        <w:rPr>
          <w:rFonts w:ascii="Times New Roman" w:hAnsi="Times New Roman" w:cs="Times New Roman"/>
          <w:sz w:val="24"/>
          <w:szCs w:val="24"/>
        </w:rPr>
      </w:pPr>
      <w:r w:rsidRPr="003C6283">
        <w:rPr>
          <w:rFonts w:ascii="Times New Roman" w:hAnsi="Times New Roman" w:cs="Times New Roman"/>
          <w:sz w:val="24"/>
          <w:szCs w:val="24"/>
        </w:rPr>
        <w:t xml:space="preserve">A2 = </w:t>
      </w:r>
      <w:r w:rsidR="00C830D8" w:rsidRPr="003C6283">
        <w:rPr>
          <w:rFonts w:ascii="Times New Roman" w:hAnsi="Times New Roman" w:cs="Times New Roman"/>
          <w:sz w:val="24"/>
          <w:szCs w:val="24"/>
        </w:rPr>
        <w:t>Tomy Roberto Siregar</w:t>
      </w:r>
    </w:p>
    <w:p w14:paraId="07DD88E2" w14:textId="77777777" w:rsidR="003C6283" w:rsidRDefault="00E220ED" w:rsidP="0088761C">
      <w:pPr>
        <w:pStyle w:val="ListParagraph"/>
        <w:numPr>
          <w:ilvl w:val="0"/>
          <w:numId w:val="4"/>
        </w:numPr>
        <w:ind w:left="1134" w:hanging="425"/>
        <w:rPr>
          <w:rFonts w:ascii="Times New Roman" w:hAnsi="Times New Roman" w:cs="Times New Roman"/>
          <w:sz w:val="24"/>
          <w:szCs w:val="24"/>
        </w:rPr>
      </w:pPr>
      <w:r w:rsidRPr="003C6283">
        <w:rPr>
          <w:rFonts w:ascii="Times New Roman" w:hAnsi="Times New Roman" w:cs="Times New Roman"/>
          <w:sz w:val="24"/>
          <w:szCs w:val="24"/>
        </w:rPr>
        <w:t xml:space="preserve">A3 = </w:t>
      </w:r>
      <w:r w:rsidR="00C830D8" w:rsidRPr="003C6283">
        <w:rPr>
          <w:rFonts w:ascii="Times New Roman" w:hAnsi="Times New Roman" w:cs="Times New Roman"/>
          <w:sz w:val="24"/>
          <w:szCs w:val="24"/>
        </w:rPr>
        <w:t>Otto Martinus Simanjuntak</w:t>
      </w:r>
    </w:p>
    <w:p w14:paraId="2D4EB823" w14:textId="6EF0BA3C" w:rsidR="00E220ED" w:rsidRDefault="00E220ED" w:rsidP="0088761C">
      <w:pPr>
        <w:pStyle w:val="ListParagraph"/>
        <w:numPr>
          <w:ilvl w:val="0"/>
          <w:numId w:val="4"/>
        </w:numPr>
        <w:ind w:left="1134" w:hanging="425"/>
        <w:rPr>
          <w:rFonts w:ascii="Times New Roman" w:hAnsi="Times New Roman" w:cs="Times New Roman"/>
          <w:sz w:val="24"/>
          <w:szCs w:val="24"/>
        </w:rPr>
      </w:pPr>
      <w:r w:rsidRPr="003C6283">
        <w:rPr>
          <w:rFonts w:ascii="Times New Roman" w:hAnsi="Times New Roman" w:cs="Times New Roman"/>
          <w:sz w:val="24"/>
          <w:szCs w:val="24"/>
        </w:rPr>
        <w:t xml:space="preserve">A4 = </w:t>
      </w:r>
      <w:r w:rsidR="00C830D8" w:rsidRPr="003C6283">
        <w:rPr>
          <w:rFonts w:ascii="Times New Roman" w:hAnsi="Times New Roman" w:cs="Times New Roman"/>
          <w:sz w:val="24"/>
          <w:szCs w:val="24"/>
        </w:rPr>
        <w:t>Mangiring Nadeak</w:t>
      </w:r>
    </w:p>
    <w:p w14:paraId="24257268" w14:textId="70C34A77" w:rsidR="00E2614F" w:rsidRPr="00E2614F" w:rsidRDefault="00E2614F" w:rsidP="00E2614F">
      <w:pPr>
        <w:ind w:left="709"/>
        <w:rPr>
          <w:rFonts w:ascii="Times New Roman" w:hAnsi="Times New Roman" w:cs="Times New Roman"/>
          <w:sz w:val="24"/>
          <w:szCs w:val="24"/>
        </w:rPr>
      </w:pPr>
      <w:r>
        <w:rPr>
          <w:rFonts w:ascii="Times New Roman" w:hAnsi="Times New Roman" w:cs="Times New Roman"/>
          <w:sz w:val="24"/>
          <w:szCs w:val="24"/>
        </w:rPr>
        <w:t>berikut langkah-langkah perhitungan metode AHP dan contohnya:</w:t>
      </w:r>
    </w:p>
    <w:p w14:paraId="15A10F27" w14:textId="0F6D346F" w:rsidR="005516A1" w:rsidRPr="00E2614F" w:rsidRDefault="00E2614F" w:rsidP="0088761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Membuat </w:t>
      </w:r>
      <w:r w:rsidR="00E220ED" w:rsidRPr="00E2614F">
        <w:rPr>
          <w:rFonts w:ascii="Times New Roman" w:hAnsi="Times New Roman" w:cs="Times New Roman"/>
          <w:b/>
          <w:bCs/>
          <w:sz w:val="24"/>
          <w:szCs w:val="24"/>
        </w:rPr>
        <w:t xml:space="preserve">Matriks Perbandingan Berpasangan </w:t>
      </w:r>
      <w:r>
        <w:rPr>
          <w:rFonts w:ascii="Times New Roman" w:hAnsi="Times New Roman" w:cs="Times New Roman"/>
          <w:b/>
          <w:bCs/>
          <w:sz w:val="24"/>
          <w:szCs w:val="24"/>
        </w:rPr>
        <w:t xml:space="preserve">Untuk </w:t>
      </w:r>
      <w:r w:rsidR="00E220ED" w:rsidRPr="00E2614F">
        <w:rPr>
          <w:rFonts w:ascii="Times New Roman" w:hAnsi="Times New Roman" w:cs="Times New Roman"/>
          <w:b/>
          <w:bCs/>
          <w:sz w:val="24"/>
          <w:szCs w:val="24"/>
        </w:rPr>
        <w:t>Kriteria</w:t>
      </w:r>
    </w:p>
    <w:p w14:paraId="5ECF1066" w14:textId="44A4465B" w:rsidR="00E220ED" w:rsidRDefault="00677A81" w:rsidP="005516A1">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Pengisian matriks perbadingan berpasangan ini diisi secara menual, lalu dilakukan perhitungan terhadap matriks perbandingan, jika nilai </w:t>
      </w:r>
      <w:r>
        <w:rPr>
          <w:rFonts w:ascii="Times New Roman" w:hAnsi="Times New Roman" w:cs="Times New Roman"/>
          <w:i/>
          <w:iCs/>
          <w:sz w:val="24"/>
          <w:szCs w:val="24"/>
        </w:rPr>
        <w:t xml:space="preserve">consistency ratio </w:t>
      </w:r>
      <w:r>
        <w:rPr>
          <w:rFonts w:ascii="Times New Roman" w:hAnsi="Times New Roman" w:cs="Times New Roman"/>
          <w:sz w:val="24"/>
          <w:szCs w:val="24"/>
        </w:rPr>
        <w:t>(CR) &gt; 1 maka matri</w:t>
      </w:r>
      <w:r w:rsidR="00F1348C">
        <w:rPr>
          <w:rFonts w:ascii="Times New Roman" w:hAnsi="Times New Roman" w:cs="Times New Roman"/>
          <w:sz w:val="24"/>
          <w:szCs w:val="24"/>
        </w:rPr>
        <w:t>ks</w:t>
      </w:r>
      <w:r>
        <w:rPr>
          <w:rFonts w:ascii="Times New Roman" w:hAnsi="Times New Roman" w:cs="Times New Roman"/>
          <w:sz w:val="24"/>
          <w:szCs w:val="24"/>
        </w:rPr>
        <w:t xml:space="preserve"> harus di isi ulang, jika lebih kecil dari 0,1 maka</w:t>
      </w:r>
      <w:r w:rsidR="00F1348C">
        <w:rPr>
          <w:rFonts w:ascii="Times New Roman" w:hAnsi="Times New Roman" w:cs="Times New Roman"/>
          <w:sz w:val="24"/>
          <w:szCs w:val="24"/>
        </w:rPr>
        <w:t xml:space="preserve"> matrix dapat disimpan kedalam database untuk digunakan dimasa depan, atau untuk dilakukan evaluasi terhadap hasil penilaian dan kinerja sistem. </w:t>
      </w:r>
      <w:r w:rsidR="00E220ED" w:rsidRPr="005516A1">
        <w:rPr>
          <w:rFonts w:ascii="Times New Roman" w:hAnsi="Times New Roman" w:cs="Times New Roman"/>
          <w:sz w:val="24"/>
          <w:szCs w:val="24"/>
        </w:rPr>
        <w:t xml:space="preserve">Penilaian dilakukan oleh </w:t>
      </w:r>
      <w:r w:rsidR="005E05BC">
        <w:rPr>
          <w:rFonts w:ascii="Times New Roman" w:hAnsi="Times New Roman" w:cs="Times New Roman"/>
          <w:sz w:val="24"/>
          <w:szCs w:val="24"/>
        </w:rPr>
        <w:t>pihak manajamen perusahaan</w:t>
      </w:r>
      <w:r w:rsidR="00E220ED" w:rsidRPr="005516A1">
        <w:rPr>
          <w:rFonts w:ascii="Times New Roman" w:hAnsi="Times New Roman" w:cs="Times New Roman"/>
          <w:sz w:val="24"/>
          <w:szCs w:val="24"/>
        </w:rPr>
        <w:t xml:space="preserve"> atau atasan langsung menggunakan skala Saaty (1–9)</w:t>
      </w:r>
    </w:p>
    <w:p w14:paraId="48B512F6" w14:textId="77777777" w:rsidR="00C830D8" w:rsidRPr="00C830D8" w:rsidRDefault="00C830D8" w:rsidP="00E2614F">
      <w:pPr>
        <w:pStyle w:val="ListParagraph"/>
        <w:jc w:val="center"/>
        <w:rPr>
          <w:rFonts w:ascii="Times New Roman" w:hAnsi="Times New Roman" w:cs="Times New Roman"/>
          <w:b/>
          <w:bCs/>
          <w:sz w:val="24"/>
          <w:szCs w:val="24"/>
        </w:rPr>
      </w:pPr>
      <w:r w:rsidRPr="00C830D8">
        <w:rPr>
          <w:rFonts w:ascii="Times New Roman" w:hAnsi="Times New Roman" w:cs="Times New Roman"/>
          <w:b/>
          <w:bCs/>
          <w:sz w:val="24"/>
          <w:szCs w:val="24"/>
        </w:rPr>
        <w:t>Table 4.1 Perbandingan Berpasangan</w:t>
      </w:r>
    </w:p>
    <w:tbl>
      <w:tblPr>
        <w:tblpPr w:leftFromText="180" w:rightFromText="180" w:vertAnchor="text" w:horzAnchor="margin" w:tblpXSpec="center" w:tblpY="62"/>
        <w:tblW w:w="4295" w:type="pct"/>
        <w:tblLook w:val="04A0" w:firstRow="1" w:lastRow="0" w:firstColumn="1" w:lastColumn="0" w:noHBand="0" w:noVBand="1"/>
      </w:tblPr>
      <w:tblGrid>
        <w:gridCol w:w="1593"/>
        <w:gridCol w:w="1161"/>
        <w:gridCol w:w="1497"/>
        <w:gridCol w:w="1244"/>
        <w:gridCol w:w="1314"/>
      </w:tblGrid>
      <w:tr w:rsidR="00C830D8" w:rsidRPr="00CF7CA4" w14:paraId="3E8312B8" w14:textId="77777777" w:rsidTr="00C830D8">
        <w:trPr>
          <w:trHeight w:val="370"/>
        </w:trPr>
        <w:tc>
          <w:tcPr>
            <w:tcW w:w="1181" w:type="pct"/>
            <w:tcBorders>
              <w:top w:val="single" w:sz="4" w:space="0" w:color="auto"/>
              <w:left w:val="single" w:sz="4" w:space="0" w:color="auto"/>
              <w:bottom w:val="single" w:sz="4" w:space="0" w:color="auto"/>
              <w:right w:val="single" w:sz="4" w:space="0" w:color="auto"/>
            </w:tcBorders>
            <w:shd w:val="clear" w:color="000000" w:fill="F7F8FC"/>
            <w:vAlign w:val="bottom"/>
            <w:hideMark/>
          </w:tcPr>
          <w:p w14:paraId="65A55583" w14:textId="77777777" w:rsidR="00C830D8" w:rsidRPr="00CF7CA4" w:rsidRDefault="00C830D8" w:rsidP="00C830D8">
            <w:pPr>
              <w:spacing w:line="240" w:lineRule="auto"/>
              <w:ind w:firstLineChars="100" w:firstLine="220"/>
              <w:jc w:val="left"/>
              <w:rPr>
                <w:rFonts w:ascii="Calibri" w:eastAsia="Times New Roman" w:hAnsi="Calibri" w:cs="Calibri"/>
                <w:color w:val="000000"/>
                <w:kern w:val="0"/>
                <w:lang w:val="id-ID" w:eastAsia="id-ID"/>
                <w14:ligatures w14:val="none"/>
              </w:rPr>
            </w:pPr>
            <w:r w:rsidRPr="00CF7CA4">
              <w:rPr>
                <w:rFonts w:ascii="Calibri" w:eastAsia="Times New Roman" w:hAnsi="Calibri" w:cs="Calibri"/>
                <w:color w:val="000000"/>
                <w:kern w:val="0"/>
                <w:lang w:val="id-ID" w:eastAsia="id-ID"/>
                <w14:ligatures w14:val="none"/>
              </w:rPr>
              <w:t> </w:t>
            </w:r>
          </w:p>
        </w:tc>
        <w:tc>
          <w:tcPr>
            <w:tcW w:w="863" w:type="pct"/>
            <w:tcBorders>
              <w:top w:val="single" w:sz="4" w:space="0" w:color="auto"/>
              <w:left w:val="nil"/>
              <w:bottom w:val="single" w:sz="4" w:space="0" w:color="auto"/>
              <w:right w:val="single" w:sz="4" w:space="0" w:color="auto"/>
            </w:tcBorders>
            <w:shd w:val="clear" w:color="000000" w:fill="F7F8FC"/>
            <w:vAlign w:val="center"/>
            <w:hideMark/>
          </w:tcPr>
          <w:p w14:paraId="12CE5CE2"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Disiplin</w:t>
            </w:r>
          </w:p>
        </w:tc>
        <w:tc>
          <w:tcPr>
            <w:tcW w:w="1057" w:type="pct"/>
            <w:tcBorders>
              <w:top w:val="single" w:sz="4" w:space="0" w:color="auto"/>
              <w:left w:val="nil"/>
              <w:bottom w:val="single" w:sz="4" w:space="0" w:color="auto"/>
              <w:right w:val="single" w:sz="4" w:space="0" w:color="auto"/>
            </w:tcBorders>
            <w:shd w:val="clear" w:color="000000" w:fill="F7F8FC"/>
            <w:vAlign w:val="center"/>
            <w:hideMark/>
          </w:tcPr>
          <w:p w14:paraId="11CDF8DC"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Produktivitas</w:t>
            </w:r>
          </w:p>
        </w:tc>
        <w:tc>
          <w:tcPr>
            <w:tcW w:w="924" w:type="pct"/>
            <w:tcBorders>
              <w:top w:val="single" w:sz="4" w:space="0" w:color="auto"/>
              <w:left w:val="nil"/>
              <w:bottom w:val="single" w:sz="4" w:space="0" w:color="auto"/>
              <w:right w:val="single" w:sz="4" w:space="0" w:color="auto"/>
            </w:tcBorders>
            <w:shd w:val="clear" w:color="000000" w:fill="F7F8FC"/>
            <w:vAlign w:val="center"/>
            <w:hideMark/>
          </w:tcPr>
          <w:p w14:paraId="25D0D096"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Kerjasama</w:t>
            </w:r>
          </w:p>
        </w:tc>
        <w:tc>
          <w:tcPr>
            <w:tcW w:w="975" w:type="pct"/>
            <w:tcBorders>
              <w:top w:val="single" w:sz="4" w:space="0" w:color="auto"/>
              <w:left w:val="nil"/>
              <w:bottom w:val="single" w:sz="4" w:space="0" w:color="auto"/>
              <w:right w:val="single" w:sz="4" w:space="0" w:color="auto"/>
            </w:tcBorders>
            <w:shd w:val="clear" w:color="000000" w:fill="F7F8FC"/>
            <w:vAlign w:val="center"/>
            <w:hideMark/>
          </w:tcPr>
          <w:p w14:paraId="56DEDAF7"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Inisitif</w:t>
            </w:r>
          </w:p>
        </w:tc>
      </w:tr>
      <w:tr w:rsidR="00C830D8" w:rsidRPr="00CF7CA4" w14:paraId="6387B3FD" w14:textId="77777777" w:rsidTr="00C830D8">
        <w:trPr>
          <w:trHeight w:val="370"/>
        </w:trPr>
        <w:tc>
          <w:tcPr>
            <w:tcW w:w="1181" w:type="pct"/>
            <w:tcBorders>
              <w:top w:val="nil"/>
              <w:left w:val="single" w:sz="4" w:space="0" w:color="auto"/>
              <w:bottom w:val="single" w:sz="4" w:space="0" w:color="auto"/>
              <w:right w:val="single" w:sz="4" w:space="0" w:color="auto"/>
            </w:tcBorders>
            <w:shd w:val="clear" w:color="000000" w:fill="FFFFFF"/>
            <w:vAlign w:val="center"/>
            <w:hideMark/>
          </w:tcPr>
          <w:p w14:paraId="4571E047" w14:textId="77777777" w:rsidR="00C830D8" w:rsidRPr="00CF7CA4" w:rsidRDefault="00094843" w:rsidP="00C830D8">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Kompetensi</w:t>
            </w:r>
          </w:p>
        </w:tc>
        <w:tc>
          <w:tcPr>
            <w:tcW w:w="863" w:type="pct"/>
            <w:tcBorders>
              <w:top w:val="nil"/>
              <w:left w:val="nil"/>
              <w:bottom w:val="single" w:sz="4" w:space="0" w:color="auto"/>
              <w:right w:val="single" w:sz="4" w:space="0" w:color="auto"/>
            </w:tcBorders>
            <w:shd w:val="clear" w:color="000000" w:fill="FFFFFF"/>
            <w:vAlign w:val="center"/>
            <w:hideMark/>
          </w:tcPr>
          <w:p w14:paraId="3CB5EFEA"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w:t>
            </w:r>
          </w:p>
        </w:tc>
        <w:tc>
          <w:tcPr>
            <w:tcW w:w="1057" w:type="pct"/>
            <w:tcBorders>
              <w:top w:val="nil"/>
              <w:left w:val="nil"/>
              <w:bottom w:val="single" w:sz="4" w:space="0" w:color="auto"/>
              <w:right w:val="single" w:sz="4" w:space="0" w:color="auto"/>
            </w:tcBorders>
            <w:shd w:val="clear" w:color="000000" w:fill="FFFFFF"/>
            <w:vAlign w:val="center"/>
            <w:hideMark/>
          </w:tcPr>
          <w:p w14:paraId="2AC1C1F8"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3</w:t>
            </w:r>
          </w:p>
        </w:tc>
        <w:tc>
          <w:tcPr>
            <w:tcW w:w="924" w:type="pct"/>
            <w:tcBorders>
              <w:top w:val="nil"/>
              <w:left w:val="nil"/>
              <w:bottom w:val="single" w:sz="4" w:space="0" w:color="auto"/>
              <w:right w:val="single" w:sz="4" w:space="0" w:color="auto"/>
            </w:tcBorders>
            <w:shd w:val="clear" w:color="000000" w:fill="FFFFFF"/>
            <w:vAlign w:val="center"/>
            <w:hideMark/>
          </w:tcPr>
          <w:p w14:paraId="663B1864"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5</w:t>
            </w:r>
          </w:p>
        </w:tc>
        <w:tc>
          <w:tcPr>
            <w:tcW w:w="975" w:type="pct"/>
            <w:tcBorders>
              <w:top w:val="nil"/>
              <w:left w:val="nil"/>
              <w:bottom w:val="single" w:sz="4" w:space="0" w:color="auto"/>
              <w:right w:val="single" w:sz="4" w:space="0" w:color="auto"/>
            </w:tcBorders>
            <w:shd w:val="clear" w:color="000000" w:fill="FFFFFF"/>
            <w:vAlign w:val="center"/>
            <w:hideMark/>
          </w:tcPr>
          <w:p w14:paraId="0423913E"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7</w:t>
            </w:r>
          </w:p>
        </w:tc>
      </w:tr>
      <w:tr w:rsidR="00C830D8" w:rsidRPr="00CF7CA4" w14:paraId="27BCCDEF" w14:textId="77777777" w:rsidTr="00C830D8">
        <w:trPr>
          <w:trHeight w:val="370"/>
        </w:trPr>
        <w:tc>
          <w:tcPr>
            <w:tcW w:w="1181" w:type="pct"/>
            <w:tcBorders>
              <w:top w:val="nil"/>
              <w:left w:val="single" w:sz="4" w:space="0" w:color="auto"/>
              <w:bottom w:val="single" w:sz="4" w:space="0" w:color="auto"/>
              <w:right w:val="single" w:sz="4" w:space="0" w:color="auto"/>
            </w:tcBorders>
            <w:shd w:val="clear" w:color="000000" w:fill="FFFFFF"/>
            <w:vAlign w:val="center"/>
            <w:hideMark/>
          </w:tcPr>
          <w:p w14:paraId="6810E127" w14:textId="77777777" w:rsidR="00C830D8" w:rsidRPr="00CF7CA4" w:rsidRDefault="00094843" w:rsidP="00C830D8">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Disiplin</w:t>
            </w:r>
          </w:p>
        </w:tc>
        <w:tc>
          <w:tcPr>
            <w:tcW w:w="863" w:type="pct"/>
            <w:tcBorders>
              <w:top w:val="nil"/>
              <w:left w:val="nil"/>
              <w:bottom w:val="single" w:sz="4" w:space="0" w:color="auto"/>
              <w:right w:val="single" w:sz="4" w:space="0" w:color="auto"/>
            </w:tcBorders>
            <w:shd w:val="clear" w:color="000000" w:fill="FFFFFF"/>
            <w:vAlign w:val="center"/>
            <w:hideMark/>
          </w:tcPr>
          <w:p w14:paraId="6A9A72C0"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1/3</w:t>
            </w:r>
          </w:p>
        </w:tc>
        <w:tc>
          <w:tcPr>
            <w:tcW w:w="1057" w:type="pct"/>
            <w:tcBorders>
              <w:top w:val="nil"/>
              <w:left w:val="nil"/>
              <w:bottom w:val="single" w:sz="4" w:space="0" w:color="auto"/>
              <w:right w:val="single" w:sz="4" w:space="0" w:color="auto"/>
            </w:tcBorders>
            <w:shd w:val="clear" w:color="000000" w:fill="FFFFFF"/>
            <w:vAlign w:val="center"/>
            <w:hideMark/>
          </w:tcPr>
          <w:p w14:paraId="42312AEF"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w:t>
            </w:r>
          </w:p>
        </w:tc>
        <w:tc>
          <w:tcPr>
            <w:tcW w:w="924" w:type="pct"/>
            <w:tcBorders>
              <w:top w:val="nil"/>
              <w:left w:val="nil"/>
              <w:bottom w:val="single" w:sz="4" w:space="0" w:color="auto"/>
              <w:right w:val="single" w:sz="4" w:space="0" w:color="auto"/>
            </w:tcBorders>
            <w:shd w:val="clear" w:color="000000" w:fill="FFFFFF"/>
            <w:vAlign w:val="center"/>
            <w:hideMark/>
          </w:tcPr>
          <w:p w14:paraId="7348DDF9"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3</w:t>
            </w:r>
          </w:p>
        </w:tc>
        <w:tc>
          <w:tcPr>
            <w:tcW w:w="975" w:type="pct"/>
            <w:tcBorders>
              <w:top w:val="nil"/>
              <w:left w:val="nil"/>
              <w:bottom w:val="single" w:sz="4" w:space="0" w:color="auto"/>
              <w:right w:val="single" w:sz="4" w:space="0" w:color="auto"/>
            </w:tcBorders>
            <w:shd w:val="clear" w:color="000000" w:fill="FFFFFF"/>
            <w:vAlign w:val="center"/>
            <w:hideMark/>
          </w:tcPr>
          <w:p w14:paraId="4D78A0C7"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5</w:t>
            </w:r>
          </w:p>
        </w:tc>
      </w:tr>
      <w:tr w:rsidR="00C830D8" w:rsidRPr="00CF7CA4" w14:paraId="22BA9B6D" w14:textId="77777777" w:rsidTr="00C830D8">
        <w:trPr>
          <w:trHeight w:val="370"/>
        </w:trPr>
        <w:tc>
          <w:tcPr>
            <w:tcW w:w="1181" w:type="pct"/>
            <w:tcBorders>
              <w:top w:val="nil"/>
              <w:left w:val="single" w:sz="4" w:space="0" w:color="auto"/>
              <w:bottom w:val="single" w:sz="4" w:space="0" w:color="auto"/>
              <w:right w:val="single" w:sz="4" w:space="0" w:color="auto"/>
            </w:tcBorders>
            <w:shd w:val="clear" w:color="000000" w:fill="FFFFFF"/>
            <w:vAlign w:val="center"/>
            <w:hideMark/>
          </w:tcPr>
          <w:p w14:paraId="113502EC" w14:textId="77777777" w:rsidR="00C830D8" w:rsidRPr="00CF7CA4" w:rsidRDefault="00094843" w:rsidP="00C830D8">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Tanggung Jawab</w:t>
            </w:r>
          </w:p>
        </w:tc>
        <w:tc>
          <w:tcPr>
            <w:tcW w:w="863" w:type="pct"/>
            <w:tcBorders>
              <w:top w:val="nil"/>
              <w:left w:val="nil"/>
              <w:bottom w:val="single" w:sz="4" w:space="0" w:color="auto"/>
              <w:right w:val="single" w:sz="4" w:space="0" w:color="auto"/>
            </w:tcBorders>
            <w:shd w:val="clear" w:color="000000" w:fill="FFFFFF"/>
            <w:vAlign w:val="center"/>
            <w:hideMark/>
          </w:tcPr>
          <w:p w14:paraId="39BDDAF2"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1/5</w:t>
            </w:r>
          </w:p>
        </w:tc>
        <w:tc>
          <w:tcPr>
            <w:tcW w:w="1057" w:type="pct"/>
            <w:tcBorders>
              <w:top w:val="nil"/>
              <w:left w:val="nil"/>
              <w:bottom w:val="single" w:sz="4" w:space="0" w:color="auto"/>
              <w:right w:val="single" w:sz="4" w:space="0" w:color="auto"/>
            </w:tcBorders>
            <w:shd w:val="clear" w:color="000000" w:fill="FFFFFF"/>
            <w:vAlign w:val="center"/>
            <w:hideMark/>
          </w:tcPr>
          <w:p w14:paraId="43854D21"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1/3</w:t>
            </w:r>
          </w:p>
        </w:tc>
        <w:tc>
          <w:tcPr>
            <w:tcW w:w="924" w:type="pct"/>
            <w:tcBorders>
              <w:top w:val="nil"/>
              <w:left w:val="nil"/>
              <w:bottom w:val="single" w:sz="4" w:space="0" w:color="auto"/>
              <w:right w:val="single" w:sz="4" w:space="0" w:color="auto"/>
            </w:tcBorders>
            <w:shd w:val="clear" w:color="000000" w:fill="FFFFFF"/>
            <w:vAlign w:val="center"/>
            <w:hideMark/>
          </w:tcPr>
          <w:p w14:paraId="6BECD54F"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w:t>
            </w:r>
          </w:p>
        </w:tc>
        <w:tc>
          <w:tcPr>
            <w:tcW w:w="975" w:type="pct"/>
            <w:tcBorders>
              <w:top w:val="nil"/>
              <w:left w:val="nil"/>
              <w:bottom w:val="single" w:sz="4" w:space="0" w:color="auto"/>
              <w:right w:val="single" w:sz="4" w:space="0" w:color="auto"/>
            </w:tcBorders>
            <w:shd w:val="clear" w:color="000000" w:fill="FFFFFF"/>
            <w:vAlign w:val="center"/>
            <w:hideMark/>
          </w:tcPr>
          <w:p w14:paraId="77C02E3C"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3</w:t>
            </w:r>
          </w:p>
        </w:tc>
      </w:tr>
      <w:tr w:rsidR="00C830D8" w:rsidRPr="00CF7CA4" w14:paraId="510096A8" w14:textId="77777777" w:rsidTr="00C830D8">
        <w:trPr>
          <w:trHeight w:val="370"/>
        </w:trPr>
        <w:tc>
          <w:tcPr>
            <w:tcW w:w="1181" w:type="pct"/>
            <w:tcBorders>
              <w:top w:val="nil"/>
              <w:left w:val="single" w:sz="4" w:space="0" w:color="auto"/>
              <w:bottom w:val="single" w:sz="4" w:space="0" w:color="auto"/>
              <w:right w:val="single" w:sz="4" w:space="0" w:color="auto"/>
            </w:tcBorders>
            <w:shd w:val="clear" w:color="000000" w:fill="FFFFFF"/>
            <w:vAlign w:val="center"/>
            <w:hideMark/>
          </w:tcPr>
          <w:p w14:paraId="6BE9602A" w14:textId="77777777" w:rsidR="00C830D8" w:rsidRPr="00CF7CA4" w:rsidRDefault="00094843" w:rsidP="00C830D8">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Kerjasama</w:t>
            </w:r>
          </w:p>
        </w:tc>
        <w:tc>
          <w:tcPr>
            <w:tcW w:w="863" w:type="pct"/>
            <w:tcBorders>
              <w:top w:val="nil"/>
              <w:left w:val="nil"/>
              <w:bottom w:val="single" w:sz="4" w:space="0" w:color="auto"/>
              <w:right w:val="single" w:sz="4" w:space="0" w:color="auto"/>
            </w:tcBorders>
            <w:shd w:val="clear" w:color="000000" w:fill="FFFFFF"/>
            <w:vAlign w:val="center"/>
            <w:hideMark/>
          </w:tcPr>
          <w:p w14:paraId="731B149B"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1/7</w:t>
            </w:r>
          </w:p>
        </w:tc>
        <w:tc>
          <w:tcPr>
            <w:tcW w:w="1057" w:type="pct"/>
            <w:tcBorders>
              <w:top w:val="nil"/>
              <w:left w:val="nil"/>
              <w:bottom w:val="single" w:sz="4" w:space="0" w:color="auto"/>
              <w:right w:val="single" w:sz="4" w:space="0" w:color="auto"/>
            </w:tcBorders>
            <w:shd w:val="clear" w:color="000000" w:fill="FFFFFF"/>
            <w:vAlign w:val="center"/>
            <w:hideMark/>
          </w:tcPr>
          <w:p w14:paraId="70F26721"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1/5</w:t>
            </w:r>
          </w:p>
        </w:tc>
        <w:tc>
          <w:tcPr>
            <w:tcW w:w="924" w:type="pct"/>
            <w:tcBorders>
              <w:top w:val="nil"/>
              <w:left w:val="nil"/>
              <w:bottom w:val="single" w:sz="4" w:space="0" w:color="auto"/>
              <w:right w:val="single" w:sz="4" w:space="0" w:color="auto"/>
            </w:tcBorders>
            <w:shd w:val="clear" w:color="000000" w:fill="FFFFFF"/>
            <w:vAlign w:val="center"/>
            <w:hideMark/>
          </w:tcPr>
          <w:p w14:paraId="1E6B61B0"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1/3</w:t>
            </w:r>
          </w:p>
        </w:tc>
        <w:tc>
          <w:tcPr>
            <w:tcW w:w="975" w:type="pct"/>
            <w:tcBorders>
              <w:top w:val="nil"/>
              <w:left w:val="nil"/>
              <w:bottom w:val="single" w:sz="4" w:space="0" w:color="auto"/>
              <w:right w:val="single" w:sz="4" w:space="0" w:color="auto"/>
            </w:tcBorders>
            <w:shd w:val="clear" w:color="000000" w:fill="FFFFFF"/>
            <w:vAlign w:val="center"/>
            <w:hideMark/>
          </w:tcPr>
          <w:p w14:paraId="188F6ACA" w14:textId="77777777" w:rsidR="00C830D8" w:rsidRPr="00CF7CA4" w:rsidRDefault="00C830D8" w:rsidP="00C830D8">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w:t>
            </w:r>
          </w:p>
        </w:tc>
      </w:tr>
    </w:tbl>
    <w:p w14:paraId="1EA08B9E" w14:textId="77777777" w:rsidR="00CF7CA4" w:rsidRPr="005516A1" w:rsidRDefault="00CF7CA4" w:rsidP="005516A1">
      <w:pPr>
        <w:pStyle w:val="ListParagraph"/>
        <w:rPr>
          <w:rFonts w:ascii="Times New Roman" w:hAnsi="Times New Roman" w:cs="Times New Roman"/>
          <w:sz w:val="24"/>
          <w:szCs w:val="24"/>
        </w:rPr>
      </w:pPr>
    </w:p>
    <w:p w14:paraId="1018E50C" w14:textId="77777777" w:rsidR="00E220ED" w:rsidRPr="005516A1" w:rsidRDefault="00E220ED" w:rsidP="00E97C71">
      <w:pPr>
        <w:rPr>
          <w:rFonts w:ascii="Times New Roman" w:hAnsi="Times New Roman" w:cs="Times New Roman"/>
          <w:sz w:val="24"/>
          <w:szCs w:val="24"/>
        </w:rPr>
      </w:pPr>
    </w:p>
    <w:p w14:paraId="2617BD20" w14:textId="77777777" w:rsidR="00C830D8" w:rsidRDefault="00C830D8" w:rsidP="00C830D8">
      <w:pPr>
        <w:pStyle w:val="ListParagraph"/>
        <w:rPr>
          <w:rFonts w:ascii="Times New Roman" w:hAnsi="Times New Roman" w:cs="Times New Roman"/>
          <w:sz w:val="24"/>
          <w:szCs w:val="24"/>
        </w:rPr>
      </w:pPr>
    </w:p>
    <w:p w14:paraId="77BF3E34" w14:textId="77777777" w:rsidR="00C830D8" w:rsidRDefault="00C830D8" w:rsidP="00C830D8">
      <w:pPr>
        <w:pStyle w:val="ListParagraph"/>
        <w:rPr>
          <w:rFonts w:ascii="Times New Roman" w:hAnsi="Times New Roman" w:cs="Times New Roman"/>
          <w:sz w:val="24"/>
          <w:szCs w:val="24"/>
        </w:rPr>
      </w:pPr>
    </w:p>
    <w:p w14:paraId="7EC238F6" w14:textId="77777777" w:rsidR="00C830D8" w:rsidRPr="00C830D8" w:rsidRDefault="00C830D8" w:rsidP="00094843">
      <w:pPr>
        <w:pStyle w:val="ListParagraph"/>
        <w:jc w:val="center"/>
        <w:rPr>
          <w:rFonts w:ascii="Times New Roman" w:hAnsi="Times New Roman" w:cs="Times New Roman"/>
          <w:i/>
          <w:iCs/>
          <w:sz w:val="24"/>
          <w:szCs w:val="24"/>
        </w:rPr>
      </w:pPr>
      <w:r w:rsidRPr="00C830D8">
        <w:rPr>
          <w:rFonts w:ascii="Times New Roman" w:hAnsi="Times New Roman" w:cs="Times New Roman"/>
          <w:i/>
          <w:iCs/>
          <w:sz w:val="24"/>
          <w:szCs w:val="24"/>
        </w:rPr>
        <w:t>Sumber: Penulis (2025)</w:t>
      </w:r>
    </w:p>
    <w:p w14:paraId="36CC44E7" w14:textId="77777777" w:rsidR="007B0A11" w:rsidRDefault="007B0A11" w:rsidP="0088761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Menghitung </w:t>
      </w:r>
      <w:r w:rsidR="00E220ED" w:rsidRPr="007B0A11">
        <w:rPr>
          <w:rFonts w:ascii="Times New Roman" w:hAnsi="Times New Roman" w:cs="Times New Roman"/>
          <w:b/>
          <w:bCs/>
          <w:sz w:val="24"/>
          <w:szCs w:val="24"/>
        </w:rPr>
        <w:t>Jumlah Kolom Matriks Kriteria</w:t>
      </w:r>
    </w:p>
    <w:p w14:paraId="46CB8327" w14:textId="016FBDAD" w:rsidR="00F1348C" w:rsidRPr="007B0A11" w:rsidRDefault="00F1348C" w:rsidP="007B0A11">
      <w:pPr>
        <w:pStyle w:val="ListParagraph"/>
        <w:ind w:left="1069" w:firstLine="371"/>
        <w:rPr>
          <w:rFonts w:ascii="Times New Roman" w:hAnsi="Times New Roman" w:cs="Times New Roman"/>
          <w:b/>
          <w:bCs/>
          <w:sz w:val="24"/>
          <w:szCs w:val="24"/>
        </w:rPr>
      </w:pPr>
      <w:r w:rsidRPr="007B0A11">
        <w:rPr>
          <w:rFonts w:ascii="Times New Roman" w:hAnsi="Times New Roman" w:cs="Times New Roman"/>
          <w:sz w:val="24"/>
          <w:szCs w:val="24"/>
        </w:rPr>
        <w:t>Jika nilai matriks kriteria telah sesua dan konsisten langkah berikutnya adalah melakukan perhitungan jumlah kolom, berikut hasil perhitungan jumlah kolom pada matriks perbandingan berpasangan yang telah konsisten.</w:t>
      </w:r>
    </w:p>
    <w:p w14:paraId="4353C8A1" w14:textId="11C89A51" w:rsidR="007B0A11" w:rsidRDefault="00E220ED" w:rsidP="0088761C">
      <w:pPr>
        <w:pStyle w:val="ListParagraph"/>
        <w:numPr>
          <w:ilvl w:val="0"/>
          <w:numId w:val="10"/>
        </w:numPr>
        <w:rPr>
          <w:rFonts w:ascii="Times New Roman" w:hAnsi="Times New Roman" w:cs="Times New Roman"/>
          <w:sz w:val="24"/>
          <w:szCs w:val="24"/>
        </w:rPr>
      </w:pPr>
      <w:r w:rsidRPr="005516A1">
        <w:rPr>
          <w:rFonts w:ascii="Times New Roman" w:hAnsi="Times New Roman" w:cs="Times New Roman"/>
          <w:sz w:val="24"/>
          <w:szCs w:val="24"/>
        </w:rPr>
        <w:t>Kolom 1</w:t>
      </w:r>
      <w:r w:rsidR="005516A1" w:rsidRPr="005516A1">
        <w:rPr>
          <w:rFonts w:ascii="Times New Roman" w:hAnsi="Times New Roman" w:cs="Times New Roman"/>
          <w:sz w:val="24"/>
          <w:szCs w:val="24"/>
        </w:rPr>
        <w:t xml:space="preserve"> (</w:t>
      </w:r>
      <w:r w:rsidR="00094843">
        <w:rPr>
          <w:rFonts w:ascii="Times New Roman" w:hAnsi="Times New Roman" w:cs="Times New Roman"/>
          <w:sz w:val="24"/>
          <w:szCs w:val="24"/>
        </w:rPr>
        <w:t>Kompetensi</w:t>
      </w:r>
      <w:r w:rsidR="005516A1" w:rsidRPr="005516A1">
        <w:rPr>
          <w:rFonts w:ascii="Times New Roman" w:hAnsi="Times New Roman" w:cs="Times New Roman"/>
          <w:sz w:val="24"/>
          <w:szCs w:val="24"/>
        </w:rPr>
        <w:t>)</w:t>
      </w:r>
      <w:r w:rsidR="005516A1" w:rsidRPr="005516A1">
        <w:rPr>
          <w:rFonts w:ascii="Times New Roman" w:hAnsi="Times New Roman" w:cs="Times New Roman"/>
          <w:sz w:val="24"/>
          <w:szCs w:val="24"/>
        </w:rPr>
        <w:tab/>
      </w:r>
      <w:r w:rsidR="005516A1" w:rsidRPr="005516A1">
        <w:rPr>
          <w:rFonts w:ascii="Times New Roman" w:hAnsi="Times New Roman" w:cs="Times New Roman"/>
          <w:sz w:val="24"/>
          <w:szCs w:val="24"/>
        </w:rPr>
        <w:tab/>
      </w:r>
      <w:r w:rsidRPr="005516A1">
        <w:rPr>
          <w:rFonts w:ascii="Times New Roman" w:hAnsi="Times New Roman" w:cs="Times New Roman"/>
          <w:sz w:val="24"/>
          <w:szCs w:val="24"/>
        </w:rPr>
        <w:t>: 1+0.333+0.2+0.143=1.676</w:t>
      </w:r>
    </w:p>
    <w:p w14:paraId="636BBFC6" w14:textId="77777777" w:rsidR="007B0A11" w:rsidRDefault="00E220ED" w:rsidP="0088761C">
      <w:pPr>
        <w:pStyle w:val="ListParagraph"/>
        <w:numPr>
          <w:ilvl w:val="0"/>
          <w:numId w:val="10"/>
        </w:numPr>
        <w:rPr>
          <w:rFonts w:ascii="Times New Roman" w:hAnsi="Times New Roman" w:cs="Times New Roman"/>
          <w:sz w:val="24"/>
          <w:szCs w:val="24"/>
        </w:rPr>
      </w:pPr>
      <w:r w:rsidRPr="007B0A11">
        <w:rPr>
          <w:rFonts w:ascii="Times New Roman" w:hAnsi="Times New Roman" w:cs="Times New Roman"/>
          <w:sz w:val="24"/>
          <w:szCs w:val="24"/>
        </w:rPr>
        <w:t>Kolom 2</w:t>
      </w:r>
      <w:r w:rsidR="005516A1" w:rsidRPr="007B0A11">
        <w:rPr>
          <w:rFonts w:ascii="Times New Roman" w:hAnsi="Times New Roman" w:cs="Times New Roman"/>
          <w:sz w:val="24"/>
          <w:szCs w:val="24"/>
        </w:rPr>
        <w:t xml:space="preserve"> (</w:t>
      </w:r>
      <w:r w:rsidR="00094843" w:rsidRPr="007B0A11">
        <w:rPr>
          <w:rFonts w:ascii="Times New Roman" w:hAnsi="Times New Roman" w:cs="Times New Roman"/>
          <w:sz w:val="24"/>
          <w:szCs w:val="24"/>
        </w:rPr>
        <w:t>Disiplin</w:t>
      </w:r>
      <w:r w:rsidR="005516A1" w:rsidRPr="007B0A11">
        <w:rPr>
          <w:rFonts w:ascii="Times New Roman" w:hAnsi="Times New Roman" w:cs="Times New Roman"/>
          <w:sz w:val="24"/>
          <w:szCs w:val="24"/>
        </w:rPr>
        <w:t xml:space="preserve">) </w:t>
      </w:r>
      <w:r w:rsidR="005516A1" w:rsidRPr="007B0A11">
        <w:rPr>
          <w:rFonts w:ascii="Times New Roman" w:hAnsi="Times New Roman" w:cs="Times New Roman"/>
          <w:sz w:val="24"/>
          <w:szCs w:val="24"/>
        </w:rPr>
        <w:tab/>
      </w:r>
      <w:r w:rsidR="00094843" w:rsidRPr="007B0A11">
        <w:rPr>
          <w:rFonts w:ascii="Times New Roman" w:hAnsi="Times New Roman" w:cs="Times New Roman"/>
          <w:sz w:val="24"/>
          <w:szCs w:val="24"/>
        </w:rPr>
        <w:tab/>
      </w:r>
      <w:r w:rsidR="00094843" w:rsidRPr="007B0A11">
        <w:rPr>
          <w:rFonts w:ascii="Times New Roman" w:hAnsi="Times New Roman" w:cs="Times New Roman"/>
          <w:sz w:val="24"/>
          <w:szCs w:val="24"/>
        </w:rPr>
        <w:tab/>
      </w:r>
      <w:r w:rsidRPr="007B0A11">
        <w:rPr>
          <w:rFonts w:ascii="Times New Roman" w:hAnsi="Times New Roman" w:cs="Times New Roman"/>
          <w:sz w:val="24"/>
          <w:szCs w:val="24"/>
        </w:rPr>
        <w:t>: 3+1+0.333+0.2=4.533</w:t>
      </w:r>
    </w:p>
    <w:p w14:paraId="74C702F0" w14:textId="77777777" w:rsidR="007B0A11" w:rsidRDefault="00E220ED" w:rsidP="0088761C">
      <w:pPr>
        <w:pStyle w:val="ListParagraph"/>
        <w:numPr>
          <w:ilvl w:val="0"/>
          <w:numId w:val="10"/>
        </w:numPr>
        <w:rPr>
          <w:rFonts w:ascii="Times New Roman" w:hAnsi="Times New Roman" w:cs="Times New Roman"/>
          <w:sz w:val="24"/>
          <w:szCs w:val="24"/>
        </w:rPr>
      </w:pPr>
      <w:r w:rsidRPr="007B0A11">
        <w:rPr>
          <w:rFonts w:ascii="Times New Roman" w:hAnsi="Times New Roman" w:cs="Times New Roman"/>
          <w:sz w:val="24"/>
          <w:szCs w:val="24"/>
        </w:rPr>
        <w:t>Kolom 3</w:t>
      </w:r>
      <w:r w:rsidR="005516A1" w:rsidRPr="007B0A11">
        <w:rPr>
          <w:rFonts w:ascii="Times New Roman" w:hAnsi="Times New Roman" w:cs="Times New Roman"/>
          <w:sz w:val="24"/>
          <w:szCs w:val="24"/>
        </w:rPr>
        <w:t xml:space="preserve"> (</w:t>
      </w:r>
      <w:r w:rsidR="00094843" w:rsidRPr="007B0A11">
        <w:rPr>
          <w:rFonts w:ascii="Times New Roman" w:hAnsi="Times New Roman" w:cs="Times New Roman"/>
          <w:sz w:val="24"/>
          <w:szCs w:val="24"/>
        </w:rPr>
        <w:t>Tanggung Jawab</w:t>
      </w:r>
      <w:r w:rsidR="005516A1" w:rsidRPr="007B0A11">
        <w:rPr>
          <w:rFonts w:ascii="Times New Roman" w:hAnsi="Times New Roman" w:cs="Times New Roman"/>
          <w:sz w:val="24"/>
          <w:szCs w:val="24"/>
        </w:rPr>
        <w:t xml:space="preserve"> )</w:t>
      </w:r>
      <w:r w:rsidR="005516A1" w:rsidRPr="007B0A11">
        <w:rPr>
          <w:rFonts w:ascii="Times New Roman" w:hAnsi="Times New Roman" w:cs="Times New Roman"/>
          <w:sz w:val="24"/>
          <w:szCs w:val="24"/>
        </w:rPr>
        <w:tab/>
      </w:r>
      <w:r w:rsidR="005516A1" w:rsidRPr="007B0A11">
        <w:rPr>
          <w:rFonts w:ascii="Times New Roman" w:hAnsi="Times New Roman" w:cs="Times New Roman"/>
          <w:sz w:val="24"/>
          <w:szCs w:val="24"/>
        </w:rPr>
        <w:tab/>
      </w:r>
      <w:r w:rsidRPr="007B0A11">
        <w:rPr>
          <w:rFonts w:ascii="Times New Roman" w:hAnsi="Times New Roman" w:cs="Times New Roman"/>
          <w:sz w:val="24"/>
          <w:szCs w:val="24"/>
        </w:rPr>
        <w:t>: 5+3+1+0.333=9.333</w:t>
      </w:r>
    </w:p>
    <w:p w14:paraId="08B211D1" w14:textId="743D877F" w:rsidR="00E220ED" w:rsidRPr="007B0A11" w:rsidRDefault="00E220ED" w:rsidP="0088761C">
      <w:pPr>
        <w:pStyle w:val="ListParagraph"/>
        <w:numPr>
          <w:ilvl w:val="0"/>
          <w:numId w:val="10"/>
        </w:numPr>
        <w:rPr>
          <w:rFonts w:ascii="Times New Roman" w:hAnsi="Times New Roman" w:cs="Times New Roman"/>
          <w:sz w:val="24"/>
          <w:szCs w:val="24"/>
        </w:rPr>
      </w:pPr>
      <w:r w:rsidRPr="007B0A11">
        <w:rPr>
          <w:rFonts w:ascii="Times New Roman" w:hAnsi="Times New Roman" w:cs="Times New Roman"/>
          <w:sz w:val="24"/>
          <w:szCs w:val="24"/>
        </w:rPr>
        <w:t>Kolom 4</w:t>
      </w:r>
      <w:r w:rsidR="005516A1" w:rsidRPr="007B0A11">
        <w:rPr>
          <w:rFonts w:ascii="Times New Roman" w:hAnsi="Times New Roman" w:cs="Times New Roman"/>
          <w:sz w:val="24"/>
          <w:szCs w:val="24"/>
        </w:rPr>
        <w:t xml:space="preserve"> (</w:t>
      </w:r>
      <w:r w:rsidR="00094843" w:rsidRPr="007B0A11">
        <w:rPr>
          <w:rFonts w:ascii="Times New Roman" w:hAnsi="Times New Roman" w:cs="Times New Roman"/>
          <w:sz w:val="24"/>
          <w:szCs w:val="24"/>
        </w:rPr>
        <w:t>Kerjasama</w:t>
      </w:r>
      <w:r w:rsidR="005516A1" w:rsidRPr="007B0A11">
        <w:rPr>
          <w:rFonts w:ascii="Times New Roman" w:hAnsi="Times New Roman" w:cs="Times New Roman"/>
          <w:sz w:val="24"/>
          <w:szCs w:val="24"/>
        </w:rPr>
        <w:t xml:space="preserve">) </w:t>
      </w:r>
      <w:r w:rsidR="005516A1" w:rsidRPr="007B0A11">
        <w:rPr>
          <w:rFonts w:ascii="Times New Roman" w:hAnsi="Times New Roman" w:cs="Times New Roman"/>
          <w:sz w:val="24"/>
          <w:szCs w:val="24"/>
        </w:rPr>
        <w:tab/>
      </w:r>
      <w:r w:rsidR="005516A1" w:rsidRPr="007B0A11">
        <w:rPr>
          <w:rFonts w:ascii="Times New Roman" w:hAnsi="Times New Roman" w:cs="Times New Roman"/>
          <w:sz w:val="24"/>
          <w:szCs w:val="24"/>
        </w:rPr>
        <w:tab/>
      </w:r>
      <w:r w:rsidR="00094843" w:rsidRPr="007B0A11">
        <w:rPr>
          <w:rFonts w:ascii="Times New Roman" w:hAnsi="Times New Roman" w:cs="Times New Roman"/>
          <w:sz w:val="24"/>
          <w:szCs w:val="24"/>
        </w:rPr>
        <w:tab/>
      </w:r>
      <w:r w:rsidRPr="007B0A11">
        <w:rPr>
          <w:rFonts w:ascii="Times New Roman" w:hAnsi="Times New Roman" w:cs="Times New Roman"/>
          <w:sz w:val="24"/>
          <w:szCs w:val="24"/>
        </w:rPr>
        <w:t>: 7+5+3+1=16</w:t>
      </w:r>
    </w:p>
    <w:p w14:paraId="55E2A87A" w14:textId="6D61BDA7" w:rsidR="00FA64DB" w:rsidRDefault="007B0A11" w:rsidP="0088761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Menghitung </w:t>
      </w:r>
      <w:r w:rsidR="00E220ED" w:rsidRPr="00D960B4">
        <w:rPr>
          <w:rFonts w:ascii="Times New Roman" w:hAnsi="Times New Roman" w:cs="Times New Roman"/>
          <w:b/>
          <w:bCs/>
          <w:sz w:val="24"/>
          <w:szCs w:val="24"/>
        </w:rPr>
        <w:t>Normalisasi Matriks Kriteria</w:t>
      </w:r>
    </w:p>
    <w:p w14:paraId="59B5ACF2" w14:textId="226173EB" w:rsidR="00FA64DB" w:rsidRPr="00FA64DB" w:rsidRDefault="00FA64DB" w:rsidP="00FA64DB">
      <w:pPr>
        <w:pStyle w:val="ListParagraph"/>
        <w:ind w:left="1440"/>
        <w:rPr>
          <w:rFonts w:ascii="Times New Roman" w:hAnsi="Times New Roman" w:cs="Times New Roman"/>
          <w:sz w:val="24"/>
          <w:szCs w:val="24"/>
        </w:rPr>
      </w:pPr>
      <w:r w:rsidRPr="00FA64DB">
        <w:rPr>
          <w:rFonts w:ascii="Times New Roman" w:hAnsi="Times New Roman" w:cs="Times New Roman"/>
          <w:sz w:val="24"/>
          <w:szCs w:val="24"/>
        </w:rPr>
        <w:lastRenderedPageBreak/>
        <w:t xml:space="preserve">Untuk </w:t>
      </w:r>
      <w:r>
        <w:rPr>
          <w:rFonts w:ascii="Times New Roman" w:hAnsi="Times New Roman" w:cs="Times New Roman"/>
          <w:sz w:val="24"/>
          <w:szCs w:val="24"/>
        </w:rPr>
        <w:t xml:space="preserve">membuat normalisasi </w:t>
      </w:r>
      <w:r w:rsidRPr="00FA64DB">
        <w:rPr>
          <w:rFonts w:ascii="Times New Roman" w:hAnsi="Times New Roman" w:cs="Times New Roman"/>
          <w:sz w:val="24"/>
          <w:szCs w:val="24"/>
        </w:rPr>
        <w:t>matri</w:t>
      </w:r>
      <w:r>
        <w:rPr>
          <w:rFonts w:ascii="Times New Roman" w:hAnsi="Times New Roman" w:cs="Times New Roman"/>
          <w:sz w:val="24"/>
          <w:szCs w:val="24"/>
        </w:rPr>
        <w:t>k</w:t>
      </w:r>
      <w:r w:rsidRPr="00FA64DB">
        <w:rPr>
          <w:rFonts w:ascii="Times New Roman" w:hAnsi="Times New Roman" w:cs="Times New Roman"/>
          <w:sz w:val="24"/>
          <w:szCs w:val="24"/>
        </w:rPr>
        <w:t xml:space="preserve"> kritera</w:t>
      </w:r>
      <w:r>
        <w:rPr>
          <w:rFonts w:ascii="Times New Roman" w:hAnsi="Times New Roman" w:cs="Times New Roman"/>
          <w:sz w:val="24"/>
          <w:szCs w:val="24"/>
        </w:rPr>
        <w:t xml:space="preserve"> atau matriks yang sudah dinormalisasi</w:t>
      </w:r>
      <w:r w:rsidRPr="00FA64DB">
        <w:rPr>
          <w:rFonts w:ascii="Times New Roman" w:hAnsi="Times New Roman" w:cs="Times New Roman"/>
          <w:sz w:val="24"/>
          <w:szCs w:val="24"/>
        </w:rPr>
        <w:t xml:space="preserve">, </w:t>
      </w:r>
      <w:r>
        <w:rPr>
          <w:rFonts w:ascii="Times New Roman" w:hAnsi="Times New Roman" w:cs="Times New Roman"/>
          <w:sz w:val="24"/>
          <w:szCs w:val="24"/>
        </w:rPr>
        <w:t>maka dilakukan perhitungan nilai masing-masing kolom matriks berpasangan pada kriteria dibagi dengan jumlah kolom, sehingga didapatkan hasil seperti berikut ini:</w:t>
      </w:r>
    </w:p>
    <w:p w14:paraId="5442C0E6" w14:textId="07F78F23" w:rsidR="00F344C1" w:rsidRPr="00D960B4" w:rsidRDefault="00F344C1" w:rsidP="00F344C1">
      <w:pPr>
        <w:pStyle w:val="ListParagraph"/>
        <w:jc w:val="center"/>
        <w:rPr>
          <w:rFonts w:ascii="Times New Roman" w:hAnsi="Times New Roman" w:cs="Times New Roman"/>
          <w:b/>
          <w:bCs/>
          <w:sz w:val="24"/>
          <w:szCs w:val="24"/>
        </w:rPr>
      </w:pPr>
      <w:r>
        <w:rPr>
          <w:rFonts w:ascii="Times New Roman" w:hAnsi="Times New Roman" w:cs="Times New Roman"/>
          <w:b/>
          <w:bCs/>
          <w:sz w:val="24"/>
          <w:szCs w:val="24"/>
        </w:rPr>
        <w:t xml:space="preserve">Table 4.2 </w:t>
      </w:r>
      <w:r w:rsidR="00A34A2A">
        <w:rPr>
          <w:rFonts w:ascii="Times New Roman" w:hAnsi="Times New Roman" w:cs="Times New Roman"/>
          <w:b/>
          <w:bCs/>
          <w:sz w:val="24"/>
          <w:szCs w:val="24"/>
        </w:rPr>
        <w:t xml:space="preserve">Normalisasi </w:t>
      </w:r>
      <w:r>
        <w:rPr>
          <w:rFonts w:ascii="Times New Roman" w:hAnsi="Times New Roman" w:cs="Times New Roman"/>
          <w:b/>
          <w:bCs/>
          <w:sz w:val="24"/>
          <w:szCs w:val="24"/>
        </w:rPr>
        <w:t>Matri</w:t>
      </w:r>
      <w:r w:rsidR="00F1348C">
        <w:rPr>
          <w:rFonts w:ascii="Times New Roman" w:hAnsi="Times New Roman" w:cs="Times New Roman"/>
          <w:b/>
          <w:bCs/>
          <w:sz w:val="24"/>
          <w:szCs w:val="24"/>
        </w:rPr>
        <w:t xml:space="preserve">ks </w:t>
      </w:r>
      <w:r>
        <w:rPr>
          <w:rFonts w:ascii="Times New Roman" w:hAnsi="Times New Roman" w:cs="Times New Roman"/>
          <w:b/>
          <w:bCs/>
          <w:sz w:val="24"/>
          <w:szCs w:val="24"/>
        </w:rPr>
        <w:t>Kriteria</w:t>
      </w:r>
    </w:p>
    <w:tbl>
      <w:tblPr>
        <w:tblW w:w="47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2"/>
        <w:gridCol w:w="1800"/>
        <w:gridCol w:w="1619"/>
        <w:gridCol w:w="1406"/>
        <w:gridCol w:w="1341"/>
      </w:tblGrid>
      <w:tr w:rsidR="00D960B4" w:rsidRPr="00CF7CA4" w14:paraId="63AA9295" w14:textId="77777777" w:rsidTr="00FA64DB">
        <w:trPr>
          <w:trHeight w:val="329"/>
        </w:trPr>
        <w:tc>
          <w:tcPr>
            <w:tcW w:w="921" w:type="pct"/>
            <w:shd w:val="clear" w:color="000000" w:fill="FFFFFF"/>
            <w:vAlign w:val="center"/>
            <w:hideMark/>
          </w:tcPr>
          <w:p w14:paraId="1FEF16F1" w14:textId="77777777"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Kompetensi</w:t>
            </w:r>
          </w:p>
        </w:tc>
        <w:tc>
          <w:tcPr>
            <w:tcW w:w="1191" w:type="pct"/>
            <w:shd w:val="clear" w:color="000000" w:fill="FFFFFF"/>
            <w:vAlign w:val="center"/>
            <w:hideMark/>
          </w:tcPr>
          <w:p w14:paraId="0E18ABD0" w14:textId="0B845D7B" w:rsidR="00FA64DB" w:rsidRDefault="00D960B4" w:rsidP="00D960B4">
            <w:pPr>
              <w:spacing w:line="240" w:lineRule="auto"/>
              <w:rPr>
                <w:rFonts w:ascii="Times New Roman" w:eastAsia="Times New Roman" w:hAnsi="Times New Roman" w:cs="Times New Roman"/>
                <w:color w:val="000000"/>
                <w:kern w:val="0"/>
                <w:sz w:val="24"/>
                <w:szCs w:val="24"/>
                <w:lang w:eastAsia="id-ID"/>
                <w14:ligatures w14:val="none"/>
              </w:rPr>
            </w:pPr>
            <w:r w:rsidRPr="00CF7CA4">
              <w:rPr>
                <w:rFonts w:ascii="Times New Roman" w:eastAsia="Times New Roman" w:hAnsi="Times New Roman" w:cs="Times New Roman"/>
                <w:color w:val="000000"/>
                <w:kern w:val="0"/>
                <w:sz w:val="24"/>
                <w:szCs w:val="24"/>
                <w:lang w:eastAsia="id-ID"/>
                <w14:ligatures w14:val="none"/>
              </w:rPr>
              <w:t xml:space="preserve">1 / 1.676 </w:t>
            </w:r>
            <w:r w:rsidR="00FA64DB">
              <w:rPr>
                <w:rFonts w:ascii="Times New Roman" w:eastAsia="Times New Roman" w:hAnsi="Times New Roman" w:cs="Times New Roman"/>
                <w:color w:val="000000"/>
                <w:kern w:val="0"/>
                <w:sz w:val="24"/>
                <w:szCs w:val="24"/>
                <w:lang w:eastAsia="id-ID"/>
                <w14:ligatures w14:val="none"/>
              </w:rPr>
              <w:t xml:space="preserve">         </w:t>
            </w:r>
            <w:r w:rsidRPr="00CF7CA4">
              <w:rPr>
                <w:rFonts w:ascii="Times New Roman" w:eastAsia="Times New Roman" w:hAnsi="Times New Roman" w:cs="Times New Roman"/>
                <w:color w:val="000000"/>
                <w:kern w:val="0"/>
                <w:sz w:val="24"/>
                <w:szCs w:val="24"/>
                <w:lang w:eastAsia="id-ID"/>
                <w14:ligatures w14:val="none"/>
              </w:rPr>
              <w:t>≈</w:t>
            </w:r>
          </w:p>
          <w:p w14:paraId="324FD7CB" w14:textId="1B3652F1"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 xml:space="preserve"> 0.597</w:t>
            </w:r>
          </w:p>
        </w:tc>
        <w:tc>
          <w:tcPr>
            <w:tcW w:w="1071" w:type="pct"/>
            <w:shd w:val="clear" w:color="000000" w:fill="FFFFFF"/>
            <w:vAlign w:val="center"/>
            <w:hideMark/>
          </w:tcPr>
          <w:p w14:paraId="3C166216" w14:textId="1E0D1E6A"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3/4.533 ≈ 0.662</w:t>
            </w:r>
          </w:p>
        </w:tc>
        <w:tc>
          <w:tcPr>
            <w:tcW w:w="930" w:type="pct"/>
            <w:shd w:val="clear" w:color="000000" w:fill="FFFFFF"/>
            <w:vAlign w:val="center"/>
            <w:hideMark/>
          </w:tcPr>
          <w:p w14:paraId="41BDA994" w14:textId="6C1B81FB"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5/9.333 ≈ 0.536</w:t>
            </w:r>
          </w:p>
        </w:tc>
        <w:tc>
          <w:tcPr>
            <w:tcW w:w="888" w:type="pct"/>
            <w:shd w:val="clear" w:color="000000" w:fill="FFFFFF"/>
            <w:vAlign w:val="center"/>
            <w:hideMark/>
          </w:tcPr>
          <w:p w14:paraId="241F6676" w14:textId="5191B9AD"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7/16 ≈ 0.438</w:t>
            </w:r>
          </w:p>
        </w:tc>
      </w:tr>
      <w:tr w:rsidR="00D960B4" w:rsidRPr="00CF7CA4" w14:paraId="1882876E" w14:textId="77777777" w:rsidTr="00FA64DB">
        <w:trPr>
          <w:trHeight w:val="329"/>
        </w:trPr>
        <w:tc>
          <w:tcPr>
            <w:tcW w:w="921" w:type="pct"/>
            <w:shd w:val="clear" w:color="000000" w:fill="FFFFFF"/>
            <w:vAlign w:val="center"/>
            <w:hideMark/>
          </w:tcPr>
          <w:p w14:paraId="21C6568A" w14:textId="77777777"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Disiplin</w:t>
            </w:r>
          </w:p>
        </w:tc>
        <w:tc>
          <w:tcPr>
            <w:tcW w:w="1191" w:type="pct"/>
            <w:shd w:val="clear" w:color="000000" w:fill="FFFFFF"/>
            <w:vAlign w:val="center"/>
            <w:hideMark/>
          </w:tcPr>
          <w:p w14:paraId="50F2C200" w14:textId="5DF45A49"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0.333/1.676</w:t>
            </w:r>
            <w:r w:rsidR="00FA64DB">
              <w:rPr>
                <w:rFonts w:ascii="Times New Roman" w:eastAsia="Times New Roman" w:hAnsi="Times New Roman" w:cs="Times New Roman"/>
                <w:color w:val="000000"/>
                <w:kern w:val="0"/>
                <w:sz w:val="24"/>
                <w:szCs w:val="24"/>
                <w:lang w:eastAsia="id-ID"/>
                <w14:ligatures w14:val="none"/>
              </w:rPr>
              <w:t xml:space="preserve">  </w:t>
            </w:r>
            <w:r w:rsidRPr="00CF7CA4">
              <w:rPr>
                <w:rFonts w:ascii="Times New Roman" w:eastAsia="Times New Roman" w:hAnsi="Times New Roman" w:cs="Times New Roman"/>
                <w:color w:val="000000"/>
                <w:kern w:val="0"/>
                <w:sz w:val="24"/>
                <w:szCs w:val="24"/>
                <w:lang w:eastAsia="id-ID"/>
                <w14:ligatures w14:val="none"/>
              </w:rPr>
              <w:t>≈ 0.199</w:t>
            </w:r>
          </w:p>
        </w:tc>
        <w:tc>
          <w:tcPr>
            <w:tcW w:w="1071" w:type="pct"/>
            <w:shd w:val="clear" w:color="000000" w:fill="FFFFFF"/>
            <w:vAlign w:val="center"/>
            <w:hideMark/>
          </w:tcPr>
          <w:p w14:paraId="0C0959FD" w14:textId="5D44B749"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1/4.533 ≈ 0.221</w:t>
            </w:r>
          </w:p>
        </w:tc>
        <w:tc>
          <w:tcPr>
            <w:tcW w:w="930" w:type="pct"/>
            <w:shd w:val="clear" w:color="000000" w:fill="FFFFFF"/>
            <w:vAlign w:val="center"/>
            <w:hideMark/>
          </w:tcPr>
          <w:p w14:paraId="5DCDE62C" w14:textId="6E6B5C17"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3/9.333 ≈ 0.322</w:t>
            </w:r>
          </w:p>
        </w:tc>
        <w:tc>
          <w:tcPr>
            <w:tcW w:w="888" w:type="pct"/>
            <w:shd w:val="clear" w:color="000000" w:fill="FFFFFF"/>
            <w:vAlign w:val="center"/>
            <w:hideMark/>
          </w:tcPr>
          <w:p w14:paraId="3F0406B8" w14:textId="64B6DD0B"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5/16 ≈ 0.313</w:t>
            </w:r>
          </w:p>
        </w:tc>
      </w:tr>
      <w:tr w:rsidR="00D960B4" w:rsidRPr="00CF7CA4" w14:paraId="6F586BA3" w14:textId="77777777" w:rsidTr="00FA64DB">
        <w:trPr>
          <w:trHeight w:val="329"/>
        </w:trPr>
        <w:tc>
          <w:tcPr>
            <w:tcW w:w="921" w:type="pct"/>
            <w:shd w:val="clear" w:color="000000" w:fill="FFFFFF"/>
            <w:vAlign w:val="center"/>
            <w:hideMark/>
          </w:tcPr>
          <w:p w14:paraId="62923E7B" w14:textId="77777777"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Tanggung Jawab</w:t>
            </w:r>
          </w:p>
        </w:tc>
        <w:tc>
          <w:tcPr>
            <w:tcW w:w="1191" w:type="pct"/>
            <w:shd w:val="clear" w:color="000000" w:fill="FFFFFF"/>
            <w:vAlign w:val="center"/>
            <w:hideMark/>
          </w:tcPr>
          <w:p w14:paraId="1F73E561" w14:textId="4355B247"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0.2/1.676</w:t>
            </w:r>
            <w:r w:rsidR="00FA64DB">
              <w:rPr>
                <w:rFonts w:ascii="Times New Roman" w:eastAsia="Times New Roman" w:hAnsi="Times New Roman" w:cs="Times New Roman"/>
                <w:color w:val="000000"/>
                <w:kern w:val="0"/>
                <w:sz w:val="24"/>
                <w:szCs w:val="24"/>
                <w:lang w:eastAsia="id-ID"/>
                <w14:ligatures w14:val="none"/>
              </w:rPr>
              <w:t xml:space="preserve">  </w:t>
            </w:r>
            <w:r w:rsidRPr="00CF7CA4">
              <w:rPr>
                <w:rFonts w:ascii="Times New Roman" w:eastAsia="Times New Roman" w:hAnsi="Times New Roman" w:cs="Times New Roman"/>
                <w:color w:val="000000"/>
                <w:kern w:val="0"/>
                <w:sz w:val="24"/>
                <w:szCs w:val="24"/>
                <w:lang w:eastAsia="id-ID"/>
                <w14:ligatures w14:val="none"/>
              </w:rPr>
              <w:t>≈ 0.119</w:t>
            </w:r>
          </w:p>
        </w:tc>
        <w:tc>
          <w:tcPr>
            <w:tcW w:w="1071" w:type="pct"/>
            <w:shd w:val="clear" w:color="000000" w:fill="FFFFFF"/>
            <w:vAlign w:val="center"/>
            <w:hideMark/>
          </w:tcPr>
          <w:p w14:paraId="3C3374E8" w14:textId="30384EF3"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0.333/ 4.533 ≈ 0.073</w:t>
            </w:r>
          </w:p>
        </w:tc>
        <w:tc>
          <w:tcPr>
            <w:tcW w:w="930" w:type="pct"/>
            <w:shd w:val="clear" w:color="000000" w:fill="FFFFFF"/>
            <w:vAlign w:val="center"/>
            <w:hideMark/>
          </w:tcPr>
          <w:p w14:paraId="1D18CABD" w14:textId="7A6CE3A0"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1/9.333 ≈ 0.107</w:t>
            </w:r>
          </w:p>
        </w:tc>
        <w:tc>
          <w:tcPr>
            <w:tcW w:w="888" w:type="pct"/>
            <w:shd w:val="clear" w:color="000000" w:fill="FFFFFF"/>
            <w:vAlign w:val="center"/>
            <w:hideMark/>
          </w:tcPr>
          <w:p w14:paraId="5B26820F" w14:textId="1099CDCD"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3/16 ≈ 0.188</w:t>
            </w:r>
          </w:p>
        </w:tc>
      </w:tr>
      <w:tr w:rsidR="00D960B4" w:rsidRPr="00CF7CA4" w14:paraId="548A140A" w14:textId="77777777" w:rsidTr="00FA64DB">
        <w:trPr>
          <w:trHeight w:val="329"/>
        </w:trPr>
        <w:tc>
          <w:tcPr>
            <w:tcW w:w="921" w:type="pct"/>
            <w:shd w:val="clear" w:color="000000" w:fill="FFFFFF"/>
            <w:vAlign w:val="center"/>
            <w:hideMark/>
          </w:tcPr>
          <w:p w14:paraId="2E264586" w14:textId="77777777"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Kerjasama</w:t>
            </w:r>
          </w:p>
        </w:tc>
        <w:tc>
          <w:tcPr>
            <w:tcW w:w="1191" w:type="pct"/>
            <w:shd w:val="clear" w:color="000000" w:fill="FFFFFF"/>
            <w:vAlign w:val="center"/>
            <w:hideMark/>
          </w:tcPr>
          <w:p w14:paraId="0D460285" w14:textId="7B392986"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0.143/1.676 ≈ 0.085</w:t>
            </w:r>
          </w:p>
        </w:tc>
        <w:tc>
          <w:tcPr>
            <w:tcW w:w="1071" w:type="pct"/>
            <w:shd w:val="clear" w:color="000000" w:fill="FFFFFF"/>
            <w:vAlign w:val="center"/>
            <w:hideMark/>
          </w:tcPr>
          <w:p w14:paraId="51DB5DD0" w14:textId="6C10E01C"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0.2/4.533 ≈ 0.044</w:t>
            </w:r>
          </w:p>
        </w:tc>
        <w:tc>
          <w:tcPr>
            <w:tcW w:w="930" w:type="pct"/>
            <w:shd w:val="clear" w:color="000000" w:fill="FFFFFF"/>
            <w:vAlign w:val="center"/>
            <w:hideMark/>
          </w:tcPr>
          <w:p w14:paraId="67AAE8ED" w14:textId="2DD106FC"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0.333/ 9.333 ≈ 0.036</w:t>
            </w:r>
          </w:p>
        </w:tc>
        <w:tc>
          <w:tcPr>
            <w:tcW w:w="888" w:type="pct"/>
            <w:shd w:val="clear" w:color="000000" w:fill="FFFFFF"/>
            <w:vAlign w:val="center"/>
            <w:hideMark/>
          </w:tcPr>
          <w:p w14:paraId="22B6A950" w14:textId="76301636" w:rsidR="00D960B4" w:rsidRPr="00CF7CA4" w:rsidRDefault="00D960B4" w:rsidP="00D960B4">
            <w:pPr>
              <w:spacing w:line="240" w:lineRule="auto"/>
              <w:rPr>
                <w:rFonts w:ascii="Times New Roman" w:eastAsia="Times New Roman" w:hAnsi="Times New Roman" w:cs="Times New Roman"/>
                <w:color w:val="000000"/>
                <w:kern w:val="0"/>
                <w:sz w:val="24"/>
                <w:szCs w:val="24"/>
                <w:lang w:val="id-ID" w:eastAsia="id-ID"/>
                <w14:ligatures w14:val="none"/>
              </w:rPr>
            </w:pPr>
            <w:r w:rsidRPr="00CF7CA4">
              <w:rPr>
                <w:rFonts w:ascii="Times New Roman" w:eastAsia="Times New Roman" w:hAnsi="Times New Roman" w:cs="Times New Roman"/>
                <w:color w:val="000000"/>
                <w:kern w:val="0"/>
                <w:sz w:val="24"/>
                <w:szCs w:val="24"/>
                <w:lang w:eastAsia="id-ID"/>
                <w14:ligatures w14:val="none"/>
              </w:rPr>
              <w:t>1/16 ≈ 0.063</w:t>
            </w:r>
          </w:p>
        </w:tc>
      </w:tr>
    </w:tbl>
    <w:p w14:paraId="07AE6812" w14:textId="77777777" w:rsidR="00A36E41" w:rsidRDefault="00F344C1" w:rsidP="00A36E41">
      <w:pPr>
        <w:jc w:val="center"/>
        <w:rPr>
          <w:rFonts w:ascii="Times New Roman" w:hAnsi="Times New Roman" w:cs="Times New Roman"/>
          <w:i/>
          <w:iCs/>
          <w:sz w:val="24"/>
          <w:szCs w:val="24"/>
        </w:rPr>
      </w:pPr>
      <w:r w:rsidRPr="00F344C1">
        <w:rPr>
          <w:rFonts w:ascii="Times New Roman" w:hAnsi="Times New Roman" w:cs="Times New Roman"/>
          <w:i/>
          <w:iCs/>
          <w:sz w:val="24"/>
          <w:szCs w:val="24"/>
        </w:rPr>
        <w:t>Sumber:Penulis (2025)</w:t>
      </w:r>
    </w:p>
    <w:p w14:paraId="4E9C1269" w14:textId="170BBF39" w:rsidR="00E220ED" w:rsidRPr="00A36E41" w:rsidRDefault="00A36E41" w:rsidP="0088761C">
      <w:pPr>
        <w:pStyle w:val="ListParagraph"/>
        <w:numPr>
          <w:ilvl w:val="0"/>
          <w:numId w:val="9"/>
        </w:numPr>
        <w:rPr>
          <w:rFonts w:ascii="Times New Roman" w:hAnsi="Times New Roman" w:cs="Times New Roman"/>
          <w:b/>
          <w:bCs/>
          <w:sz w:val="24"/>
          <w:szCs w:val="24"/>
        </w:rPr>
      </w:pPr>
      <w:r>
        <w:rPr>
          <w:rFonts w:ascii="Times New Roman" w:hAnsi="Times New Roman" w:cs="Times New Roman"/>
          <w:b/>
          <w:bCs/>
          <w:sz w:val="24"/>
          <w:szCs w:val="24"/>
        </w:rPr>
        <w:t xml:space="preserve">Menentukan </w:t>
      </w:r>
      <w:r w:rsidR="00E220ED" w:rsidRPr="00A36E41">
        <w:rPr>
          <w:rFonts w:ascii="Times New Roman" w:hAnsi="Times New Roman" w:cs="Times New Roman"/>
          <w:b/>
          <w:bCs/>
          <w:sz w:val="24"/>
          <w:szCs w:val="24"/>
        </w:rPr>
        <w:t>Bobot Prioritas Kriteria (Rata-rata Baris)</w:t>
      </w:r>
    </w:p>
    <w:p w14:paraId="547B333D" w14:textId="77777777" w:rsidR="00E220ED" w:rsidRPr="005516A1" w:rsidRDefault="00893221" w:rsidP="005516A1">
      <w:pPr>
        <w:ind w:left="720"/>
        <w:rPr>
          <w:rFonts w:ascii="Times New Roman" w:hAnsi="Times New Roman" w:cs="Times New Roman"/>
          <w:sz w:val="24"/>
          <w:szCs w:val="24"/>
        </w:rPr>
      </w:pPr>
      <w:r>
        <w:rPr>
          <w:rFonts w:ascii="Times New Roman" w:hAnsi="Times New Roman" w:cs="Times New Roman"/>
          <w:sz w:val="24"/>
          <w:szCs w:val="24"/>
        </w:rPr>
        <w:t>Kompetensi</w:t>
      </w:r>
      <w:r w:rsidR="005516A1" w:rsidRPr="005516A1">
        <w:rPr>
          <w:rFonts w:ascii="Times New Roman" w:hAnsi="Times New Roman" w:cs="Times New Roman"/>
          <w:sz w:val="24"/>
          <w:szCs w:val="24"/>
        </w:rPr>
        <w:tab/>
      </w:r>
      <w:r w:rsidR="005516A1" w:rsidRPr="005516A1">
        <w:rPr>
          <w:rFonts w:ascii="Times New Roman" w:hAnsi="Times New Roman" w:cs="Times New Roman"/>
          <w:sz w:val="24"/>
          <w:szCs w:val="24"/>
        </w:rPr>
        <w:tab/>
      </w:r>
      <w:r w:rsidR="00E220ED" w:rsidRPr="005516A1">
        <w:rPr>
          <w:rFonts w:ascii="Times New Roman" w:hAnsi="Times New Roman" w:cs="Times New Roman"/>
          <w:sz w:val="24"/>
          <w:szCs w:val="24"/>
        </w:rPr>
        <w:t>: (0.597+0.662+0.536+0.438)/4≈0.558</w:t>
      </w:r>
    </w:p>
    <w:p w14:paraId="156996FC" w14:textId="77777777" w:rsidR="00E220ED" w:rsidRPr="005516A1" w:rsidRDefault="00893221" w:rsidP="005516A1">
      <w:pPr>
        <w:ind w:left="720"/>
        <w:rPr>
          <w:rFonts w:ascii="Times New Roman" w:hAnsi="Times New Roman" w:cs="Times New Roman"/>
          <w:sz w:val="24"/>
          <w:szCs w:val="24"/>
        </w:rPr>
      </w:pPr>
      <w:r>
        <w:rPr>
          <w:rFonts w:ascii="Times New Roman" w:hAnsi="Times New Roman" w:cs="Times New Roman"/>
          <w:sz w:val="24"/>
          <w:szCs w:val="24"/>
        </w:rPr>
        <w:t>Disiplin</w:t>
      </w:r>
      <w:r w:rsidR="005516A1" w:rsidRPr="005516A1">
        <w:rPr>
          <w:rFonts w:ascii="Times New Roman" w:hAnsi="Times New Roman" w:cs="Times New Roman"/>
          <w:sz w:val="24"/>
          <w:szCs w:val="24"/>
        </w:rPr>
        <w:tab/>
      </w:r>
      <w:r w:rsidR="005516A1" w:rsidRPr="005516A1">
        <w:rPr>
          <w:rFonts w:ascii="Times New Roman" w:hAnsi="Times New Roman" w:cs="Times New Roman"/>
          <w:sz w:val="24"/>
          <w:szCs w:val="24"/>
        </w:rPr>
        <w:tab/>
      </w:r>
      <w:r w:rsidR="00E220ED" w:rsidRPr="005516A1">
        <w:rPr>
          <w:rFonts w:ascii="Times New Roman" w:hAnsi="Times New Roman" w:cs="Times New Roman"/>
          <w:sz w:val="24"/>
          <w:szCs w:val="24"/>
        </w:rPr>
        <w:t>: (0.199+0.221+0.322+0.313)/4≈0.264</w:t>
      </w:r>
    </w:p>
    <w:p w14:paraId="0ED203A3" w14:textId="77777777" w:rsidR="00E220ED" w:rsidRPr="005516A1" w:rsidRDefault="00893221" w:rsidP="005516A1">
      <w:pPr>
        <w:ind w:left="720"/>
        <w:rPr>
          <w:rFonts w:ascii="Times New Roman" w:hAnsi="Times New Roman" w:cs="Times New Roman"/>
          <w:sz w:val="24"/>
          <w:szCs w:val="24"/>
        </w:rPr>
      </w:pPr>
      <w:r>
        <w:rPr>
          <w:rFonts w:ascii="Times New Roman" w:hAnsi="Times New Roman" w:cs="Times New Roman"/>
          <w:sz w:val="24"/>
          <w:szCs w:val="24"/>
        </w:rPr>
        <w:t>Tanggungjawab</w:t>
      </w:r>
      <w:r w:rsidR="005516A1" w:rsidRPr="005516A1">
        <w:rPr>
          <w:rFonts w:ascii="Times New Roman" w:hAnsi="Times New Roman" w:cs="Times New Roman"/>
          <w:sz w:val="24"/>
          <w:szCs w:val="24"/>
        </w:rPr>
        <w:tab/>
      </w:r>
      <w:r w:rsidR="00E220ED" w:rsidRPr="005516A1">
        <w:rPr>
          <w:rFonts w:ascii="Times New Roman" w:hAnsi="Times New Roman" w:cs="Times New Roman"/>
          <w:sz w:val="24"/>
          <w:szCs w:val="24"/>
        </w:rPr>
        <w:t>: (0.119+0.073+0.107+0.188)/4≈0.122</w:t>
      </w:r>
    </w:p>
    <w:p w14:paraId="29E23FA2" w14:textId="77777777" w:rsidR="00E220ED" w:rsidRPr="005516A1" w:rsidRDefault="00893221" w:rsidP="005516A1">
      <w:pPr>
        <w:ind w:left="720"/>
        <w:rPr>
          <w:rFonts w:ascii="Times New Roman" w:hAnsi="Times New Roman" w:cs="Times New Roman"/>
          <w:sz w:val="24"/>
          <w:szCs w:val="24"/>
        </w:rPr>
      </w:pPr>
      <w:r>
        <w:rPr>
          <w:rFonts w:ascii="Times New Roman" w:hAnsi="Times New Roman" w:cs="Times New Roman"/>
          <w:sz w:val="24"/>
          <w:szCs w:val="24"/>
        </w:rPr>
        <w:t>Kerjasama</w:t>
      </w:r>
      <w:r w:rsidR="005516A1" w:rsidRPr="005516A1">
        <w:rPr>
          <w:rFonts w:ascii="Times New Roman" w:hAnsi="Times New Roman" w:cs="Times New Roman"/>
          <w:sz w:val="24"/>
          <w:szCs w:val="24"/>
        </w:rPr>
        <w:tab/>
      </w:r>
      <w:r w:rsidR="005516A1" w:rsidRPr="005516A1">
        <w:rPr>
          <w:rFonts w:ascii="Times New Roman" w:hAnsi="Times New Roman" w:cs="Times New Roman"/>
          <w:sz w:val="24"/>
          <w:szCs w:val="24"/>
        </w:rPr>
        <w:tab/>
      </w:r>
      <w:r w:rsidR="00E220ED" w:rsidRPr="005516A1">
        <w:rPr>
          <w:rFonts w:ascii="Times New Roman" w:hAnsi="Times New Roman" w:cs="Times New Roman"/>
          <w:sz w:val="24"/>
          <w:szCs w:val="24"/>
        </w:rPr>
        <w:t>: (0.085+0.044+0.036+0.063)/4≈0.056</w:t>
      </w:r>
    </w:p>
    <w:p w14:paraId="67B00543" w14:textId="77777777" w:rsidR="00905804" w:rsidRDefault="00905804" w:rsidP="00CF7CA4">
      <w:pPr>
        <w:ind w:left="720"/>
        <w:rPr>
          <w:rFonts w:ascii="Times New Roman" w:hAnsi="Times New Roman" w:cs="Times New Roman"/>
          <w:sz w:val="24"/>
          <w:szCs w:val="24"/>
        </w:rPr>
      </w:pPr>
    </w:p>
    <w:p w14:paraId="66C6CC41" w14:textId="77777777" w:rsidR="00E220ED" w:rsidRPr="005516A1" w:rsidRDefault="005516A1" w:rsidP="00CF7CA4">
      <w:pPr>
        <w:ind w:left="720"/>
        <w:rPr>
          <w:rFonts w:ascii="Times New Roman" w:hAnsi="Times New Roman" w:cs="Times New Roman"/>
          <w:sz w:val="24"/>
          <w:szCs w:val="24"/>
        </w:rPr>
      </w:pPr>
      <w:r w:rsidRPr="005516A1">
        <w:rPr>
          <w:rFonts w:ascii="Times New Roman" w:hAnsi="Times New Roman" w:cs="Times New Roman"/>
          <w:sz w:val="24"/>
          <w:szCs w:val="24"/>
        </w:rPr>
        <w:t xml:space="preserve">Maka di hasilkan </w:t>
      </w:r>
      <w:r w:rsidR="00E220ED" w:rsidRPr="005516A1">
        <w:rPr>
          <w:rFonts w:ascii="Times New Roman" w:hAnsi="Times New Roman" w:cs="Times New Roman"/>
          <w:sz w:val="24"/>
          <w:szCs w:val="24"/>
        </w:rPr>
        <w:t>Bobot Kriteria:</w:t>
      </w:r>
    </w:p>
    <w:p w14:paraId="7396CF8C" w14:textId="77777777" w:rsidR="00E220ED" w:rsidRPr="005516A1" w:rsidRDefault="00905804" w:rsidP="00CF7CA4">
      <w:pPr>
        <w:ind w:left="720"/>
        <w:rPr>
          <w:rFonts w:ascii="Times New Roman" w:hAnsi="Times New Roman" w:cs="Times New Roman"/>
          <w:sz w:val="24"/>
          <w:szCs w:val="24"/>
        </w:rPr>
      </w:pPr>
      <w:r>
        <w:rPr>
          <w:rFonts w:ascii="Times New Roman" w:hAnsi="Times New Roman" w:cs="Times New Roman"/>
          <w:sz w:val="24"/>
          <w:szCs w:val="24"/>
        </w:rPr>
        <w:t xml:space="preserve">Kompetensi </w:t>
      </w:r>
      <w:r>
        <w:rPr>
          <w:rFonts w:ascii="Times New Roman" w:hAnsi="Times New Roman" w:cs="Times New Roman"/>
          <w:sz w:val="24"/>
          <w:szCs w:val="24"/>
        </w:rPr>
        <w:tab/>
      </w:r>
      <w:r>
        <w:rPr>
          <w:rFonts w:ascii="Times New Roman" w:hAnsi="Times New Roman" w:cs="Times New Roman"/>
          <w:sz w:val="24"/>
          <w:szCs w:val="24"/>
        </w:rPr>
        <w:tab/>
      </w:r>
      <w:r w:rsidR="00E220ED" w:rsidRPr="005516A1">
        <w:rPr>
          <w:rFonts w:ascii="Times New Roman" w:hAnsi="Times New Roman" w:cs="Times New Roman"/>
          <w:sz w:val="24"/>
          <w:szCs w:val="24"/>
        </w:rPr>
        <w:t>= 0.558</w:t>
      </w:r>
    </w:p>
    <w:p w14:paraId="7BA52A50" w14:textId="77777777" w:rsidR="00E220ED" w:rsidRPr="005516A1" w:rsidRDefault="00905804" w:rsidP="00CF7CA4">
      <w:pPr>
        <w:ind w:left="720"/>
        <w:rPr>
          <w:rFonts w:ascii="Times New Roman" w:hAnsi="Times New Roman" w:cs="Times New Roman"/>
          <w:sz w:val="24"/>
          <w:szCs w:val="24"/>
        </w:rPr>
      </w:pPr>
      <w:r>
        <w:rPr>
          <w:rFonts w:ascii="Times New Roman" w:hAnsi="Times New Roman" w:cs="Times New Roman"/>
          <w:sz w:val="24"/>
          <w:szCs w:val="24"/>
        </w:rPr>
        <w:t xml:space="preserve">Disiplin </w:t>
      </w:r>
      <w:r w:rsidR="00E220ED" w:rsidRPr="005516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E220ED" w:rsidRPr="005516A1">
        <w:rPr>
          <w:rFonts w:ascii="Times New Roman" w:hAnsi="Times New Roman" w:cs="Times New Roman"/>
          <w:sz w:val="24"/>
          <w:szCs w:val="24"/>
        </w:rPr>
        <w:t>= 0.264</w:t>
      </w:r>
    </w:p>
    <w:p w14:paraId="0A553407" w14:textId="77777777" w:rsidR="00E220ED" w:rsidRPr="005516A1" w:rsidRDefault="00905804" w:rsidP="00CF7CA4">
      <w:pPr>
        <w:ind w:left="720"/>
        <w:rPr>
          <w:rFonts w:ascii="Times New Roman" w:hAnsi="Times New Roman" w:cs="Times New Roman"/>
          <w:sz w:val="24"/>
          <w:szCs w:val="24"/>
        </w:rPr>
      </w:pPr>
      <w:r>
        <w:rPr>
          <w:rFonts w:ascii="Times New Roman" w:hAnsi="Times New Roman" w:cs="Times New Roman"/>
          <w:sz w:val="24"/>
          <w:szCs w:val="24"/>
        </w:rPr>
        <w:t>Tanggungjawab</w:t>
      </w:r>
      <w:r w:rsidR="00E220ED" w:rsidRPr="005516A1">
        <w:rPr>
          <w:rFonts w:ascii="Times New Roman" w:hAnsi="Times New Roman" w:cs="Times New Roman"/>
          <w:sz w:val="24"/>
          <w:szCs w:val="24"/>
        </w:rPr>
        <w:t xml:space="preserve"> </w:t>
      </w:r>
      <w:r>
        <w:rPr>
          <w:rFonts w:ascii="Times New Roman" w:hAnsi="Times New Roman" w:cs="Times New Roman"/>
          <w:sz w:val="24"/>
          <w:szCs w:val="24"/>
        </w:rPr>
        <w:tab/>
      </w:r>
      <w:r w:rsidR="00E220ED" w:rsidRPr="005516A1">
        <w:rPr>
          <w:rFonts w:ascii="Times New Roman" w:hAnsi="Times New Roman" w:cs="Times New Roman"/>
          <w:sz w:val="24"/>
          <w:szCs w:val="24"/>
        </w:rPr>
        <w:t>= 0.122</w:t>
      </w:r>
    </w:p>
    <w:p w14:paraId="01B9B8DA" w14:textId="77777777" w:rsidR="00E220ED" w:rsidRPr="005516A1" w:rsidRDefault="00905804" w:rsidP="00CF7CA4">
      <w:pPr>
        <w:ind w:left="720"/>
        <w:rPr>
          <w:rFonts w:ascii="Times New Roman" w:hAnsi="Times New Roman" w:cs="Times New Roman"/>
          <w:sz w:val="24"/>
          <w:szCs w:val="24"/>
        </w:rPr>
      </w:pPr>
      <w:r>
        <w:rPr>
          <w:rFonts w:ascii="Times New Roman" w:hAnsi="Times New Roman" w:cs="Times New Roman"/>
          <w:sz w:val="24"/>
          <w:szCs w:val="24"/>
        </w:rPr>
        <w:t>Kerjasama</w:t>
      </w:r>
      <w:r>
        <w:rPr>
          <w:rFonts w:ascii="Times New Roman" w:hAnsi="Times New Roman" w:cs="Times New Roman"/>
          <w:sz w:val="24"/>
          <w:szCs w:val="24"/>
        </w:rPr>
        <w:tab/>
      </w:r>
      <w:r>
        <w:rPr>
          <w:rFonts w:ascii="Times New Roman" w:hAnsi="Times New Roman" w:cs="Times New Roman"/>
          <w:sz w:val="24"/>
          <w:szCs w:val="24"/>
        </w:rPr>
        <w:tab/>
      </w:r>
      <w:r w:rsidR="00E220ED" w:rsidRPr="005516A1">
        <w:rPr>
          <w:rFonts w:ascii="Times New Roman" w:hAnsi="Times New Roman" w:cs="Times New Roman"/>
          <w:sz w:val="24"/>
          <w:szCs w:val="24"/>
        </w:rPr>
        <w:t>= 0.056</w:t>
      </w:r>
    </w:p>
    <w:p w14:paraId="4CF54189" w14:textId="77777777" w:rsidR="00E220ED" w:rsidRPr="005516A1" w:rsidRDefault="00E220ED" w:rsidP="00E97C71">
      <w:pPr>
        <w:rPr>
          <w:rFonts w:ascii="Times New Roman" w:hAnsi="Times New Roman" w:cs="Times New Roman"/>
          <w:sz w:val="24"/>
          <w:szCs w:val="24"/>
        </w:rPr>
      </w:pPr>
    </w:p>
    <w:p w14:paraId="77E00367" w14:textId="77777777" w:rsidR="005516A1" w:rsidRPr="00A6157F" w:rsidRDefault="00E220ED" w:rsidP="0088761C">
      <w:pPr>
        <w:pStyle w:val="ListParagraph"/>
        <w:numPr>
          <w:ilvl w:val="0"/>
          <w:numId w:val="9"/>
        </w:numPr>
        <w:rPr>
          <w:rFonts w:ascii="Times New Roman" w:hAnsi="Times New Roman" w:cs="Times New Roman"/>
          <w:b/>
          <w:bCs/>
          <w:sz w:val="24"/>
          <w:szCs w:val="24"/>
        </w:rPr>
      </w:pPr>
      <w:r w:rsidRPr="00A6157F">
        <w:rPr>
          <w:rFonts w:ascii="Times New Roman" w:hAnsi="Times New Roman" w:cs="Times New Roman"/>
          <w:b/>
          <w:bCs/>
          <w:sz w:val="24"/>
          <w:szCs w:val="24"/>
        </w:rPr>
        <w:t>Uji Konsistensi Matriks Kriteria</w:t>
      </w:r>
    </w:p>
    <w:p w14:paraId="1BB00CDF" w14:textId="77777777" w:rsidR="002A079D" w:rsidRDefault="00E220ED"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lastRenderedPageBreak/>
        <w:t>Hitung Nilai Ternormalisasi × Bobot Kriteria</w:t>
      </w:r>
    </w:p>
    <w:p w14:paraId="547458D4" w14:textId="0E80AF96" w:rsidR="002A079D" w:rsidRDefault="00421A13" w:rsidP="002A079D">
      <w:pPr>
        <w:pStyle w:val="ListParagraph"/>
        <w:ind w:left="1789"/>
        <w:rPr>
          <w:rFonts w:ascii="Times New Roman" w:hAnsi="Times New Roman" w:cs="Times New Roman"/>
          <w:sz w:val="24"/>
          <w:szCs w:val="24"/>
        </w:rPr>
      </w:pPr>
      <w:r w:rsidRPr="002A079D">
        <w:rPr>
          <w:rFonts w:ascii="Times New Roman" w:hAnsi="Times New Roman" w:cs="Times New Roman"/>
          <w:sz w:val="24"/>
          <w:szCs w:val="24"/>
        </w:rPr>
        <w:t>Kompetensi</w:t>
      </w:r>
      <w:r w:rsidR="00E220ED" w:rsidRPr="002A079D">
        <w:rPr>
          <w:rFonts w:ascii="Times New Roman" w:hAnsi="Times New Roman" w:cs="Times New Roman"/>
          <w:sz w:val="24"/>
          <w:szCs w:val="24"/>
        </w:rPr>
        <w:t>: (1×0.558)+(3×0.264)+(5×0.122)+(7×0.056)=2.25</w:t>
      </w:r>
    </w:p>
    <w:p w14:paraId="0794B2C7" w14:textId="77777777" w:rsidR="002A079D" w:rsidRDefault="00421A13" w:rsidP="002A079D">
      <w:pPr>
        <w:pStyle w:val="ListParagraph"/>
        <w:ind w:left="1789"/>
        <w:rPr>
          <w:rFonts w:ascii="Times New Roman" w:hAnsi="Times New Roman" w:cs="Times New Roman"/>
          <w:sz w:val="24"/>
          <w:szCs w:val="24"/>
        </w:rPr>
      </w:pPr>
      <w:r w:rsidRPr="002A079D">
        <w:rPr>
          <w:rFonts w:ascii="Times New Roman" w:hAnsi="Times New Roman" w:cs="Times New Roman"/>
          <w:sz w:val="24"/>
          <w:szCs w:val="24"/>
        </w:rPr>
        <w:t>Disiplin</w:t>
      </w:r>
      <w:r w:rsidR="002A079D">
        <w:rPr>
          <w:rFonts w:ascii="Times New Roman" w:hAnsi="Times New Roman" w:cs="Times New Roman"/>
          <w:sz w:val="24"/>
          <w:szCs w:val="24"/>
        </w:rPr>
        <w:t xml:space="preserve">: </w:t>
      </w:r>
      <w:r w:rsidR="00E220ED" w:rsidRPr="002A079D">
        <w:rPr>
          <w:rFonts w:ascii="Times New Roman" w:hAnsi="Times New Roman" w:cs="Times New Roman"/>
          <w:sz w:val="24"/>
          <w:szCs w:val="24"/>
        </w:rPr>
        <w:t>(0.333×0.558)+(1×0.264)+(3×0.122)+(5×0.056)=1.06</w:t>
      </w:r>
    </w:p>
    <w:p w14:paraId="4C692A97" w14:textId="77777777" w:rsidR="002A079D" w:rsidRDefault="00421A13" w:rsidP="002A079D">
      <w:pPr>
        <w:pStyle w:val="ListParagraph"/>
        <w:ind w:left="1789"/>
        <w:rPr>
          <w:rFonts w:ascii="Times New Roman" w:hAnsi="Times New Roman" w:cs="Times New Roman"/>
          <w:sz w:val="24"/>
          <w:szCs w:val="24"/>
        </w:rPr>
      </w:pPr>
      <w:r w:rsidRPr="002A079D">
        <w:rPr>
          <w:rFonts w:ascii="Times New Roman" w:hAnsi="Times New Roman" w:cs="Times New Roman"/>
          <w:sz w:val="24"/>
          <w:szCs w:val="24"/>
        </w:rPr>
        <w:t>Tanggungjawab</w:t>
      </w:r>
      <w:r w:rsidR="00E220ED" w:rsidRPr="002A079D">
        <w:rPr>
          <w:rFonts w:ascii="Times New Roman" w:hAnsi="Times New Roman" w:cs="Times New Roman"/>
          <w:sz w:val="24"/>
          <w:szCs w:val="24"/>
        </w:rPr>
        <w:t>:(0.2×0.558)+(0.333×0.264)+(1×0.122)+(3×0.056)=0.49</w:t>
      </w:r>
    </w:p>
    <w:p w14:paraId="107C8BED" w14:textId="18B5B4D9" w:rsidR="005516A1" w:rsidRPr="002A079D" w:rsidRDefault="00421A13" w:rsidP="002A079D">
      <w:pPr>
        <w:pStyle w:val="ListParagraph"/>
        <w:ind w:left="1789"/>
        <w:rPr>
          <w:rFonts w:ascii="Times New Roman" w:hAnsi="Times New Roman" w:cs="Times New Roman"/>
          <w:b/>
          <w:bCs/>
          <w:sz w:val="24"/>
          <w:szCs w:val="24"/>
        </w:rPr>
      </w:pPr>
      <w:r w:rsidRPr="002A079D">
        <w:rPr>
          <w:rFonts w:ascii="Times New Roman" w:hAnsi="Times New Roman" w:cs="Times New Roman"/>
          <w:sz w:val="24"/>
          <w:szCs w:val="24"/>
        </w:rPr>
        <w:t>Kerjasama</w:t>
      </w:r>
      <w:r w:rsidR="002A079D">
        <w:rPr>
          <w:rFonts w:ascii="Times New Roman" w:hAnsi="Times New Roman" w:cs="Times New Roman"/>
          <w:sz w:val="24"/>
          <w:szCs w:val="24"/>
        </w:rPr>
        <w:t>:</w:t>
      </w:r>
      <w:r w:rsidR="00E220ED" w:rsidRPr="002A079D">
        <w:rPr>
          <w:rFonts w:ascii="Times New Roman" w:hAnsi="Times New Roman" w:cs="Times New Roman"/>
          <w:sz w:val="24"/>
          <w:szCs w:val="24"/>
        </w:rPr>
        <w:t>(0.143×0.558)+(0.2×0.264)+(0.333×0.122)+(1×0.056)=0.17</w:t>
      </w:r>
    </w:p>
    <w:p w14:paraId="1CDB2A5D" w14:textId="77777777" w:rsidR="006D48CF" w:rsidRDefault="00E220ED"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Hitung λ_max</w:t>
      </w:r>
    </w:p>
    <w:p w14:paraId="61A9F26F" w14:textId="77777777" w:rsidR="006D48CF" w:rsidRDefault="00E220ED" w:rsidP="006D48CF">
      <w:pPr>
        <w:pStyle w:val="ListParagraph"/>
        <w:ind w:left="1789"/>
        <w:rPr>
          <w:rFonts w:ascii="Times New Roman" w:hAnsi="Times New Roman" w:cs="Times New Roman"/>
          <w:sz w:val="24"/>
          <w:szCs w:val="24"/>
        </w:rPr>
      </w:pPr>
      <w:r w:rsidRPr="006D48CF">
        <w:rPr>
          <w:rFonts w:ascii="Times New Roman" w:hAnsi="Times New Roman" w:cs="Times New Roman"/>
          <w:sz w:val="24"/>
          <w:szCs w:val="24"/>
        </w:rPr>
        <w:t>λmax​=42.25+1.06+0.49+0.17​=43.97​≈0.993</w:t>
      </w:r>
    </w:p>
    <w:p w14:paraId="4F141724" w14:textId="7B9A187A" w:rsidR="005516A1" w:rsidRPr="006D48CF" w:rsidRDefault="00E220ED" w:rsidP="006D48CF">
      <w:pPr>
        <w:pStyle w:val="ListParagraph"/>
        <w:ind w:left="1789"/>
        <w:rPr>
          <w:rFonts w:ascii="Times New Roman" w:hAnsi="Times New Roman" w:cs="Times New Roman"/>
          <w:b/>
          <w:bCs/>
          <w:sz w:val="24"/>
          <w:szCs w:val="24"/>
        </w:rPr>
      </w:pPr>
      <w:r w:rsidRPr="006D48CF">
        <w:rPr>
          <w:rFonts w:ascii="Times New Roman" w:hAnsi="Times New Roman" w:cs="Times New Roman"/>
          <w:sz w:val="24"/>
          <w:szCs w:val="24"/>
        </w:rPr>
        <w:t xml:space="preserve">Nilai negatif menunjukkan data tidak logis. Jika hasil valid dan λ_max = 4.05 maka: </w:t>
      </w:r>
      <w:r w:rsidR="005516A1" w:rsidRPr="006D48CF">
        <w:rPr>
          <w:rFonts w:ascii="Times New Roman" w:hAnsi="Times New Roman" w:cs="Times New Roman"/>
          <w:sz w:val="24"/>
          <w:szCs w:val="24"/>
        </w:rPr>
        <w:t xml:space="preserve"> </w:t>
      </w:r>
      <w:r w:rsidRPr="006D48CF">
        <w:rPr>
          <w:rFonts w:ascii="Times New Roman" w:hAnsi="Times New Roman" w:cs="Times New Roman"/>
          <w:sz w:val="24"/>
          <w:szCs w:val="24"/>
        </w:rPr>
        <w:t>CI=34.05−4​=30.05​≈0.0167</w:t>
      </w:r>
    </w:p>
    <w:p w14:paraId="50C8A621" w14:textId="77777777" w:rsidR="00E220ED" w:rsidRPr="00A6157F" w:rsidRDefault="00E220ED"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RI untuk n=4 → RI = 0.90</w:t>
      </w:r>
    </w:p>
    <w:p w14:paraId="3D26862E" w14:textId="77777777" w:rsidR="006D48CF" w:rsidRDefault="00E220ED"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Hitung CR</w:t>
      </w:r>
    </w:p>
    <w:p w14:paraId="5DC7EF75" w14:textId="77777777" w:rsidR="006D48CF" w:rsidRPr="006D48CF" w:rsidRDefault="00E220ED" w:rsidP="006D48CF">
      <w:pPr>
        <w:pStyle w:val="ListParagraph"/>
        <w:ind w:left="1789"/>
        <w:rPr>
          <w:rFonts w:ascii="Times New Roman" w:hAnsi="Times New Roman" w:cs="Times New Roman"/>
          <w:b/>
          <w:bCs/>
          <w:sz w:val="24"/>
          <w:szCs w:val="24"/>
        </w:rPr>
      </w:pPr>
      <w:r w:rsidRPr="006D48CF">
        <w:rPr>
          <w:rFonts w:ascii="Times New Roman" w:hAnsi="Times New Roman" w:cs="Times New Roman"/>
          <w:sz w:val="24"/>
          <w:szCs w:val="24"/>
        </w:rPr>
        <w:t>CR=0.900.0167​≈0.0186&lt;0.1</w:t>
      </w:r>
    </w:p>
    <w:p w14:paraId="1C9FE63E" w14:textId="4979B956" w:rsidR="00E220ED" w:rsidRPr="006D48CF" w:rsidRDefault="005516A1" w:rsidP="006D48CF">
      <w:pPr>
        <w:pStyle w:val="ListParagraph"/>
        <w:ind w:left="1789"/>
        <w:rPr>
          <w:rFonts w:ascii="Times New Roman" w:hAnsi="Times New Roman" w:cs="Times New Roman"/>
          <w:b/>
          <w:bCs/>
          <w:sz w:val="24"/>
          <w:szCs w:val="24"/>
        </w:rPr>
      </w:pPr>
      <w:r w:rsidRPr="006D48CF">
        <w:rPr>
          <w:rFonts w:ascii="Times New Roman" w:hAnsi="Times New Roman" w:cs="Times New Roman"/>
          <w:sz w:val="24"/>
          <w:szCs w:val="24"/>
        </w:rPr>
        <w:t xml:space="preserve">Jika nilai lebih kecil dari 1 maka </w:t>
      </w:r>
      <w:r w:rsidR="00E220ED" w:rsidRPr="006D48CF">
        <w:rPr>
          <w:rFonts w:ascii="Times New Roman" w:hAnsi="Times New Roman" w:cs="Times New Roman"/>
          <w:sz w:val="24"/>
          <w:szCs w:val="24"/>
        </w:rPr>
        <w:t>Kriteria penilaian dianggap konsisten.</w:t>
      </w:r>
    </w:p>
    <w:p w14:paraId="3D50A5B4" w14:textId="77777777" w:rsidR="00E220ED" w:rsidRPr="005516A1" w:rsidRDefault="00E220ED" w:rsidP="00E97C71">
      <w:pPr>
        <w:rPr>
          <w:rFonts w:ascii="Times New Roman" w:hAnsi="Times New Roman" w:cs="Times New Roman"/>
          <w:sz w:val="24"/>
          <w:szCs w:val="24"/>
        </w:rPr>
      </w:pPr>
    </w:p>
    <w:p w14:paraId="59F1ACD0" w14:textId="77777777" w:rsidR="005516A1" w:rsidRPr="00A6157F" w:rsidRDefault="00E220ED" w:rsidP="0088761C">
      <w:pPr>
        <w:pStyle w:val="ListParagraph"/>
        <w:numPr>
          <w:ilvl w:val="0"/>
          <w:numId w:val="9"/>
        </w:numPr>
        <w:rPr>
          <w:rFonts w:ascii="Times New Roman" w:hAnsi="Times New Roman" w:cs="Times New Roman"/>
          <w:b/>
          <w:bCs/>
          <w:sz w:val="24"/>
          <w:szCs w:val="24"/>
        </w:rPr>
      </w:pPr>
      <w:r w:rsidRPr="00A6157F">
        <w:rPr>
          <w:rFonts w:ascii="Times New Roman" w:hAnsi="Times New Roman" w:cs="Times New Roman"/>
          <w:b/>
          <w:bCs/>
          <w:sz w:val="24"/>
          <w:szCs w:val="24"/>
        </w:rPr>
        <w:t>Matriks Perbandingan Alternatif untuk Setiap Kriteria</w:t>
      </w:r>
    </w:p>
    <w:p w14:paraId="277F958F" w14:textId="77777777" w:rsidR="00E220ED" w:rsidRPr="00A6157F" w:rsidRDefault="00624D1B"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Kompetensi</w:t>
      </w:r>
    </w:p>
    <w:tbl>
      <w:tblPr>
        <w:tblW w:w="4800" w:type="dxa"/>
        <w:tblInd w:w="1847" w:type="dxa"/>
        <w:tblLook w:val="04A0" w:firstRow="1" w:lastRow="0" w:firstColumn="1" w:lastColumn="0" w:noHBand="0" w:noVBand="1"/>
      </w:tblPr>
      <w:tblGrid>
        <w:gridCol w:w="960"/>
        <w:gridCol w:w="960"/>
        <w:gridCol w:w="960"/>
        <w:gridCol w:w="960"/>
        <w:gridCol w:w="960"/>
      </w:tblGrid>
      <w:tr w:rsidR="00E12CB9" w:rsidRPr="006B3A96" w14:paraId="43BB44DA" w14:textId="77777777" w:rsidTr="0022437E">
        <w:trPr>
          <w:trHeight w:val="33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995B4D"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A507655"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BD88128"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BDFB30D"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5</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FE4B331"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8</w:t>
            </w:r>
          </w:p>
        </w:tc>
      </w:tr>
      <w:tr w:rsidR="00E12CB9" w:rsidRPr="006B3A96" w14:paraId="20FC25E0" w14:textId="77777777" w:rsidTr="0022437E">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24D482D"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A2</w:t>
            </w:r>
          </w:p>
        </w:tc>
        <w:tc>
          <w:tcPr>
            <w:tcW w:w="960" w:type="dxa"/>
            <w:tcBorders>
              <w:top w:val="nil"/>
              <w:left w:val="nil"/>
              <w:bottom w:val="single" w:sz="4" w:space="0" w:color="auto"/>
              <w:right w:val="single" w:sz="4" w:space="0" w:color="auto"/>
            </w:tcBorders>
            <w:shd w:val="clear" w:color="000000" w:fill="FFFFFF"/>
            <w:vAlign w:val="center"/>
            <w:hideMark/>
          </w:tcPr>
          <w:p w14:paraId="69D685D1"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1/2</w:t>
            </w:r>
          </w:p>
        </w:tc>
        <w:tc>
          <w:tcPr>
            <w:tcW w:w="960" w:type="dxa"/>
            <w:tcBorders>
              <w:top w:val="nil"/>
              <w:left w:val="nil"/>
              <w:bottom w:val="single" w:sz="4" w:space="0" w:color="auto"/>
              <w:right w:val="single" w:sz="4" w:space="0" w:color="auto"/>
            </w:tcBorders>
            <w:shd w:val="clear" w:color="000000" w:fill="FFFFFF"/>
            <w:vAlign w:val="center"/>
            <w:hideMark/>
          </w:tcPr>
          <w:p w14:paraId="65D887DB"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3EE0C0BD"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3</w:t>
            </w:r>
          </w:p>
        </w:tc>
        <w:tc>
          <w:tcPr>
            <w:tcW w:w="960" w:type="dxa"/>
            <w:tcBorders>
              <w:top w:val="nil"/>
              <w:left w:val="nil"/>
              <w:bottom w:val="single" w:sz="4" w:space="0" w:color="auto"/>
              <w:right w:val="single" w:sz="4" w:space="0" w:color="auto"/>
            </w:tcBorders>
            <w:shd w:val="clear" w:color="000000" w:fill="FFFFFF"/>
            <w:vAlign w:val="center"/>
            <w:hideMark/>
          </w:tcPr>
          <w:p w14:paraId="4F4EE6E1"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6</w:t>
            </w:r>
          </w:p>
        </w:tc>
      </w:tr>
      <w:tr w:rsidR="00E12CB9" w:rsidRPr="006B3A96" w14:paraId="7A8AF6A0" w14:textId="77777777" w:rsidTr="0022437E">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445B794"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A3</w:t>
            </w:r>
          </w:p>
        </w:tc>
        <w:tc>
          <w:tcPr>
            <w:tcW w:w="960" w:type="dxa"/>
            <w:tcBorders>
              <w:top w:val="nil"/>
              <w:left w:val="nil"/>
              <w:bottom w:val="single" w:sz="4" w:space="0" w:color="auto"/>
              <w:right w:val="single" w:sz="4" w:space="0" w:color="auto"/>
            </w:tcBorders>
            <w:shd w:val="clear" w:color="000000" w:fill="FFFFFF"/>
            <w:vAlign w:val="center"/>
            <w:hideMark/>
          </w:tcPr>
          <w:p w14:paraId="01A05AE6"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1/5</w:t>
            </w:r>
          </w:p>
        </w:tc>
        <w:tc>
          <w:tcPr>
            <w:tcW w:w="960" w:type="dxa"/>
            <w:tcBorders>
              <w:top w:val="nil"/>
              <w:left w:val="nil"/>
              <w:bottom w:val="single" w:sz="4" w:space="0" w:color="auto"/>
              <w:right w:val="single" w:sz="4" w:space="0" w:color="auto"/>
            </w:tcBorders>
            <w:shd w:val="clear" w:color="000000" w:fill="FFFFFF"/>
            <w:vAlign w:val="center"/>
            <w:hideMark/>
          </w:tcPr>
          <w:p w14:paraId="7FCBCA85" w14:textId="77777777" w:rsidR="00E12CB9" w:rsidRPr="006B3A96" w:rsidRDefault="00F52AC0"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1/3</w:t>
            </w:r>
          </w:p>
        </w:tc>
        <w:tc>
          <w:tcPr>
            <w:tcW w:w="960" w:type="dxa"/>
            <w:tcBorders>
              <w:top w:val="nil"/>
              <w:left w:val="nil"/>
              <w:bottom w:val="single" w:sz="4" w:space="0" w:color="auto"/>
              <w:right w:val="single" w:sz="4" w:space="0" w:color="auto"/>
            </w:tcBorders>
            <w:shd w:val="clear" w:color="000000" w:fill="FFFFFF"/>
            <w:vAlign w:val="center"/>
            <w:hideMark/>
          </w:tcPr>
          <w:p w14:paraId="48254D86"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5A1BE0C6" w14:textId="77777777" w:rsidR="00E12CB9" w:rsidRPr="006B3A96" w:rsidRDefault="00F52AC0"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2</w:t>
            </w:r>
          </w:p>
        </w:tc>
      </w:tr>
      <w:tr w:rsidR="00E12CB9" w:rsidRPr="006B3A96" w14:paraId="0D4A429C" w14:textId="77777777" w:rsidTr="0022437E">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0244B24"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A4</w:t>
            </w:r>
          </w:p>
        </w:tc>
        <w:tc>
          <w:tcPr>
            <w:tcW w:w="960" w:type="dxa"/>
            <w:tcBorders>
              <w:top w:val="nil"/>
              <w:left w:val="nil"/>
              <w:bottom w:val="single" w:sz="4" w:space="0" w:color="auto"/>
              <w:right w:val="single" w:sz="4" w:space="0" w:color="auto"/>
            </w:tcBorders>
            <w:shd w:val="clear" w:color="000000" w:fill="FFFFFF"/>
            <w:vAlign w:val="center"/>
            <w:hideMark/>
          </w:tcPr>
          <w:p w14:paraId="4B637706"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w:t>
            </w:r>
            <w:r w:rsidR="00F52AC0">
              <w:rPr>
                <w:rFonts w:ascii="Times New Roman" w:eastAsia="Times New Roman" w:hAnsi="Times New Roman" w:cs="Times New Roman"/>
                <w:color w:val="000000"/>
                <w:kern w:val="0"/>
                <w:sz w:val="24"/>
                <w:szCs w:val="24"/>
                <w:lang w:val="id-ID" w:eastAsia="id-ID"/>
                <w14:ligatures w14:val="none"/>
              </w:rPr>
              <w:t>8</w:t>
            </w:r>
          </w:p>
        </w:tc>
        <w:tc>
          <w:tcPr>
            <w:tcW w:w="960" w:type="dxa"/>
            <w:tcBorders>
              <w:top w:val="nil"/>
              <w:left w:val="nil"/>
              <w:bottom w:val="single" w:sz="4" w:space="0" w:color="auto"/>
              <w:right w:val="single" w:sz="4" w:space="0" w:color="auto"/>
            </w:tcBorders>
            <w:shd w:val="clear" w:color="000000" w:fill="FFFFFF"/>
            <w:vAlign w:val="center"/>
            <w:hideMark/>
          </w:tcPr>
          <w:p w14:paraId="41D9FDF1"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w:t>
            </w:r>
            <w:r w:rsidR="00F52AC0">
              <w:rPr>
                <w:rFonts w:ascii="Times New Roman" w:eastAsia="Times New Roman" w:hAnsi="Times New Roman" w:cs="Times New Roman"/>
                <w:color w:val="000000"/>
                <w:kern w:val="0"/>
                <w:sz w:val="24"/>
                <w:szCs w:val="24"/>
                <w:lang w:val="id-ID" w:eastAsia="id-ID"/>
                <w14:ligatures w14:val="none"/>
              </w:rPr>
              <w:t>6</w:t>
            </w:r>
          </w:p>
        </w:tc>
        <w:tc>
          <w:tcPr>
            <w:tcW w:w="960" w:type="dxa"/>
            <w:tcBorders>
              <w:top w:val="nil"/>
              <w:left w:val="nil"/>
              <w:bottom w:val="single" w:sz="4" w:space="0" w:color="auto"/>
              <w:right w:val="single" w:sz="4" w:space="0" w:color="auto"/>
            </w:tcBorders>
            <w:shd w:val="clear" w:color="000000" w:fill="FFFFFF"/>
            <w:vAlign w:val="center"/>
            <w:hideMark/>
          </w:tcPr>
          <w:p w14:paraId="62EFDB71"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w:t>
            </w:r>
            <w:r w:rsidR="00F52AC0">
              <w:rPr>
                <w:rFonts w:ascii="Times New Roman" w:eastAsia="Times New Roman" w:hAnsi="Times New Roman" w:cs="Times New Roman"/>
                <w:color w:val="000000"/>
                <w:kern w:val="0"/>
                <w:sz w:val="24"/>
                <w:szCs w:val="24"/>
                <w:lang w:val="id-ID" w:eastAsia="id-ID"/>
                <w14:ligatures w14:val="none"/>
              </w:rPr>
              <w:t>2</w:t>
            </w:r>
          </w:p>
        </w:tc>
        <w:tc>
          <w:tcPr>
            <w:tcW w:w="960" w:type="dxa"/>
            <w:tcBorders>
              <w:top w:val="nil"/>
              <w:left w:val="nil"/>
              <w:bottom w:val="single" w:sz="4" w:space="0" w:color="auto"/>
              <w:right w:val="single" w:sz="4" w:space="0" w:color="auto"/>
            </w:tcBorders>
            <w:shd w:val="clear" w:color="000000" w:fill="FFFFFF"/>
            <w:vAlign w:val="center"/>
            <w:hideMark/>
          </w:tcPr>
          <w:p w14:paraId="26C2768A" w14:textId="77777777" w:rsidR="00E12CB9" w:rsidRPr="006B3A96" w:rsidRDefault="00E12CB9"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r>
    </w:tbl>
    <w:p w14:paraId="74EA102B" w14:textId="77777777" w:rsidR="005516A1" w:rsidRDefault="005516A1" w:rsidP="00E97C71">
      <w:pPr>
        <w:rPr>
          <w:rFonts w:ascii="Times New Roman" w:hAnsi="Times New Roman" w:cs="Times New Roman"/>
          <w:sz w:val="24"/>
          <w:szCs w:val="24"/>
        </w:rPr>
      </w:pPr>
    </w:p>
    <w:p w14:paraId="527B35FC" w14:textId="77777777" w:rsidR="00E220ED" w:rsidRPr="005516A1" w:rsidRDefault="00E220ED" w:rsidP="005516A1">
      <w:pPr>
        <w:ind w:left="720" w:firstLine="720"/>
        <w:rPr>
          <w:rFonts w:ascii="Times New Roman" w:hAnsi="Times New Roman" w:cs="Times New Roman"/>
          <w:sz w:val="24"/>
          <w:szCs w:val="24"/>
        </w:rPr>
      </w:pPr>
      <w:r w:rsidRPr="005516A1">
        <w:rPr>
          <w:rFonts w:ascii="Times New Roman" w:hAnsi="Times New Roman" w:cs="Times New Roman"/>
          <w:sz w:val="24"/>
          <w:szCs w:val="24"/>
        </w:rPr>
        <w:t>Bobot Prioritas:</w:t>
      </w:r>
    </w:p>
    <w:p w14:paraId="5BD2E1D5" w14:textId="77777777" w:rsidR="00E220ED" w:rsidRPr="005516A1" w:rsidRDefault="00E220ED" w:rsidP="005516A1">
      <w:pPr>
        <w:ind w:left="1440"/>
        <w:rPr>
          <w:rFonts w:ascii="Times New Roman" w:hAnsi="Times New Roman" w:cs="Times New Roman"/>
          <w:sz w:val="24"/>
          <w:szCs w:val="24"/>
        </w:rPr>
      </w:pPr>
      <w:r w:rsidRPr="005516A1">
        <w:rPr>
          <w:rFonts w:ascii="Times New Roman" w:hAnsi="Times New Roman" w:cs="Times New Roman"/>
          <w:sz w:val="24"/>
          <w:szCs w:val="24"/>
        </w:rPr>
        <w:lastRenderedPageBreak/>
        <w:t>A1 = 0.529</w:t>
      </w:r>
    </w:p>
    <w:p w14:paraId="442E87B0" w14:textId="77777777" w:rsidR="00E220ED" w:rsidRPr="005516A1" w:rsidRDefault="00E220ED" w:rsidP="005516A1">
      <w:pPr>
        <w:ind w:left="1440"/>
        <w:rPr>
          <w:rFonts w:ascii="Times New Roman" w:hAnsi="Times New Roman" w:cs="Times New Roman"/>
          <w:sz w:val="24"/>
          <w:szCs w:val="24"/>
        </w:rPr>
      </w:pPr>
      <w:r w:rsidRPr="005516A1">
        <w:rPr>
          <w:rFonts w:ascii="Times New Roman" w:hAnsi="Times New Roman" w:cs="Times New Roman"/>
          <w:sz w:val="24"/>
          <w:szCs w:val="24"/>
        </w:rPr>
        <w:t>A2 = 0.307</w:t>
      </w:r>
    </w:p>
    <w:p w14:paraId="48184693" w14:textId="77777777" w:rsidR="00E220ED" w:rsidRPr="005516A1" w:rsidRDefault="00E220ED" w:rsidP="005516A1">
      <w:pPr>
        <w:ind w:left="1440"/>
        <w:rPr>
          <w:rFonts w:ascii="Times New Roman" w:hAnsi="Times New Roman" w:cs="Times New Roman"/>
          <w:sz w:val="24"/>
          <w:szCs w:val="24"/>
        </w:rPr>
      </w:pPr>
      <w:r w:rsidRPr="005516A1">
        <w:rPr>
          <w:rFonts w:ascii="Times New Roman" w:hAnsi="Times New Roman" w:cs="Times New Roman"/>
          <w:sz w:val="24"/>
          <w:szCs w:val="24"/>
        </w:rPr>
        <w:t>A3 = 0.107</w:t>
      </w:r>
    </w:p>
    <w:p w14:paraId="665854DC" w14:textId="77777777" w:rsidR="00E220ED" w:rsidRPr="005516A1" w:rsidRDefault="00E220ED" w:rsidP="005516A1">
      <w:pPr>
        <w:ind w:left="1440"/>
        <w:rPr>
          <w:rFonts w:ascii="Times New Roman" w:hAnsi="Times New Roman" w:cs="Times New Roman"/>
          <w:sz w:val="24"/>
          <w:szCs w:val="24"/>
        </w:rPr>
      </w:pPr>
      <w:r w:rsidRPr="005516A1">
        <w:rPr>
          <w:rFonts w:ascii="Times New Roman" w:hAnsi="Times New Roman" w:cs="Times New Roman"/>
          <w:sz w:val="24"/>
          <w:szCs w:val="24"/>
        </w:rPr>
        <w:t>A4 = 0.057</w:t>
      </w:r>
    </w:p>
    <w:p w14:paraId="65BC657E" w14:textId="77777777" w:rsidR="00E220ED" w:rsidRPr="00A6157F" w:rsidRDefault="00624D1B"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Disiplin</w:t>
      </w:r>
    </w:p>
    <w:tbl>
      <w:tblPr>
        <w:tblW w:w="4800" w:type="dxa"/>
        <w:tblInd w:w="1847" w:type="dxa"/>
        <w:tblLook w:val="04A0" w:firstRow="1" w:lastRow="0" w:firstColumn="1" w:lastColumn="0" w:noHBand="0" w:noVBand="1"/>
      </w:tblPr>
      <w:tblGrid>
        <w:gridCol w:w="960"/>
        <w:gridCol w:w="960"/>
        <w:gridCol w:w="960"/>
        <w:gridCol w:w="960"/>
        <w:gridCol w:w="960"/>
      </w:tblGrid>
      <w:tr w:rsidR="006B3A96" w:rsidRPr="006B3A96" w14:paraId="0DACF106" w14:textId="77777777" w:rsidTr="0022437E">
        <w:trPr>
          <w:trHeight w:val="33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8E905B"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344B706"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7E2E0AFC"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3</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7687363"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D1F87E4"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7</w:t>
            </w:r>
          </w:p>
        </w:tc>
      </w:tr>
      <w:tr w:rsidR="006B3A96" w:rsidRPr="006B3A96" w14:paraId="622A4083" w14:textId="77777777" w:rsidTr="0022437E">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EA739B0"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A2</w:t>
            </w:r>
          </w:p>
        </w:tc>
        <w:tc>
          <w:tcPr>
            <w:tcW w:w="960" w:type="dxa"/>
            <w:tcBorders>
              <w:top w:val="nil"/>
              <w:left w:val="nil"/>
              <w:bottom w:val="single" w:sz="4" w:space="0" w:color="auto"/>
              <w:right w:val="single" w:sz="4" w:space="0" w:color="auto"/>
            </w:tcBorders>
            <w:shd w:val="clear" w:color="000000" w:fill="FFFFFF"/>
            <w:vAlign w:val="center"/>
            <w:hideMark/>
          </w:tcPr>
          <w:p w14:paraId="305CEBDB"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1/3</w:t>
            </w:r>
          </w:p>
        </w:tc>
        <w:tc>
          <w:tcPr>
            <w:tcW w:w="960" w:type="dxa"/>
            <w:tcBorders>
              <w:top w:val="nil"/>
              <w:left w:val="nil"/>
              <w:bottom w:val="single" w:sz="4" w:space="0" w:color="auto"/>
              <w:right w:val="single" w:sz="4" w:space="0" w:color="auto"/>
            </w:tcBorders>
            <w:shd w:val="clear" w:color="000000" w:fill="FFFFFF"/>
            <w:vAlign w:val="center"/>
            <w:hideMark/>
          </w:tcPr>
          <w:p w14:paraId="77D0FF01"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27D3D063"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2</w:t>
            </w:r>
          </w:p>
        </w:tc>
        <w:tc>
          <w:tcPr>
            <w:tcW w:w="960" w:type="dxa"/>
            <w:tcBorders>
              <w:top w:val="nil"/>
              <w:left w:val="nil"/>
              <w:bottom w:val="single" w:sz="4" w:space="0" w:color="auto"/>
              <w:right w:val="single" w:sz="4" w:space="0" w:color="auto"/>
            </w:tcBorders>
            <w:shd w:val="clear" w:color="000000" w:fill="FFFFFF"/>
            <w:vAlign w:val="center"/>
            <w:hideMark/>
          </w:tcPr>
          <w:p w14:paraId="03EE25BC"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5</w:t>
            </w:r>
          </w:p>
        </w:tc>
      </w:tr>
      <w:tr w:rsidR="006B3A96" w:rsidRPr="006B3A96" w14:paraId="0DDCEA11" w14:textId="77777777" w:rsidTr="0022437E">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09F9C9AB"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A3</w:t>
            </w:r>
          </w:p>
        </w:tc>
        <w:tc>
          <w:tcPr>
            <w:tcW w:w="960" w:type="dxa"/>
            <w:tcBorders>
              <w:top w:val="nil"/>
              <w:left w:val="nil"/>
              <w:bottom w:val="single" w:sz="4" w:space="0" w:color="auto"/>
              <w:right w:val="single" w:sz="4" w:space="0" w:color="auto"/>
            </w:tcBorders>
            <w:shd w:val="clear" w:color="000000" w:fill="FFFFFF"/>
            <w:vAlign w:val="center"/>
            <w:hideMark/>
          </w:tcPr>
          <w:p w14:paraId="4EBA640F"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1/4</w:t>
            </w:r>
          </w:p>
        </w:tc>
        <w:tc>
          <w:tcPr>
            <w:tcW w:w="960" w:type="dxa"/>
            <w:tcBorders>
              <w:top w:val="nil"/>
              <w:left w:val="nil"/>
              <w:bottom w:val="single" w:sz="4" w:space="0" w:color="auto"/>
              <w:right w:val="single" w:sz="4" w:space="0" w:color="auto"/>
            </w:tcBorders>
            <w:shd w:val="clear" w:color="000000" w:fill="FFFFFF"/>
            <w:vAlign w:val="center"/>
            <w:hideMark/>
          </w:tcPr>
          <w:p w14:paraId="5F9D8377"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1/2</w:t>
            </w:r>
          </w:p>
        </w:tc>
        <w:tc>
          <w:tcPr>
            <w:tcW w:w="960" w:type="dxa"/>
            <w:tcBorders>
              <w:top w:val="nil"/>
              <w:left w:val="nil"/>
              <w:bottom w:val="single" w:sz="4" w:space="0" w:color="auto"/>
              <w:right w:val="single" w:sz="4" w:space="0" w:color="auto"/>
            </w:tcBorders>
            <w:shd w:val="clear" w:color="000000" w:fill="FFFFFF"/>
            <w:vAlign w:val="center"/>
            <w:hideMark/>
          </w:tcPr>
          <w:p w14:paraId="38C95B46"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1FBF6D9D"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3</w:t>
            </w:r>
          </w:p>
        </w:tc>
      </w:tr>
      <w:tr w:rsidR="006B3A96" w:rsidRPr="006B3A96" w14:paraId="77516EAD" w14:textId="77777777" w:rsidTr="0022437E">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F0C5355"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A4</w:t>
            </w:r>
          </w:p>
        </w:tc>
        <w:tc>
          <w:tcPr>
            <w:tcW w:w="960" w:type="dxa"/>
            <w:tcBorders>
              <w:top w:val="nil"/>
              <w:left w:val="nil"/>
              <w:bottom w:val="single" w:sz="4" w:space="0" w:color="auto"/>
              <w:right w:val="single" w:sz="4" w:space="0" w:color="auto"/>
            </w:tcBorders>
            <w:shd w:val="clear" w:color="000000" w:fill="FFFFFF"/>
            <w:vAlign w:val="center"/>
            <w:hideMark/>
          </w:tcPr>
          <w:p w14:paraId="46E5D6D2"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1/7</w:t>
            </w:r>
          </w:p>
        </w:tc>
        <w:tc>
          <w:tcPr>
            <w:tcW w:w="960" w:type="dxa"/>
            <w:tcBorders>
              <w:top w:val="nil"/>
              <w:left w:val="nil"/>
              <w:bottom w:val="single" w:sz="4" w:space="0" w:color="auto"/>
              <w:right w:val="single" w:sz="4" w:space="0" w:color="auto"/>
            </w:tcBorders>
            <w:shd w:val="clear" w:color="000000" w:fill="FFFFFF"/>
            <w:vAlign w:val="center"/>
            <w:hideMark/>
          </w:tcPr>
          <w:p w14:paraId="7A6F0257"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1/5</w:t>
            </w:r>
          </w:p>
        </w:tc>
        <w:tc>
          <w:tcPr>
            <w:tcW w:w="960" w:type="dxa"/>
            <w:tcBorders>
              <w:top w:val="nil"/>
              <w:left w:val="nil"/>
              <w:bottom w:val="single" w:sz="4" w:space="0" w:color="auto"/>
              <w:right w:val="single" w:sz="4" w:space="0" w:color="auto"/>
            </w:tcBorders>
            <w:shd w:val="clear" w:color="000000" w:fill="FFFFFF"/>
            <w:vAlign w:val="center"/>
            <w:hideMark/>
          </w:tcPr>
          <w:p w14:paraId="0FB9AB76"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1/3</w:t>
            </w:r>
          </w:p>
        </w:tc>
        <w:tc>
          <w:tcPr>
            <w:tcW w:w="960" w:type="dxa"/>
            <w:tcBorders>
              <w:top w:val="nil"/>
              <w:left w:val="nil"/>
              <w:bottom w:val="single" w:sz="4" w:space="0" w:color="auto"/>
              <w:right w:val="single" w:sz="4" w:space="0" w:color="auto"/>
            </w:tcBorders>
            <w:shd w:val="clear" w:color="000000" w:fill="FFFFFF"/>
            <w:vAlign w:val="center"/>
            <w:hideMark/>
          </w:tcPr>
          <w:p w14:paraId="60F3780D" w14:textId="77777777" w:rsidR="006B3A96" w:rsidRPr="006B3A96" w:rsidRDefault="006B3A96" w:rsidP="0022437E">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r>
    </w:tbl>
    <w:p w14:paraId="0A0FC887" w14:textId="77777777" w:rsidR="006B3A96" w:rsidRDefault="006B3A96" w:rsidP="006B3A96">
      <w:pPr>
        <w:ind w:left="1440"/>
        <w:rPr>
          <w:rFonts w:ascii="Times New Roman" w:hAnsi="Times New Roman" w:cs="Times New Roman"/>
          <w:sz w:val="24"/>
          <w:szCs w:val="24"/>
        </w:rPr>
      </w:pPr>
    </w:p>
    <w:p w14:paraId="1A8CA941" w14:textId="77777777" w:rsidR="006B3A96" w:rsidRPr="006B3A96" w:rsidRDefault="006B3A96" w:rsidP="006B3A96">
      <w:pPr>
        <w:rPr>
          <w:rFonts w:ascii="Times New Roman" w:hAnsi="Times New Roman" w:cs="Times New Roman"/>
          <w:sz w:val="24"/>
          <w:szCs w:val="24"/>
        </w:rPr>
      </w:pPr>
    </w:p>
    <w:p w14:paraId="2145DDA9"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Bobot Prioritas:</w:t>
      </w:r>
    </w:p>
    <w:p w14:paraId="105554F8"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A1 = 0.590</w:t>
      </w:r>
    </w:p>
    <w:p w14:paraId="34A966E4"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A2 = 0.250</w:t>
      </w:r>
    </w:p>
    <w:p w14:paraId="61DD0687"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A3 = 0.100</w:t>
      </w:r>
    </w:p>
    <w:p w14:paraId="775050BE"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A4 = 0.060</w:t>
      </w:r>
    </w:p>
    <w:p w14:paraId="5F3671D9" w14:textId="77777777" w:rsidR="006B3A96" w:rsidRPr="00A6157F" w:rsidRDefault="00624D1B"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Tanggungjawab</w:t>
      </w:r>
    </w:p>
    <w:tbl>
      <w:tblPr>
        <w:tblW w:w="4800" w:type="dxa"/>
        <w:tblInd w:w="1847" w:type="dxa"/>
        <w:tblLook w:val="04A0" w:firstRow="1" w:lastRow="0" w:firstColumn="1" w:lastColumn="0" w:noHBand="0" w:noVBand="1"/>
      </w:tblPr>
      <w:tblGrid>
        <w:gridCol w:w="960"/>
        <w:gridCol w:w="960"/>
        <w:gridCol w:w="960"/>
        <w:gridCol w:w="960"/>
        <w:gridCol w:w="960"/>
      </w:tblGrid>
      <w:tr w:rsidR="006B3A96" w:rsidRPr="006B3A96" w14:paraId="002A0B85" w14:textId="77777777" w:rsidTr="006B3A96">
        <w:trPr>
          <w:trHeight w:val="33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BA702B"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796DEF65"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985E45D"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70968233"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5</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590DC42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8</w:t>
            </w:r>
          </w:p>
        </w:tc>
      </w:tr>
      <w:tr w:rsidR="006B3A96" w:rsidRPr="006B3A96" w14:paraId="22D162EC" w14:textId="77777777" w:rsidTr="006B3A96">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808A583"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A2</w:t>
            </w:r>
          </w:p>
        </w:tc>
        <w:tc>
          <w:tcPr>
            <w:tcW w:w="960" w:type="dxa"/>
            <w:tcBorders>
              <w:top w:val="nil"/>
              <w:left w:val="nil"/>
              <w:bottom w:val="single" w:sz="4" w:space="0" w:color="auto"/>
              <w:right w:val="single" w:sz="4" w:space="0" w:color="auto"/>
            </w:tcBorders>
            <w:shd w:val="clear" w:color="000000" w:fill="FFFFFF"/>
            <w:vAlign w:val="center"/>
            <w:hideMark/>
          </w:tcPr>
          <w:p w14:paraId="2EC27546"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1/4</w:t>
            </w:r>
          </w:p>
        </w:tc>
        <w:tc>
          <w:tcPr>
            <w:tcW w:w="960" w:type="dxa"/>
            <w:tcBorders>
              <w:top w:val="nil"/>
              <w:left w:val="nil"/>
              <w:bottom w:val="single" w:sz="4" w:space="0" w:color="auto"/>
              <w:right w:val="single" w:sz="4" w:space="0" w:color="auto"/>
            </w:tcBorders>
            <w:shd w:val="clear" w:color="000000" w:fill="FFFFFF"/>
            <w:vAlign w:val="center"/>
            <w:hideMark/>
          </w:tcPr>
          <w:p w14:paraId="7519C8C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79379B8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3</w:t>
            </w:r>
          </w:p>
        </w:tc>
        <w:tc>
          <w:tcPr>
            <w:tcW w:w="960" w:type="dxa"/>
            <w:tcBorders>
              <w:top w:val="nil"/>
              <w:left w:val="nil"/>
              <w:bottom w:val="single" w:sz="4" w:space="0" w:color="auto"/>
              <w:right w:val="single" w:sz="4" w:space="0" w:color="auto"/>
            </w:tcBorders>
            <w:shd w:val="clear" w:color="000000" w:fill="FFFFFF"/>
            <w:vAlign w:val="center"/>
            <w:hideMark/>
          </w:tcPr>
          <w:p w14:paraId="6555ACC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6</w:t>
            </w:r>
          </w:p>
        </w:tc>
      </w:tr>
      <w:tr w:rsidR="006B3A96" w:rsidRPr="006B3A96" w14:paraId="5749DCE8" w14:textId="77777777" w:rsidTr="006B3A96">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5CCC668"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A3</w:t>
            </w:r>
          </w:p>
        </w:tc>
        <w:tc>
          <w:tcPr>
            <w:tcW w:w="960" w:type="dxa"/>
            <w:tcBorders>
              <w:top w:val="nil"/>
              <w:left w:val="nil"/>
              <w:bottom w:val="single" w:sz="4" w:space="0" w:color="auto"/>
              <w:right w:val="single" w:sz="4" w:space="0" w:color="auto"/>
            </w:tcBorders>
            <w:shd w:val="clear" w:color="000000" w:fill="FFFFFF"/>
            <w:vAlign w:val="center"/>
            <w:hideMark/>
          </w:tcPr>
          <w:p w14:paraId="2BE47958"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1/5</w:t>
            </w:r>
          </w:p>
        </w:tc>
        <w:tc>
          <w:tcPr>
            <w:tcW w:w="960" w:type="dxa"/>
            <w:tcBorders>
              <w:top w:val="nil"/>
              <w:left w:val="nil"/>
              <w:bottom w:val="single" w:sz="4" w:space="0" w:color="auto"/>
              <w:right w:val="single" w:sz="4" w:space="0" w:color="auto"/>
            </w:tcBorders>
            <w:shd w:val="clear" w:color="000000" w:fill="FFFFFF"/>
            <w:vAlign w:val="center"/>
            <w:hideMark/>
          </w:tcPr>
          <w:p w14:paraId="770FFE94"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1/3</w:t>
            </w:r>
          </w:p>
        </w:tc>
        <w:tc>
          <w:tcPr>
            <w:tcW w:w="960" w:type="dxa"/>
            <w:tcBorders>
              <w:top w:val="nil"/>
              <w:left w:val="nil"/>
              <w:bottom w:val="single" w:sz="4" w:space="0" w:color="auto"/>
              <w:right w:val="single" w:sz="4" w:space="0" w:color="auto"/>
            </w:tcBorders>
            <w:shd w:val="clear" w:color="000000" w:fill="FFFFFF"/>
            <w:vAlign w:val="center"/>
            <w:hideMark/>
          </w:tcPr>
          <w:p w14:paraId="3BA67D42"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7D2032CD"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2</w:t>
            </w:r>
          </w:p>
        </w:tc>
      </w:tr>
      <w:tr w:rsidR="006B3A96" w:rsidRPr="006B3A96" w14:paraId="65A6750F" w14:textId="77777777" w:rsidTr="006B3A96">
        <w:trPr>
          <w:trHeight w:val="33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7AC82A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A4</w:t>
            </w:r>
          </w:p>
        </w:tc>
        <w:tc>
          <w:tcPr>
            <w:tcW w:w="960" w:type="dxa"/>
            <w:tcBorders>
              <w:top w:val="nil"/>
              <w:left w:val="nil"/>
              <w:bottom w:val="single" w:sz="4" w:space="0" w:color="auto"/>
              <w:right w:val="single" w:sz="4" w:space="0" w:color="auto"/>
            </w:tcBorders>
            <w:shd w:val="clear" w:color="000000" w:fill="FFFFFF"/>
            <w:vAlign w:val="center"/>
            <w:hideMark/>
          </w:tcPr>
          <w:p w14:paraId="401C25DE"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1/8</w:t>
            </w:r>
          </w:p>
        </w:tc>
        <w:tc>
          <w:tcPr>
            <w:tcW w:w="960" w:type="dxa"/>
            <w:tcBorders>
              <w:top w:val="nil"/>
              <w:left w:val="nil"/>
              <w:bottom w:val="single" w:sz="4" w:space="0" w:color="auto"/>
              <w:right w:val="single" w:sz="4" w:space="0" w:color="auto"/>
            </w:tcBorders>
            <w:shd w:val="clear" w:color="000000" w:fill="FFFFFF"/>
            <w:vAlign w:val="center"/>
            <w:hideMark/>
          </w:tcPr>
          <w:p w14:paraId="12E58527"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1/6</w:t>
            </w:r>
          </w:p>
        </w:tc>
        <w:tc>
          <w:tcPr>
            <w:tcW w:w="960" w:type="dxa"/>
            <w:tcBorders>
              <w:top w:val="nil"/>
              <w:left w:val="nil"/>
              <w:bottom w:val="single" w:sz="4" w:space="0" w:color="auto"/>
              <w:right w:val="single" w:sz="4" w:space="0" w:color="auto"/>
            </w:tcBorders>
            <w:shd w:val="clear" w:color="000000" w:fill="FFFFFF"/>
            <w:vAlign w:val="center"/>
            <w:hideMark/>
          </w:tcPr>
          <w:p w14:paraId="0A31D1EF"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val="id-ID" w:eastAsia="id-ID"/>
                <w14:ligatures w14:val="none"/>
              </w:rPr>
              <w:t>1/2</w:t>
            </w:r>
          </w:p>
        </w:tc>
        <w:tc>
          <w:tcPr>
            <w:tcW w:w="960" w:type="dxa"/>
            <w:tcBorders>
              <w:top w:val="nil"/>
              <w:left w:val="nil"/>
              <w:bottom w:val="single" w:sz="4" w:space="0" w:color="auto"/>
              <w:right w:val="single" w:sz="4" w:space="0" w:color="auto"/>
            </w:tcBorders>
            <w:shd w:val="clear" w:color="000000" w:fill="FFFFFF"/>
            <w:vAlign w:val="center"/>
            <w:hideMark/>
          </w:tcPr>
          <w:p w14:paraId="344F6A1C"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r>
    </w:tbl>
    <w:p w14:paraId="3DE5A5D4" w14:textId="77777777" w:rsidR="006B3A96" w:rsidRDefault="006B3A96" w:rsidP="006B3A96">
      <w:pPr>
        <w:pStyle w:val="ListParagraph"/>
        <w:ind w:left="1440"/>
        <w:rPr>
          <w:rFonts w:ascii="Times New Roman" w:hAnsi="Times New Roman" w:cs="Times New Roman"/>
          <w:sz w:val="24"/>
          <w:szCs w:val="24"/>
        </w:rPr>
      </w:pPr>
    </w:p>
    <w:p w14:paraId="2E1786A4" w14:textId="77777777" w:rsidR="006B3A96" w:rsidRPr="006B3A96" w:rsidRDefault="006B3A96" w:rsidP="006B3A96">
      <w:pPr>
        <w:pStyle w:val="ListParagraph"/>
        <w:ind w:left="1440"/>
        <w:rPr>
          <w:rFonts w:ascii="Times New Roman" w:hAnsi="Times New Roman" w:cs="Times New Roman"/>
          <w:sz w:val="24"/>
          <w:szCs w:val="24"/>
        </w:rPr>
      </w:pPr>
    </w:p>
    <w:p w14:paraId="57950623"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Bobot Prioritas:</w:t>
      </w:r>
    </w:p>
    <w:p w14:paraId="0B194E46"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A1 = 0.550</w:t>
      </w:r>
    </w:p>
    <w:p w14:paraId="64DC99EF"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A2 = 0.280</w:t>
      </w:r>
    </w:p>
    <w:p w14:paraId="7E0A631A"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lastRenderedPageBreak/>
        <w:t>A3 = 0.100</w:t>
      </w:r>
    </w:p>
    <w:p w14:paraId="6F88D142"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A4 = 0.070</w:t>
      </w:r>
    </w:p>
    <w:p w14:paraId="6ED0B1B5" w14:textId="77777777" w:rsidR="00E220ED" w:rsidRPr="00A6157F" w:rsidRDefault="00A6157F" w:rsidP="0088761C">
      <w:pPr>
        <w:pStyle w:val="ListParagraph"/>
        <w:numPr>
          <w:ilvl w:val="1"/>
          <w:numId w:val="9"/>
        </w:numPr>
        <w:rPr>
          <w:rFonts w:ascii="Times New Roman" w:hAnsi="Times New Roman" w:cs="Times New Roman"/>
          <w:b/>
          <w:bCs/>
          <w:sz w:val="24"/>
          <w:szCs w:val="24"/>
        </w:rPr>
      </w:pPr>
      <w:r w:rsidRPr="00A6157F">
        <w:rPr>
          <w:rFonts w:ascii="Times New Roman" w:hAnsi="Times New Roman" w:cs="Times New Roman"/>
          <w:b/>
          <w:bCs/>
          <w:sz w:val="24"/>
          <w:szCs w:val="24"/>
        </w:rPr>
        <w:t>K</w:t>
      </w:r>
      <w:r w:rsidR="00624D1B" w:rsidRPr="00A6157F">
        <w:rPr>
          <w:rFonts w:ascii="Times New Roman" w:hAnsi="Times New Roman" w:cs="Times New Roman"/>
          <w:b/>
          <w:bCs/>
          <w:sz w:val="24"/>
          <w:szCs w:val="24"/>
        </w:rPr>
        <w:t>erjasama</w:t>
      </w:r>
    </w:p>
    <w:tbl>
      <w:tblPr>
        <w:tblW w:w="4800" w:type="dxa"/>
        <w:tblInd w:w="1444" w:type="dxa"/>
        <w:tblLook w:val="04A0" w:firstRow="1" w:lastRow="0" w:firstColumn="1" w:lastColumn="0" w:noHBand="0" w:noVBand="1"/>
      </w:tblPr>
      <w:tblGrid>
        <w:gridCol w:w="960"/>
        <w:gridCol w:w="960"/>
        <w:gridCol w:w="960"/>
        <w:gridCol w:w="960"/>
        <w:gridCol w:w="960"/>
      </w:tblGrid>
      <w:tr w:rsidR="006B3A96" w:rsidRPr="006B3A96" w14:paraId="5E0EAF24" w14:textId="77777777" w:rsidTr="006B3A96">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3E59C6"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E06E5DD"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9ACF619"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2</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3B69FA5E"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4</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BB6C774"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6</w:t>
            </w:r>
          </w:p>
        </w:tc>
      </w:tr>
      <w:tr w:rsidR="006B3A96" w:rsidRPr="006B3A96" w14:paraId="4FC25CDC" w14:textId="77777777" w:rsidTr="006B3A96">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461D79C"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A2</w:t>
            </w:r>
          </w:p>
        </w:tc>
        <w:tc>
          <w:tcPr>
            <w:tcW w:w="960" w:type="dxa"/>
            <w:tcBorders>
              <w:top w:val="nil"/>
              <w:left w:val="nil"/>
              <w:bottom w:val="single" w:sz="4" w:space="0" w:color="auto"/>
              <w:right w:val="single" w:sz="4" w:space="0" w:color="auto"/>
            </w:tcBorders>
            <w:shd w:val="clear" w:color="000000" w:fill="FFFFFF"/>
            <w:vAlign w:val="center"/>
            <w:hideMark/>
          </w:tcPr>
          <w:p w14:paraId="68996C36"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1/2</w:t>
            </w:r>
          </w:p>
        </w:tc>
        <w:tc>
          <w:tcPr>
            <w:tcW w:w="960" w:type="dxa"/>
            <w:tcBorders>
              <w:top w:val="nil"/>
              <w:left w:val="nil"/>
              <w:bottom w:val="single" w:sz="4" w:space="0" w:color="auto"/>
              <w:right w:val="single" w:sz="4" w:space="0" w:color="auto"/>
            </w:tcBorders>
            <w:shd w:val="clear" w:color="000000" w:fill="FFFFFF"/>
            <w:vAlign w:val="center"/>
            <w:hideMark/>
          </w:tcPr>
          <w:p w14:paraId="60D94D39"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0B747C58"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3</w:t>
            </w:r>
          </w:p>
        </w:tc>
        <w:tc>
          <w:tcPr>
            <w:tcW w:w="960" w:type="dxa"/>
            <w:tcBorders>
              <w:top w:val="nil"/>
              <w:left w:val="nil"/>
              <w:bottom w:val="single" w:sz="4" w:space="0" w:color="auto"/>
              <w:right w:val="single" w:sz="4" w:space="0" w:color="auto"/>
            </w:tcBorders>
            <w:shd w:val="clear" w:color="000000" w:fill="FFFFFF"/>
            <w:vAlign w:val="center"/>
            <w:hideMark/>
          </w:tcPr>
          <w:p w14:paraId="0ED30062"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5</w:t>
            </w:r>
          </w:p>
        </w:tc>
      </w:tr>
      <w:tr w:rsidR="006B3A96" w:rsidRPr="006B3A96" w14:paraId="6E9148C8" w14:textId="77777777" w:rsidTr="006B3A96">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E7132AB"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A3</w:t>
            </w:r>
          </w:p>
        </w:tc>
        <w:tc>
          <w:tcPr>
            <w:tcW w:w="960" w:type="dxa"/>
            <w:tcBorders>
              <w:top w:val="nil"/>
              <w:left w:val="nil"/>
              <w:bottom w:val="single" w:sz="4" w:space="0" w:color="auto"/>
              <w:right w:val="single" w:sz="4" w:space="0" w:color="auto"/>
            </w:tcBorders>
            <w:shd w:val="clear" w:color="000000" w:fill="FFFFFF"/>
            <w:vAlign w:val="center"/>
            <w:hideMark/>
          </w:tcPr>
          <w:p w14:paraId="07B1C6A8"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1/4</w:t>
            </w:r>
          </w:p>
        </w:tc>
        <w:tc>
          <w:tcPr>
            <w:tcW w:w="960" w:type="dxa"/>
            <w:tcBorders>
              <w:top w:val="nil"/>
              <w:left w:val="nil"/>
              <w:bottom w:val="single" w:sz="4" w:space="0" w:color="auto"/>
              <w:right w:val="single" w:sz="4" w:space="0" w:color="auto"/>
            </w:tcBorders>
            <w:shd w:val="clear" w:color="000000" w:fill="FFFFFF"/>
            <w:vAlign w:val="center"/>
            <w:hideMark/>
          </w:tcPr>
          <w:p w14:paraId="4A1ECA50"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1/3</w:t>
            </w:r>
          </w:p>
        </w:tc>
        <w:tc>
          <w:tcPr>
            <w:tcW w:w="960" w:type="dxa"/>
            <w:tcBorders>
              <w:top w:val="nil"/>
              <w:left w:val="nil"/>
              <w:bottom w:val="single" w:sz="4" w:space="0" w:color="auto"/>
              <w:right w:val="single" w:sz="4" w:space="0" w:color="auto"/>
            </w:tcBorders>
            <w:shd w:val="clear" w:color="000000" w:fill="FFFFFF"/>
            <w:vAlign w:val="center"/>
            <w:hideMark/>
          </w:tcPr>
          <w:p w14:paraId="1A442A25"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4411811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2</w:t>
            </w:r>
          </w:p>
        </w:tc>
      </w:tr>
      <w:tr w:rsidR="006B3A96" w:rsidRPr="006B3A96" w14:paraId="0B6876E7" w14:textId="77777777" w:rsidTr="006B3A96">
        <w:trPr>
          <w:trHeight w:val="315"/>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6A2182A"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A4</w:t>
            </w:r>
          </w:p>
        </w:tc>
        <w:tc>
          <w:tcPr>
            <w:tcW w:w="960" w:type="dxa"/>
            <w:tcBorders>
              <w:top w:val="nil"/>
              <w:left w:val="nil"/>
              <w:bottom w:val="single" w:sz="4" w:space="0" w:color="auto"/>
              <w:right w:val="single" w:sz="4" w:space="0" w:color="auto"/>
            </w:tcBorders>
            <w:shd w:val="clear" w:color="000000" w:fill="FFFFFF"/>
            <w:vAlign w:val="center"/>
            <w:hideMark/>
          </w:tcPr>
          <w:p w14:paraId="2385F8AC"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1/6</w:t>
            </w:r>
          </w:p>
        </w:tc>
        <w:tc>
          <w:tcPr>
            <w:tcW w:w="960" w:type="dxa"/>
            <w:tcBorders>
              <w:top w:val="nil"/>
              <w:left w:val="nil"/>
              <w:bottom w:val="single" w:sz="4" w:space="0" w:color="auto"/>
              <w:right w:val="single" w:sz="4" w:space="0" w:color="auto"/>
            </w:tcBorders>
            <w:shd w:val="clear" w:color="000000" w:fill="FFFFFF"/>
            <w:vAlign w:val="center"/>
            <w:hideMark/>
          </w:tcPr>
          <w:p w14:paraId="65A1AA29"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1/5</w:t>
            </w:r>
          </w:p>
        </w:tc>
        <w:tc>
          <w:tcPr>
            <w:tcW w:w="960" w:type="dxa"/>
            <w:tcBorders>
              <w:top w:val="nil"/>
              <w:left w:val="nil"/>
              <w:bottom w:val="single" w:sz="4" w:space="0" w:color="auto"/>
              <w:right w:val="single" w:sz="4" w:space="0" w:color="auto"/>
            </w:tcBorders>
            <w:shd w:val="clear" w:color="000000" w:fill="FFFFFF"/>
            <w:vAlign w:val="center"/>
            <w:hideMark/>
          </w:tcPr>
          <w:p w14:paraId="0609D245"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45689</w:t>
            </w:r>
          </w:p>
        </w:tc>
        <w:tc>
          <w:tcPr>
            <w:tcW w:w="960" w:type="dxa"/>
            <w:tcBorders>
              <w:top w:val="nil"/>
              <w:left w:val="nil"/>
              <w:bottom w:val="single" w:sz="4" w:space="0" w:color="auto"/>
              <w:right w:val="single" w:sz="4" w:space="0" w:color="auto"/>
            </w:tcBorders>
            <w:shd w:val="clear" w:color="000000" w:fill="FFFFFF"/>
            <w:vAlign w:val="center"/>
            <w:hideMark/>
          </w:tcPr>
          <w:p w14:paraId="41D45FB5"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1</w:t>
            </w:r>
          </w:p>
        </w:tc>
      </w:tr>
    </w:tbl>
    <w:p w14:paraId="41A62EB8" w14:textId="77777777" w:rsidR="006B3A96" w:rsidRDefault="006B3A96" w:rsidP="00CF7CA4">
      <w:pPr>
        <w:ind w:left="1440"/>
        <w:rPr>
          <w:rFonts w:ascii="Times New Roman" w:hAnsi="Times New Roman" w:cs="Times New Roman"/>
          <w:sz w:val="24"/>
          <w:szCs w:val="24"/>
        </w:rPr>
      </w:pPr>
    </w:p>
    <w:p w14:paraId="1F5B2888"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Bobot Prioritas:</w:t>
      </w:r>
    </w:p>
    <w:p w14:paraId="072E9B2A"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A1 = 0.500</w:t>
      </w:r>
    </w:p>
    <w:p w14:paraId="22033EC0"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A2 = 0.270</w:t>
      </w:r>
    </w:p>
    <w:p w14:paraId="718B10D5"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A3 = 0.130</w:t>
      </w:r>
    </w:p>
    <w:p w14:paraId="7F11A759" w14:textId="77777777" w:rsidR="00E220ED" w:rsidRPr="005516A1" w:rsidRDefault="00E220ED" w:rsidP="00CF7CA4">
      <w:pPr>
        <w:ind w:left="1440"/>
        <w:rPr>
          <w:rFonts w:ascii="Times New Roman" w:hAnsi="Times New Roman" w:cs="Times New Roman"/>
          <w:sz w:val="24"/>
          <w:szCs w:val="24"/>
        </w:rPr>
      </w:pPr>
      <w:r w:rsidRPr="005516A1">
        <w:rPr>
          <w:rFonts w:ascii="Times New Roman" w:hAnsi="Times New Roman" w:cs="Times New Roman"/>
          <w:sz w:val="24"/>
          <w:szCs w:val="24"/>
        </w:rPr>
        <w:t>A4 = 0.100</w:t>
      </w:r>
    </w:p>
    <w:p w14:paraId="634DF7CB" w14:textId="77777777" w:rsidR="00E220ED" w:rsidRDefault="00E220ED" w:rsidP="00E97C71">
      <w:pPr>
        <w:rPr>
          <w:rFonts w:ascii="Times New Roman" w:hAnsi="Times New Roman" w:cs="Times New Roman"/>
          <w:sz w:val="24"/>
          <w:szCs w:val="24"/>
        </w:rPr>
      </w:pPr>
    </w:p>
    <w:p w14:paraId="41280754" w14:textId="77777777" w:rsidR="00A6157F" w:rsidRPr="005516A1" w:rsidRDefault="00A6157F" w:rsidP="00E97C71">
      <w:pPr>
        <w:rPr>
          <w:rFonts w:ascii="Times New Roman" w:hAnsi="Times New Roman" w:cs="Times New Roman"/>
          <w:sz w:val="24"/>
          <w:szCs w:val="24"/>
        </w:rPr>
      </w:pPr>
    </w:p>
    <w:p w14:paraId="37AE0087" w14:textId="77777777" w:rsidR="00E220ED" w:rsidRDefault="00E220ED" w:rsidP="0088761C">
      <w:pPr>
        <w:pStyle w:val="ListParagraph"/>
        <w:numPr>
          <w:ilvl w:val="0"/>
          <w:numId w:val="3"/>
        </w:numPr>
        <w:rPr>
          <w:rFonts w:ascii="Times New Roman" w:hAnsi="Times New Roman" w:cs="Times New Roman"/>
          <w:sz w:val="24"/>
          <w:szCs w:val="24"/>
        </w:rPr>
      </w:pPr>
      <w:r w:rsidRPr="006B3A96">
        <w:rPr>
          <w:rFonts w:ascii="Times New Roman" w:hAnsi="Times New Roman" w:cs="Times New Roman"/>
          <w:sz w:val="24"/>
          <w:szCs w:val="24"/>
        </w:rPr>
        <w:t>Penggabungan Bobot Prioritas dengan Bobot Kriteria</w:t>
      </w:r>
    </w:p>
    <w:p w14:paraId="2956FACF" w14:textId="77777777" w:rsidR="00A6157F" w:rsidRPr="006B3A96" w:rsidRDefault="00A6157F" w:rsidP="00A6157F">
      <w:pPr>
        <w:pStyle w:val="ListParagraph"/>
        <w:ind w:left="786"/>
        <w:rPr>
          <w:rFonts w:ascii="Times New Roman" w:hAnsi="Times New Roman" w:cs="Times New Roman"/>
          <w:sz w:val="24"/>
          <w:szCs w:val="24"/>
        </w:rPr>
      </w:pPr>
    </w:p>
    <w:tbl>
      <w:tblPr>
        <w:tblW w:w="6477" w:type="dxa"/>
        <w:tblInd w:w="10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7"/>
        <w:gridCol w:w="996"/>
        <w:gridCol w:w="996"/>
        <w:gridCol w:w="996"/>
        <w:gridCol w:w="996"/>
        <w:gridCol w:w="996"/>
      </w:tblGrid>
      <w:tr w:rsidR="006B3A96" w:rsidRPr="006B3A96" w14:paraId="257DFA99" w14:textId="77777777" w:rsidTr="00A6157F">
        <w:trPr>
          <w:trHeight w:val="315"/>
        </w:trPr>
        <w:tc>
          <w:tcPr>
            <w:tcW w:w="1497" w:type="dxa"/>
            <w:shd w:val="clear" w:color="000000" w:fill="FFFFFF"/>
            <w:vAlign w:val="center"/>
            <w:hideMark/>
          </w:tcPr>
          <w:p w14:paraId="08E0A0C8"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Disiplin</w:t>
            </w:r>
          </w:p>
        </w:tc>
        <w:tc>
          <w:tcPr>
            <w:tcW w:w="996" w:type="dxa"/>
            <w:shd w:val="clear" w:color="000000" w:fill="FFFFFF"/>
            <w:vAlign w:val="center"/>
            <w:hideMark/>
          </w:tcPr>
          <w:p w14:paraId="2C84DA5F"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0,3875</w:t>
            </w:r>
          </w:p>
        </w:tc>
        <w:tc>
          <w:tcPr>
            <w:tcW w:w="996" w:type="dxa"/>
            <w:shd w:val="clear" w:color="000000" w:fill="FFFFFF"/>
            <w:vAlign w:val="center"/>
            <w:hideMark/>
          </w:tcPr>
          <w:p w14:paraId="7FBA2D73"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0,36736</w:t>
            </w:r>
          </w:p>
        </w:tc>
        <w:tc>
          <w:tcPr>
            <w:tcW w:w="996" w:type="dxa"/>
            <w:shd w:val="clear" w:color="000000" w:fill="FFFFFF"/>
            <w:vAlign w:val="center"/>
            <w:hideMark/>
          </w:tcPr>
          <w:p w14:paraId="246E84CC"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0,21319</w:t>
            </w:r>
          </w:p>
        </w:tc>
        <w:tc>
          <w:tcPr>
            <w:tcW w:w="996" w:type="dxa"/>
            <w:shd w:val="clear" w:color="000000" w:fill="FFFFFF"/>
            <w:vAlign w:val="center"/>
            <w:hideMark/>
          </w:tcPr>
          <w:p w14:paraId="3EE94EDD"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0,07431</w:t>
            </w:r>
          </w:p>
        </w:tc>
        <w:tc>
          <w:tcPr>
            <w:tcW w:w="996" w:type="dxa"/>
            <w:shd w:val="clear" w:color="000000" w:fill="FFFFFF"/>
            <w:vAlign w:val="center"/>
            <w:hideMark/>
          </w:tcPr>
          <w:p w14:paraId="17835C70"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0.057</w:t>
            </w:r>
          </w:p>
        </w:tc>
      </w:tr>
      <w:tr w:rsidR="006B3A96" w:rsidRPr="006B3A96" w14:paraId="1B270517" w14:textId="77777777" w:rsidTr="00A6157F">
        <w:trPr>
          <w:trHeight w:val="630"/>
        </w:trPr>
        <w:tc>
          <w:tcPr>
            <w:tcW w:w="1497" w:type="dxa"/>
            <w:shd w:val="clear" w:color="000000" w:fill="FFFFFF"/>
            <w:vAlign w:val="center"/>
            <w:hideMark/>
          </w:tcPr>
          <w:p w14:paraId="6D03851D"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Produktivitas</w:t>
            </w:r>
          </w:p>
        </w:tc>
        <w:tc>
          <w:tcPr>
            <w:tcW w:w="996" w:type="dxa"/>
            <w:shd w:val="clear" w:color="000000" w:fill="FFFFFF"/>
            <w:vAlign w:val="center"/>
            <w:hideMark/>
          </w:tcPr>
          <w:p w14:paraId="3B1698F4"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0,18333</w:t>
            </w:r>
          </w:p>
        </w:tc>
        <w:tc>
          <w:tcPr>
            <w:tcW w:w="996" w:type="dxa"/>
            <w:shd w:val="clear" w:color="000000" w:fill="FFFFFF"/>
            <w:vAlign w:val="center"/>
            <w:hideMark/>
          </w:tcPr>
          <w:p w14:paraId="6CF6A660"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0,40972</w:t>
            </w:r>
          </w:p>
        </w:tc>
        <w:tc>
          <w:tcPr>
            <w:tcW w:w="996" w:type="dxa"/>
            <w:shd w:val="clear" w:color="000000" w:fill="FFFFFF"/>
            <w:vAlign w:val="center"/>
            <w:hideMark/>
          </w:tcPr>
          <w:p w14:paraId="4D5993A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0,17361</w:t>
            </w:r>
          </w:p>
        </w:tc>
        <w:tc>
          <w:tcPr>
            <w:tcW w:w="996" w:type="dxa"/>
            <w:shd w:val="clear" w:color="000000" w:fill="FFFFFF"/>
            <w:vAlign w:val="center"/>
            <w:hideMark/>
          </w:tcPr>
          <w:p w14:paraId="008170EB"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0,06944</w:t>
            </w:r>
          </w:p>
        </w:tc>
        <w:tc>
          <w:tcPr>
            <w:tcW w:w="996" w:type="dxa"/>
            <w:shd w:val="clear" w:color="000000" w:fill="FFFFFF"/>
            <w:vAlign w:val="center"/>
            <w:hideMark/>
          </w:tcPr>
          <w:p w14:paraId="00D58A4B"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0.060</w:t>
            </w:r>
          </w:p>
        </w:tc>
      </w:tr>
      <w:tr w:rsidR="006B3A96" w:rsidRPr="006B3A96" w14:paraId="3A456D53" w14:textId="77777777" w:rsidTr="00A6157F">
        <w:trPr>
          <w:trHeight w:val="630"/>
        </w:trPr>
        <w:tc>
          <w:tcPr>
            <w:tcW w:w="1497" w:type="dxa"/>
            <w:shd w:val="clear" w:color="000000" w:fill="FFFFFF"/>
            <w:vAlign w:val="center"/>
            <w:hideMark/>
          </w:tcPr>
          <w:p w14:paraId="42FAF7EA"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Kerjasama Tim</w:t>
            </w:r>
          </w:p>
        </w:tc>
        <w:tc>
          <w:tcPr>
            <w:tcW w:w="996" w:type="dxa"/>
            <w:shd w:val="clear" w:color="000000" w:fill="FFFFFF"/>
            <w:vAlign w:val="center"/>
            <w:hideMark/>
          </w:tcPr>
          <w:p w14:paraId="3105B22C"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0,08472</w:t>
            </w:r>
          </w:p>
        </w:tc>
        <w:tc>
          <w:tcPr>
            <w:tcW w:w="996" w:type="dxa"/>
            <w:shd w:val="clear" w:color="000000" w:fill="FFFFFF"/>
            <w:vAlign w:val="center"/>
            <w:hideMark/>
          </w:tcPr>
          <w:p w14:paraId="4291223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0,38194</w:t>
            </w:r>
          </w:p>
        </w:tc>
        <w:tc>
          <w:tcPr>
            <w:tcW w:w="996" w:type="dxa"/>
            <w:shd w:val="clear" w:color="000000" w:fill="FFFFFF"/>
            <w:vAlign w:val="center"/>
            <w:hideMark/>
          </w:tcPr>
          <w:p w14:paraId="54D99455"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0,19444</w:t>
            </w:r>
          </w:p>
        </w:tc>
        <w:tc>
          <w:tcPr>
            <w:tcW w:w="996" w:type="dxa"/>
            <w:shd w:val="clear" w:color="000000" w:fill="FFFFFF"/>
            <w:vAlign w:val="center"/>
            <w:hideMark/>
          </w:tcPr>
          <w:p w14:paraId="3A1C5540"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0,06944</w:t>
            </w:r>
          </w:p>
        </w:tc>
        <w:tc>
          <w:tcPr>
            <w:tcW w:w="996" w:type="dxa"/>
            <w:shd w:val="clear" w:color="000000" w:fill="FFFFFF"/>
            <w:vAlign w:val="center"/>
            <w:hideMark/>
          </w:tcPr>
          <w:p w14:paraId="6BFF3FF4"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0.070</w:t>
            </w:r>
          </w:p>
        </w:tc>
      </w:tr>
      <w:tr w:rsidR="006B3A96" w:rsidRPr="006B3A96" w14:paraId="120E91D1" w14:textId="77777777" w:rsidTr="00A6157F">
        <w:trPr>
          <w:trHeight w:val="315"/>
        </w:trPr>
        <w:tc>
          <w:tcPr>
            <w:tcW w:w="1497" w:type="dxa"/>
            <w:shd w:val="clear" w:color="000000" w:fill="FFFFFF"/>
            <w:vAlign w:val="center"/>
            <w:hideMark/>
          </w:tcPr>
          <w:p w14:paraId="147FE265"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Inisiatif</w:t>
            </w:r>
          </w:p>
        </w:tc>
        <w:tc>
          <w:tcPr>
            <w:tcW w:w="996" w:type="dxa"/>
            <w:shd w:val="clear" w:color="000000" w:fill="FFFFFF"/>
            <w:vAlign w:val="center"/>
            <w:hideMark/>
          </w:tcPr>
          <w:p w14:paraId="091CFCFC"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0.056</w:t>
            </w:r>
          </w:p>
        </w:tc>
        <w:tc>
          <w:tcPr>
            <w:tcW w:w="996" w:type="dxa"/>
            <w:shd w:val="clear" w:color="000000" w:fill="FFFFFF"/>
            <w:vAlign w:val="center"/>
            <w:hideMark/>
          </w:tcPr>
          <w:p w14:paraId="3821FD2E"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0,34722</w:t>
            </w:r>
          </w:p>
        </w:tc>
        <w:tc>
          <w:tcPr>
            <w:tcW w:w="996" w:type="dxa"/>
            <w:shd w:val="clear" w:color="000000" w:fill="FFFFFF"/>
            <w:vAlign w:val="center"/>
            <w:hideMark/>
          </w:tcPr>
          <w:p w14:paraId="0AFA98F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0,1875</w:t>
            </w:r>
          </w:p>
        </w:tc>
        <w:tc>
          <w:tcPr>
            <w:tcW w:w="996" w:type="dxa"/>
            <w:shd w:val="clear" w:color="000000" w:fill="FFFFFF"/>
            <w:vAlign w:val="center"/>
            <w:hideMark/>
          </w:tcPr>
          <w:p w14:paraId="4ACA171D"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0,09028</w:t>
            </w:r>
          </w:p>
        </w:tc>
        <w:tc>
          <w:tcPr>
            <w:tcW w:w="996" w:type="dxa"/>
            <w:shd w:val="clear" w:color="000000" w:fill="FFFFFF"/>
            <w:vAlign w:val="center"/>
            <w:hideMark/>
          </w:tcPr>
          <w:p w14:paraId="45E58AE7"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0,06944</w:t>
            </w:r>
          </w:p>
        </w:tc>
      </w:tr>
    </w:tbl>
    <w:p w14:paraId="53FCC6DB" w14:textId="77777777" w:rsidR="00A6157F" w:rsidRDefault="00A6157F" w:rsidP="00E97C71">
      <w:pPr>
        <w:rPr>
          <w:rFonts w:ascii="Times New Roman" w:hAnsi="Times New Roman" w:cs="Times New Roman"/>
          <w:b/>
          <w:bCs/>
          <w:sz w:val="24"/>
          <w:szCs w:val="24"/>
        </w:rPr>
      </w:pPr>
    </w:p>
    <w:p w14:paraId="2365A7C9" w14:textId="77777777" w:rsidR="00E220ED" w:rsidRPr="00A6157F" w:rsidRDefault="00E220ED" w:rsidP="00A6157F">
      <w:pPr>
        <w:ind w:firstLine="720"/>
        <w:rPr>
          <w:rFonts w:ascii="Times New Roman" w:hAnsi="Times New Roman" w:cs="Times New Roman"/>
          <w:b/>
          <w:bCs/>
          <w:sz w:val="24"/>
          <w:szCs w:val="24"/>
        </w:rPr>
      </w:pPr>
      <w:r w:rsidRPr="00A6157F">
        <w:rPr>
          <w:rFonts w:ascii="Times New Roman" w:hAnsi="Times New Roman" w:cs="Times New Roman"/>
          <w:b/>
          <w:bCs/>
          <w:sz w:val="24"/>
          <w:szCs w:val="24"/>
        </w:rPr>
        <w:t>Perhitungan Total Skor:</w:t>
      </w:r>
    </w:p>
    <w:p w14:paraId="0DE296E6" w14:textId="77777777" w:rsidR="00E220ED" w:rsidRPr="003F72F4" w:rsidRDefault="00E220ED" w:rsidP="0088761C">
      <w:pPr>
        <w:pStyle w:val="ListParagraph"/>
        <w:numPr>
          <w:ilvl w:val="0"/>
          <w:numId w:val="6"/>
        </w:numPr>
        <w:rPr>
          <w:rFonts w:ascii="Times New Roman" w:hAnsi="Times New Roman" w:cs="Times New Roman"/>
          <w:sz w:val="24"/>
          <w:szCs w:val="24"/>
        </w:rPr>
      </w:pPr>
      <w:r w:rsidRPr="003F72F4">
        <w:rPr>
          <w:rFonts w:ascii="Times New Roman" w:hAnsi="Times New Roman" w:cs="Times New Roman"/>
          <w:sz w:val="24"/>
          <w:szCs w:val="24"/>
        </w:rPr>
        <w:t>A1 (</w:t>
      </w:r>
      <w:r w:rsidR="00A6157F" w:rsidRPr="003F72F4">
        <w:rPr>
          <w:rFonts w:ascii="Times New Roman" w:hAnsi="Times New Roman" w:cs="Times New Roman"/>
          <w:sz w:val="24"/>
          <w:szCs w:val="24"/>
        </w:rPr>
        <w:t>Tamba Hutasoit</w:t>
      </w:r>
      <w:r w:rsidRPr="003F72F4">
        <w:rPr>
          <w:rFonts w:ascii="Times New Roman" w:hAnsi="Times New Roman" w:cs="Times New Roman"/>
          <w:sz w:val="24"/>
          <w:szCs w:val="24"/>
        </w:rPr>
        <w:t>) = (0.558 × 0.529) + (0.264 × 0.590) + (0.122 × 0.550) + (0.056 × 0.500) ≈ 0.537</w:t>
      </w:r>
    </w:p>
    <w:p w14:paraId="48C3B6F8" w14:textId="77777777" w:rsidR="00E220ED" w:rsidRPr="003F72F4" w:rsidRDefault="00E220ED" w:rsidP="0088761C">
      <w:pPr>
        <w:pStyle w:val="ListParagraph"/>
        <w:numPr>
          <w:ilvl w:val="0"/>
          <w:numId w:val="6"/>
        </w:numPr>
        <w:rPr>
          <w:rFonts w:ascii="Times New Roman" w:hAnsi="Times New Roman" w:cs="Times New Roman"/>
          <w:sz w:val="24"/>
          <w:szCs w:val="24"/>
        </w:rPr>
      </w:pPr>
      <w:r w:rsidRPr="003F72F4">
        <w:rPr>
          <w:rFonts w:ascii="Times New Roman" w:hAnsi="Times New Roman" w:cs="Times New Roman"/>
          <w:sz w:val="24"/>
          <w:szCs w:val="24"/>
        </w:rPr>
        <w:lastRenderedPageBreak/>
        <w:t>A2 (</w:t>
      </w:r>
      <w:r w:rsidR="00A6157F" w:rsidRPr="003F72F4">
        <w:rPr>
          <w:rFonts w:ascii="Times New Roman" w:hAnsi="Times New Roman" w:cs="Times New Roman"/>
          <w:sz w:val="24"/>
          <w:szCs w:val="24"/>
        </w:rPr>
        <w:t>Tommy Roberto Siregar</w:t>
      </w:r>
      <w:r w:rsidRPr="003F72F4">
        <w:rPr>
          <w:rFonts w:ascii="Times New Roman" w:hAnsi="Times New Roman" w:cs="Times New Roman"/>
          <w:sz w:val="24"/>
          <w:szCs w:val="24"/>
        </w:rPr>
        <w:t>) = (0.558 × 0.307) + (0.264 × 0.250) + (0.122 × 0.280) + (0.056 × 0.270) ≈ 0.291</w:t>
      </w:r>
    </w:p>
    <w:p w14:paraId="174F1187" w14:textId="77777777" w:rsidR="00E220ED" w:rsidRPr="003F72F4" w:rsidRDefault="00E220ED" w:rsidP="0088761C">
      <w:pPr>
        <w:pStyle w:val="ListParagraph"/>
        <w:numPr>
          <w:ilvl w:val="0"/>
          <w:numId w:val="6"/>
        </w:numPr>
        <w:rPr>
          <w:rFonts w:ascii="Times New Roman" w:hAnsi="Times New Roman" w:cs="Times New Roman"/>
          <w:sz w:val="24"/>
          <w:szCs w:val="24"/>
        </w:rPr>
      </w:pPr>
      <w:r w:rsidRPr="003F72F4">
        <w:rPr>
          <w:rFonts w:ascii="Times New Roman" w:hAnsi="Times New Roman" w:cs="Times New Roman"/>
          <w:sz w:val="24"/>
          <w:szCs w:val="24"/>
        </w:rPr>
        <w:t>A3 (</w:t>
      </w:r>
      <w:r w:rsidR="00A6157F" w:rsidRPr="003F72F4">
        <w:rPr>
          <w:rFonts w:ascii="Times New Roman" w:hAnsi="Times New Roman" w:cs="Times New Roman"/>
          <w:sz w:val="24"/>
          <w:szCs w:val="24"/>
        </w:rPr>
        <w:t>Otto Martinus Simanjuntak</w:t>
      </w:r>
      <w:r w:rsidRPr="003F72F4">
        <w:rPr>
          <w:rFonts w:ascii="Times New Roman" w:hAnsi="Times New Roman" w:cs="Times New Roman"/>
          <w:sz w:val="24"/>
          <w:szCs w:val="24"/>
        </w:rPr>
        <w:t>) = (0.558 × 0.107) + (0.264 × 0.100) + (0.122 × 0.100) + (0.056 × 0.130) ≈ 0.107</w:t>
      </w:r>
    </w:p>
    <w:p w14:paraId="4F601BD1" w14:textId="77777777" w:rsidR="00E220ED" w:rsidRPr="003F72F4" w:rsidRDefault="00E220ED" w:rsidP="0088761C">
      <w:pPr>
        <w:pStyle w:val="ListParagraph"/>
        <w:numPr>
          <w:ilvl w:val="0"/>
          <w:numId w:val="6"/>
        </w:numPr>
        <w:rPr>
          <w:rFonts w:ascii="Times New Roman" w:hAnsi="Times New Roman" w:cs="Times New Roman"/>
          <w:sz w:val="24"/>
          <w:szCs w:val="24"/>
        </w:rPr>
      </w:pPr>
      <w:r w:rsidRPr="003F72F4">
        <w:rPr>
          <w:rFonts w:ascii="Times New Roman" w:hAnsi="Times New Roman" w:cs="Times New Roman"/>
          <w:sz w:val="24"/>
          <w:szCs w:val="24"/>
        </w:rPr>
        <w:t>A4 (</w:t>
      </w:r>
      <w:r w:rsidR="00A6157F" w:rsidRPr="003F72F4">
        <w:rPr>
          <w:rFonts w:ascii="Times New Roman" w:hAnsi="Times New Roman" w:cs="Times New Roman"/>
          <w:sz w:val="24"/>
          <w:szCs w:val="24"/>
        </w:rPr>
        <w:t>Mangiring Nadek</w:t>
      </w:r>
      <w:r w:rsidRPr="003F72F4">
        <w:rPr>
          <w:rFonts w:ascii="Times New Roman" w:hAnsi="Times New Roman" w:cs="Times New Roman"/>
          <w:sz w:val="24"/>
          <w:szCs w:val="24"/>
        </w:rPr>
        <w:t>) = (0.558 × 0.057) + (0.264 × 0.060) + (0.122 × 0.070) + (0.056 × 0.100) ≈ 0.065</w:t>
      </w:r>
    </w:p>
    <w:p w14:paraId="35180E79" w14:textId="77777777" w:rsidR="00E220ED" w:rsidRPr="005516A1" w:rsidRDefault="00E220ED" w:rsidP="00E97C71">
      <w:pPr>
        <w:rPr>
          <w:rFonts w:ascii="Times New Roman" w:hAnsi="Times New Roman" w:cs="Times New Roman"/>
          <w:sz w:val="24"/>
          <w:szCs w:val="24"/>
        </w:rPr>
      </w:pPr>
    </w:p>
    <w:p w14:paraId="76F000DC" w14:textId="77777777" w:rsidR="00E220ED" w:rsidRDefault="00E220ED" w:rsidP="008557F4">
      <w:pPr>
        <w:ind w:left="1080"/>
        <w:rPr>
          <w:rFonts w:ascii="Times New Roman" w:hAnsi="Times New Roman" w:cs="Times New Roman"/>
          <w:sz w:val="24"/>
          <w:szCs w:val="24"/>
        </w:rPr>
      </w:pPr>
      <w:r w:rsidRPr="005516A1">
        <w:rPr>
          <w:rFonts w:ascii="Times New Roman" w:hAnsi="Times New Roman" w:cs="Times New Roman"/>
          <w:sz w:val="24"/>
          <w:szCs w:val="24"/>
        </w:rPr>
        <w:t>Hasil Akhir dan Pengambilan Keputusan</w:t>
      </w:r>
    </w:p>
    <w:tbl>
      <w:tblPr>
        <w:tblW w:w="4444" w:type="dxa"/>
        <w:tblInd w:w="1080" w:type="dxa"/>
        <w:tblLook w:val="04A0" w:firstRow="1" w:lastRow="0" w:firstColumn="1" w:lastColumn="0" w:noHBand="0" w:noVBand="1"/>
      </w:tblPr>
      <w:tblGrid>
        <w:gridCol w:w="2884"/>
        <w:gridCol w:w="1560"/>
      </w:tblGrid>
      <w:tr w:rsidR="006B3A96" w:rsidRPr="006B3A96" w14:paraId="088A26D7" w14:textId="77777777" w:rsidTr="00454A06">
        <w:trPr>
          <w:trHeight w:val="300"/>
        </w:trPr>
        <w:tc>
          <w:tcPr>
            <w:tcW w:w="2884" w:type="dxa"/>
            <w:tcBorders>
              <w:top w:val="single" w:sz="4" w:space="0" w:color="auto"/>
              <w:left w:val="single" w:sz="4" w:space="0" w:color="auto"/>
              <w:bottom w:val="single" w:sz="4" w:space="0" w:color="auto"/>
              <w:right w:val="single" w:sz="4" w:space="0" w:color="auto"/>
            </w:tcBorders>
            <w:shd w:val="clear" w:color="000000" w:fill="F7F8FC"/>
            <w:vAlign w:val="bottom"/>
            <w:hideMark/>
          </w:tcPr>
          <w:p w14:paraId="705DEE02" w14:textId="77777777" w:rsidR="006B3A96" w:rsidRPr="00454A06" w:rsidRDefault="006B3A96" w:rsidP="006B3A96">
            <w:pPr>
              <w:spacing w:line="240" w:lineRule="auto"/>
              <w:ind w:firstLineChars="100" w:firstLine="241"/>
              <w:jc w:val="left"/>
              <w:rPr>
                <w:rFonts w:ascii="Times New Roman" w:eastAsia="Times New Roman" w:hAnsi="Times New Roman" w:cs="Times New Roman"/>
                <w:b/>
                <w:bCs/>
                <w:color w:val="000000"/>
                <w:kern w:val="0"/>
                <w:sz w:val="24"/>
                <w:szCs w:val="24"/>
                <w:lang w:val="id-ID" w:eastAsia="id-ID"/>
                <w14:ligatures w14:val="none"/>
              </w:rPr>
            </w:pPr>
            <w:r w:rsidRPr="00454A06">
              <w:rPr>
                <w:rFonts w:ascii="Times New Roman" w:eastAsia="Times New Roman" w:hAnsi="Times New Roman" w:cs="Times New Roman"/>
                <w:b/>
                <w:bCs/>
                <w:color w:val="000000"/>
                <w:kern w:val="0"/>
                <w:sz w:val="24"/>
                <w:szCs w:val="24"/>
                <w:lang w:val="id-ID" w:eastAsia="id-ID"/>
                <w14:ligatures w14:val="none"/>
              </w:rPr>
              <w:t> </w:t>
            </w:r>
            <w:r w:rsidR="00454A06" w:rsidRPr="00454A06">
              <w:rPr>
                <w:rFonts w:ascii="Times New Roman" w:eastAsia="Times New Roman" w:hAnsi="Times New Roman" w:cs="Times New Roman"/>
                <w:b/>
                <w:bCs/>
                <w:color w:val="000000"/>
                <w:kern w:val="0"/>
                <w:sz w:val="24"/>
                <w:szCs w:val="24"/>
                <w:lang w:val="id-ID" w:eastAsia="id-ID"/>
                <w14:ligatures w14:val="none"/>
              </w:rPr>
              <w:t>Aleternatif</w:t>
            </w:r>
            <w:r w:rsidR="00454A06">
              <w:rPr>
                <w:rFonts w:ascii="Times New Roman" w:eastAsia="Times New Roman" w:hAnsi="Times New Roman" w:cs="Times New Roman"/>
                <w:b/>
                <w:bCs/>
                <w:color w:val="000000"/>
                <w:kern w:val="0"/>
                <w:sz w:val="24"/>
                <w:szCs w:val="24"/>
                <w:lang w:val="id-ID" w:eastAsia="id-ID"/>
                <w14:ligatures w14:val="none"/>
              </w:rPr>
              <w:t>/</w:t>
            </w:r>
            <w:r w:rsidR="00454A06" w:rsidRPr="00454A06">
              <w:rPr>
                <w:rFonts w:ascii="Times New Roman" w:eastAsia="Times New Roman" w:hAnsi="Times New Roman" w:cs="Times New Roman"/>
                <w:b/>
                <w:bCs/>
                <w:color w:val="000000"/>
                <w:kern w:val="0"/>
                <w:sz w:val="24"/>
                <w:szCs w:val="24"/>
                <w:lang w:val="id-ID" w:eastAsia="id-ID"/>
                <w14:ligatures w14:val="none"/>
              </w:rPr>
              <w:t>Karyawan</w:t>
            </w:r>
          </w:p>
        </w:tc>
        <w:tc>
          <w:tcPr>
            <w:tcW w:w="1560" w:type="dxa"/>
            <w:tcBorders>
              <w:top w:val="single" w:sz="4" w:space="0" w:color="auto"/>
              <w:left w:val="nil"/>
              <w:bottom w:val="single" w:sz="4" w:space="0" w:color="auto"/>
              <w:right w:val="single" w:sz="4" w:space="0" w:color="auto"/>
            </w:tcBorders>
            <w:shd w:val="clear" w:color="000000" w:fill="F7F8FC"/>
            <w:vAlign w:val="bottom"/>
            <w:hideMark/>
          </w:tcPr>
          <w:p w14:paraId="5E80A6C1" w14:textId="77777777" w:rsidR="006B3A96" w:rsidRPr="00454A06" w:rsidRDefault="00454A06" w:rsidP="008C45C2">
            <w:pPr>
              <w:spacing w:line="240" w:lineRule="auto"/>
              <w:ind w:firstLineChars="100" w:firstLine="241"/>
              <w:jc w:val="center"/>
              <w:rPr>
                <w:rFonts w:ascii="Times New Roman" w:eastAsia="Times New Roman" w:hAnsi="Times New Roman" w:cs="Times New Roman"/>
                <w:b/>
                <w:bCs/>
                <w:color w:val="000000"/>
                <w:kern w:val="0"/>
                <w:sz w:val="24"/>
                <w:szCs w:val="24"/>
                <w:lang w:val="id-ID" w:eastAsia="id-ID"/>
                <w14:ligatures w14:val="none"/>
              </w:rPr>
            </w:pPr>
            <w:r w:rsidRPr="00454A06">
              <w:rPr>
                <w:rFonts w:ascii="Times New Roman" w:eastAsia="Times New Roman" w:hAnsi="Times New Roman" w:cs="Times New Roman"/>
                <w:b/>
                <w:bCs/>
                <w:color w:val="000000"/>
                <w:kern w:val="0"/>
                <w:sz w:val="24"/>
                <w:szCs w:val="24"/>
                <w:lang w:val="id-ID" w:eastAsia="id-ID"/>
                <w14:ligatures w14:val="none"/>
              </w:rPr>
              <w:t>Skor</w:t>
            </w:r>
          </w:p>
        </w:tc>
      </w:tr>
      <w:tr w:rsidR="006B3A96" w:rsidRPr="006B3A96" w14:paraId="01B13278" w14:textId="77777777" w:rsidTr="00454A06">
        <w:trPr>
          <w:trHeight w:val="315"/>
        </w:trPr>
        <w:tc>
          <w:tcPr>
            <w:tcW w:w="2884" w:type="dxa"/>
            <w:tcBorders>
              <w:top w:val="nil"/>
              <w:left w:val="single" w:sz="4" w:space="0" w:color="auto"/>
              <w:bottom w:val="single" w:sz="4" w:space="0" w:color="auto"/>
              <w:right w:val="single" w:sz="4" w:space="0" w:color="auto"/>
            </w:tcBorders>
            <w:shd w:val="clear" w:color="000000" w:fill="FFFFFF"/>
            <w:vAlign w:val="center"/>
            <w:hideMark/>
          </w:tcPr>
          <w:p w14:paraId="3700A8B9" w14:textId="77777777" w:rsidR="006B3A96" w:rsidRPr="006B3A96" w:rsidRDefault="008557F4"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Tamba Hutasoit</w:t>
            </w:r>
          </w:p>
        </w:tc>
        <w:tc>
          <w:tcPr>
            <w:tcW w:w="1560" w:type="dxa"/>
            <w:tcBorders>
              <w:top w:val="nil"/>
              <w:left w:val="nil"/>
              <w:bottom w:val="single" w:sz="4" w:space="0" w:color="auto"/>
              <w:right w:val="single" w:sz="4" w:space="0" w:color="auto"/>
            </w:tcBorders>
            <w:shd w:val="clear" w:color="000000" w:fill="FFFFFF"/>
            <w:vAlign w:val="center"/>
            <w:hideMark/>
          </w:tcPr>
          <w:p w14:paraId="2F5597E7"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0,37292</w:t>
            </w:r>
          </w:p>
        </w:tc>
      </w:tr>
      <w:tr w:rsidR="006B3A96" w:rsidRPr="006B3A96" w14:paraId="27B678FE" w14:textId="77777777" w:rsidTr="00454A06">
        <w:trPr>
          <w:trHeight w:val="315"/>
        </w:trPr>
        <w:tc>
          <w:tcPr>
            <w:tcW w:w="2884" w:type="dxa"/>
            <w:tcBorders>
              <w:top w:val="nil"/>
              <w:left w:val="single" w:sz="4" w:space="0" w:color="auto"/>
              <w:bottom w:val="single" w:sz="4" w:space="0" w:color="auto"/>
              <w:right w:val="single" w:sz="4" w:space="0" w:color="auto"/>
            </w:tcBorders>
            <w:shd w:val="clear" w:color="000000" w:fill="FFFFFF"/>
            <w:vAlign w:val="center"/>
            <w:hideMark/>
          </w:tcPr>
          <w:p w14:paraId="05E9C5E4" w14:textId="77777777" w:rsidR="006B3A96" w:rsidRPr="006B3A96" w:rsidRDefault="008557F4"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Tomy Roberto Siregar</w:t>
            </w:r>
          </w:p>
        </w:tc>
        <w:tc>
          <w:tcPr>
            <w:tcW w:w="1560" w:type="dxa"/>
            <w:tcBorders>
              <w:top w:val="nil"/>
              <w:left w:val="nil"/>
              <w:bottom w:val="single" w:sz="4" w:space="0" w:color="auto"/>
              <w:right w:val="single" w:sz="4" w:space="0" w:color="auto"/>
            </w:tcBorders>
            <w:shd w:val="clear" w:color="000000" w:fill="FFFFFF"/>
            <w:vAlign w:val="center"/>
            <w:hideMark/>
          </w:tcPr>
          <w:p w14:paraId="74597A51"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0,20208</w:t>
            </w:r>
          </w:p>
        </w:tc>
      </w:tr>
      <w:tr w:rsidR="006B3A96" w:rsidRPr="006B3A96" w14:paraId="1F894AEB" w14:textId="77777777" w:rsidTr="00454A06">
        <w:trPr>
          <w:trHeight w:val="315"/>
        </w:trPr>
        <w:tc>
          <w:tcPr>
            <w:tcW w:w="2884" w:type="dxa"/>
            <w:tcBorders>
              <w:top w:val="nil"/>
              <w:left w:val="single" w:sz="4" w:space="0" w:color="auto"/>
              <w:bottom w:val="single" w:sz="4" w:space="0" w:color="auto"/>
              <w:right w:val="single" w:sz="4" w:space="0" w:color="auto"/>
            </w:tcBorders>
            <w:shd w:val="clear" w:color="000000" w:fill="FFFFFF"/>
            <w:vAlign w:val="center"/>
            <w:hideMark/>
          </w:tcPr>
          <w:p w14:paraId="1E4C717B" w14:textId="77777777" w:rsidR="006B3A96" w:rsidRPr="006B3A96" w:rsidRDefault="008557F4"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Otto Martinus Simanjuntak</w:t>
            </w:r>
          </w:p>
        </w:tc>
        <w:tc>
          <w:tcPr>
            <w:tcW w:w="1560" w:type="dxa"/>
            <w:tcBorders>
              <w:top w:val="nil"/>
              <w:left w:val="nil"/>
              <w:bottom w:val="single" w:sz="4" w:space="0" w:color="auto"/>
              <w:right w:val="single" w:sz="4" w:space="0" w:color="auto"/>
            </w:tcBorders>
            <w:shd w:val="clear" w:color="000000" w:fill="FFFFFF"/>
            <w:vAlign w:val="center"/>
            <w:hideMark/>
          </w:tcPr>
          <w:p w14:paraId="75AA40EA"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0,07431</w:t>
            </w:r>
          </w:p>
        </w:tc>
      </w:tr>
      <w:tr w:rsidR="006B3A96" w:rsidRPr="006B3A96" w14:paraId="0C0C1AAB" w14:textId="77777777" w:rsidTr="00454A06">
        <w:trPr>
          <w:trHeight w:val="315"/>
        </w:trPr>
        <w:tc>
          <w:tcPr>
            <w:tcW w:w="2884" w:type="dxa"/>
            <w:tcBorders>
              <w:top w:val="nil"/>
              <w:left w:val="single" w:sz="4" w:space="0" w:color="auto"/>
              <w:bottom w:val="single" w:sz="4" w:space="0" w:color="auto"/>
              <w:right w:val="single" w:sz="4" w:space="0" w:color="auto"/>
            </w:tcBorders>
            <w:shd w:val="clear" w:color="000000" w:fill="FFFFFF"/>
            <w:vAlign w:val="center"/>
            <w:hideMark/>
          </w:tcPr>
          <w:p w14:paraId="710BE13A" w14:textId="77777777" w:rsidR="006B3A96" w:rsidRPr="006B3A96" w:rsidRDefault="008557F4" w:rsidP="006B3A96">
            <w:pPr>
              <w:spacing w:line="240" w:lineRule="auto"/>
              <w:rPr>
                <w:rFonts w:ascii="Times New Roman" w:eastAsia="Times New Roman" w:hAnsi="Times New Roman" w:cs="Times New Roman"/>
                <w:color w:val="000000"/>
                <w:kern w:val="0"/>
                <w:sz w:val="24"/>
                <w:szCs w:val="24"/>
                <w:lang w:val="id-ID" w:eastAsia="id-ID"/>
                <w14:ligatures w14:val="none"/>
              </w:rPr>
            </w:pPr>
            <w:r>
              <w:rPr>
                <w:rFonts w:ascii="Times New Roman" w:eastAsia="Times New Roman" w:hAnsi="Times New Roman" w:cs="Times New Roman"/>
                <w:color w:val="000000"/>
                <w:kern w:val="0"/>
                <w:sz w:val="24"/>
                <w:szCs w:val="24"/>
                <w:lang w:eastAsia="id-ID"/>
                <w14:ligatures w14:val="none"/>
              </w:rPr>
              <w:t>Mangiring Nadeak</w:t>
            </w:r>
          </w:p>
        </w:tc>
        <w:tc>
          <w:tcPr>
            <w:tcW w:w="1560" w:type="dxa"/>
            <w:tcBorders>
              <w:top w:val="nil"/>
              <w:left w:val="nil"/>
              <w:bottom w:val="single" w:sz="4" w:space="0" w:color="auto"/>
              <w:right w:val="single" w:sz="4" w:space="0" w:color="auto"/>
            </w:tcBorders>
            <w:shd w:val="clear" w:color="000000" w:fill="FFFFFF"/>
            <w:vAlign w:val="center"/>
            <w:hideMark/>
          </w:tcPr>
          <w:p w14:paraId="6FCC4F53" w14:textId="77777777" w:rsidR="006B3A96" w:rsidRPr="006B3A96" w:rsidRDefault="006B3A96" w:rsidP="006B3A96">
            <w:pPr>
              <w:spacing w:line="240" w:lineRule="auto"/>
              <w:rPr>
                <w:rFonts w:ascii="Times New Roman" w:eastAsia="Times New Roman" w:hAnsi="Times New Roman" w:cs="Times New Roman"/>
                <w:color w:val="000000"/>
                <w:kern w:val="0"/>
                <w:sz w:val="24"/>
                <w:szCs w:val="24"/>
                <w:lang w:val="id-ID" w:eastAsia="id-ID"/>
                <w14:ligatures w14:val="none"/>
              </w:rPr>
            </w:pPr>
            <w:r w:rsidRPr="006B3A96">
              <w:rPr>
                <w:rFonts w:ascii="Times New Roman" w:eastAsia="Times New Roman" w:hAnsi="Times New Roman" w:cs="Times New Roman"/>
                <w:color w:val="000000"/>
                <w:kern w:val="0"/>
                <w:sz w:val="24"/>
                <w:szCs w:val="24"/>
                <w:lang w:eastAsia="id-ID"/>
                <w14:ligatures w14:val="none"/>
              </w:rPr>
              <w:t>0.065</w:t>
            </w:r>
          </w:p>
        </w:tc>
      </w:tr>
    </w:tbl>
    <w:p w14:paraId="4767BACF" w14:textId="77777777" w:rsidR="006B3A96" w:rsidRDefault="006B3A96" w:rsidP="00E97C71">
      <w:pPr>
        <w:rPr>
          <w:rFonts w:ascii="Times New Roman" w:hAnsi="Times New Roman" w:cs="Times New Roman"/>
          <w:sz w:val="24"/>
          <w:szCs w:val="24"/>
        </w:rPr>
      </w:pPr>
    </w:p>
    <w:p w14:paraId="717662E0" w14:textId="77777777" w:rsidR="00E220ED" w:rsidRPr="005516A1" w:rsidRDefault="00E220ED" w:rsidP="008C45C2">
      <w:pPr>
        <w:ind w:left="1440"/>
        <w:rPr>
          <w:rFonts w:ascii="Times New Roman" w:hAnsi="Times New Roman" w:cs="Times New Roman"/>
          <w:sz w:val="24"/>
          <w:szCs w:val="24"/>
        </w:rPr>
      </w:pPr>
      <w:r w:rsidRPr="005516A1">
        <w:rPr>
          <w:rFonts w:ascii="Times New Roman" w:hAnsi="Times New Roman" w:cs="Times New Roman"/>
          <w:sz w:val="24"/>
          <w:szCs w:val="24"/>
        </w:rPr>
        <w:t>Rekomendasi:</w:t>
      </w:r>
      <w:r w:rsidRPr="005516A1">
        <w:rPr>
          <w:rFonts w:ascii="Times New Roman" w:hAnsi="Times New Roman" w:cs="Times New Roman"/>
          <w:sz w:val="24"/>
          <w:szCs w:val="24"/>
        </w:rPr>
        <w:br/>
      </w:r>
      <w:r w:rsidR="008C45C2">
        <w:rPr>
          <w:rFonts w:ascii="Times New Roman" w:hAnsi="Times New Roman" w:cs="Times New Roman"/>
          <w:sz w:val="24"/>
          <w:szCs w:val="24"/>
        </w:rPr>
        <w:t xml:space="preserve">Tamba Hutasoit </w:t>
      </w:r>
      <w:r w:rsidRPr="005516A1">
        <w:rPr>
          <w:rFonts w:ascii="Times New Roman" w:hAnsi="Times New Roman" w:cs="Times New Roman"/>
          <w:sz w:val="24"/>
          <w:szCs w:val="24"/>
        </w:rPr>
        <w:t>adalah karyawan terbaik berdasarkan penilaian kinerja menggunakan metode AHP.</w:t>
      </w:r>
    </w:p>
    <w:p w14:paraId="65BC16BF" w14:textId="77777777" w:rsidR="00E220ED" w:rsidRPr="005516A1" w:rsidRDefault="00E220ED" w:rsidP="00E97C71">
      <w:pPr>
        <w:rPr>
          <w:rFonts w:ascii="Times New Roman" w:hAnsi="Times New Roman" w:cs="Times New Roman"/>
          <w:sz w:val="24"/>
          <w:szCs w:val="24"/>
        </w:rPr>
      </w:pPr>
    </w:p>
    <w:p w14:paraId="7BC18276"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Pemodelan Perangkat Lunak</w:t>
      </w:r>
    </w:p>
    <w:p w14:paraId="49B6EA58" w14:textId="77777777" w:rsidR="000353C4"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Pemodelan Perangkat Lunak Dengan UML</w:t>
      </w:r>
    </w:p>
    <w:p w14:paraId="09490704" w14:textId="77777777" w:rsidR="00C12AD0" w:rsidRPr="00C12AD0" w:rsidRDefault="00C12AD0" w:rsidP="008876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Usecase Diagram</w:t>
      </w:r>
    </w:p>
    <w:p w14:paraId="519EDE26" w14:textId="77777777" w:rsidR="00C12AD0" w:rsidRDefault="00C12AD0" w:rsidP="00C12AD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C442583" wp14:editId="1D5FF07A">
            <wp:extent cx="4857750" cy="5967633"/>
            <wp:effectExtent l="0" t="0" r="0" b="0"/>
            <wp:docPr id="195627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74555" name="Picture 1956274555"/>
                    <pic:cNvPicPr/>
                  </pic:nvPicPr>
                  <pic:blipFill>
                    <a:blip r:embed="rId8">
                      <a:extLst>
                        <a:ext uri="{28A0092B-C50C-407E-A947-70E740481C1C}">
                          <a14:useLocalDpi xmlns:a14="http://schemas.microsoft.com/office/drawing/2010/main" val="0"/>
                        </a:ext>
                      </a:extLst>
                    </a:blip>
                    <a:stretch>
                      <a:fillRect/>
                    </a:stretch>
                  </pic:blipFill>
                  <pic:spPr>
                    <a:xfrm>
                      <a:off x="0" y="0"/>
                      <a:ext cx="4867346" cy="5979421"/>
                    </a:xfrm>
                    <a:prstGeom prst="rect">
                      <a:avLst/>
                    </a:prstGeom>
                  </pic:spPr>
                </pic:pic>
              </a:graphicData>
            </a:graphic>
          </wp:inline>
        </w:drawing>
      </w:r>
    </w:p>
    <w:p w14:paraId="56BD2C66" w14:textId="77777777" w:rsidR="00C12AD0" w:rsidRDefault="00C12AD0" w:rsidP="00C12AD0">
      <w:pPr>
        <w:jc w:val="center"/>
        <w:rPr>
          <w:rFonts w:ascii="Times New Roman" w:hAnsi="Times New Roman" w:cs="Times New Roman"/>
          <w:sz w:val="24"/>
          <w:szCs w:val="24"/>
        </w:rPr>
      </w:pPr>
    </w:p>
    <w:p w14:paraId="325D21AB" w14:textId="77777777" w:rsidR="00C12AD0" w:rsidRDefault="00C12AD0" w:rsidP="00C12AD0">
      <w:pPr>
        <w:jc w:val="center"/>
        <w:rPr>
          <w:rFonts w:ascii="Times New Roman" w:hAnsi="Times New Roman" w:cs="Times New Roman"/>
          <w:sz w:val="24"/>
          <w:szCs w:val="24"/>
        </w:rPr>
      </w:pPr>
    </w:p>
    <w:p w14:paraId="39E16414" w14:textId="77777777" w:rsidR="00C12AD0" w:rsidRDefault="00C12AD0" w:rsidP="00C12AD0">
      <w:pPr>
        <w:jc w:val="center"/>
        <w:rPr>
          <w:rFonts w:ascii="Times New Roman" w:hAnsi="Times New Roman" w:cs="Times New Roman"/>
          <w:sz w:val="24"/>
          <w:szCs w:val="24"/>
        </w:rPr>
      </w:pPr>
    </w:p>
    <w:p w14:paraId="16C92DA2" w14:textId="77777777" w:rsidR="00C12AD0" w:rsidRDefault="00C12AD0" w:rsidP="00C12AD0">
      <w:pPr>
        <w:jc w:val="center"/>
        <w:rPr>
          <w:rFonts w:ascii="Times New Roman" w:hAnsi="Times New Roman" w:cs="Times New Roman"/>
          <w:sz w:val="24"/>
          <w:szCs w:val="24"/>
        </w:rPr>
      </w:pPr>
    </w:p>
    <w:p w14:paraId="3EE85593" w14:textId="77777777" w:rsidR="00C12AD0" w:rsidRDefault="00C12AD0" w:rsidP="00C12AD0">
      <w:pPr>
        <w:jc w:val="center"/>
        <w:rPr>
          <w:rFonts w:ascii="Times New Roman" w:hAnsi="Times New Roman" w:cs="Times New Roman"/>
          <w:sz w:val="24"/>
          <w:szCs w:val="24"/>
        </w:rPr>
      </w:pPr>
    </w:p>
    <w:p w14:paraId="7227CB4E" w14:textId="77777777" w:rsidR="00C12AD0" w:rsidRPr="00C12AD0" w:rsidRDefault="00C12AD0" w:rsidP="0088761C">
      <w:pPr>
        <w:pStyle w:val="ListParagraph"/>
        <w:numPr>
          <w:ilvl w:val="0"/>
          <w:numId w:val="7"/>
        </w:numPr>
        <w:rPr>
          <w:rFonts w:ascii="Times New Roman" w:hAnsi="Times New Roman" w:cs="Times New Roman"/>
          <w:b/>
          <w:bCs/>
          <w:sz w:val="24"/>
          <w:szCs w:val="24"/>
        </w:rPr>
      </w:pPr>
      <w:r w:rsidRPr="00C12AD0">
        <w:rPr>
          <w:rFonts w:ascii="Times New Roman" w:hAnsi="Times New Roman" w:cs="Times New Roman"/>
          <w:b/>
          <w:bCs/>
          <w:sz w:val="24"/>
          <w:szCs w:val="24"/>
        </w:rPr>
        <w:t>Aktivity Diagram User Login</w:t>
      </w:r>
    </w:p>
    <w:p w14:paraId="7BAF668B" w14:textId="77777777" w:rsidR="00C12AD0" w:rsidRDefault="00C12AD0" w:rsidP="00C12AD0">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9942A7" wp14:editId="069EBB57">
            <wp:extent cx="5504047" cy="4695825"/>
            <wp:effectExtent l="0" t="0" r="1905" b="0"/>
            <wp:docPr id="1180639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39465" name="Picture 1180639465"/>
                    <pic:cNvPicPr/>
                  </pic:nvPicPr>
                  <pic:blipFill>
                    <a:blip r:embed="rId9">
                      <a:extLst>
                        <a:ext uri="{28A0092B-C50C-407E-A947-70E740481C1C}">
                          <a14:useLocalDpi xmlns:a14="http://schemas.microsoft.com/office/drawing/2010/main" val="0"/>
                        </a:ext>
                      </a:extLst>
                    </a:blip>
                    <a:stretch>
                      <a:fillRect/>
                    </a:stretch>
                  </pic:blipFill>
                  <pic:spPr>
                    <a:xfrm>
                      <a:off x="0" y="0"/>
                      <a:ext cx="5508755" cy="4699842"/>
                    </a:xfrm>
                    <a:prstGeom prst="rect">
                      <a:avLst/>
                    </a:prstGeom>
                  </pic:spPr>
                </pic:pic>
              </a:graphicData>
            </a:graphic>
          </wp:inline>
        </w:drawing>
      </w:r>
    </w:p>
    <w:p w14:paraId="12FDE267" w14:textId="77777777" w:rsidR="00C12AD0" w:rsidRDefault="00C12AD0" w:rsidP="00C12AD0">
      <w:pPr>
        <w:rPr>
          <w:rFonts w:ascii="Times New Roman" w:hAnsi="Times New Roman" w:cs="Times New Roman"/>
          <w:sz w:val="24"/>
          <w:szCs w:val="24"/>
        </w:rPr>
      </w:pPr>
    </w:p>
    <w:p w14:paraId="30E33F4B" w14:textId="77777777" w:rsidR="00C12AD0" w:rsidRDefault="00B07875" w:rsidP="008876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Sequence Diagram Login</w:t>
      </w:r>
    </w:p>
    <w:p w14:paraId="18FFEABA" w14:textId="77777777" w:rsidR="00B07875" w:rsidRDefault="00B07875" w:rsidP="00B07875">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285B4B3" wp14:editId="2E72046E">
            <wp:extent cx="5179695" cy="2876550"/>
            <wp:effectExtent l="0" t="0" r="1905" b="0"/>
            <wp:docPr id="2660887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88717" name="Picture 266088717"/>
                    <pic:cNvPicPr/>
                  </pic:nvPicPr>
                  <pic:blipFill>
                    <a:blip r:embed="rId10">
                      <a:extLst>
                        <a:ext uri="{28A0092B-C50C-407E-A947-70E740481C1C}">
                          <a14:useLocalDpi xmlns:a14="http://schemas.microsoft.com/office/drawing/2010/main" val="0"/>
                        </a:ext>
                      </a:extLst>
                    </a:blip>
                    <a:stretch>
                      <a:fillRect/>
                    </a:stretch>
                  </pic:blipFill>
                  <pic:spPr>
                    <a:xfrm>
                      <a:off x="0" y="0"/>
                      <a:ext cx="5179695" cy="2876550"/>
                    </a:xfrm>
                    <a:prstGeom prst="rect">
                      <a:avLst/>
                    </a:prstGeom>
                  </pic:spPr>
                </pic:pic>
              </a:graphicData>
            </a:graphic>
          </wp:inline>
        </w:drawing>
      </w:r>
    </w:p>
    <w:p w14:paraId="2CDCAA2D" w14:textId="77777777" w:rsidR="00B07875" w:rsidRDefault="00B07875" w:rsidP="008876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Class Diagram Login</w:t>
      </w:r>
    </w:p>
    <w:p w14:paraId="28795A90" w14:textId="77777777" w:rsidR="00B07875" w:rsidRDefault="00B07875" w:rsidP="00B0787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0BBC9" wp14:editId="6DD10753">
            <wp:extent cx="4391025" cy="2295525"/>
            <wp:effectExtent l="0" t="0" r="9525" b="9525"/>
            <wp:docPr id="7127749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74949" name="Picture 712774949"/>
                    <pic:cNvPicPr/>
                  </pic:nvPicPr>
                  <pic:blipFill>
                    <a:blip r:embed="rId11">
                      <a:extLst>
                        <a:ext uri="{28A0092B-C50C-407E-A947-70E740481C1C}">
                          <a14:useLocalDpi xmlns:a14="http://schemas.microsoft.com/office/drawing/2010/main" val="0"/>
                        </a:ext>
                      </a:extLst>
                    </a:blip>
                    <a:stretch>
                      <a:fillRect/>
                    </a:stretch>
                  </pic:blipFill>
                  <pic:spPr>
                    <a:xfrm>
                      <a:off x="0" y="0"/>
                      <a:ext cx="4391025" cy="2295525"/>
                    </a:xfrm>
                    <a:prstGeom prst="rect">
                      <a:avLst/>
                    </a:prstGeom>
                  </pic:spPr>
                </pic:pic>
              </a:graphicData>
            </a:graphic>
          </wp:inline>
        </w:drawing>
      </w:r>
    </w:p>
    <w:p w14:paraId="52941476" w14:textId="77777777" w:rsidR="00953D0D" w:rsidRDefault="00953D0D" w:rsidP="008876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State Mechine Diagram Login</w:t>
      </w:r>
    </w:p>
    <w:p w14:paraId="15E1DE04" w14:textId="77777777" w:rsidR="00114800" w:rsidRDefault="00114800" w:rsidP="00114800">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12FE48" wp14:editId="7EB1BED5">
            <wp:extent cx="5172075" cy="2466975"/>
            <wp:effectExtent l="0" t="0" r="9525" b="9525"/>
            <wp:docPr id="15010990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99017" name="Picture 1501099017"/>
                    <pic:cNvPicPr/>
                  </pic:nvPicPr>
                  <pic:blipFill>
                    <a:blip r:embed="rId12">
                      <a:extLst>
                        <a:ext uri="{28A0092B-C50C-407E-A947-70E740481C1C}">
                          <a14:useLocalDpi xmlns:a14="http://schemas.microsoft.com/office/drawing/2010/main" val="0"/>
                        </a:ext>
                      </a:extLst>
                    </a:blip>
                    <a:stretch>
                      <a:fillRect/>
                    </a:stretch>
                  </pic:blipFill>
                  <pic:spPr>
                    <a:xfrm>
                      <a:off x="0" y="0"/>
                      <a:ext cx="5172075" cy="2466975"/>
                    </a:xfrm>
                    <a:prstGeom prst="rect">
                      <a:avLst/>
                    </a:prstGeom>
                  </pic:spPr>
                </pic:pic>
              </a:graphicData>
            </a:graphic>
          </wp:inline>
        </w:drawing>
      </w:r>
    </w:p>
    <w:p w14:paraId="150F0F8E" w14:textId="77777777" w:rsidR="00645F48" w:rsidRDefault="00645F48" w:rsidP="0088761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Component Diagram Login</w:t>
      </w:r>
    </w:p>
    <w:p w14:paraId="7DD474BA" w14:textId="77777777" w:rsidR="00645F48" w:rsidRPr="00953D0D" w:rsidRDefault="00645F48" w:rsidP="00645F48">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F2F7CE" wp14:editId="1B194838">
            <wp:extent cx="5048250" cy="1428750"/>
            <wp:effectExtent l="0" t="0" r="0" b="0"/>
            <wp:docPr id="11873691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69136" name="Picture 1187369136"/>
                    <pic:cNvPicPr/>
                  </pic:nvPicPr>
                  <pic:blipFill>
                    <a:blip r:embed="rId13">
                      <a:extLst>
                        <a:ext uri="{28A0092B-C50C-407E-A947-70E740481C1C}">
                          <a14:useLocalDpi xmlns:a14="http://schemas.microsoft.com/office/drawing/2010/main" val="0"/>
                        </a:ext>
                      </a:extLst>
                    </a:blip>
                    <a:stretch>
                      <a:fillRect/>
                    </a:stretch>
                  </pic:blipFill>
                  <pic:spPr>
                    <a:xfrm>
                      <a:off x="0" y="0"/>
                      <a:ext cx="5048250" cy="1428750"/>
                    </a:xfrm>
                    <a:prstGeom prst="rect">
                      <a:avLst/>
                    </a:prstGeom>
                  </pic:spPr>
                </pic:pic>
              </a:graphicData>
            </a:graphic>
          </wp:inline>
        </w:drawing>
      </w:r>
    </w:p>
    <w:p w14:paraId="5A8F01F9"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Rancangan Layar</w:t>
      </w:r>
    </w:p>
    <w:p w14:paraId="3B4B97C8"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Tampilan Layar</w:t>
      </w:r>
    </w:p>
    <w:p w14:paraId="5E0AA3D4"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Kelebihan dan kelemahan penelitian</w:t>
      </w:r>
    </w:p>
    <w:p w14:paraId="593BE37E" w14:textId="77777777" w:rsidR="000353C4" w:rsidRPr="005516A1" w:rsidRDefault="000353C4" w:rsidP="00E97C71">
      <w:pPr>
        <w:rPr>
          <w:rFonts w:ascii="Times New Roman" w:hAnsi="Times New Roman" w:cs="Times New Roman"/>
          <w:sz w:val="24"/>
          <w:szCs w:val="24"/>
        </w:rPr>
      </w:pPr>
    </w:p>
    <w:p w14:paraId="69932CB1" w14:textId="77777777" w:rsidR="000353C4" w:rsidRPr="005516A1" w:rsidRDefault="000353C4" w:rsidP="00E97C71">
      <w:pPr>
        <w:rPr>
          <w:rFonts w:ascii="Times New Roman" w:hAnsi="Times New Roman" w:cs="Times New Roman"/>
          <w:sz w:val="24"/>
          <w:szCs w:val="24"/>
        </w:rPr>
      </w:pPr>
    </w:p>
    <w:p w14:paraId="4E266CEC" w14:textId="77777777" w:rsidR="000353C4" w:rsidRPr="005516A1" w:rsidRDefault="000353C4" w:rsidP="00E97C71">
      <w:pPr>
        <w:rPr>
          <w:rFonts w:ascii="Times New Roman" w:hAnsi="Times New Roman" w:cs="Times New Roman"/>
          <w:sz w:val="24"/>
          <w:szCs w:val="24"/>
        </w:rPr>
      </w:pPr>
    </w:p>
    <w:p w14:paraId="332D85C8" w14:textId="77777777" w:rsidR="000353C4" w:rsidRPr="005516A1" w:rsidRDefault="000353C4" w:rsidP="00E97C71">
      <w:pPr>
        <w:rPr>
          <w:rFonts w:ascii="Times New Roman" w:hAnsi="Times New Roman" w:cs="Times New Roman"/>
          <w:sz w:val="24"/>
          <w:szCs w:val="24"/>
        </w:rPr>
      </w:pPr>
    </w:p>
    <w:p w14:paraId="747220A5" w14:textId="77777777" w:rsidR="000353C4" w:rsidRPr="005516A1" w:rsidRDefault="000353C4" w:rsidP="00E97C71">
      <w:pPr>
        <w:rPr>
          <w:rFonts w:ascii="Times New Roman" w:hAnsi="Times New Roman" w:cs="Times New Roman"/>
          <w:sz w:val="24"/>
          <w:szCs w:val="24"/>
        </w:rPr>
      </w:pPr>
    </w:p>
    <w:p w14:paraId="595B55B9" w14:textId="77777777" w:rsidR="000353C4" w:rsidRPr="005516A1" w:rsidRDefault="000353C4" w:rsidP="00E97C71">
      <w:pPr>
        <w:rPr>
          <w:rFonts w:ascii="Times New Roman" w:hAnsi="Times New Roman" w:cs="Times New Roman"/>
          <w:sz w:val="24"/>
          <w:szCs w:val="24"/>
        </w:rPr>
      </w:pPr>
    </w:p>
    <w:p w14:paraId="1FF476BF" w14:textId="77777777" w:rsidR="000353C4" w:rsidRPr="005516A1" w:rsidRDefault="000353C4" w:rsidP="00E97C71">
      <w:pPr>
        <w:rPr>
          <w:rFonts w:ascii="Times New Roman" w:hAnsi="Times New Roman" w:cs="Times New Roman"/>
          <w:sz w:val="24"/>
          <w:szCs w:val="24"/>
        </w:rPr>
      </w:pPr>
    </w:p>
    <w:p w14:paraId="007C3D61" w14:textId="77777777" w:rsidR="000353C4" w:rsidRPr="005516A1" w:rsidRDefault="000353C4" w:rsidP="00E97C71">
      <w:pPr>
        <w:rPr>
          <w:rFonts w:ascii="Times New Roman" w:hAnsi="Times New Roman" w:cs="Times New Roman"/>
          <w:sz w:val="24"/>
          <w:szCs w:val="24"/>
        </w:rPr>
      </w:pPr>
    </w:p>
    <w:p w14:paraId="394B6A5C" w14:textId="77777777" w:rsidR="000353C4" w:rsidRPr="005516A1" w:rsidRDefault="000353C4" w:rsidP="00E97C71">
      <w:pPr>
        <w:rPr>
          <w:rFonts w:ascii="Times New Roman" w:hAnsi="Times New Roman" w:cs="Times New Roman"/>
          <w:sz w:val="24"/>
          <w:szCs w:val="24"/>
        </w:rPr>
      </w:pPr>
    </w:p>
    <w:p w14:paraId="1D3C2723" w14:textId="77777777" w:rsidR="000353C4" w:rsidRPr="005516A1" w:rsidRDefault="000353C4" w:rsidP="00E97C71">
      <w:pPr>
        <w:rPr>
          <w:rFonts w:ascii="Times New Roman" w:hAnsi="Times New Roman" w:cs="Times New Roman"/>
          <w:sz w:val="24"/>
          <w:szCs w:val="24"/>
        </w:rPr>
      </w:pPr>
    </w:p>
    <w:p w14:paraId="27B6353F" w14:textId="77777777" w:rsidR="000353C4" w:rsidRPr="005516A1" w:rsidRDefault="000353C4" w:rsidP="00E97C71">
      <w:pPr>
        <w:rPr>
          <w:rFonts w:ascii="Times New Roman" w:hAnsi="Times New Roman" w:cs="Times New Roman"/>
          <w:sz w:val="24"/>
          <w:szCs w:val="24"/>
        </w:rPr>
      </w:pPr>
    </w:p>
    <w:p w14:paraId="142568F6" w14:textId="77777777" w:rsidR="000353C4" w:rsidRPr="005516A1" w:rsidRDefault="000353C4" w:rsidP="00E97C71">
      <w:pPr>
        <w:rPr>
          <w:rFonts w:ascii="Times New Roman" w:hAnsi="Times New Roman" w:cs="Times New Roman"/>
          <w:sz w:val="24"/>
          <w:szCs w:val="24"/>
        </w:rPr>
      </w:pPr>
    </w:p>
    <w:p w14:paraId="7A386C3F" w14:textId="77777777" w:rsidR="000353C4" w:rsidRPr="005516A1" w:rsidRDefault="000353C4" w:rsidP="00E97C71">
      <w:pPr>
        <w:rPr>
          <w:rFonts w:ascii="Times New Roman" w:hAnsi="Times New Roman" w:cs="Times New Roman"/>
          <w:sz w:val="24"/>
          <w:szCs w:val="24"/>
        </w:rPr>
      </w:pPr>
    </w:p>
    <w:p w14:paraId="619DA6A5" w14:textId="77777777" w:rsidR="000353C4" w:rsidRPr="005516A1" w:rsidRDefault="000353C4" w:rsidP="00E97C71">
      <w:pPr>
        <w:rPr>
          <w:rFonts w:ascii="Times New Roman" w:hAnsi="Times New Roman" w:cs="Times New Roman"/>
          <w:sz w:val="24"/>
          <w:szCs w:val="24"/>
        </w:rPr>
      </w:pPr>
    </w:p>
    <w:p w14:paraId="780EE839" w14:textId="77777777" w:rsidR="000353C4" w:rsidRPr="005516A1" w:rsidRDefault="000353C4" w:rsidP="00E97C71">
      <w:pPr>
        <w:rPr>
          <w:rFonts w:ascii="Times New Roman" w:hAnsi="Times New Roman" w:cs="Times New Roman"/>
          <w:sz w:val="24"/>
          <w:szCs w:val="24"/>
        </w:rPr>
      </w:pPr>
    </w:p>
    <w:p w14:paraId="6EEFBC34" w14:textId="77777777" w:rsidR="000353C4" w:rsidRPr="005516A1" w:rsidRDefault="000353C4" w:rsidP="00E97C71">
      <w:pPr>
        <w:rPr>
          <w:rFonts w:ascii="Times New Roman" w:hAnsi="Times New Roman" w:cs="Times New Roman"/>
          <w:sz w:val="24"/>
          <w:szCs w:val="24"/>
        </w:rPr>
      </w:pPr>
    </w:p>
    <w:p w14:paraId="7E140D80" w14:textId="77777777" w:rsidR="000353C4" w:rsidRPr="005516A1" w:rsidRDefault="000353C4" w:rsidP="00E97C71">
      <w:pPr>
        <w:rPr>
          <w:rFonts w:ascii="Times New Roman" w:hAnsi="Times New Roman" w:cs="Times New Roman"/>
          <w:sz w:val="24"/>
          <w:szCs w:val="24"/>
        </w:rPr>
      </w:pPr>
    </w:p>
    <w:p w14:paraId="6256D604" w14:textId="77777777" w:rsidR="000353C4" w:rsidRPr="005516A1" w:rsidRDefault="000353C4" w:rsidP="00E97C71">
      <w:pPr>
        <w:rPr>
          <w:rFonts w:ascii="Times New Roman" w:hAnsi="Times New Roman" w:cs="Times New Roman"/>
          <w:sz w:val="24"/>
          <w:szCs w:val="24"/>
        </w:rPr>
      </w:pPr>
    </w:p>
    <w:p w14:paraId="385D54A9" w14:textId="77777777" w:rsidR="000353C4" w:rsidRPr="005516A1" w:rsidRDefault="000353C4" w:rsidP="00E97C71">
      <w:pPr>
        <w:rPr>
          <w:rFonts w:ascii="Times New Roman" w:hAnsi="Times New Roman" w:cs="Times New Roman"/>
          <w:sz w:val="24"/>
          <w:szCs w:val="24"/>
        </w:rPr>
      </w:pPr>
    </w:p>
    <w:p w14:paraId="6F859EE0" w14:textId="77777777" w:rsidR="000353C4" w:rsidRPr="005516A1" w:rsidRDefault="000353C4" w:rsidP="00E97C71">
      <w:pPr>
        <w:rPr>
          <w:rFonts w:ascii="Times New Roman" w:hAnsi="Times New Roman" w:cs="Times New Roman"/>
          <w:sz w:val="24"/>
          <w:szCs w:val="24"/>
        </w:rPr>
      </w:pPr>
    </w:p>
    <w:p w14:paraId="742CDC27" w14:textId="77777777" w:rsidR="000353C4" w:rsidRPr="005516A1" w:rsidRDefault="000353C4" w:rsidP="00E97C71">
      <w:pPr>
        <w:rPr>
          <w:rFonts w:ascii="Times New Roman" w:hAnsi="Times New Roman" w:cs="Times New Roman"/>
          <w:sz w:val="24"/>
          <w:szCs w:val="24"/>
        </w:rPr>
      </w:pPr>
    </w:p>
    <w:p w14:paraId="7806A9D8" w14:textId="77777777" w:rsidR="000353C4" w:rsidRPr="005516A1" w:rsidRDefault="000353C4" w:rsidP="00E97C71">
      <w:pPr>
        <w:rPr>
          <w:rFonts w:ascii="Times New Roman" w:hAnsi="Times New Roman" w:cs="Times New Roman"/>
          <w:sz w:val="24"/>
          <w:szCs w:val="24"/>
        </w:rPr>
      </w:pPr>
    </w:p>
    <w:p w14:paraId="32AEB00A" w14:textId="77777777" w:rsidR="000353C4" w:rsidRPr="005516A1" w:rsidRDefault="000353C4" w:rsidP="00E97C71">
      <w:pPr>
        <w:rPr>
          <w:rFonts w:ascii="Times New Roman" w:hAnsi="Times New Roman" w:cs="Times New Roman"/>
          <w:sz w:val="24"/>
          <w:szCs w:val="24"/>
        </w:rPr>
      </w:pPr>
    </w:p>
    <w:p w14:paraId="72A4511D" w14:textId="77777777" w:rsidR="000353C4" w:rsidRPr="005516A1" w:rsidRDefault="000353C4" w:rsidP="00E97C71">
      <w:pPr>
        <w:rPr>
          <w:rFonts w:ascii="Times New Roman" w:hAnsi="Times New Roman" w:cs="Times New Roman"/>
          <w:sz w:val="24"/>
          <w:szCs w:val="24"/>
        </w:rPr>
      </w:pPr>
    </w:p>
    <w:p w14:paraId="24C8AB71" w14:textId="77777777" w:rsidR="000353C4" w:rsidRPr="005516A1" w:rsidRDefault="000353C4" w:rsidP="00E97C71">
      <w:pPr>
        <w:rPr>
          <w:rFonts w:ascii="Times New Roman" w:hAnsi="Times New Roman" w:cs="Times New Roman"/>
          <w:sz w:val="24"/>
          <w:szCs w:val="24"/>
        </w:rPr>
      </w:pPr>
    </w:p>
    <w:p w14:paraId="4165C2BA" w14:textId="77777777" w:rsidR="000353C4" w:rsidRPr="005516A1" w:rsidRDefault="000353C4" w:rsidP="00E97C71">
      <w:pPr>
        <w:rPr>
          <w:rFonts w:ascii="Times New Roman" w:hAnsi="Times New Roman" w:cs="Times New Roman"/>
          <w:sz w:val="24"/>
          <w:szCs w:val="24"/>
        </w:rPr>
      </w:pPr>
    </w:p>
    <w:p w14:paraId="77EC27A4"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BAB V</w:t>
      </w:r>
    </w:p>
    <w:p w14:paraId="39B9C91F"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PENUTUP</w:t>
      </w:r>
    </w:p>
    <w:p w14:paraId="27657E8F"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Simpulan</w:t>
      </w:r>
    </w:p>
    <w:p w14:paraId="7BB4F4AF"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t>Saran</w:t>
      </w:r>
    </w:p>
    <w:p w14:paraId="681BDB60" w14:textId="77777777" w:rsidR="000353C4" w:rsidRPr="005516A1" w:rsidRDefault="000353C4" w:rsidP="00E97C71">
      <w:pPr>
        <w:rPr>
          <w:rFonts w:ascii="Times New Roman" w:hAnsi="Times New Roman" w:cs="Times New Roman"/>
          <w:sz w:val="24"/>
          <w:szCs w:val="24"/>
        </w:rPr>
      </w:pPr>
      <w:r w:rsidRPr="005516A1">
        <w:rPr>
          <w:rFonts w:ascii="Times New Roman" w:hAnsi="Times New Roman" w:cs="Times New Roman"/>
          <w:sz w:val="24"/>
          <w:szCs w:val="24"/>
        </w:rPr>
        <w:lastRenderedPageBreak/>
        <w:t xml:space="preserve"> </w:t>
      </w:r>
    </w:p>
    <w:p w14:paraId="0FBBF12E" w14:textId="77777777" w:rsidR="000353C4" w:rsidRPr="005516A1" w:rsidRDefault="000353C4" w:rsidP="00E97C71">
      <w:pPr>
        <w:rPr>
          <w:rFonts w:ascii="Times New Roman" w:hAnsi="Times New Roman" w:cs="Times New Roman"/>
          <w:sz w:val="24"/>
          <w:szCs w:val="24"/>
        </w:rPr>
      </w:pPr>
    </w:p>
    <w:p w14:paraId="38203C7D" w14:textId="77777777" w:rsidR="000353C4" w:rsidRPr="005516A1" w:rsidRDefault="000353C4" w:rsidP="00E97C71">
      <w:pPr>
        <w:rPr>
          <w:rFonts w:ascii="Times New Roman" w:hAnsi="Times New Roman" w:cs="Times New Roman"/>
          <w:sz w:val="24"/>
          <w:szCs w:val="24"/>
        </w:rPr>
      </w:pPr>
    </w:p>
    <w:p w14:paraId="47BD6BE4" w14:textId="77777777" w:rsidR="000353C4" w:rsidRPr="005516A1" w:rsidRDefault="000353C4" w:rsidP="00E97C71">
      <w:pPr>
        <w:rPr>
          <w:rFonts w:ascii="Times New Roman" w:hAnsi="Times New Roman" w:cs="Times New Roman"/>
          <w:sz w:val="24"/>
          <w:szCs w:val="24"/>
        </w:rPr>
      </w:pPr>
    </w:p>
    <w:p w14:paraId="48E0D38F" w14:textId="77777777" w:rsidR="000353C4" w:rsidRPr="005516A1" w:rsidRDefault="000353C4" w:rsidP="00E97C71">
      <w:pPr>
        <w:rPr>
          <w:rFonts w:ascii="Times New Roman" w:hAnsi="Times New Roman" w:cs="Times New Roman"/>
          <w:sz w:val="24"/>
          <w:szCs w:val="24"/>
        </w:rPr>
      </w:pPr>
    </w:p>
    <w:p w14:paraId="7420E498" w14:textId="77777777" w:rsidR="000353C4" w:rsidRPr="005516A1" w:rsidRDefault="000353C4" w:rsidP="00E97C71">
      <w:pPr>
        <w:rPr>
          <w:rFonts w:ascii="Times New Roman" w:hAnsi="Times New Roman" w:cs="Times New Roman"/>
          <w:sz w:val="24"/>
          <w:szCs w:val="24"/>
        </w:rPr>
      </w:pPr>
    </w:p>
    <w:p w14:paraId="2CEE9EA5" w14:textId="77777777" w:rsidR="000353C4" w:rsidRPr="005516A1" w:rsidRDefault="000353C4" w:rsidP="00E97C71">
      <w:pPr>
        <w:rPr>
          <w:rFonts w:ascii="Times New Roman" w:hAnsi="Times New Roman" w:cs="Times New Roman"/>
          <w:sz w:val="24"/>
          <w:szCs w:val="24"/>
        </w:rPr>
      </w:pPr>
    </w:p>
    <w:p w14:paraId="5948EA7E" w14:textId="77777777" w:rsidR="000353C4" w:rsidRPr="005516A1" w:rsidRDefault="000353C4" w:rsidP="00E97C71">
      <w:pPr>
        <w:rPr>
          <w:rFonts w:ascii="Times New Roman" w:hAnsi="Times New Roman" w:cs="Times New Roman"/>
          <w:sz w:val="24"/>
          <w:szCs w:val="24"/>
        </w:rPr>
      </w:pPr>
    </w:p>
    <w:p w14:paraId="5D58D9B6" w14:textId="77777777" w:rsidR="000353C4" w:rsidRPr="005516A1" w:rsidRDefault="000353C4" w:rsidP="00E97C71">
      <w:pPr>
        <w:rPr>
          <w:rFonts w:ascii="Times New Roman" w:hAnsi="Times New Roman" w:cs="Times New Roman"/>
          <w:sz w:val="24"/>
          <w:szCs w:val="24"/>
        </w:rPr>
      </w:pPr>
    </w:p>
    <w:p w14:paraId="34A4F136" w14:textId="77777777" w:rsidR="000353C4" w:rsidRPr="005516A1" w:rsidRDefault="000353C4" w:rsidP="00E97C71">
      <w:pPr>
        <w:rPr>
          <w:rFonts w:ascii="Times New Roman" w:hAnsi="Times New Roman" w:cs="Times New Roman"/>
          <w:sz w:val="24"/>
          <w:szCs w:val="24"/>
        </w:rPr>
      </w:pPr>
    </w:p>
    <w:p w14:paraId="36C67325" w14:textId="77777777" w:rsidR="00042B6A" w:rsidRPr="005516A1" w:rsidRDefault="00042B6A" w:rsidP="00E97C71">
      <w:pPr>
        <w:rPr>
          <w:rFonts w:ascii="Times New Roman" w:hAnsi="Times New Roman" w:cs="Times New Roman"/>
          <w:sz w:val="24"/>
          <w:szCs w:val="24"/>
        </w:rPr>
      </w:pPr>
    </w:p>
    <w:p w14:paraId="763C13B3" w14:textId="77777777" w:rsidR="00042B6A" w:rsidRPr="005516A1" w:rsidRDefault="00042B6A" w:rsidP="00E97C71">
      <w:pPr>
        <w:rPr>
          <w:rFonts w:ascii="Times New Roman" w:hAnsi="Times New Roman" w:cs="Times New Roman"/>
          <w:sz w:val="24"/>
          <w:szCs w:val="24"/>
        </w:rPr>
      </w:pPr>
    </w:p>
    <w:p w14:paraId="79CCC23E" w14:textId="77777777" w:rsidR="00042B6A" w:rsidRPr="005516A1" w:rsidRDefault="00042B6A" w:rsidP="00E97C71">
      <w:pPr>
        <w:rPr>
          <w:rFonts w:ascii="Times New Roman" w:hAnsi="Times New Roman" w:cs="Times New Roman"/>
          <w:sz w:val="24"/>
          <w:szCs w:val="24"/>
        </w:rPr>
      </w:pPr>
    </w:p>
    <w:p w14:paraId="3F44CD6B" w14:textId="77777777" w:rsidR="00042B6A" w:rsidRPr="005516A1" w:rsidRDefault="00042B6A" w:rsidP="00E97C71">
      <w:pPr>
        <w:rPr>
          <w:rFonts w:ascii="Times New Roman" w:hAnsi="Times New Roman" w:cs="Times New Roman"/>
          <w:sz w:val="24"/>
          <w:szCs w:val="24"/>
        </w:rPr>
      </w:pPr>
    </w:p>
    <w:p w14:paraId="4D895651" w14:textId="77777777" w:rsidR="00042B6A" w:rsidRPr="005516A1" w:rsidRDefault="00042B6A" w:rsidP="00E97C71">
      <w:pPr>
        <w:rPr>
          <w:rFonts w:ascii="Times New Roman" w:hAnsi="Times New Roman" w:cs="Times New Roman"/>
          <w:sz w:val="24"/>
          <w:szCs w:val="24"/>
        </w:rPr>
      </w:pPr>
    </w:p>
    <w:p w14:paraId="28C1301A" w14:textId="77777777" w:rsidR="00042B6A" w:rsidRPr="005516A1" w:rsidRDefault="00042B6A" w:rsidP="00E97C71">
      <w:pPr>
        <w:rPr>
          <w:rFonts w:ascii="Times New Roman" w:hAnsi="Times New Roman" w:cs="Times New Roman"/>
          <w:sz w:val="24"/>
          <w:szCs w:val="24"/>
        </w:rPr>
      </w:pPr>
    </w:p>
    <w:p w14:paraId="165F24A6" w14:textId="77777777" w:rsidR="00042B6A" w:rsidRPr="005516A1" w:rsidRDefault="00042B6A" w:rsidP="00E97C71">
      <w:pPr>
        <w:rPr>
          <w:rFonts w:ascii="Times New Roman" w:hAnsi="Times New Roman" w:cs="Times New Roman"/>
          <w:sz w:val="24"/>
          <w:szCs w:val="24"/>
        </w:rPr>
      </w:pPr>
    </w:p>
    <w:p w14:paraId="5B0DA78E" w14:textId="77777777" w:rsidR="00042B6A" w:rsidRPr="005516A1" w:rsidRDefault="00042B6A" w:rsidP="00E97C71">
      <w:pPr>
        <w:rPr>
          <w:rFonts w:ascii="Times New Roman" w:hAnsi="Times New Roman" w:cs="Times New Roman"/>
          <w:sz w:val="24"/>
          <w:szCs w:val="24"/>
        </w:rPr>
      </w:pPr>
    </w:p>
    <w:p w14:paraId="35E1D5B8" w14:textId="77777777" w:rsidR="00042B6A" w:rsidRPr="005516A1" w:rsidRDefault="00042B6A" w:rsidP="00E97C71">
      <w:pPr>
        <w:rPr>
          <w:rFonts w:ascii="Times New Roman" w:hAnsi="Times New Roman" w:cs="Times New Roman"/>
          <w:sz w:val="24"/>
          <w:szCs w:val="24"/>
        </w:rPr>
      </w:pPr>
    </w:p>
    <w:p w14:paraId="33D0B33C" w14:textId="77777777" w:rsidR="00042B6A" w:rsidRPr="005516A1" w:rsidRDefault="00042B6A" w:rsidP="00E97C71">
      <w:pPr>
        <w:rPr>
          <w:rFonts w:ascii="Times New Roman" w:hAnsi="Times New Roman" w:cs="Times New Roman"/>
          <w:sz w:val="24"/>
          <w:szCs w:val="24"/>
        </w:rPr>
      </w:pPr>
    </w:p>
    <w:p w14:paraId="6878D1E5" w14:textId="77777777" w:rsidR="00042B6A" w:rsidRPr="005516A1" w:rsidRDefault="00042B6A" w:rsidP="00E97C71">
      <w:pPr>
        <w:rPr>
          <w:rFonts w:ascii="Times New Roman" w:hAnsi="Times New Roman" w:cs="Times New Roman"/>
          <w:sz w:val="24"/>
          <w:szCs w:val="24"/>
        </w:rPr>
      </w:pPr>
    </w:p>
    <w:p w14:paraId="7E193ADE" w14:textId="77777777" w:rsidR="00042B6A" w:rsidRPr="005516A1" w:rsidRDefault="00042B6A" w:rsidP="00E97C71">
      <w:pPr>
        <w:rPr>
          <w:rFonts w:ascii="Times New Roman" w:hAnsi="Times New Roman" w:cs="Times New Roman"/>
          <w:sz w:val="24"/>
          <w:szCs w:val="24"/>
        </w:rPr>
      </w:pPr>
    </w:p>
    <w:p w14:paraId="28F46071" w14:textId="77777777" w:rsidR="00042B6A" w:rsidRPr="005516A1" w:rsidRDefault="00042B6A" w:rsidP="00E97C71">
      <w:pPr>
        <w:rPr>
          <w:rFonts w:ascii="Times New Roman" w:hAnsi="Times New Roman" w:cs="Times New Roman"/>
          <w:sz w:val="24"/>
          <w:szCs w:val="24"/>
        </w:rPr>
      </w:pPr>
    </w:p>
    <w:p w14:paraId="4224AA63" w14:textId="77777777" w:rsidR="00042B6A" w:rsidRPr="005516A1" w:rsidRDefault="00042B6A" w:rsidP="00E97C71">
      <w:pPr>
        <w:rPr>
          <w:rFonts w:ascii="Times New Roman" w:hAnsi="Times New Roman" w:cs="Times New Roman"/>
          <w:sz w:val="24"/>
          <w:szCs w:val="24"/>
        </w:rPr>
      </w:pPr>
    </w:p>
    <w:p w14:paraId="13A981EB" w14:textId="77777777" w:rsidR="00042B6A" w:rsidRPr="005516A1" w:rsidRDefault="00042B6A" w:rsidP="00E97C71">
      <w:pPr>
        <w:rPr>
          <w:rFonts w:ascii="Times New Roman" w:hAnsi="Times New Roman" w:cs="Times New Roman"/>
          <w:sz w:val="24"/>
          <w:szCs w:val="24"/>
        </w:rPr>
      </w:pPr>
    </w:p>
    <w:p w14:paraId="68E9C1B3" w14:textId="77777777" w:rsidR="00042B6A" w:rsidRPr="005516A1" w:rsidRDefault="00042B6A" w:rsidP="00E97C71">
      <w:pPr>
        <w:rPr>
          <w:rFonts w:ascii="Times New Roman" w:hAnsi="Times New Roman" w:cs="Times New Roman"/>
          <w:sz w:val="24"/>
          <w:szCs w:val="24"/>
        </w:rPr>
      </w:pPr>
    </w:p>
    <w:p w14:paraId="6AB8EC1B" w14:textId="77777777" w:rsidR="00042B6A" w:rsidRPr="005516A1" w:rsidRDefault="00042B6A" w:rsidP="00E97C71">
      <w:pPr>
        <w:rPr>
          <w:rFonts w:ascii="Times New Roman" w:hAnsi="Times New Roman" w:cs="Times New Roman"/>
          <w:sz w:val="24"/>
          <w:szCs w:val="24"/>
        </w:rPr>
      </w:pPr>
    </w:p>
    <w:p w14:paraId="5346C038" w14:textId="77777777" w:rsidR="00616B72" w:rsidRPr="005516A1" w:rsidRDefault="00616B72" w:rsidP="00E97C71">
      <w:pPr>
        <w:rPr>
          <w:rFonts w:ascii="Times New Roman" w:hAnsi="Times New Roman" w:cs="Times New Roman"/>
          <w:sz w:val="24"/>
          <w:szCs w:val="24"/>
        </w:rPr>
      </w:pPr>
      <w:r w:rsidRPr="005516A1">
        <w:rPr>
          <w:rFonts w:ascii="Times New Roman" w:hAnsi="Times New Roman" w:cs="Times New Roman"/>
          <w:sz w:val="24"/>
          <w:szCs w:val="24"/>
        </w:rPr>
        <w:t>Mangkunegara, A. P. (2020). Manajemen Sumber Daya Manusia Perusahaan . PT. Remaja Rosdakarya.</w:t>
      </w:r>
    </w:p>
    <w:p w14:paraId="5C48FA36" w14:textId="77777777" w:rsidR="00616B72" w:rsidRPr="005516A1" w:rsidRDefault="00616B72" w:rsidP="00E97C71">
      <w:pPr>
        <w:rPr>
          <w:rFonts w:ascii="Times New Roman" w:hAnsi="Times New Roman" w:cs="Times New Roman"/>
          <w:sz w:val="24"/>
          <w:szCs w:val="24"/>
        </w:rPr>
      </w:pPr>
      <w:r w:rsidRPr="005516A1">
        <w:rPr>
          <w:rFonts w:ascii="Times New Roman" w:hAnsi="Times New Roman" w:cs="Times New Roman"/>
          <w:sz w:val="24"/>
          <w:szCs w:val="24"/>
        </w:rPr>
        <w:t>Saaty, T. L. (2008). Decision Making for Leaders: The Analytic Hierarchy Process for Decisions in a Complex World (3rd ed.). RWS Publications.</w:t>
      </w:r>
    </w:p>
    <w:p w14:paraId="76B3C999" w14:textId="77777777" w:rsidR="00616B72" w:rsidRPr="005516A1" w:rsidRDefault="00616B72" w:rsidP="00E97C71">
      <w:pPr>
        <w:rPr>
          <w:rFonts w:ascii="Times New Roman" w:hAnsi="Times New Roman" w:cs="Times New Roman"/>
          <w:sz w:val="24"/>
          <w:szCs w:val="24"/>
        </w:rPr>
      </w:pPr>
      <w:r w:rsidRPr="005516A1">
        <w:rPr>
          <w:rFonts w:ascii="Times New Roman" w:hAnsi="Times New Roman" w:cs="Times New Roman"/>
          <w:sz w:val="24"/>
          <w:szCs w:val="24"/>
        </w:rPr>
        <w:t>Simamora, H. (2019). Manajemen Sumber Daya Manusia . STIE YKPN.</w:t>
      </w:r>
    </w:p>
    <w:p w14:paraId="6A49E692" w14:textId="77777777" w:rsidR="00042B6A" w:rsidRPr="005516A1" w:rsidRDefault="00042B6A" w:rsidP="00E97C71">
      <w:pPr>
        <w:rPr>
          <w:rFonts w:ascii="Times New Roman" w:hAnsi="Times New Roman" w:cs="Times New Roman"/>
          <w:sz w:val="24"/>
          <w:szCs w:val="24"/>
        </w:rPr>
      </w:pPr>
    </w:p>
    <w:p w14:paraId="301F4FC6" w14:textId="77777777" w:rsidR="00042B6A" w:rsidRPr="005516A1" w:rsidRDefault="00042B6A" w:rsidP="00E97C71">
      <w:pPr>
        <w:rPr>
          <w:rFonts w:ascii="Times New Roman" w:hAnsi="Times New Roman" w:cs="Times New Roman"/>
          <w:sz w:val="24"/>
          <w:szCs w:val="24"/>
        </w:rPr>
      </w:pPr>
    </w:p>
    <w:sectPr w:rsidR="00042B6A" w:rsidRPr="005516A1" w:rsidSect="00A61CA5">
      <w:pgSz w:w="11906" w:h="16838" w:code="9"/>
      <w:pgMar w:top="2268" w:right="1701" w:bottom="1701" w:left="226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D4D62" w14:textId="77777777" w:rsidR="0088761C" w:rsidRDefault="0088761C" w:rsidP="00814C38">
      <w:pPr>
        <w:spacing w:line="240" w:lineRule="auto"/>
      </w:pPr>
      <w:r>
        <w:separator/>
      </w:r>
    </w:p>
  </w:endnote>
  <w:endnote w:type="continuationSeparator" w:id="0">
    <w:p w14:paraId="7A1CF466" w14:textId="77777777" w:rsidR="0088761C" w:rsidRDefault="0088761C" w:rsidP="00814C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6ED9B" w14:textId="77777777" w:rsidR="0088761C" w:rsidRDefault="0088761C" w:rsidP="00814C38">
      <w:pPr>
        <w:spacing w:line="240" w:lineRule="auto"/>
      </w:pPr>
      <w:r>
        <w:separator/>
      </w:r>
    </w:p>
  </w:footnote>
  <w:footnote w:type="continuationSeparator" w:id="0">
    <w:p w14:paraId="2FB5080B" w14:textId="77777777" w:rsidR="0088761C" w:rsidRDefault="0088761C" w:rsidP="00814C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3735E"/>
    <w:multiLevelType w:val="hybridMultilevel"/>
    <w:tmpl w:val="58C4A9A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09CB639B"/>
    <w:multiLevelType w:val="hybridMultilevel"/>
    <w:tmpl w:val="ACC21E96"/>
    <w:lvl w:ilvl="0" w:tplc="028884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A6F4CD7"/>
    <w:multiLevelType w:val="multilevel"/>
    <w:tmpl w:val="BD2E006E"/>
    <w:styleLink w:val="CurrentList1"/>
    <w:lvl w:ilvl="0">
      <w:start w:val="1"/>
      <w:numFmt w:val="decimal"/>
      <w:lvlText w:val="%1."/>
      <w:lvlJc w:val="left"/>
      <w:pPr>
        <w:ind w:left="1069" w:hanging="360"/>
      </w:pPr>
      <w:rPr>
        <w:rFonts w:hint="default"/>
      </w:rPr>
    </w:lvl>
    <w:lvl w:ilvl="1">
      <w:start w:val="1"/>
      <w:numFmt w:val="lowerLetter"/>
      <w:lvlText w:val="%2."/>
      <w:lvlJc w:val="left"/>
      <w:pPr>
        <w:ind w:left="1789" w:hanging="360"/>
      </w:pPr>
      <w:rPr>
        <w:b w:val="0"/>
        <w:bCs w:val="0"/>
      </w:rPr>
    </w:lvl>
    <w:lvl w:ilvl="2">
      <w:start w:val="1"/>
      <w:numFmt w:val="upperLetter"/>
      <w:lvlText w:val="%3."/>
      <w:lvlJc w:val="left"/>
      <w:pPr>
        <w:ind w:left="2689" w:hanging="360"/>
      </w:pPr>
      <w:rPr>
        <w:rFonts w:ascii="Times New Roman" w:eastAsia="Times New Roman" w:hAnsi="Times New Roman" w:cs="Times New Roman" w:hint="default"/>
        <w:b/>
      </w:rPr>
    </w:lvl>
    <w:lvl w:ilvl="3">
      <w:start w:val="1"/>
      <w:numFmt w:val="decimal"/>
      <w:lvlText w:val="%4."/>
      <w:lvlJc w:val="left"/>
      <w:pPr>
        <w:ind w:left="3229" w:hanging="360"/>
      </w:pPr>
    </w:lvl>
    <w:lvl w:ilvl="4">
      <w:start w:val="1"/>
      <w:numFmt w:val="bullet"/>
      <w:lvlText w:val="-"/>
      <w:lvlJc w:val="left"/>
      <w:pPr>
        <w:ind w:left="3949" w:hanging="360"/>
      </w:pPr>
      <w:rPr>
        <w:rFonts w:ascii="Times New Roman" w:eastAsiaTheme="minorHAnsi" w:hAnsi="Times New Roman" w:cs="Times New Roman" w:hint="default"/>
        <w:b w:val="0"/>
      </w:rPr>
    </w:lvl>
    <w:lvl w:ilvl="5">
      <w:start w:val="4"/>
      <w:numFmt w:val="lowerLetter"/>
      <w:lvlText w:val="%6)"/>
      <w:lvlJc w:val="left"/>
      <w:pPr>
        <w:ind w:left="4849" w:hanging="360"/>
      </w:pPr>
      <w:rPr>
        <w:rFonts w:hint="default"/>
      </w:r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1F3A28C3"/>
    <w:multiLevelType w:val="multilevel"/>
    <w:tmpl w:val="56C8CDB4"/>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0D40B11"/>
    <w:multiLevelType w:val="hybridMultilevel"/>
    <w:tmpl w:val="4B92A140"/>
    <w:lvl w:ilvl="0" w:tplc="C734BB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2C956FF"/>
    <w:multiLevelType w:val="hybridMultilevel"/>
    <w:tmpl w:val="CD54CCD0"/>
    <w:lvl w:ilvl="0" w:tplc="D466DE44">
      <w:start w:val="1"/>
      <w:numFmt w:val="decimal"/>
      <w:lvlText w:val="%1."/>
      <w:lvlJc w:val="left"/>
      <w:pPr>
        <w:ind w:left="2162" w:hanging="360"/>
      </w:pPr>
      <w:rPr>
        <w:rFonts w:ascii="Times New Roman" w:eastAsiaTheme="minorHAnsi" w:hAnsi="Times New Roman" w:cs="Times New Roman"/>
      </w:rPr>
    </w:lvl>
    <w:lvl w:ilvl="1" w:tplc="04210019" w:tentative="1">
      <w:start w:val="1"/>
      <w:numFmt w:val="lowerLetter"/>
      <w:lvlText w:val="%2."/>
      <w:lvlJc w:val="left"/>
      <w:pPr>
        <w:ind w:left="2882" w:hanging="360"/>
      </w:pPr>
    </w:lvl>
    <w:lvl w:ilvl="2" w:tplc="0421001B" w:tentative="1">
      <w:start w:val="1"/>
      <w:numFmt w:val="lowerRoman"/>
      <w:lvlText w:val="%3."/>
      <w:lvlJc w:val="right"/>
      <w:pPr>
        <w:ind w:left="3602" w:hanging="180"/>
      </w:pPr>
    </w:lvl>
    <w:lvl w:ilvl="3" w:tplc="0421000F" w:tentative="1">
      <w:start w:val="1"/>
      <w:numFmt w:val="decimal"/>
      <w:lvlText w:val="%4."/>
      <w:lvlJc w:val="left"/>
      <w:pPr>
        <w:ind w:left="4322" w:hanging="360"/>
      </w:pPr>
    </w:lvl>
    <w:lvl w:ilvl="4" w:tplc="04210019" w:tentative="1">
      <w:start w:val="1"/>
      <w:numFmt w:val="lowerLetter"/>
      <w:lvlText w:val="%5."/>
      <w:lvlJc w:val="left"/>
      <w:pPr>
        <w:ind w:left="5042" w:hanging="360"/>
      </w:pPr>
    </w:lvl>
    <w:lvl w:ilvl="5" w:tplc="0421001B" w:tentative="1">
      <w:start w:val="1"/>
      <w:numFmt w:val="lowerRoman"/>
      <w:lvlText w:val="%6."/>
      <w:lvlJc w:val="right"/>
      <w:pPr>
        <w:ind w:left="5762" w:hanging="180"/>
      </w:pPr>
    </w:lvl>
    <w:lvl w:ilvl="6" w:tplc="0421000F" w:tentative="1">
      <w:start w:val="1"/>
      <w:numFmt w:val="decimal"/>
      <w:lvlText w:val="%7."/>
      <w:lvlJc w:val="left"/>
      <w:pPr>
        <w:ind w:left="6482" w:hanging="360"/>
      </w:pPr>
    </w:lvl>
    <w:lvl w:ilvl="7" w:tplc="04210019" w:tentative="1">
      <w:start w:val="1"/>
      <w:numFmt w:val="lowerLetter"/>
      <w:lvlText w:val="%8."/>
      <w:lvlJc w:val="left"/>
      <w:pPr>
        <w:ind w:left="7202" w:hanging="360"/>
      </w:pPr>
    </w:lvl>
    <w:lvl w:ilvl="8" w:tplc="0421001B" w:tentative="1">
      <w:start w:val="1"/>
      <w:numFmt w:val="lowerRoman"/>
      <w:lvlText w:val="%9."/>
      <w:lvlJc w:val="right"/>
      <w:pPr>
        <w:ind w:left="7922" w:hanging="180"/>
      </w:pPr>
    </w:lvl>
  </w:abstractNum>
  <w:abstractNum w:abstractNumId="6" w15:restartNumberingAfterBreak="0">
    <w:nsid w:val="47536B9F"/>
    <w:multiLevelType w:val="hybridMultilevel"/>
    <w:tmpl w:val="EFD2ED00"/>
    <w:lvl w:ilvl="0" w:tplc="3809000F">
      <w:start w:val="1"/>
      <w:numFmt w:val="decimal"/>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15:restartNumberingAfterBreak="0">
    <w:nsid w:val="62FB0131"/>
    <w:multiLevelType w:val="hybridMultilevel"/>
    <w:tmpl w:val="68A625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3ED24FE"/>
    <w:multiLevelType w:val="hybridMultilevel"/>
    <w:tmpl w:val="59E05622"/>
    <w:lvl w:ilvl="0" w:tplc="D8749A6A">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9" w15:restartNumberingAfterBreak="0">
    <w:nsid w:val="78181094"/>
    <w:multiLevelType w:val="hybridMultilevel"/>
    <w:tmpl w:val="79041D1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 w:numId="7">
    <w:abstractNumId w:val="7"/>
  </w:num>
  <w:num w:numId="8">
    <w:abstractNumId w:val="9"/>
  </w:num>
  <w:num w:numId="9">
    <w:abstractNumId w:val="6"/>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BC"/>
    <w:rsid w:val="00005E73"/>
    <w:rsid w:val="0000663B"/>
    <w:rsid w:val="000239A4"/>
    <w:rsid w:val="00030670"/>
    <w:rsid w:val="000353C4"/>
    <w:rsid w:val="00042B6A"/>
    <w:rsid w:val="00052989"/>
    <w:rsid w:val="00065876"/>
    <w:rsid w:val="000748D2"/>
    <w:rsid w:val="000840ED"/>
    <w:rsid w:val="00094126"/>
    <w:rsid w:val="00094843"/>
    <w:rsid w:val="000E7DC8"/>
    <w:rsid w:val="000F1D16"/>
    <w:rsid w:val="000F31C3"/>
    <w:rsid w:val="00111D92"/>
    <w:rsid w:val="00113262"/>
    <w:rsid w:val="00114800"/>
    <w:rsid w:val="00132C67"/>
    <w:rsid w:val="00137645"/>
    <w:rsid w:val="00147923"/>
    <w:rsid w:val="00184CCB"/>
    <w:rsid w:val="00191968"/>
    <w:rsid w:val="001A0F14"/>
    <w:rsid w:val="001D335D"/>
    <w:rsid w:val="001E06CD"/>
    <w:rsid w:val="001E1AA6"/>
    <w:rsid w:val="001F3DA7"/>
    <w:rsid w:val="001F40F3"/>
    <w:rsid w:val="002065B0"/>
    <w:rsid w:val="00241535"/>
    <w:rsid w:val="00247AF3"/>
    <w:rsid w:val="00274E34"/>
    <w:rsid w:val="00286663"/>
    <w:rsid w:val="0029726D"/>
    <w:rsid w:val="002A079D"/>
    <w:rsid w:val="002B2D78"/>
    <w:rsid w:val="002B32D4"/>
    <w:rsid w:val="002B640A"/>
    <w:rsid w:val="002C03E5"/>
    <w:rsid w:val="002D346E"/>
    <w:rsid w:val="002E69F3"/>
    <w:rsid w:val="003023D7"/>
    <w:rsid w:val="00322510"/>
    <w:rsid w:val="00324302"/>
    <w:rsid w:val="0035052A"/>
    <w:rsid w:val="00365CAC"/>
    <w:rsid w:val="003C6283"/>
    <w:rsid w:val="003D137C"/>
    <w:rsid w:val="003D4EFB"/>
    <w:rsid w:val="003E0CCC"/>
    <w:rsid w:val="003E1505"/>
    <w:rsid w:val="003F72F4"/>
    <w:rsid w:val="004155F3"/>
    <w:rsid w:val="00421A13"/>
    <w:rsid w:val="00431545"/>
    <w:rsid w:val="00454A06"/>
    <w:rsid w:val="00473AF3"/>
    <w:rsid w:val="00480C38"/>
    <w:rsid w:val="00483700"/>
    <w:rsid w:val="00491C2F"/>
    <w:rsid w:val="004955A9"/>
    <w:rsid w:val="004B225D"/>
    <w:rsid w:val="004B378D"/>
    <w:rsid w:val="004D55A1"/>
    <w:rsid w:val="004E06AF"/>
    <w:rsid w:val="0051726B"/>
    <w:rsid w:val="005227E5"/>
    <w:rsid w:val="005516A1"/>
    <w:rsid w:val="005C5638"/>
    <w:rsid w:val="005C5CF8"/>
    <w:rsid w:val="005E05BC"/>
    <w:rsid w:val="005E11AC"/>
    <w:rsid w:val="005F6E6E"/>
    <w:rsid w:val="00616B72"/>
    <w:rsid w:val="00621849"/>
    <w:rsid w:val="00624D1B"/>
    <w:rsid w:val="00631DE9"/>
    <w:rsid w:val="00641586"/>
    <w:rsid w:val="00645F48"/>
    <w:rsid w:val="0065756C"/>
    <w:rsid w:val="00677A81"/>
    <w:rsid w:val="00677DC9"/>
    <w:rsid w:val="006B3A96"/>
    <w:rsid w:val="006C2101"/>
    <w:rsid w:val="006D48CF"/>
    <w:rsid w:val="006D6449"/>
    <w:rsid w:val="006D6E00"/>
    <w:rsid w:val="006D6FC1"/>
    <w:rsid w:val="006E6D59"/>
    <w:rsid w:val="006E7C38"/>
    <w:rsid w:val="006F665E"/>
    <w:rsid w:val="007037AC"/>
    <w:rsid w:val="0074486D"/>
    <w:rsid w:val="0077529E"/>
    <w:rsid w:val="00791652"/>
    <w:rsid w:val="007A780F"/>
    <w:rsid w:val="007B0A11"/>
    <w:rsid w:val="007B3220"/>
    <w:rsid w:val="007B5AFA"/>
    <w:rsid w:val="007F71D7"/>
    <w:rsid w:val="00814C38"/>
    <w:rsid w:val="00820FFD"/>
    <w:rsid w:val="00834593"/>
    <w:rsid w:val="00841622"/>
    <w:rsid w:val="00845AC5"/>
    <w:rsid w:val="008557F4"/>
    <w:rsid w:val="00857F45"/>
    <w:rsid w:val="00873D03"/>
    <w:rsid w:val="0088761C"/>
    <w:rsid w:val="00893221"/>
    <w:rsid w:val="008A2F9A"/>
    <w:rsid w:val="008C090B"/>
    <w:rsid w:val="008C2505"/>
    <w:rsid w:val="008C45C2"/>
    <w:rsid w:val="008E56D9"/>
    <w:rsid w:val="008F4D7E"/>
    <w:rsid w:val="00905804"/>
    <w:rsid w:val="009423BC"/>
    <w:rsid w:val="00953D0D"/>
    <w:rsid w:val="00997287"/>
    <w:rsid w:val="009A5998"/>
    <w:rsid w:val="009E4C28"/>
    <w:rsid w:val="00A07169"/>
    <w:rsid w:val="00A34A2A"/>
    <w:rsid w:val="00A36E41"/>
    <w:rsid w:val="00A6157F"/>
    <w:rsid w:val="00A61CA5"/>
    <w:rsid w:val="00A83254"/>
    <w:rsid w:val="00A84187"/>
    <w:rsid w:val="00A84F54"/>
    <w:rsid w:val="00AC2C2F"/>
    <w:rsid w:val="00AC732B"/>
    <w:rsid w:val="00AF4979"/>
    <w:rsid w:val="00B07875"/>
    <w:rsid w:val="00B61675"/>
    <w:rsid w:val="00B655BF"/>
    <w:rsid w:val="00B75E34"/>
    <w:rsid w:val="00BF0273"/>
    <w:rsid w:val="00C12AD0"/>
    <w:rsid w:val="00C70FE0"/>
    <w:rsid w:val="00C830D8"/>
    <w:rsid w:val="00CB546B"/>
    <w:rsid w:val="00CF7CA4"/>
    <w:rsid w:val="00D009D8"/>
    <w:rsid w:val="00D00E0D"/>
    <w:rsid w:val="00D24267"/>
    <w:rsid w:val="00D61190"/>
    <w:rsid w:val="00D866E3"/>
    <w:rsid w:val="00D87D0E"/>
    <w:rsid w:val="00D960B4"/>
    <w:rsid w:val="00DA6FB2"/>
    <w:rsid w:val="00DE6136"/>
    <w:rsid w:val="00E12CB9"/>
    <w:rsid w:val="00E15B48"/>
    <w:rsid w:val="00E220ED"/>
    <w:rsid w:val="00E2614F"/>
    <w:rsid w:val="00E32856"/>
    <w:rsid w:val="00E7053C"/>
    <w:rsid w:val="00E71C1F"/>
    <w:rsid w:val="00E74180"/>
    <w:rsid w:val="00E92A33"/>
    <w:rsid w:val="00E92E18"/>
    <w:rsid w:val="00E96EA7"/>
    <w:rsid w:val="00E97C71"/>
    <w:rsid w:val="00EB2241"/>
    <w:rsid w:val="00EC1054"/>
    <w:rsid w:val="00ED4384"/>
    <w:rsid w:val="00ED7323"/>
    <w:rsid w:val="00EF080F"/>
    <w:rsid w:val="00F1348C"/>
    <w:rsid w:val="00F27FA8"/>
    <w:rsid w:val="00F31F60"/>
    <w:rsid w:val="00F344C1"/>
    <w:rsid w:val="00F4126B"/>
    <w:rsid w:val="00F52AC0"/>
    <w:rsid w:val="00F94EE6"/>
    <w:rsid w:val="00FA2A3C"/>
    <w:rsid w:val="00FA64DB"/>
    <w:rsid w:val="00FB0D7A"/>
    <w:rsid w:val="00FB6916"/>
    <w:rsid w:val="00FD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DC27"/>
  <w15:chartTrackingRefBased/>
  <w15:docId w15:val="{CC2CFF64-7E0D-468E-9D22-5C41F1D3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3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23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23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23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23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423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23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23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23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3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23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23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23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23BC"/>
    <w:rPr>
      <w:rFonts w:eastAsiaTheme="majorEastAsia" w:cstheme="majorBidi"/>
      <w:color w:val="2F5496" w:themeColor="accent1" w:themeShade="BF"/>
    </w:rPr>
  </w:style>
  <w:style w:type="character" w:customStyle="1" w:styleId="Heading6Char">
    <w:name w:val="Heading 6 Char"/>
    <w:basedOn w:val="DefaultParagraphFont"/>
    <w:link w:val="Heading6"/>
    <w:rsid w:val="00942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2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2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23BC"/>
    <w:rPr>
      <w:rFonts w:eastAsiaTheme="majorEastAsia" w:cstheme="majorBidi"/>
      <w:color w:val="272727" w:themeColor="text1" w:themeTint="D8"/>
    </w:rPr>
  </w:style>
  <w:style w:type="paragraph" w:styleId="Title">
    <w:name w:val="Title"/>
    <w:basedOn w:val="Normal"/>
    <w:next w:val="Normal"/>
    <w:link w:val="TitleChar"/>
    <w:uiPriority w:val="10"/>
    <w:qFormat/>
    <w:rsid w:val="00942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23BC"/>
    <w:pPr>
      <w:numPr>
        <w:ilvl w:val="1"/>
      </w:numPr>
      <w:ind w:left="71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2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23BC"/>
    <w:pPr>
      <w:spacing w:before="160"/>
      <w:jc w:val="center"/>
    </w:pPr>
    <w:rPr>
      <w:i/>
      <w:iCs/>
      <w:color w:val="404040" w:themeColor="text1" w:themeTint="BF"/>
    </w:rPr>
  </w:style>
  <w:style w:type="character" w:customStyle="1" w:styleId="QuoteChar">
    <w:name w:val="Quote Char"/>
    <w:basedOn w:val="DefaultParagraphFont"/>
    <w:link w:val="Quote"/>
    <w:uiPriority w:val="29"/>
    <w:rsid w:val="009423BC"/>
    <w:rPr>
      <w:i/>
      <w:iCs/>
      <w:color w:val="404040" w:themeColor="text1" w:themeTint="BF"/>
    </w:rPr>
  </w:style>
  <w:style w:type="paragraph" w:styleId="ListParagraph">
    <w:name w:val="List Paragraph"/>
    <w:basedOn w:val="Normal"/>
    <w:uiPriority w:val="34"/>
    <w:qFormat/>
    <w:rsid w:val="009423BC"/>
    <w:pPr>
      <w:ind w:left="720"/>
      <w:contextualSpacing/>
    </w:pPr>
  </w:style>
  <w:style w:type="character" w:styleId="IntenseEmphasis">
    <w:name w:val="Intense Emphasis"/>
    <w:basedOn w:val="DefaultParagraphFont"/>
    <w:uiPriority w:val="21"/>
    <w:qFormat/>
    <w:rsid w:val="009423BC"/>
    <w:rPr>
      <w:i/>
      <w:iCs/>
      <w:color w:val="2F5496" w:themeColor="accent1" w:themeShade="BF"/>
    </w:rPr>
  </w:style>
  <w:style w:type="paragraph" w:styleId="IntenseQuote">
    <w:name w:val="Intense Quote"/>
    <w:basedOn w:val="Normal"/>
    <w:next w:val="Normal"/>
    <w:link w:val="IntenseQuoteChar"/>
    <w:uiPriority w:val="30"/>
    <w:qFormat/>
    <w:rsid w:val="009423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23BC"/>
    <w:rPr>
      <w:i/>
      <w:iCs/>
      <w:color w:val="2F5496" w:themeColor="accent1" w:themeShade="BF"/>
    </w:rPr>
  </w:style>
  <w:style w:type="character" w:styleId="IntenseReference">
    <w:name w:val="Intense Reference"/>
    <w:basedOn w:val="DefaultParagraphFont"/>
    <w:uiPriority w:val="32"/>
    <w:qFormat/>
    <w:rsid w:val="009423BC"/>
    <w:rPr>
      <w:b/>
      <w:bCs/>
      <w:smallCaps/>
      <w:color w:val="2F5496" w:themeColor="accent1" w:themeShade="BF"/>
      <w:spacing w:val="5"/>
    </w:rPr>
  </w:style>
  <w:style w:type="character" w:styleId="PlaceholderText">
    <w:name w:val="Placeholder Text"/>
    <w:basedOn w:val="DefaultParagraphFont"/>
    <w:uiPriority w:val="99"/>
    <w:semiHidden/>
    <w:rsid w:val="00B655BF"/>
    <w:rPr>
      <w:color w:val="666666"/>
    </w:rPr>
  </w:style>
  <w:style w:type="numbering" w:customStyle="1" w:styleId="CurrentList1">
    <w:name w:val="Current List1"/>
    <w:uiPriority w:val="99"/>
    <w:rsid w:val="00A84F54"/>
    <w:pPr>
      <w:numPr>
        <w:numId w:val="1"/>
      </w:numPr>
    </w:pPr>
  </w:style>
  <w:style w:type="paragraph" w:styleId="Header">
    <w:name w:val="header"/>
    <w:basedOn w:val="Normal"/>
    <w:link w:val="HeaderChar"/>
    <w:uiPriority w:val="99"/>
    <w:unhideWhenUsed/>
    <w:rsid w:val="00814C38"/>
    <w:pPr>
      <w:tabs>
        <w:tab w:val="center" w:pos="4680"/>
        <w:tab w:val="right" w:pos="9360"/>
      </w:tabs>
      <w:spacing w:line="240" w:lineRule="auto"/>
    </w:pPr>
  </w:style>
  <w:style w:type="character" w:customStyle="1" w:styleId="HeaderChar">
    <w:name w:val="Header Char"/>
    <w:basedOn w:val="DefaultParagraphFont"/>
    <w:link w:val="Header"/>
    <w:uiPriority w:val="99"/>
    <w:rsid w:val="00814C38"/>
  </w:style>
  <w:style w:type="paragraph" w:styleId="Footer">
    <w:name w:val="footer"/>
    <w:basedOn w:val="Normal"/>
    <w:link w:val="FooterChar"/>
    <w:uiPriority w:val="99"/>
    <w:unhideWhenUsed/>
    <w:rsid w:val="00814C38"/>
    <w:pPr>
      <w:tabs>
        <w:tab w:val="center" w:pos="4680"/>
        <w:tab w:val="right" w:pos="9360"/>
      </w:tabs>
      <w:spacing w:line="240" w:lineRule="auto"/>
    </w:pPr>
  </w:style>
  <w:style w:type="character" w:customStyle="1" w:styleId="FooterChar">
    <w:name w:val="Footer Char"/>
    <w:basedOn w:val="DefaultParagraphFont"/>
    <w:link w:val="Footer"/>
    <w:uiPriority w:val="99"/>
    <w:rsid w:val="00814C38"/>
  </w:style>
  <w:style w:type="paragraph" w:styleId="NoSpacing">
    <w:name w:val="No Spacing"/>
    <w:uiPriority w:val="1"/>
    <w:qFormat/>
    <w:rsid w:val="00C70FE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90093">
      <w:bodyDiv w:val="1"/>
      <w:marLeft w:val="0"/>
      <w:marRight w:val="0"/>
      <w:marTop w:val="0"/>
      <w:marBottom w:val="0"/>
      <w:divBdr>
        <w:top w:val="none" w:sz="0" w:space="0" w:color="auto"/>
        <w:left w:val="none" w:sz="0" w:space="0" w:color="auto"/>
        <w:bottom w:val="none" w:sz="0" w:space="0" w:color="auto"/>
        <w:right w:val="none" w:sz="0" w:space="0" w:color="auto"/>
      </w:divBdr>
    </w:div>
    <w:div w:id="77870807">
      <w:bodyDiv w:val="1"/>
      <w:marLeft w:val="0"/>
      <w:marRight w:val="0"/>
      <w:marTop w:val="0"/>
      <w:marBottom w:val="0"/>
      <w:divBdr>
        <w:top w:val="none" w:sz="0" w:space="0" w:color="auto"/>
        <w:left w:val="none" w:sz="0" w:space="0" w:color="auto"/>
        <w:bottom w:val="none" w:sz="0" w:space="0" w:color="auto"/>
        <w:right w:val="none" w:sz="0" w:space="0" w:color="auto"/>
      </w:divBdr>
    </w:div>
    <w:div w:id="118305488">
      <w:marLeft w:val="0"/>
      <w:marRight w:val="0"/>
      <w:marTop w:val="0"/>
      <w:marBottom w:val="0"/>
      <w:divBdr>
        <w:top w:val="none" w:sz="0" w:space="0" w:color="auto"/>
        <w:left w:val="none" w:sz="0" w:space="0" w:color="auto"/>
        <w:bottom w:val="none" w:sz="0" w:space="0" w:color="auto"/>
        <w:right w:val="none" w:sz="0" w:space="0" w:color="auto"/>
      </w:divBdr>
    </w:div>
    <w:div w:id="171380077">
      <w:bodyDiv w:val="1"/>
      <w:marLeft w:val="0"/>
      <w:marRight w:val="0"/>
      <w:marTop w:val="0"/>
      <w:marBottom w:val="0"/>
      <w:divBdr>
        <w:top w:val="none" w:sz="0" w:space="0" w:color="auto"/>
        <w:left w:val="none" w:sz="0" w:space="0" w:color="auto"/>
        <w:bottom w:val="none" w:sz="0" w:space="0" w:color="auto"/>
        <w:right w:val="none" w:sz="0" w:space="0" w:color="auto"/>
      </w:divBdr>
    </w:div>
    <w:div w:id="174341643">
      <w:marLeft w:val="0"/>
      <w:marRight w:val="0"/>
      <w:marTop w:val="0"/>
      <w:marBottom w:val="0"/>
      <w:divBdr>
        <w:top w:val="none" w:sz="0" w:space="0" w:color="auto"/>
        <w:left w:val="none" w:sz="0" w:space="0" w:color="auto"/>
        <w:bottom w:val="none" w:sz="0" w:space="0" w:color="auto"/>
        <w:right w:val="none" w:sz="0" w:space="0" w:color="auto"/>
      </w:divBdr>
    </w:div>
    <w:div w:id="250480010">
      <w:bodyDiv w:val="1"/>
      <w:marLeft w:val="0"/>
      <w:marRight w:val="0"/>
      <w:marTop w:val="0"/>
      <w:marBottom w:val="0"/>
      <w:divBdr>
        <w:top w:val="none" w:sz="0" w:space="0" w:color="auto"/>
        <w:left w:val="none" w:sz="0" w:space="0" w:color="auto"/>
        <w:bottom w:val="none" w:sz="0" w:space="0" w:color="auto"/>
        <w:right w:val="none" w:sz="0" w:space="0" w:color="auto"/>
      </w:divBdr>
    </w:div>
    <w:div w:id="288317441">
      <w:bodyDiv w:val="1"/>
      <w:marLeft w:val="0"/>
      <w:marRight w:val="0"/>
      <w:marTop w:val="0"/>
      <w:marBottom w:val="0"/>
      <w:divBdr>
        <w:top w:val="none" w:sz="0" w:space="0" w:color="auto"/>
        <w:left w:val="none" w:sz="0" w:space="0" w:color="auto"/>
        <w:bottom w:val="none" w:sz="0" w:space="0" w:color="auto"/>
        <w:right w:val="none" w:sz="0" w:space="0" w:color="auto"/>
      </w:divBdr>
    </w:div>
    <w:div w:id="418451169">
      <w:bodyDiv w:val="1"/>
      <w:marLeft w:val="0"/>
      <w:marRight w:val="0"/>
      <w:marTop w:val="0"/>
      <w:marBottom w:val="0"/>
      <w:divBdr>
        <w:top w:val="none" w:sz="0" w:space="0" w:color="auto"/>
        <w:left w:val="none" w:sz="0" w:space="0" w:color="auto"/>
        <w:bottom w:val="none" w:sz="0" w:space="0" w:color="auto"/>
        <w:right w:val="none" w:sz="0" w:space="0" w:color="auto"/>
      </w:divBdr>
    </w:div>
    <w:div w:id="484783413">
      <w:bodyDiv w:val="1"/>
      <w:marLeft w:val="0"/>
      <w:marRight w:val="0"/>
      <w:marTop w:val="0"/>
      <w:marBottom w:val="0"/>
      <w:divBdr>
        <w:top w:val="none" w:sz="0" w:space="0" w:color="auto"/>
        <w:left w:val="none" w:sz="0" w:space="0" w:color="auto"/>
        <w:bottom w:val="none" w:sz="0" w:space="0" w:color="auto"/>
        <w:right w:val="none" w:sz="0" w:space="0" w:color="auto"/>
      </w:divBdr>
    </w:div>
    <w:div w:id="488905150">
      <w:bodyDiv w:val="1"/>
      <w:marLeft w:val="0"/>
      <w:marRight w:val="0"/>
      <w:marTop w:val="0"/>
      <w:marBottom w:val="0"/>
      <w:divBdr>
        <w:top w:val="none" w:sz="0" w:space="0" w:color="auto"/>
        <w:left w:val="none" w:sz="0" w:space="0" w:color="auto"/>
        <w:bottom w:val="none" w:sz="0" w:space="0" w:color="auto"/>
        <w:right w:val="none" w:sz="0" w:space="0" w:color="auto"/>
      </w:divBdr>
    </w:div>
    <w:div w:id="513688078">
      <w:bodyDiv w:val="1"/>
      <w:marLeft w:val="0"/>
      <w:marRight w:val="0"/>
      <w:marTop w:val="0"/>
      <w:marBottom w:val="0"/>
      <w:divBdr>
        <w:top w:val="none" w:sz="0" w:space="0" w:color="auto"/>
        <w:left w:val="none" w:sz="0" w:space="0" w:color="auto"/>
        <w:bottom w:val="none" w:sz="0" w:space="0" w:color="auto"/>
        <w:right w:val="none" w:sz="0" w:space="0" w:color="auto"/>
      </w:divBdr>
    </w:div>
    <w:div w:id="713194083">
      <w:marLeft w:val="0"/>
      <w:marRight w:val="0"/>
      <w:marTop w:val="0"/>
      <w:marBottom w:val="0"/>
      <w:divBdr>
        <w:top w:val="none" w:sz="0" w:space="0" w:color="auto"/>
        <w:left w:val="none" w:sz="0" w:space="0" w:color="auto"/>
        <w:bottom w:val="none" w:sz="0" w:space="0" w:color="auto"/>
        <w:right w:val="none" w:sz="0" w:space="0" w:color="auto"/>
      </w:divBdr>
    </w:div>
    <w:div w:id="803353542">
      <w:marLeft w:val="0"/>
      <w:marRight w:val="0"/>
      <w:marTop w:val="0"/>
      <w:marBottom w:val="0"/>
      <w:divBdr>
        <w:top w:val="none" w:sz="0" w:space="0" w:color="auto"/>
        <w:left w:val="none" w:sz="0" w:space="0" w:color="auto"/>
        <w:bottom w:val="none" w:sz="0" w:space="0" w:color="auto"/>
        <w:right w:val="none" w:sz="0" w:space="0" w:color="auto"/>
      </w:divBdr>
    </w:div>
    <w:div w:id="945116122">
      <w:marLeft w:val="0"/>
      <w:marRight w:val="0"/>
      <w:marTop w:val="0"/>
      <w:marBottom w:val="0"/>
      <w:divBdr>
        <w:top w:val="none" w:sz="0" w:space="0" w:color="auto"/>
        <w:left w:val="none" w:sz="0" w:space="0" w:color="auto"/>
        <w:bottom w:val="none" w:sz="0" w:space="0" w:color="auto"/>
        <w:right w:val="none" w:sz="0" w:space="0" w:color="auto"/>
      </w:divBdr>
    </w:div>
    <w:div w:id="1021854557">
      <w:marLeft w:val="0"/>
      <w:marRight w:val="0"/>
      <w:marTop w:val="0"/>
      <w:marBottom w:val="0"/>
      <w:divBdr>
        <w:top w:val="none" w:sz="0" w:space="0" w:color="auto"/>
        <w:left w:val="none" w:sz="0" w:space="0" w:color="auto"/>
        <w:bottom w:val="none" w:sz="0" w:space="0" w:color="auto"/>
        <w:right w:val="none" w:sz="0" w:space="0" w:color="auto"/>
      </w:divBdr>
    </w:div>
    <w:div w:id="1021933514">
      <w:marLeft w:val="0"/>
      <w:marRight w:val="0"/>
      <w:marTop w:val="0"/>
      <w:marBottom w:val="0"/>
      <w:divBdr>
        <w:top w:val="none" w:sz="0" w:space="0" w:color="auto"/>
        <w:left w:val="none" w:sz="0" w:space="0" w:color="auto"/>
        <w:bottom w:val="none" w:sz="0" w:space="0" w:color="auto"/>
        <w:right w:val="none" w:sz="0" w:space="0" w:color="auto"/>
      </w:divBdr>
    </w:div>
    <w:div w:id="1024985007">
      <w:marLeft w:val="0"/>
      <w:marRight w:val="0"/>
      <w:marTop w:val="0"/>
      <w:marBottom w:val="0"/>
      <w:divBdr>
        <w:top w:val="none" w:sz="0" w:space="0" w:color="auto"/>
        <w:left w:val="none" w:sz="0" w:space="0" w:color="auto"/>
        <w:bottom w:val="none" w:sz="0" w:space="0" w:color="auto"/>
        <w:right w:val="none" w:sz="0" w:space="0" w:color="auto"/>
      </w:divBdr>
    </w:div>
    <w:div w:id="1028021519">
      <w:marLeft w:val="0"/>
      <w:marRight w:val="0"/>
      <w:marTop w:val="0"/>
      <w:marBottom w:val="0"/>
      <w:divBdr>
        <w:top w:val="none" w:sz="0" w:space="0" w:color="auto"/>
        <w:left w:val="none" w:sz="0" w:space="0" w:color="auto"/>
        <w:bottom w:val="none" w:sz="0" w:space="0" w:color="auto"/>
        <w:right w:val="none" w:sz="0" w:space="0" w:color="auto"/>
      </w:divBdr>
    </w:div>
    <w:div w:id="1036583187">
      <w:bodyDiv w:val="1"/>
      <w:marLeft w:val="0"/>
      <w:marRight w:val="0"/>
      <w:marTop w:val="0"/>
      <w:marBottom w:val="0"/>
      <w:divBdr>
        <w:top w:val="none" w:sz="0" w:space="0" w:color="auto"/>
        <w:left w:val="none" w:sz="0" w:space="0" w:color="auto"/>
        <w:bottom w:val="none" w:sz="0" w:space="0" w:color="auto"/>
        <w:right w:val="none" w:sz="0" w:space="0" w:color="auto"/>
      </w:divBdr>
    </w:div>
    <w:div w:id="1048646280">
      <w:marLeft w:val="0"/>
      <w:marRight w:val="0"/>
      <w:marTop w:val="0"/>
      <w:marBottom w:val="0"/>
      <w:divBdr>
        <w:top w:val="none" w:sz="0" w:space="0" w:color="auto"/>
        <w:left w:val="none" w:sz="0" w:space="0" w:color="auto"/>
        <w:bottom w:val="none" w:sz="0" w:space="0" w:color="auto"/>
        <w:right w:val="none" w:sz="0" w:space="0" w:color="auto"/>
      </w:divBdr>
    </w:div>
    <w:div w:id="1051613222">
      <w:marLeft w:val="0"/>
      <w:marRight w:val="0"/>
      <w:marTop w:val="0"/>
      <w:marBottom w:val="0"/>
      <w:divBdr>
        <w:top w:val="none" w:sz="0" w:space="0" w:color="auto"/>
        <w:left w:val="none" w:sz="0" w:space="0" w:color="auto"/>
        <w:bottom w:val="none" w:sz="0" w:space="0" w:color="auto"/>
        <w:right w:val="none" w:sz="0" w:space="0" w:color="auto"/>
      </w:divBdr>
    </w:div>
    <w:div w:id="1062674406">
      <w:bodyDiv w:val="1"/>
      <w:marLeft w:val="0"/>
      <w:marRight w:val="0"/>
      <w:marTop w:val="0"/>
      <w:marBottom w:val="0"/>
      <w:divBdr>
        <w:top w:val="none" w:sz="0" w:space="0" w:color="auto"/>
        <w:left w:val="none" w:sz="0" w:space="0" w:color="auto"/>
        <w:bottom w:val="none" w:sz="0" w:space="0" w:color="auto"/>
        <w:right w:val="none" w:sz="0" w:space="0" w:color="auto"/>
      </w:divBdr>
    </w:div>
    <w:div w:id="1110778091">
      <w:bodyDiv w:val="1"/>
      <w:marLeft w:val="0"/>
      <w:marRight w:val="0"/>
      <w:marTop w:val="0"/>
      <w:marBottom w:val="0"/>
      <w:divBdr>
        <w:top w:val="none" w:sz="0" w:space="0" w:color="auto"/>
        <w:left w:val="none" w:sz="0" w:space="0" w:color="auto"/>
        <w:bottom w:val="none" w:sz="0" w:space="0" w:color="auto"/>
        <w:right w:val="none" w:sz="0" w:space="0" w:color="auto"/>
      </w:divBdr>
    </w:div>
    <w:div w:id="1130241436">
      <w:marLeft w:val="0"/>
      <w:marRight w:val="0"/>
      <w:marTop w:val="0"/>
      <w:marBottom w:val="0"/>
      <w:divBdr>
        <w:top w:val="none" w:sz="0" w:space="0" w:color="auto"/>
        <w:left w:val="none" w:sz="0" w:space="0" w:color="auto"/>
        <w:bottom w:val="none" w:sz="0" w:space="0" w:color="auto"/>
        <w:right w:val="none" w:sz="0" w:space="0" w:color="auto"/>
      </w:divBdr>
    </w:div>
    <w:div w:id="1280181774">
      <w:marLeft w:val="0"/>
      <w:marRight w:val="0"/>
      <w:marTop w:val="0"/>
      <w:marBottom w:val="0"/>
      <w:divBdr>
        <w:top w:val="none" w:sz="0" w:space="0" w:color="auto"/>
        <w:left w:val="none" w:sz="0" w:space="0" w:color="auto"/>
        <w:bottom w:val="none" w:sz="0" w:space="0" w:color="auto"/>
        <w:right w:val="none" w:sz="0" w:space="0" w:color="auto"/>
      </w:divBdr>
    </w:div>
    <w:div w:id="1368410669">
      <w:marLeft w:val="0"/>
      <w:marRight w:val="0"/>
      <w:marTop w:val="0"/>
      <w:marBottom w:val="0"/>
      <w:divBdr>
        <w:top w:val="none" w:sz="0" w:space="0" w:color="auto"/>
        <w:left w:val="none" w:sz="0" w:space="0" w:color="auto"/>
        <w:bottom w:val="none" w:sz="0" w:space="0" w:color="auto"/>
        <w:right w:val="none" w:sz="0" w:space="0" w:color="auto"/>
      </w:divBdr>
    </w:div>
    <w:div w:id="1513182431">
      <w:marLeft w:val="0"/>
      <w:marRight w:val="0"/>
      <w:marTop w:val="0"/>
      <w:marBottom w:val="0"/>
      <w:divBdr>
        <w:top w:val="none" w:sz="0" w:space="0" w:color="auto"/>
        <w:left w:val="none" w:sz="0" w:space="0" w:color="auto"/>
        <w:bottom w:val="none" w:sz="0" w:space="0" w:color="auto"/>
        <w:right w:val="none" w:sz="0" w:space="0" w:color="auto"/>
      </w:divBdr>
    </w:div>
    <w:div w:id="1572471481">
      <w:marLeft w:val="0"/>
      <w:marRight w:val="0"/>
      <w:marTop w:val="0"/>
      <w:marBottom w:val="0"/>
      <w:divBdr>
        <w:top w:val="none" w:sz="0" w:space="0" w:color="auto"/>
        <w:left w:val="none" w:sz="0" w:space="0" w:color="auto"/>
        <w:bottom w:val="none" w:sz="0" w:space="0" w:color="auto"/>
        <w:right w:val="none" w:sz="0" w:space="0" w:color="auto"/>
      </w:divBdr>
    </w:div>
    <w:div w:id="1728214518">
      <w:bodyDiv w:val="1"/>
      <w:marLeft w:val="0"/>
      <w:marRight w:val="0"/>
      <w:marTop w:val="0"/>
      <w:marBottom w:val="0"/>
      <w:divBdr>
        <w:top w:val="none" w:sz="0" w:space="0" w:color="auto"/>
        <w:left w:val="none" w:sz="0" w:space="0" w:color="auto"/>
        <w:bottom w:val="none" w:sz="0" w:space="0" w:color="auto"/>
        <w:right w:val="none" w:sz="0" w:space="0" w:color="auto"/>
      </w:divBdr>
    </w:div>
    <w:div w:id="1736126836">
      <w:bodyDiv w:val="1"/>
      <w:marLeft w:val="0"/>
      <w:marRight w:val="0"/>
      <w:marTop w:val="0"/>
      <w:marBottom w:val="0"/>
      <w:divBdr>
        <w:top w:val="none" w:sz="0" w:space="0" w:color="auto"/>
        <w:left w:val="none" w:sz="0" w:space="0" w:color="auto"/>
        <w:bottom w:val="none" w:sz="0" w:space="0" w:color="auto"/>
        <w:right w:val="none" w:sz="0" w:space="0" w:color="auto"/>
      </w:divBdr>
    </w:div>
    <w:div w:id="1798067038">
      <w:marLeft w:val="0"/>
      <w:marRight w:val="0"/>
      <w:marTop w:val="0"/>
      <w:marBottom w:val="0"/>
      <w:divBdr>
        <w:top w:val="none" w:sz="0" w:space="0" w:color="auto"/>
        <w:left w:val="none" w:sz="0" w:space="0" w:color="auto"/>
        <w:bottom w:val="none" w:sz="0" w:space="0" w:color="auto"/>
        <w:right w:val="none" w:sz="0" w:space="0" w:color="auto"/>
      </w:divBdr>
    </w:div>
    <w:div w:id="1851335581">
      <w:marLeft w:val="0"/>
      <w:marRight w:val="0"/>
      <w:marTop w:val="0"/>
      <w:marBottom w:val="0"/>
      <w:divBdr>
        <w:top w:val="none" w:sz="0" w:space="0" w:color="auto"/>
        <w:left w:val="none" w:sz="0" w:space="0" w:color="auto"/>
        <w:bottom w:val="none" w:sz="0" w:space="0" w:color="auto"/>
        <w:right w:val="none" w:sz="0" w:space="0" w:color="auto"/>
      </w:divBdr>
    </w:div>
    <w:div w:id="1862161055">
      <w:marLeft w:val="0"/>
      <w:marRight w:val="0"/>
      <w:marTop w:val="0"/>
      <w:marBottom w:val="0"/>
      <w:divBdr>
        <w:top w:val="none" w:sz="0" w:space="0" w:color="auto"/>
        <w:left w:val="none" w:sz="0" w:space="0" w:color="auto"/>
        <w:bottom w:val="none" w:sz="0" w:space="0" w:color="auto"/>
        <w:right w:val="none" w:sz="0" w:space="0" w:color="auto"/>
      </w:divBdr>
    </w:div>
    <w:div w:id="1875653026">
      <w:marLeft w:val="0"/>
      <w:marRight w:val="0"/>
      <w:marTop w:val="0"/>
      <w:marBottom w:val="0"/>
      <w:divBdr>
        <w:top w:val="none" w:sz="0" w:space="0" w:color="auto"/>
        <w:left w:val="none" w:sz="0" w:space="0" w:color="auto"/>
        <w:bottom w:val="none" w:sz="0" w:space="0" w:color="auto"/>
        <w:right w:val="none" w:sz="0" w:space="0" w:color="auto"/>
      </w:divBdr>
    </w:div>
    <w:div w:id="1919441627">
      <w:marLeft w:val="0"/>
      <w:marRight w:val="0"/>
      <w:marTop w:val="0"/>
      <w:marBottom w:val="0"/>
      <w:divBdr>
        <w:top w:val="none" w:sz="0" w:space="0" w:color="auto"/>
        <w:left w:val="none" w:sz="0" w:space="0" w:color="auto"/>
        <w:bottom w:val="none" w:sz="0" w:space="0" w:color="auto"/>
        <w:right w:val="none" w:sz="0" w:space="0" w:color="auto"/>
      </w:divBdr>
    </w:div>
    <w:div w:id="1922399234">
      <w:marLeft w:val="0"/>
      <w:marRight w:val="0"/>
      <w:marTop w:val="0"/>
      <w:marBottom w:val="0"/>
      <w:divBdr>
        <w:top w:val="none" w:sz="0" w:space="0" w:color="auto"/>
        <w:left w:val="none" w:sz="0" w:space="0" w:color="auto"/>
        <w:bottom w:val="none" w:sz="0" w:space="0" w:color="auto"/>
        <w:right w:val="none" w:sz="0" w:space="0" w:color="auto"/>
      </w:divBdr>
    </w:div>
    <w:div w:id="1946691744">
      <w:marLeft w:val="0"/>
      <w:marRight w:val="0"/>
      <w:marTop w:val="0"/>
      <w:marBottom w:val="0"/>
      <w:divBdr>
        <w:top w:val="none" w:sz="0" w:space="0" w:color="auto"/>
        <w:left w:val="none" w:sz="0" w:space="0" w:color="auto"/>
        <w:bottom w:val="none" w:sz="0" w:space="0" w:color="auto"/>
        <w:right w:val="none" w:sz="0" w:space="0" w:color="auto"/>
      </w:divBdr>
    </w:div>
    <w:div w:id="2004435486">
      <w:bodyDiv w:val="1"/>
      <w:marLeft w:val="0"/>
      <w:marRight w:val="0"/>
      <w:marTop w:val="0"/>
      <w:marBottom w:val="0"/>
      <w:divBdr>
        <w:top w:val="none" w:sz="0" w:space="0" w:color="auto"/>
        <w:left w:val="none" w:sz="0" w:space="0" w:color="auto"/>
        <w:bottom w:val="none" w:sz="0" w:space="0" w:color="auto"/>
        <w:right w:val="none" w:sz="0" w:space="0" w:color="auto"/>
      </w:divBdr>
    </w:div>
    <w:div w:id="2042433349">
      <w:bodyDiv w:val="1"/>
      <w:marLeft w:val="0"/>
      <w:marRight w:val="0"/>
      <w:marTop w:val="0"/>
      <w:marBottom w:val="0"/>
      <w:divBdr>
        <w:top w:val="none" w:sz="0" w:space="0" w:color="auto"/>
        <w:left w:val="none" w:sz="0" w:space="0" w:color="auto"/>
        <w:bottom w:val="none" w:sz="0" w:space="0" w:color="auto"/>
        <w:right w:val="none" w:sz="0" w:space="0" w:color="auto"/>
      </w:divBdr>
    </w:div>
    <w:div w:id="21198344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0A0C-D43D-4E93-9C55-2D56BE04C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Gunawan Nasution</dc:creator>
  <cp:keywords/>
  <dc:description/>
  <cp:lastModifiedBy>Gunawan Nasution</cp:lastModifiedBy>
  <cp:revision>50</cp:revision>
  <cp:lastPrinted>2025-07-16T10:19:00Z</cp:lastPrinted>
  <dcterms:created xsi:type="dcterms:W3CDTF">2025-07-29T07:47:00Z</dcterms:created>
  <dcterms:modified xsi:type="dcterms:W3CDTF">2025-08-02T01:40:00Z</dcterms:modified>
</cp:coreProperties>
</file>