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p7oifg4v8v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Report on AWS Lambda and HTTP API Gateway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4j1x7d2l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involves setting up an </w:t>
      </w:r>
      <w:r w:rsidDel="00000000" w:rsidR="00000000" w:rsidRPr="00000000">
        <w:rPr>
          <w:b w:val="1"/>
          <w:rtl w:val="0"/>
        </w:rPr>
        <w:t xml:space="preserve">AWS Lambda function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HTTP API Gateway</w:t>
      </w:r>
      <w:r w:rsidDel="00000000" w:rsidR="00000000" w:rsidRPr="00000000">
        <w:rPr>
          <w:rtl w:val="0"/>
        </w:rPr>
        <w:t xml:space="preserve"> to handle GET requests. The Lambda function extracts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 parameter from the query string and prints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6siscxffz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Creating the AWS Lambda Function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console.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Author from scratch</w:t>
      </w:r>
      <w:r w:rsidDel="00000000" w:rsidR="00000000" w:rsidRPr="00000000">
        <w:rPr>
          <w:rtl w:val="0"/>
        </w:rPr>
        <w:t xml:space="preserve"> and enter the following details: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PersonAPILambda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Runtime:</w:t>
      </w:r>
      <w:r w:rsidDel="00000000" w:rsidR="00000000" w:rsidRPr="00000000">
        <w:rPr>
          <w:rtl w:val="0"/>
        </w:rPr>
        <w:t xml:space="preserve"> Python 3.12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kykohqjop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Writing the Python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tab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PersonAPILambda</w:t>
      </w:r>
      <w:r w:rsidDel="00000000" w:rsidR="00000000" w:rsidRPr="00000000">
        <w:rPr>
          <w:rtl w:val="0"/>
        </w:rPr>
        <w:t xml:space="preserve">, replace the default code with the following script: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json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person_id = event.get("queryStringParameters", {}).get("personId", "Not Provided")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print(f"Received personId: {person_id}")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return {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"statusCode": 200,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"body": json.dumps({"message": f"Person ID received: {person_id}"})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to save changes.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y6kb9rq0o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Creating an HTTP API Gateway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Amazon API Gateway</w:t>
      </w:r>
      <w:r w:rsidDel="00000000" w:rsidR="00000000" w:rsidRPr="00000000">
        <w:rPr>
          <w:rtl w:val="0"/>
        </w:rPr>
        <w:t xml:space="preserve"> console.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API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HTTP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and enter the following details: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Stage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$default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Add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PersonAPILambda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and add a </w:t>
      </w:r>
      <w:r w:rsidDel="00000000" w:rsidR="00000000" w:rsidRPr="00000000">
        <w:rPr>
          <w:b w:val="1"/>
          <w:rtl w:val="0"/>
        </w:rPr>
        <w:t xml:space="preserve">GET route</w:t>
      </w:r>
      <w:r w:rsidDel="00000000" w:rsidR="00000000" w:rsidRPr="00000000">
        <w:rPr>
          <w:rtl w:val="0"/>
        </w:rPr>
        <w:t xml:space="preserve"> with the following details: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 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/getPerson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target: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PersonAPILambda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to finalize the API setup.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vlv5287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Deploying and Testing the API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and select the </w:t>
      </w:r>
      <w:r w:rsidDel="00000000" w:rsidR="00000000" w:rsidRPr="00000000">
        <w:rPr>
          <w:b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Invoke URL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$default</w:t>
      </w:r>
      <w:r w:rsidDel="00000000" w:rsidR="00000000" w:rsidRPr="00000000">
        <w:rPr>
          <w:rtl w:val="0"/>
        </w:rPr>
        <w:t xml:space="preserve"> stage.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browser or use Postman to send a GET request:</w:t>
        <w:br w:type="textWrapping"/>
        <w:t xml:space="preserve"> &lt;invoke-url&gt;/getPerson?personId=6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response contains the extracted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irdje98n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Observing Logs and Metrics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AWS CloudWatch</w:t>
      </w:r>
      <w:r w:rsidDel="00000000" w:rsidR="00000000" w:rsidRPr="00000000">
        <w:rPr>
          <w:rtl w:val="0"/>
        </w:rPr>
        <w:t xml:space="preserve"> and open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log group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PersonAPILambda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latest log stream and verify that the function logs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 personId: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0xt0vz0w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Lambda function </w:t>
      </w:r>
      <w:r w:rsidDel="00000000" w:rsidR="00000000" w:rsidRPr="00000000">
        <w:rPr>
          <w:b w:val="1"/>
          <w:rtl w:val="0"/>
        </w:rPr>
        <w:t xml:space="preserve">PersonAPILambda</w:t>
      </w:r>
      <w:r w:rsidDel="00000000" w:rsidR="00000000" w:rsidRPr="00000000">
        <w:rPr>
          <w:rtl w:val="0"/>
        </w:rPr>
        <w:t xml:space="preserve"> was successfully set up and integrated with an </w:t>
      </w:r>
      <w:r w:rsidDel="00000000" w:rsidR="00000000" w:rsidRPr="00000000">
        <w:rPr>
          <w:b w:val="1"/>
          <w:rtl w:val="0"/>
        </w:rPr>
        <w:t xml:space="preserve">API Gateway (Person API)</w:t>
      </w:r>
      <w:r w:rsidDel="00000000" w:rsidR="00000000" w:rsidRPr="00000000">
        <w:rPr>
          <w:rtl w:val="0"/>
        </w:rPr>
        <w:t xml:space="preserve">. It correctly extracts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 from GET requests and logs the value. The API is accessible using the HTTP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/getPerson?personId=&lt;id&gt;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won98lt9a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input validation to handle missing 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personId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error handling for edge cases.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authentication and authorization if needed.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