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CDB6" w14:textId="01E577B3" w:rsidR="00F76C07" w:rsidRPr="0044516E" w:rsidRDefault="001E564D" w:rsidP="007A6E07">
      <w:pPr>
        <w:pStyle w:val="Rubrik1"/>
      </w:pPr>
      <w:r w:rsidRPr="0044516E">
        <w:t>Uppgradering V</w:t>
      </w:r>
      <w:r w:rsidR="006D3188">
        <w:t>A</w:t>
      </w:r>
      <w:r w:rsidR="00871884">
        <w:t xml:space="preserve">-banken </w:t>
      </w:r>
      <w:r w:rsidR="006D3188">
        <w:t>GO</w:t>
      </w:r>
      <w:r w:rsidRPr="0044516E">
        <w:t xml:space="preserve"> </w:t>
      </w:r>
      <w:r w:rsidR="00826843">
        <w:t>2026.</w:t>
      </w:r>
      <w:r w:rsidR="000A3D5A">
        <w:t>2</w:t>
      </w:r>
    </w:p>
    <w:p w14:paraId="17C7C2FD" w14:textId="189AEE4E" w:rsidR="00386949" w:rsidRPr="0044516E" w:rsidRDefault="001E564D" w:rsidP="006D3188">
      <w:pPr>
        <w:pStyle w:val="Rubrik1"/>
      </w:pPr>
      <w:r w:rsidRPr="0044516E">
        <w:t>Filöverföring</w:t>
      </w:r>
    </w:p>
    <w:tbl>
      <w:tblPr>
        <w:tblStyle w:val="Tabellrutnt"/>
        <w:tblW w:w="8642" w:type="dxa"/>
        <w:tblLook w:val="04A0" w:firstRow="1" w:lastRow="0" w:firstColumn="1" w:lastColumn="0" w:noHBand="0" w:noVBand="1"/>
      </w:tblPr>
      <w:tblGrid>
        <w:gridCol w:w="2285"/>
        <w:gridCol w:w="3642"/>
        <w:gridCol w:w="2715"/>
      </w:tblGrid>
      <w:tr w:rsidR="006D3188" w:rsidRPr="0044516E" w14:paraId="5A16FEA0" w14:textId="77777777" w:rsidTr="000F11F9">
        <w:tc>
          <w:tcPr>
            <w:tcW w:w="2285" w:type="dxa"/>
            <w:vAlign w:val="bottom"/>
          </w:tcPr>
          <w:p w14:paraId="4CF76EF1" w14:textId="5BEDE19C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Typ</w:t>
            </w:r>
          </w:p>
        </w:tc>
        <w:tc>
          <w:tcPr>
            <w:tcW w:w="3642" w:type="dxa"/>
            <w:vAlign w:val="bottom"/>
          </w:tcPr>
          <w:p w14:paraId="4B67ED64" w14:textId="2F249A03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Filsökväg</w:t>
            </w:r>
          </w:p>
        </w:tc>
        <w:tc>
          <w:tcPr>
            <w:tcW w:w="2715" w:type="dxa"/>
            <w:vAlign w:val="bottom"/>
          </w:tcPr>
          <w:p w14:paraId="6D0AE6FF" w14:textId="3AF3C2E1" w:rsidR="006D3188" w:rsidRPr="0044516E" w:rsidRDefault="006D3188" w:rsidP="006C219B">
            <w:pPr>
              <w:suppressAutoHyphens/>
              <w:rPr>
                <w:bCs/>
              </w:rPr>
            </w:pPr>
            <w:r w:rsidRPr="0044516E">
              <w:t>Kommentar</w:t>
            </w:r>
          </w:p>
        </w:tc>
      </w:tr>
      <w:tr w:rsidR="006D3188" w:rsidRPr="0044516E" w14:paraId="4759D4D7" w14:textId="77777777" w:rsidTr="000F11F9">
        <w:tc>
          <w:tcPr>
            <w:tcW w:w="2285" w:type="dxa"/>
          </w:tcPr>
          <w:p w14:paraId="13C46AC3" w14:textId="034DDEDD" w:rsidR="006D3188" w:rsidRPr="0044516E" w:rsidRDefault="006D3188" w:rsidP="006C219B">
            <w:pPr>
              <w:suppressAutoHyphens/>
            </w:pPr>
            <w:r>
              <w:t>VA-banken GO</w:t>
            </w:r>
          </w:p>
        </w:tc>
        <w:tc>
          <w:tcPr>
            <w:tcW w:w="3642" w:type="dxa"/>
          </w:tcPr>
          <w:p w14:paraId="714083AB" w14:textId="1F29D10B" w:rsidR="006D3188" w:rsidRPr="00D53BF7" w:rsidRDefault="00D53BF7" w:rsidP="006C219B">
            <w:pPr>
              <w:suppressAutoHyphens/>
              <w:rPr>
                <w:lang w:val="en-GB"/>
              </w:rPr>
            </w:pPr>
            <w:r w:rsidRPr="007B7C36">
              <w:rPr>
                <w:lang w:val="en-GB"/>
              </w:rPr>
              <w:t>\\avekiapp002\Builds\VA-banken.WebServer\release\202</w:t>
            </w:r>
            <w:r w:rsidR="00B71305" w:rsidRPr="007B7C36">
              <w:rPr>
                <w:lang w:val="en-GB"/>
              </w:rPr>
              <w:t>6.</w:t>
            </w:r>
            <w:r w:rsidR="000A3D5A">
              <w:rPr>
                <w:lang w:val="en-GB"/>
              </w:rPr>
              <w:t>2</w:t>
            </w:r>
          </w:p>
        </w:tc>
        <w:tc>
          <w:tcPr>
            <w:tcW w:w="2715" w:type="dxa"/>
          </w:tcPr>
          <w:p w14:paraId="5308263D" w14:textId="3CCDDFE8" w:rsidR="006D3188" w:rsidRPr="0044516E" w:rsidRDefault="006D3188" w:rsidP="006C219B">
            <w:pPr>
              <w:suppressAutoHyphens/>
            </w:pPr>
            <w:r>
              <w:t>Alla tjänster</w:t>
            </w:r>
          </w:p>
        </w:tc>
      </w:tr>
      <w:tr w:rsidR="004963D1" w:rsidRPr="007A6E07" w14:paraId="1F1BBE31" w14:textId="77777777" w:rsidTr="000F11F9">
        <w:tc>
          <w:tcPr>
            <w:tcW w:w="2285" w:type="dxa"/>
            <w:vAlign w:val="bottom"/>
          </w:tcPr>
          <w:p w14:paraId="089FC2E3" w14:textId="2A8CDF58" w:rsidR="004963D1" w:rsidRPr="00D53BF7" w:rsidRDefault="004963D1" w:rsidP="004963D1">
            <w:pPr>
              <w:suppressAutoHyphens/>
            </w:pPr>
            <w:r w:rsidRPr="00D76A53">
              <w:rPr>
                <w:sz w:val="20"/>
                <w:szCs w:val="18"/>
              </w:rPr>
              <w:t>ODA-25.3-x64</w:t>
            </w:r>
          </w:p>
        </w:tc>
        <w:tc>
          <w:tcPr>
            <w:tcW w:w="3642" w:type="dxa"/>
          </w:tcPr>
          <w:p w14:paraId="740438D5" w14:textId="7D4FAE74" w:rsidR="004963D1" w:rsidRPr="007A6E07" w:rsidRDefault="004963D1" w:rsidP="004963D1">
            <w:pPr>
              <w:suppressAutoHyphens/>
            </w:pPr>
            <w:r>
              <w:rPr>
                <w:rStyle w:val="ui-provider"/>
              </w:rPr>
              <w:t>G:\Utveckling\Aveki Libraries</w:t>
            </w:r>
            <w:r w:rsidRPr="0044516E">
              <w:t>\</w:t>
            </w:r>
          </w:p>
        </w:tc>
        <w:tc>
          <w:tcPr>
            <w:tcW w:w="2715" w:type="dxa"/>
          </w:tcPr>
          <w:p w14:paraId="61053053" w14:textId="792D4B4B" w:rsidR="004963D1" w:rsidRPr="007A6E07" w:rsidRDefault="00065603" w:rsidP="004963D1">
            <w:pPr>
              <w:suppressAutoHyphens/>
            </w:pPr>
            <w:r>
              <w:t>Sätts upp oavsett om kund har modul DWG eller ej.</w:t>
            </w:r>
            <w:r>
              <w:br/>
              <w:t>Healt</w:t>
            </w:r>
            <w:r w:rsidR="00525D38">
              <w:t>h</w:t>
            </w:r>
            <w:r>
              <w:t>check har detta som en kontrollpunkt.</w:t>
            </w:r>
          </w:p>
        </w:tc>
      </w:tr>
      <w:tr w:rsidR="000F11F9" w:rsidRPr="007A6E07" w14:paraId="278900A1" w14:textId="77777777" w:rsidTr="00F45636">
        <w:tc>
          <w:tcPr>
            <w:tcW w:w="2285" w:type="dxa"/>
          </w:tcPr>
          <w:p w14:paraId="2F61AE85" w14:textId="4704B1D2" w:rsidR="000F11F9" w:rsidRPr="00D76A53" w:rsidRDefault="001750B2" w:rsidP="00F45636">
            <w:pPr>
              <w:suppressAutoHyphens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Filbibliotek för .NE</w:t>
            </w:r>
            <w:r w:rsidR="000A3D5A">
              <w:rPr>
                <w:sz w:val="20"/>
                <w:szCs w:val="18"/>
              </w:rPr>
              <w:t>T 10</w:t>
            </w:r>
          </w:p>
        </w:tc>
        <w:tc>
          <w:tcPr>
            <w:tcW w:w="3642" w:type="dxa"/>
          </w:tcPr>
          <w:p w14:paraId="1E82502C" w14:textId="77777777" w:rsidR="00B71305" w:rsidRPr="00E52778" w:rsidRDefault="000A3D5A" w:rsidP="004963D1">
            <w:pPr>
              <w:suppressAutoHyphens/>
              <w:rPr>
                <w:lang w:val="en-US"/>
              </w:rPr>
            </w:pPr>
            <w:hyperlink r:id="rId8" w:history="1">
              <w:r w:rsidRPr="000A3D5A">
                <w:rPr>
                  <w:rStyle w:val="Hyperlnk"/>
                  <w:lang w:val="en-GB"/>
                </w:rPr>
                <w:t>ASP.NET Core 10.0.x Hosting Bundle (LTS), Windows x64</w:t>
              </w:r>
            </w:hyperlink>
          </w:p>
          <w:p w14:paraId="4A0F04E4" w14:textId="1A8BC3EB" w:rsidR="00525D38" w:rsidRPr="00E52778" w:rsidRDefault="00525D38" w:rsidP="004963D1">
            <w:pPr>
              <w:suppressAutoHyphens/>
              <w:rPr>
                <w:lang w:val="en-US"/>
              </w:rPr>
            </w:pPr>
            <w:r w:rsidRPr="00E52778">
              <w:rPr>
                <w:lang w:val="en-US"/>
              </w:rPr>
              <w:t xml:space="preserve">Klicka på Download Hosting Bundle under rubriken </w:t>
            </w:r>
            <w:r w:rsidRPr="00E52778">
              <w:rPr>
                <w:b/>
                <w:bCs/>
                <w:lang w:val="en-US"/>
              </w:rPr>
              <w:t>Run server apps</w:t>
            </w:r>
          </w:p>
          <w:p w14:paraId="29DCB5EF" w14:textId="77777777" w:rsidR="000A3D5A" w:rsidRPr="00E52778" w:rsidRDefault="000A3D5A" w:rsidP="004963D1">
            <w:pPr>
              <w:suppressAutoHyphens/>
              <w:rPr>
                <w:rStyle w:val="ui-provider"/>
                <w:lang w:val="en-US"/>
              </w:rPr>
            </w:pPr>
          </w:p>
          <w:p w14:paraId="49AD8138" w14:textId="77777777" w:rsidR="00525D38" w:rsidRPr="00E52778" w:rsidRDefault="000A3D5A" w:rsidP="004963D1">
            <w:pPr>
              <w:suppressAutoHyphens/>
              <w:rPr>
                <w:lang w:val="en-US"/>
              </w:rPr>
            </w:pPr>
            <w:hyperlink r:id="rId9" w:history="1">
              <w:r w:rsidRPr="00E52778">
                <w:rPr>
                  <w:rStyle w:val="Hyperlnk"/>
                  <w:lang w:val="en-US"/>
                </w:rPr>
                <w:t>.NET Desktop 10.0 Runtime 10.0.x (.NET 10)</w:t>
              </w:r>
            </w:hyperlink>
            <w:r w:rsidR="00525D38" w:rsidRPr="00E52778">
              <w:rPr>
                <w:lang w:val="en-US"/>
              </w:rPr>
              <w:t xml:space="preserve"> </w:t>
            </w:r>
          </w:p>
          <w:p w14:paraId="5170E282" w14:textId="1F181012" w:rsidR="000A3D5A" w:rsidRPr="00E52778" w:rsidRDefault="00525D38" w:rsidP="00525D38">
            <w:pPr>
              <w:suppressAutoHyphens/>
              <w:rPr>
                <w:rStyle w:val="ui-provider"/>
                <w:lang w:val="en-US"/>
              </w:rPr>
            </w:pPr>
            <w:r w:rsidRPr="00E52778">
              <w:rPr>
                <w:lang w:val="en-US"/>
              </w:rPr>
              <w:t xml:space="preserve">Klicka på Download x64 under rubriken </w:t>
            </w:r>
            <w:r w:rsidRPr="00E52778">
              <w:rPr>
                <w:b/>
                <w:bCs/>
                <w:lang w:val="en-US"/>
              </w:rPr>
              <w:t>Run desktop apps</w:t>
            </w:r>
          </w:p>
        </w:tc>
        <w:tc>
          <w:tcPr>
            <w:tcW w:w="2715" w:type="dxa"/>
          </w:tcPr>
          <w:p w14:paraId="786321EA" w14:textId="46DF9558" w:rsidR="00B71305" w:rsidRDefault="000F11F9" w:rsidP="004963D1">
            <w:pPr>
              <w:suppressAutoHyphens/>
            </w:pPr>
            <w:r>
              <w:t>.NET</w:t>
            </w:r>
            <w:r w:rsidR="000A3D5A">
              <w:t xml:space="preserve"> 10</w:t>
            </w:r>
            <w:r w:rsidR="00B71305">
              <w:br/>
              <w:t>Länk 1 – AspNETCore</w:t>
            </w:r>
          </w:p>
          <w:p w14:paraId="227C0F7B" w14:textId="72F41484" w:rsidR="00B71305" w:rsidRDefault="00B71305" w:rsidP="004963D1">
            <w:pPr>
              <w:suppressAutoHyphens/>
            </w:pPr>
            <w:r>
              <w:t>Länk 2 – Desktop</w:t>
            </w:r>
          </w:p>
          <w:p w14:paraId="72AE65EC" w14:textId="643D2301" w:rsidR="00B71305" w:rsidRPr="007A6E07" w:rsidRDefault="0098501B" w:rsidP="004963D1">
            <w:pPr>
              <w:suppressAutoHyphens/>
            </w:pPr>
            <w:r>
              <w:br/>
              <w:t>Installeras på server, både proxy &amp; interna tjänster, om dessa är delade.</w:t>
            </w:r>
            <w:r w:rsidR="00525D38">
              <w:br/>
            </w:r>
          </w:p>
        </w:tc>
      </w:tr>
      <w:tr w:rsidR="000A61A5" w:rsidRPr="000A61A5" w14:paraId="03237399" w14:textId="77777777" w:rsidTr="00F45636">
        <w:tc>
          <w:tcPr>
            <w:tcW w:w="2285" w:type="dxa"/>
          </w:tcPr>
          <w:p w14:paraId="3903EE3C" w14:textId="6D72D97B" w:rsidR="000A61A5" w:rsidRPr="000A61A5" w:rsidRDefault="000A61A5" w:rsidP="00F45636">
            <w:pPr>
              <w:suppressAutoHyphens/>
              <w:rPr>
                <w:sz w:val="20"/>
                <w:szCs w:val="18"/>
                <w:lang w:val="en-GB"/>
              </w:rPr>
            </w:pPr>
            <w:r w:rsidRPr="000A61A5">
              <w:rPr>
                <w:sz w:val="20"/>
                <w:szCs w:val="18"/>
                <w:lang w:val="en-GB"/>
              </w:rPr>
              <w:t>Microsoft Visual C++ Redistributable for Visual Studio (x64)</w:t>
            </w:r>
          </w:p>
        </w:tc>
        <w:tc>
          <w:tcPr>
            <w:tcW w:w="3642" w:type="dxa"/>
          </w:tcPr>
          <w:p w14:paraId="4DB647A4" w14:textId="77777777" w:rsidR="000A61A5" w:rsidRDefault="000A3D5A" w:rsidP="004963D1">
            <w:pPr>
              <w:suppressAutoHyphens/>
              <w:rPr>
                <w:lang w:val="en-GB"/>
              </w:rPr>
            </w:pPr>
            <w:hyperlink r:id="rId10" w:history="1">
              <w:r w:rsidRPr="000A3D5A">
                <w:rPr>
                  <w:rStyle w:val="Hyperlnk"/>
                  <w:lang w:val="en-GB"/>
                </w:rPr>
                <w:t>Microsoft Visual C++ Redistributable (x64), version 14.x</w:t>
              </w:r>
            </w:hyperlink>
            <w:r w:rsidRPr="000A3D5A">
              <w:rPr>
                <w:lang w:val="en-GB"/>
              </w:rPr>
              <w:t xml:space="preserve"> (2015–2022)</w:t>
            </w:r>
          </w:p>
          <w:p w14:paraId="66D7555A" w14:textId="534E0A20" w:rsidR="00534B2F" w:rsidRPr="00534B2F" w:rsidRDefault="00534B2F" w:rsidP="004963D1">
            <w:pPr>
              <w:suppressAutoHyphens/>
            </w:pPr>
            <w:r w:rsidRPr="00534B2F">
              <w:t xml:space="preserve">Klicka på </w:t>
            </w:r>
            <w:r w:rsidRPr="00534B2F">
              <w:rPr>
                <w:b/>
                <w:bCs/>
              </w:rPr>
              <w:t xml:space="preserve">Latest supported Redistributable version </w:t>
            </w:r>
            <w:r>
              <w:t xml:space="preserve">och därefter länk för </w:t>
            </w:r>
            <w:r w:rsidRPr="00534B2F">
              <w:rPr>
                <w:b/>
                <w:bCs/>
              </w:rPr>
              <w:t>X64</w:t>
            </w:r>
          </w:p>
        </w:tc>
        <w:tc>
          <w:tcPr>
            <w:tcW w:w="2715" w:type="dxa"/>
          </w:tcPr>
          <w:p w14:paraId="6DF24A90" w14:textId="0E3B4E4E" w:rsidR="000A61A5" w:rsidRPr="000A61A5" w:rsidRDefault="000A61A5" w:rsidP="004963D1">
            <w:pPr>
              <w:suppressAutoHyphens/>
            </w:pPr>
            <w:r w:rsidRPr="000A61A5">
              <w:t>Uppdatera till senaste version b</w:t>
            </w:r>
            <w:r>
              <w:t>åde på proxy och intern appserver. Välj senaste, måste vara som lägst version 14.40.</w:t>
            </w:r>
          </w:p>
        </w:tc>
      </w:tr>
    </w:tbl>
    <w:p w14:paraId="68714773" w14:textId="5F78D11F" w:rsidR="00A439AA" w:rsidRPr="000A61A5" w:rsidRDefault="00A439AA" w:rsidP="00696A8D">
      <w:pPr>
        <w:pStyle w:val="Brdtext"/>
      </w:pPr>
    </w:p>
    <w:p w14:paraId="103C12C9" w14:textId="039537A9" w:rsidR="00AD2D6A" w:rsidRPr="00696A8D" w:rsidRDefault="006D3188" w:rsidP="0043277B">
      <w:r w:rsidRPr="006D3188">
        <w:t xml:space="preserve">Tidigare utförligare uppgraderingsanvisningar finns på nedan sökväg och gäller för uppgradering av befintliga tjänster. </w:t>
      </w:r>
      <w:r w:rsidRPr="006D3188">
        <w:br/>
      </w:r>
      <w:hyperlink r:id="rId11" w:history="1">
        <w:r w:rsidRPr="00D64D20">
          <w:rPr>
            <w:rStyle w:val="Hyperlnk"/>
          </w:rPr>
          <w:t>G:\Produkter\3 VA-banken Server\Dokument\Uppgraderingsanvisningar</w:t>
        </w:r>
      </w:hyperlink>
      <w:r w:rsidR="007673FA">
        <w:t xml:space="preserve"> </w:t>
      </w:r>
      <w:r w:rsidR="00A6631E" w:rsidRPr="00696A8D">
        <w:br/>
      </w:r>
    </w:p>
    <w:p w14:paraId="54A8E65F" w14:textId="197A221B" w:rsidR="00AD2D6A" w:rsidRPr="00AD2D6A" w:rsidRDefault="00AD2D6A" w:rsidP="00696A8D">
      <w:pPr>
        <w:pStyle w:val="Brdtext"/>
      </w:pPr>
      <w:r w:rsidRPr="00AD2D6A">
        <w:t>Oracle kunder</w:t>
      </w:r>
      <w:r w:rsidR="00F91319">
        <w:t xml:space="preserve"> (Göteborg Stad och Trollhättan Energi)</w:t>
      </w:r>
    </w:p>
    <w:p w14:paraId="6E9AB0DC" w14:textId="17876323" w:rsidR="00AD2D6A" w:rsidRPr="00AD2D6A" w:rsidRDefault="00AD2D6A" w:rsidP="00AD2D6A">
      <w:pPr>
        <w:rPr>
          <w:i/>
          <w:iCs/>
          <w:color w:val="FF0000"/>
        </w:rPr>
      </w:pPr>
      <w:r w:rsidRPr="00AD2D6A">
        <w:rPr>
          <w:i/>
          <w:iCs/>
          <w:color w:val="FF0000"/>
        </w:rPr>
        <w:t>Glöm inte att flytta över TNSnames.ora</w:t>
      </w:r>
      <w:r w:rsidR="00E52778">
        <w:rPr>
          <w:i/>
          <w:iCs/>
          <w:color w:val="FF0000"/>
        </w:rPr>
        <w:t xml:space="preserve"> om den finns</w:t>
      </w:r>
    </w:p>
    <w:p w14:paraId="60BAB9F8" w14:textId="77777777" w:rsidR="00D53BF7" w:rsidRDefault="00D53BF7" w:rsidP="00D53BF7">
      <w:pPr>
        <w:pStyle w:val="Rubrik1"/>
      </w:pPr>
      <w:r w:rsidRPr="00F91319">
        <w:t>Förutsättningar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830"/>
        <w:gridCol w:w="6233"/>
      </w:tblGrid>
      <w:tr w:rsidR="00826843" w14:paraId="77BBC859" w14:textId="77777777" w:rsidTr="00826843">
        <w:tc>
          <w:tcPr>
            <w:tcW w:w="2830" w:type="dxa"/>
          </w:tcPr>
          <w:p w14:paraId="2ECB23EC" w14:textId="5C9E51F8" w:rsidR="00826843" w:rsidRDefault="00B71305" w:rsidP="00826843">
            <w:pPr>
              <w:pStyle w:val="Brdtext"/>
            </w:pPr>
            <w:r>
              <w:t>Systemdel</w:t>
            </w:r>
          </w:p>
        </w:tc>
        <w:tc>
          <w:tcPr>
            <w:tcW w:w="6233" w:type="dxa"/>
          </w:tcPr>
          <w:p w14:paraId="422DF278" w14:textId="25710EF9" w:rsidR="00826843" w:rsidRDefault="00B71305" w:rsidP="00826843">
            <w:pPr>
              <w:pStyle w:val="Brdtext"/>
            </w:pPr>
            <w:r>
              <w:t>Beskrivning</w:t>
            </w:r>
          </w:p>
        </w:tc>
      </w:tr>
      <w:tr w:rsidR="00065603" w14:paraId="7C426972" w14:textId="77777777" w:rsidTr="00826843">
        <w:tc>
          <w:tcPr>
            <w:tcW w:w="2830" w:type="dxa"/>
          </w:tcPr>
          <w:p w14:paraId="0723ADCF" w14:textId="2C662CD9" w:rsidR="00065603" w:rsidRPr="00065603" w:rsidRDefault="00065603" w:rsidP="00826843">
            <w:pPr>
              <w:pStyle w:val="Brdtext"/>
              <w:rPr>
                <w:b/>
                <w:bCs w:val="0"/>
              </w:rPr>
            </w:pPr>
            <w:r w:rsidRPr="00065603">
              <w:rPr>
                <w:b/>
                <w:bCs w:val="0"/>
              </w:rPr>
              <w:t>Kör tidigare uppgraderingsdokument</w:t>
            </w:r>
          </w:p>
        </w:tc>
        <w:tc>
          <w:tcPr>
            <w:tcW w:w="6233" w:type="dxa"/>
          </w:tcPr>
          <w:p w14:paraId="100441AD" w14:textId="77777777" w:rsidR="00065603" w:rsidRDefault="00065603" w:rsidP="00826843">
            <w:pPr>
              <w:pStyle w:val="Brdtext"/>
            </w:pPr>
            <w:r>
              <w:t>Om miljö lyfts flera versioner vid uppgradering måste föregående uppgraderingsdokument efterföljas innan aktuellt.</w:t>
            </w:r>
            <w:r w:rsidR="00702629">
              <w:br/>
            </w:r>
            <w:r w:rsidR="00702629">
              <w:br/>
            </w:r>
            <w:r w:rsidR="00702629" w:rsidRPr="00702629">
              <w:t>G:\Produkter\1 VA-banken\2026.1</w:t>
            </w:r>
            <w:r w:rsidR="00702629">
              <w:br/>
            </w:r>
            <w:r w:rsidR="00702629" w:rsidRPr="00702629">
              <w:t>G:\Produkter\1 VA-banken\202</w:t>
            </w:r>
            <w:r w:rsidR="00702629">
              <w:t>5.2</w:t>
            </w:r>
          </w:p>
          <w:p w14:paraId="7C3793F7" w14:textId="77777777" w:rsidR="00702629" w:rsidRDefault="00702629" w:rsidP="00826843">
            <w:pPr>
              <w:pStyle w:val="Brdtext"/>
            </w:pPr>
            <w:r w:rsidRPr="00702629">
              <w:t>G:\Produkter\1 VA-banken\202</w:t>
            </w:r>
            <w:r>
              <w:t>5.1</w:t>
            </w:r>
          </w:p>
          <w:p w14:paraId="7ECF92DF" w14:textId="612B067F" w:rsidR="00702629" w:rsidRDefault="00702629" w:rsidP="00826843">
            <w:pPr>
              <w:pStyle w:val="Brdtext"/>
            </w:pPr>
            <w:r>
              <w:t>….</w:t>
            </w:r>
          </w:p>
        </w:tc>
      </w:tr>
      <w:tr w:rsidR="00792D9A" w:rsidRPr="00792D9A" w14:paraId="73332DDB" w14:textId="77777777" w:rsidTr="00826843">
        <w:tc>
          <w:tcPr>
            <w:tcW w:w="2830" w:type="dxa"/>
          </w:tcPr>
          <w:p w14:paraId="15853A82" w14:textId="6339845F" w:rsidR="00792D9A" w:rsidRPr="00792D9A" w:rsidRDefault="00065603" w:rsidP="00792D9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HealthCheck</w:t>
            </w:r>
          </w:p>
          <w:p w14:paraId="7CD85D14" w14:textId="77777777" w:rsidR="00792D9A" w:rsidRPr="00792D9A" w:rsidRDefault="00792D9A" w:rsidP="00792D9A">
            <w:pPr>
              <w:rPr>
                <w:b/>
                <w:bCs/>
              </w:rPr>
            </w:pPr>
          </w:p>
        </w:tc>
        <w:tc>
          <w:tcPr>
            <w:tcW w:w="6233" w:type="dxa"/>
          </w:tcPr>
          <w:p w14:paraId="1579A9C1" w14:textId="77777777" w:rsidR="00792D9A" w:rsidRDefault="00065603" w:rsidP="00792D9A">
            <w:pPr>
              <w:pStyle w:val="Brdtext"/>
            </w:pPr>
            <w:r>
              <w:t>Se till att samtliga inställningar som anges i dokumentet är angivna i uppsättningen av app-tjänsternas.</w:t>
            </w:r>
          </w:p>
          <w:p w14:paraId="6E4ECDB2" w14:textId="77777777" w:rsidR="00065603" w:rsidRDefault="00065603" w:rsidP="00792D9A">
            <w:pPr>
              <w:pStyle w:val="Brdtext"/>
            </w:pPr>
          </w:p>
          <w:p w14:paraId="1377BA4F" w14:textId="27518F86" w:rsidR="00065603" w:rsidRPr="00792D9A" w:rsidRDefault="00065603" w:rsidP="00792D9A">
            <w:pPr>
              <w:pStyle w:val="Brdtext"/>
            </w:pPr>
            <w:hyperlink r:id="rId12" w:history="1">
              <w:r w:rsidRPr="00065603">
                <w:rPr>
                  <w:rStyle w:val="Hyperlnk"/>
                </w:rPr>
                <w:t>G:\Produkter\3 VA-banken Server\Dokument\Uppgraderingsanvisningar\GO-appar - Verktyg HealthCheck.docx</w:t>
              </w:r>
            </w:hyperlink>
          </w:p>
        </w:tc>
      </w:tr>
      <w:tr w:rsidR="00065603" w:rsidRPr="00792D9A" w14:paraId="198EB244" w14:textId="77777777" w:rsidTr="00826843">
        <w:tc>
          <w:tcPr>
            <w:tcW w:w="2830" w:type="dxa"/>
          </w:tcPr>
          <w:p w14:paraId="259BDC44" w14:textId="51805D8D" w:rsidR="00065603" w:rsidRDefault="00065603" w:rsidP="00792D9A">
            <w:pPr>
              <w:rPr>
                <w:b/>
                <w:bCs/>
              </w:rPr>
            </w:pPr>
          </w:p>
        </w:tc>
        <w:tc>
          <w:tcPr>
            <w:tcW w:w="6233" w:type="dxa"/>
          </w:tcPr>
          <w:p w14:paraId="675DEE5F" w14:textId="77777777" w:rsidR="00065603" w:rsidRDefault="00065603" w:rsidP="00792D9A">
            <w:pPr>
              <w:pStyle w:val="Brdtext"/>
            </w:pPr>
          </w:p>
        </w:tc>
      </w:tr>
    </w:tbl>
    <w:p w14:paraId="4CDDDE8D" w14:textId="77777777" w:rsidR="00826843" w:rsidRPr="00792D9A" w:rsidRDefault="00826843" w:rsidP="00826843">
      <w:pPr>
        <w:pStyle w:val="Brdtext"/>
      </w:pPr>
    </w:p>
    <w:p w14:paraId="41D9F250" w14:textId="06EABAB4" w:rsidR="006D3188" w:rsidRPr="00AD2D6A" w:rsidRDefault="00A6631E" w:rsidP="00826843">
      <w:pPr>
        <w:pStyle w:val="Rubrik1"/>
      </w:pPr>
      <w:r w:rsidRPr="00AD2D6A">
        <w:t>IIS Stoppa applikationspooler</w:t>
      </w:r>
    </w:p>
    <w:p w14:paraId="4B497823" w14:textId="77777777" w:rsidR="00696A8D" w:rsidRDefault="00696A8D" w:rsidP="00696A8D">
      <w:pPr>
        <w:pStyle w:val="Brdtext"/>
      </w:pPr>
    </w:p>
    <w:p w14:paraId="5BD69BCC" w14:textId="02263193" w:rsidR="007A6E07" w:rsidRDefault="006D3188" w:rsidP="007A6E07">
      <w:pPr>
        <w:pStyle w:val="Rubrik1"/>
      </w:pPr>
      <w:r>
        <w:t>Skapa kopior av befintliga mappar som backup</w:t>
      </w:r>
    </w:p>
    <w:p w14:paraId="0CD9027B" w14:textId="4F2F5FE7" w:rsidR="00A6631E" w:rsidRDefault="006D3188" w:rsidP="006D3188">
      <w:r>
        <w:t>Tänk på att originalmapparna är de som ska fortsättas användas och då innehålla de nya filerna.</w:t>
      </w:r>
      <w:r w:rsidR="00AD2D6A">
        <w:t xml:space="preserve"> Spara en backup bakåt</w:t>
      </w:r>
      <w:r w:rsidR="002130DF">
        <w:t>, radera resten</w:t>
      </w:r>
      <w:r w:rsidR="00AD2D6A">
        <w:t>.</w:t>
      </w:r>
    </w:p>
    <w:p w14:paraId="4742CF14" w14:textId="77777777" w:rsidR="00792D9A" w:rsidRDefault="00792D9A" w:rsidP="006D3188"/>
    <w:p w14:paraId="3243EA40" w14:textId="7FD44554" w:rsidR="005E3D0A" w:rsidRPr="00B92C5C" w:rsidRDefault="00792D9A" w:rsidP="007A6E07">
      <w:pPr>
        <w:pStyle w:val="Rubrik1"/>
      </w:pPr>
      <w:r>
        <w:t>K</w:t>
      </w:r>
      <w:r w:rsidR="006E1217">
        <w:t>onfigure</w:t>
      </w:r>
      <w:r>
        <w:t xml:space="preserve">ra </w:t>
      </w:r>
      <w:r w:rsidR="006E1217">
        <w:t>appsettings.json</w:t>
      </w:r>
    </w:p>
    <w:p w14:paraId="7897F6B4" w14:textId="77777777" w:rsidR="00F310FB" w:rsidRDefault="00432ADB" w:rsidP="00541E7E">
      <w:r>
        <w:t xml:space="preserve">I de backuper av filer som gjorts av tjänsterna studeras och överförs inställningar från filen </w:t>
      </w:r>
      <w:r w:rsidR="00792D9A">
        <w:t xml:space="preserve">appsettings.json </w:t>
      </w:r>
      <w:r>
        <w:t xml:space="preserve">till </w:t>
      </w:r>
      <w:r w:rsidR="00D93388">
        <w:t xml:space="preserve">nya </w:t>
      </w:r>
      <w:r>
        <w:t>filen appsettings.json</w:t>
      </w:r>
      <w:r w:rsidR="00D93388">
        <w:t xml:space="preserve"> (2026.</w:t>
      </w:r>
      <w:r w:rsidR="00702629">
        <w:t>2</w:t>
      </w:r>
      <w:r w:rsidR="00D93388">
        <w:t>)</w:t>
      </w:r>
      <w:r>
        <w:t xml:space="preserve">. </w:t>
      </w:r>
    </w:p>
    <w:p w14:paraId="4D8B0236" w14:textId="77777777" w:rsidR="00F310FB" w:rsidRDefault="00F310FB" w:rsidP="00541E7E"/>
    <w:p w14:paraId="6FB62277" w14:textId="2CE7D90E" w:rsidR="00F310FB" w:rsidRPr="00F310FB" w:rsidRDefault="00F310FB" w:rsidP="00F310FB">
      <w:pPr>
        <w:pStyle w:val="Rubrik1"/>
      </w:pPr>
      <w:r w:rsidRPr="00F310FB">
        <w:t>Energibankenkunder</w:t>
      </w:r>
    </w:p>
    <w:p w14:paraId="7662862F" w14:textId="6E74F936" w:rsidR="001E1E2F" w:rsidRPr="007667BD" w:rsidRDefault="00F310FB" w:rsidP="00541E7E">
      <w:r>
        <w:t xml:space="preserve">För kunder med Energibanken GO </w:t>
      </w:r>
      <w:r w:rsidRPr="00F310FB">
        <w:rPr>
          <w:i/>
          <w:iCs/>
        </w:rPr>
        <w:t>utan</w:t>
      </w:r>
      <w:r>
        <w:t xml:space="preserve"> drift och underhåll, se uppsättning enligt nedan dokument:</w:t>
      </w:r>
      <w:r>
        <w:br/>
      </w:r>
      <w:r>
        <w:br/>
      </w:r>
      <w:r w:rsidRPr="00F310FB">
        <w:t>G:\Produkter\1 VA-banken\Uppsättning\Ny installation\Rutin appinstallation\Uppsättning VA-banken GO med Energi utan drift- underhåll.docx</w:t>
      </w:r>
      <w:r w:rsidR="009B38CE">
        <w:br/>
      </w:r>
    </w:p>
    <w:p w14:paraId="496388C9" w14:textId="5FF3DEB5" w:rsidR="001E564D" w:rsidRPr="0044516E" w:rsidRDefault="001E564D" w:rsidP="007A6E07">
      <w:pPr>
        <w:pStyle w:val="Rubrik1"/>
      </w:pPr>
      <w:r w:rsidRPr="0044516E">
        <w:t>Installationstest</w:t>
      </w:r>
    </w:p>
    <w:p w14:paraId="11797FA7" w14:textId="77777777" w:rsidR="008B0AB8" w:rsidRDefault="00AD2D6A" w:rsidP="006D3188">
      <w:r>
        <w:t>Starta applikationspooler</w:t>
      </w:r>
      <w:r w:rsidR="00064B7A">
        <w:t xml:space="preserve"> igen.</w:t>
      </w:r>
    </w:p>
    <w:p w14:paraId="097E7895" w14:textId="1268E8B4" w:rsidR="00C94720" w:rsidRDefault="00AD2D6A" w:rsidP="006D3188">
      <w:r>
        <w:br/>
      </w:r>
      <w:r w:rsidR="00182D28" w:rsidRPr="00182D28">
        <w:rPr>
          <w:rStyle w:val="Rubrik2Char"/>
        </w:rPr>
        <w:t>Healt</w:t>
      </w:r>
      <w:r w:rsidR="00E83581">
        <w:rPr>
          <w:rStyle w:val="Rubrik2Char"/>
        </w:rPr>
        <w:t>h</w:t>
      </w:r>
      <w:r w:rsidR="00182D28" w:rsidRPr="00182D28">
        <w:rPr>
          <w:rStyle w:val="Rubrik2Char"/>
        </w:rPr>
        <w:t>Check</w:t>
      </w:r>
      <w:r w:rsidR="00DD4B32">
        <w:br/>
      </w:r>
      <w:r w:rsidR="00182D28">
        <w:t>Verktyget HealthCheck</w:t>
      </w:r>
      <w:r w:rsidR="00DD4B32" w:rsidRPr="00B92C5C">
        <w:t xml:space="preserve"> </w:t>
      </w:r>
      <w:r w:rsidR="00182D28">
        <w:t xml:space="preserve">ska som minst </w:t>
      </w:r>
      <w:r w:rsidR="00DD4B32" w:rsidRPr="00B92C5C">
        <w:t>testat i samband med att installationen är genomförd:</w:t>
      </w:r>
    </w:p>
    <w:p w14:paraId="67445381" w14:textId="77777777" w:rsidR="00DD4B32" w:rsidRDefault="00DD4B32" w:rsidP="006D3188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DD4B32" w:rsidRPr="0044516E" w14:paraId="341564D0" w14:textId="77777777" w:rsidTr="00EA2F26">
        <w:tc>
          <w:tcPr>
            <w:tcW w:w="4531" w:type="dxa"/>
          </w:tcPr>
          <w:p w14:paraId="10FA2522" w14:textId="77777777" w:rsidR="00DD4B32" w:rsidRPr="0044516E" w:rsidRDefault="00DD4B32" w:rsidP="00EA2F26">
            <w:r w:rsidRPr="0044516E">
              <w:t>Moment</w:t>
            </w:r>
          </w:p>
        </w:tc>
        <w:tc>
          <w:tcPr>
            <w:tcW w:w="4532" w:type="dxa"/>
          </w:tcPr>
          <w:p w14:paraId="676F4E22" w14:textId="77777777" w:rsidR="00DD4B32" w:rsidRPr="0044516E" w:rsidRDefault="00DD4B32" w:rsidP="00EA2F26">
            <w:r w:rsidRPr="0044516E">
              <w:t>Testbeskrivning</w:t>
            </w:r>
          </w:p>
        </w:tc>
      </w:tr>
      <w:tr w:rsidR="00DD4B32" w:rsidRPr="0044516E" w14:paraId="33409A04" w14:textId="77777777" w:rsidTr="00EA2F26">
        <w:tc>
          <w:tcPr>
            <w:tcW w:w="4531" w:type="dxa"/>
          </w:tcPr>
          <w:p w14:paraId="33C96012" w14:textId="77777777" w:rsidR="00DD4B32" w:rsidRPr="00FE44F5" w:rsidRDefault="00DD4B32" w:rsidP="00EA2F26">
            <w:pPr>
              <w:rPr>
                <w:b/>
              </w:rPr>
            </w:pPr>
            <w:r w:rsidRPr="00FE44F5">
              <w:rPr>
                <w:b/>
              </w:rPr>
              <w:t>Proxy</w:t>
            </w:r>
            <w:r w:rsidRPr="00DD4B32">
              <w:rPr>
                <w:bCs/>
              </w:rPr>
              <w:t>/</w:t>
            </w:r>
            <w:r>
              <w:rPr>
                <w:bCs/>
              </w:rPr>
              <w:t>health</w:t>
            </w:r>
          </w:p>
        </w:tc>
        <w:tc>
          <w:tcPr>
            <w:tcW w:w="4532" w:type="dxa"/>
          </w:tcPr>
          <w:p w14:paraId="4F776A94" w14:textId="2915CC83" w:rsidR="00DD4B32" w:rsidRDefault="00DD4B32" w:rsidP="00EA2F26">
            <w:r>
              <w:t>Lyckat svar visar ordet Healthy</w:t>
            </w:r>
            <w:r w:rsidR="003131D6">
              <w:t xml:space="preserve"> överst med en lista på bakomliggande tjänsters hälsa. </w:t>
            </w:r>
          </w:p>
        </w:tc>
      </w:tr>
    </w:tbl>
    <w:p w14:paraId="13D5ED37" w14:textId="77777777" w:rsidR="00DD4B32" w:rsidRDefault="00DD4B32" w:rsidP="006D3188"/>
    <w:p w14:paraId="6476F354" w14:textId="1162474E" w:rsidR="00182D28" w:rsidRDefault="00182D28" w:rsidP="00182D28">
      <w:r>
        <w:t xml:space="preserve">Ändra inställning </w:t>
      </w:r>
      <w:r w:rsidRPr="00182D28">
        <w:rPr>
          <w:i/>
          <w:iCs/>
        </w:rPr>
        <w:t>Healt</w:t>
      </w:r>
      <w:r w:rsidR="003F4014">
        <w:rPr>
          <w:i/>
          <w:iCs/>
        </w:rPr>
        <w:t>h</w:t>
      </w:r>
      <w:r w:rsidRPr="00182D28">
        <w:rPr>
          <w:i/>
          <w:iCs/>
        </w:rPr>
        <w:t>CheckLevel</w:t>
      </w:r>
      <w:r>
        <w:t xml:space="preserve"> i samtliga tjänsters </w:t>
      </w:r>
      <w:r w:rsidRPr="00182D28">
        <w:rPr>
          <w:i/>
          <w:iCs/>
        </w:rPr>
        <w:t>appsettings.json</w:t>
      </w:r>
      <w:r>
        <w:t xml:space="preserve"> från </w:t>
      </w:r>
      <w:r w:rsidRPr="00182D28">
        <w:rPr>
          <w:b/>
          <w:bCs/>
        </w:rPr>
        <w:t>summary</w:t>
      </w:r>
      <w:r>
        <w:t xml:space="preserve"> till</w:t>
      </w:r>
      <w:r>
        <w:br/>
      </w:r>
      <w:r w:rsidRPr="00182D28">
        <w:rPr>
          <w:b/>
          <w:bCs/>
        </w:rPr>
        <w:t>detailed</w:t>
      </w:r>
      <w:r>
        <w:t>.</w:t>
      </w:r>
    </w:p>
    <w:p w14:paraId="3CB22DFA" w14:textId="77777777" w:rsidR="00182D28" w:rsidRDefault="00182D28" w:rsidP="00182D28"/>
    <w:p w14:paraId="19155456" w14:textId="42724B06" w:rsidR="000938DC" w:rsidRPr="00182D28" w:rsidRDefault="00A059C7" w:rsidP="00182D28">
      <w:pPr>
        <w:rPr>
          <w:rStyle w:val="Rubrik2Char"/>
        </w:rPr>
      </w:pPr>
      <w:r>
        <w:t xml:space="preserve">Manual till verktyget </w:t>
      </w:r>
      <w:r w:rsidRPr="00182D28">
        <w:rPr>
          <w:b/>
          <w:bCs/>
        </w:rPr>
        <w:t>Healt</w:t>
      </w:r>
      <w:r w:rsidR="00B556DE">
        <w:rPr>
          <w:b/>
          <w:bCs/>
        </w:rPr>
        <w:t>h</w:t>
      </w:r>
      <w:r w:rsidRPr="00182D28">
        <w:rPr>
          <w:b/>
          <w:bCs/>
        </w:rPr>
        <w:t>Check</w:t>
      </w:r>
      <w:r>
        <w:t xml:space="preserve"> återfinns: </w:t>
      </w:r>
      <w:hyperlink r:id="rId13" w:history="1">
        <w:r w:rsidRPr="00A059C7">
          <w:rPr>
            <w:rStyle w:val="Hyperlnk"/>
          </w:rPr>
          <w:t>G:\Produkter\3 VA-banken Server\Dokument\Uppgraderingsanvisningar\GO-appar - Verktyg HealthCheck.docx</w:t>
        </w:r>
      </w:hyperlink>
      <w:r w:rsidR="00182D28">
        <w:br/>
      </w:r>
      <w:r w:rsidR="00182D28">
        <w:br/>
      </w:r>
      <w:r w:rsidR="00DD4B32" w:rsidRPr="00182D28">
        <w:rPr>
          <w:rStyle w:val="Rubrik2Char"/>
        </w:rPr>
        <w:t>Manuella tester</w:t>
      </w:r>
    </w:p>
    <w:p w14:paraId="6840D28C" w14:textId="4FF15B2C" w:rsidR="00182D28" w:rsidRDefault="00182D28" w:rsidP="00182D28">
      <w:pPr>
        <w:pStyle w:val="Brdtext"/>
      </w:pPr>
      <w:r>
        <w:lastRenderedPageBreak/>
        <w:t>Healt</w:t>
      </w:r>
      <w:r w:rsidR="00945C21">
        <w:t>h</w:t>
      </w:r>
      <w:r>
        <w:t>Check kontrollerar om databasen nås, inte om tabeller och värden finns och kan hämtas. Bedöm därför huruvida de manuella testerna som i kolumn ”healt</w:t>
      </w:r>
      <w:r w:rsidR="000F3D09">
        <w:t>h</w:t>
      </w:r>
      <w:r>
        <w:t>check” är kryssade behövs testas.</w:t>
      </w:r>
    </w:p>
    <w:p w14:paraId="280515D0" w14:textId="51204E4D" w:rsidR="00182D28" w:rsidRDefault="00182D28" w:rsidP="00182D28">
      <w:pPr>
        <w:pStyle w:val="Brdtext"/>
      </w:pPr>
      <w:r>
        <w:t xml:space="preserve">Genomför </w:t>
      </w:r>
      <w:r w:rsidRPr="00182D28">
        <w:rPr>
          <w:b/>
          <w:bCs w:val="0"/>
        </w:rPr>
        <w:t>alltid funktionstest</w:t>
      </w:r>
      <w:r>
        <w:t>.</w:t>
      </w:r>
    </w:p>
    <w:p w14:paraId="6019B194" w14:textId="77777777" w:rsidR="00182D28" w:rsidRPr="00182D28" w:rsidRDefault="00182D28" w:rsidP="00182D28">
      <w:pPr>
        <w:pStyle w:val="Brdtext"/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993"/>
        <w:gridCol w:w="1221"/>
        <w:gridCol w:w="4849"/>
      </w:tblGrid>
      <w:tr w:rsidR="00DD4B32" w:rsidRPr="0044516E" w14:paraId="1FBE65D2" w14:textId="77777777" w:rsidTr="00DD4B32">
        <w:tc>
          <w:tcPr>
            <w:tcW w:w="3934" w:type="dxa"/>
          </w:tcPr>
          <w:p w14:paraId="677E06C8" w14:textId="2530377F" w:rsidR="00DD4B32" w:rsidRPr="00182D28" w:rsidRDefault="00DD4B32" w:rsidP="006D3188">
            <w:pPr>
              <w:rPr>
                <w:b/>
                <w:bCs/>
              </w:rPr>
            </w:pPr>
            <w:r w:rsidRPr="00182D28">
              <w:rPr>
                <w:b/>
                <w:bCs/>
              </w:rPr>
              <w:t>Moment</w:t>
            </w:r>
          </w:p>
        </w:tc>
        <w:tc>
          <w:tcPr>
            <w:tcW w:w="1443" w:type="dxa"/>
          </w:tcPr>
          <w:p w14:paraId="5AED9442" w14:textId="35870D92" w:rsidR="00DD4B32" w:rsidRPr="00182D28" w:rsidRDefault="007667BD" w:rsidP="00182D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i </w:t>
            </w:r>
            <w:r w:rsidR="00182D28" w:rsidRPr="00182D28">
              <w:rPr>
                <w:b/>
                <w:bCs/>
              </w:rPr>
              <w:t>Healt</w:t>
            </w:r>
            <w:r w:rsidR="00C97EBA">
              <w:rPr>
                <w:b/>
                <w:bCs/>
              </w:rPr>
              <w:t>h</w:t>
            </w:r>
            <w:r w:rsidR="00182D28" w:rsidRPr="00182D28">
              <w:rPr>
                <w:b/>
                <w:bCs/>
              </w:rPr>
              <w:t>Check</w:t>
            </w:r>
          </w:p>
        </w:tc>
        <w:tc>
          <w:tcPr>
            <w:tcW w:w="3686" w:type="dxa"/>
          </w:tcPr>
          <w:p w14:paraId="68D71E9D" w14:textId="70A73D75" w:rsidR="00DD4B32" w:rsidRPr="00182D28" w:rsidRDefault="00DD4B32" w:rsidP="006D3188">
            <w:pPr>
              <w:rPr>
                <w:b/>
                <w:bCs/>
              </w:rPr>
            </w:pPr>
            <w:r w:rsidRPr="00182D28">
              <w:rPr>
                <w:b/>
                <w:bCs/>
              </w:rPr>
              <w:t>Testbeskrivning</w:t>
            </w:r>
          </w:p>
        </w:tc>
      </w:tr>
      <w:tr w:rsidR="00182D28" w:rsidRPr="0044516E" w14:paraId="4301B91B" w14:textId="77777777" w:rsidTr="00DD4B32">
        <w:tc>
          <w:tcPr>
            <w:tcW w:w="3934" w:type="dxa"/>
          </w:tcPr>
          <w:p w14:paraId="1E2954F1" w14:textId="20F1AE28" w:rsidR="00182D28" w:rsidRPr="0044516E" w:rsidRDefault="00182D28" w:rsidP="00182D28">
            <w:r w:rsidRPr="00474E08">
              <w:t xml:space="preserve">Funktionstest </w:t>
            </w:r>
          </w:p>
        </w:tc>
        <w:tc>
          <w:tcPr>
            <w:tcW w:w="1443" w:type="dxa"/>
          </w:tcPr>
          <w:p w14:paraId="32AC740C" w14:textId="77777777" w:rsidR="00182D28" w:rsidRDefault="00182D28" w:rsidP="00182D28">
            <w:pPr>
              <w:jc w:val="center"/>
            </w:pPr>
          </w:p>
        </w:tc>
        <w:tc>
          <w:tcPr>
            <w:tcW w:w="3686" w:type="dxa"/>
          </w:tcPr>
          <w:p w14:paraId="1CECC9AD" w14:textId="72B2F9D6" w:rsidR="00182D28" w:rsidRPr="0044516E" w:rsidRDefault="00182D28" w:rsidP="00182D28">
            <w:r w:rsidRPr="00E37743">
              <w:t xml:space="preserve">Testa sedan hela installationen via din app </w:t>
            </w:r>
            <w:r>
              <w:t xml:space="preserve">eller </w:t>
            </w:r>
            <w:hyperlink r:id="rId14" w:history="1">
              <w:r w:rsidRPr="00AD4C77">
                <w:rPr>
                  <w:rStyle w:val="Hyperlnk"/>
                  <w:rFonts w:asciiTheme="minorHAnsi" w:hAnsiTheme="minorHAnsi" w:cstheme="minorHAnsi"/>
                  <w:sz w:val="20"/>
                </w:rPr>
                <w:t>https://go-release.aveki.se/</w:t>
              </w:r>
            </w:hyperlink>
            <w:r>
              <w:t xml:space="preserve"> </w:t>
            </w:r>
            <w:r w:rsidRPr="00E37743">
              <w:t xml:space="preserve">och </w:t>
            </w:r>
            <w:r>
              <w:t xml:space="preserve">gärna med både testinloggning och ditt konsultkonto. </w:t>
            </w:r>
          </w:p>
        </w:tc>
      </w:tr>
      <w:tr w:rsidR="00182D28" w:rsidRPr="0044516E" w14:paraId="5B132F3B" w14:textId="77777777" w:rsidTr="006A3E05">
        <w:trPr>
          <w:trHeight w:val="846"/>
        </w:trPr>
        <w:tc>
          <w:tcPr>
            <w:tcW w:w="3934" w:type="dxa"/>
          </w:tcPr>
          <w:p w14:paraId="25CACC6C" w14:textId="63998B36" w:rsidR="00182D28" w:rsidRPr="00182D28" w:rsidRDefault="00182D28" w:rsidP="00182D28">
            <w:r w:rsidRPr="00182D28">
              <w:t>VabankenWebService/code/sv</w:t>
            </w:r>
          </w:p>
        </w:tc>
        <w:tc>
          <w:tcPr>
            <w:tcW w:w="1443" w:type="dxa"/>
          </w:tcPr>
          <w:p w14:paraId="61B036DB" w14:textId="23DD1105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52B57E47" w14:textId="103BD03C" w:rsidR="00182D28" w:rsidRPr="00182D28" w:rsidRDefault="00182D28" w:rsidP="00182D28">
            <w:r w:rsidRPr="00182D28">
              <w:t>Lyckat svar (sv.json) visar att applikationen kommer åt databasen och kan läsa kodlistor.</w:t>
            </w:r>
          </w:p>
          <w:p w14:paraId="701119AF" w14:textId="147E775A" w:rsidR="00182D28" w:rsidRPr="00182D28" w:rsidRDefault="00182D28" w:rsidP="00182D28"/>
        </w:tc>
      </w:tr>
      <w:tr w:rsidR="00182D28" w:rsidRPr="0044516E" w14:paraId="590101B7" w14:textId="77777777" w:rsidTr="00DD4B32">
        <w:tc>
          <w:tcPr>
            <w:tcW w:w="3934" w:type="dxa"/>
          </w:tcPr>
          <w:p w14:paraId="6654FBA2" w14:textId="605CA88A" w:rsidR="00182D28" w:rsidRPr="00182D28" w:rsidRDefault="00182D28" w:rsidP="00182D28">
            <w:r w:rsidRPr="00182D28">
              <w:t>VabankenServer/optionshandler.ashx</w:t>
            </w:r>
          </w:p>
        </w:tc>
        <w:tc>
          <w:tcPr>
            <w:tcW w:w="1443" w:type="dxa"/>
          </w:tcPr>
          <w:p w14:paraId="5A66FC08" w14:textId="1DE031EC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3A9F9CF8" w14:textId="059D0941" w:rsidR="003715DA" w:rsidRDefault="003715DA" w:rsidP="003715DA">
            <w:r>
              <w:t xml:space="preserve">ENDAST FÖR INVENT </w:t>
            </w:r>
            <w:r w:rsidR="007667BD">
              <w:t xml:space="preserve">GO OCH DESS </w:t>
            </w:r>
            <w:r>
              <w:t>KARTOR!!</w:t>
            </w:r>
          </w:p>
          <w:p w14:paraId="2B76280C" w14:textId="77777777" w:rsidR="003715DA" w:rsidRDefault="003715DA" w:rsidP="003715DA"/>
          <w:p w14:paraId="65466797" w14:textId="5ECEB26B" w:rsidR="003715DA" w:rsidRPr="00182D28" w:rsidRDefault="00182D28" w:rsidP="003715DA">
            <w:r w:rsidRPr="00182D28">
              <w:t>Lyckat svar (optionshandler.json) visar att applikationen kommer åt att läsa alla filer på rätt sätt.</w:t>
            </w:r>
            <w:r w:rsidR="002F2D9A">
              <w:t xml:space="preserve"> </w:t>
            </w:r>
          </w:p>
        </w:tc>
      </w:tr>
      <w:tr w:rsidR="00182D28" w:rsidRPr="0044516E" w14:paraId="41D7F3E9" w14:textId="77777777" w:rsidTr="00DD4B32">
        <w:tc>
          <w:tcPr>
            <w:tcW w:w="3934" w:type="dxa"/>
          </w:tcPr>
          <w:p w14:paraId="16ABBEF9" w14:textId="7E25A6ED" w:rsidR="00182D28" w:rsidRPr="00182D28" w:rsidRDefault="00182D28" w:rsidP="00182D28">
            <w:pPr>
              <w:rPr>
                <w:lang w:val="en-US"/>
              </w:rPr>
            </w:pPr>
            <w:r w:rsidRPr="00182D28">
              <w:rPr>
                <w:lang w:val="en-US"/>
              </w:rPr>
              <w:t>VabankenServer/</w:t>
            </w:r>
            <w:r w:rsidRPr="00182D28">
              <w:rPr>
                <w:lang w:val="en-US"/>
              </w:rPr>
              <w:br/>
              <w:t>quicksearchhandler.ashx?term=stor</w:t>
            </w:r>
          </w:p>
        </w:tc>
        <w:tc>
          <w:tcPr>
            <w:tcW w:w="1443" w:type="dxa"/>
          </w:tcPr>
          <w:p w14:paraId="0DE7D28F" w14:textId="666CA6C5" w:rsidR="00182D28" w:rsidRPr="00182D28" w:rsidRDefault="00182D28" w:rsidP="00182D28">
            <w:pPr>
              <w:jc w:val="center"/>
              <w:rPr>
                <w:lang w:val="en-US"/>
              </w:rPr>
            </w:pPr>
            <w:r w:rsidRPr="00182D28">
              <w:rPr>
                <w:lang w:val="en-US"/>
              </w:rPr>
              <w:t>X</w:t>
            </w:r>
          </w:p>
        </w:tc>
        <w:tc>
          <w:tcPr>
            <w:tcW w:w="3686" w:type="dxa"/>
          </w:tcPr>
          <w:p w14:paraId="55CA02BD" w14:textId="3BDFA5C9" w:rsidR="00182D28" w:rsidRPr="00182D28" w:rsidRDefault="00182D28" w:rsidP="00182D28">
            <w:r w:rsidRPr="00182D28">
              <w:t xml:space="preserve">Lyckat svar (quicksearchhandler.json) visar adresser som börjar på stor från vabankens databas. </w:t>
            </w:r>
          </w:p>
        </w:tc>
      </w:tr>
      <w:tr w:rsidR="00182D28" w:rsidRPr="0044516E" w14:paraId="1554D066" w14:textId="77777777" w:rsidTr="00DD4B32">
        <w:tc>
          <w:tcPr>
            <w:tcW w:w="3934" w:type="dxa"/>
          </w:tcPr>
          <w:p w14:paraId="14B51707" w14:textId="0E531658" w:rsidR="00182D28" w:rsidRPr="00182D28" w:rsidRDefault="00182D28" w:rsidP="00182D28">
            <w:r w:rsidRPr="00182D28">
              <w:t>VabankenEnergyService/code</w:t>
            </w:r>
          </w:p>
        </w:tc>
        <w:tc>
          <w:tcPr>
            <w:tcW w:w="1443" w:type="dxa"/>
          </w:tcPr>
          <w:p w14:paraId="482BF29D" w14:textId="391FF811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024111CE" w14:textId="118576D1" w:rsidR="00182D28" w:rsidRPr="00182D28" w:rsidRDefault="00182D28" w:rsidP="00182D28">
            <w:r w:rsidRPr="00182D28">
              <w:t>Lyckat svar (code.json) visar att applikationen kommer åt databasen och kan läsa kodlistor.</w:t>
            </w:r>
          </w:p>
        </w:tc>
      </w:tr>
      <w:tr w:rsidR="00182D28" w:rsidRPr="0044516E" w14:paraId="58A55EB0" w14:textId="77777777" w:rsidTr="00DD4B32">
        <w:tc>
          <w:tcPr>
            <w:tcW w:w="3934" w:type="dxa"/>
          </w:tcPr>
          <w:p w14:paraId="71CB943F" w14:textId="5A6ECBF3" w:rsidR="00182D28" w:rsidRPr="00182D28" w:rsidRDefault="00182D28" w:rsidP="00182D28">
            <w:r w:rsidRPr="00182D28">
              <w:t>VabankenInventService/group/</w:t>
            </w:r>
            <w:r w:rsidRPr="00182D28">
              <w:rPr>
                <w:color w:val="ED7D31" w:themeColor="accent2"/>
              </w:rPr>
              <w:t>Valfritt användar-id</w:t>
            </w:r>
          </w:p>
        </w:tc>
        <w:tc>
          <w:tcPr>
            <w:tcW w:w="1443" w:type="dxa"/>
          </w:tcPr>
          <w:p w14:paraId="05DC1B8E" w14:textId="21D0AB0F" w:rsidR="00182D28" w:rsidRPr="00182D28" w:rsidRDefault="00182D28" w:rsidP="00182D28">
            <w:pPr>
              <w:jc w:val="center"/>
            </w:pPr>
            <w:r w:rsidRPr="00182D28">
              <w:t>X</w:t>
            </w:r>
          </w:p>
        </w:tc>
        <w:tc>
          <w:tcPr>
            <w:tcW w:w="3686" w:type="dxa"/>
          </w:tcPr>
          <w:p w14:paraId="2A0338C3" w14:textId="59073DD6" w:rsidR="00182D28" w:rsidRPr="00182D28" w:rsidRDefault="00182D28" w:rsidP="00182D28">
            <w:r w:rsidRPr="00182D28">
              <w:t xml:space="preserve">Lyckat svar (group.json) visar att </w:t>
            </w:r>
            <w:commentRangeStart w:id="0"/>
            <w:r w:rsidRPr="00182D28">
              <w:t>applikationen</w:t>
            </w:r>
            <w:commentRangeEnd w:id="0"/>
            <w:r w:rsidR="00065603" w:rsidRPr="00182D28">
              <w:rPr>
                <w:rStyle w:val="Kommentarsreferens"/>
                <w:sz w:val="22"/>
                <w:szCs w:val="20"/>
              </w:rPr>
              <w:commentReference w:id="0"/>
            </w:r>
            <w:r w:rsidRPr="00182D28">
              <w:t xml:space="preserve"> kommer åt att läsa inventgrupper från databasen. </w:t>
            </w:r>
          </w:p>
        </w:tc>
      </w:tr>
      <w:tr w:rsidR="00182D28" w:rsidRPr="0044516E" w14:paraId="6215BA86" w14:textId="77777777" w:rsidTr="00DD4B32">
        <w:tc>
          <w:tcPr>
            <w:tcW w:w="3934" w:type="dxa"/>
          </w:tcPr>
          <w:p w14:paraId="6585CDB6" w14:textId="287C3B1A" w:rsidR="00182D28" w:rsidRPr="00182D28" w:rsidRDefault="00182D28" w:rsidP="00182D28">
            <w:pPr>
              <w:rPr>
                <w:lang w:val="en-US"/>
              </w:rPr>
            </w:pPr>
            <w:r w:rsidRPr="00182D28">
              <w:rPr>
                <w:lang w:val="en-US"/>
              </w:rPr>
              <w:t>Aveki.Vabanken.Api/Service-Laterals</w:t>
            </w:r>
            <w:r w:rsidR="00E93CEA" w:rsidRPr="00E93CEA">
              <w:rPr>
                <w:lang w:val="en-US"/>
              </w:rPr>
              <w:t>/1855362</w:t>
            </w:r>
          </w:p>
        </w:tc>
        <w:tc>
          <w:tcPr>
            <w:tcW w:w="1443" w:type="dxa"/>
          </w:tcPr>
          <w:p w14:paraId="3E922EB2" w14:textId="69872928" w:rsidR="00182D28" w:rsidRPr="00182D28" w:rsidRDefault="00182D28" w:rsidP="00182D28">
            <w:pPr>
              <w:jc w:val="center"/>
              <w:rPr>
                <w:lang w:val="en-US"/>
              </w:rPr>
            </w:pPr>
            <w:r w:rsidRPr="00182D28">
              <w:rPr>
                <w:lang w:val="en-US"/>
              </w:rPr>
              <w:t>X</w:t>
            </w:r>
          </w:p>
        </w:tc>
        <w:tc>
          <w:tcPr>
            <w:tcW w:w="3686" w:type="dxa"/>
          </w:tcPr>
          <w:p w14:paraId="5931AF0F" w14:textId="6819BDC5" w:rsidR="00182D28" w:rsidRPr="00182D28" w:rsidRDefault="00182D28" w:rsidP="00182D28">
            <w:r w:rsidRPr="00182D28">
              <w:t xml:space="preserve">Lyckat svar visar data från </w:t>
            </w:r>
          </w:p>
        </w:tc>
      </w:tr>
      <w:tr w:rsidR="00182D28" w:rsidRPr="0044516E" w14:paraId="20E0F4CE" w14:textId="77777777" w:rsidTr="00DD4B32">
        <w:tc>
          <w:tcPr>
            <w:tcW w:w="3934" w:type="dxa"/>
          </w:tcPr>
          <w:p w14:paraId="1774EC59" w14:textId="2E40F6E8" w:rsidR="00182D28" w:rsidRPr="00182D28" w:rsidRDefault="00182D28" w:rsidP="00182D28">
            <w:r w:rsidRPr="00182D28">
              <w:t>Testa att koppla bild till objekt i Va-banken GO och se att det fungerar</w:t>
            </w:r>
          </w:p>
        </w:tc>
        <w:tc>
          <w:tcPr>
            <w:tcW w:w="1443" w:type="dxa"/>
          </w:tcPr>
          <w:p w14:paraId="32FCE929" w14:textId="135E3568" w:rsidR="00182D28" w:rsidRPr="00182D28" w:rsidRDefault="00182D28" w:rsidP="00182D28">
            <w:pPr>
              <w:jc w:val="center"/>
            </w:pPr>
            <w:r>
              <w:t>X</w:t>
            </w:r>
          </w:p>
        </w:tc>
        <w:tc>
          <w:tcPr>
            <w:tcW w:w="3686" w:type="dxa"/>
          </w:tcPr>
          <w:p w14:paraId="13FDFC52" w14:textId="08A4BD40" w:rsidR="00182D28" w:rsidRPr="00182D28" w:rsidRDefault="00182D28" w:rsidP="00182D28">
            <w:r w:rsidRPr="00182D28">
              <w:t>Testa att välja flera bilder samtidigt och endast en bild och säkerställ att bilderna/bilden kopplas. Minst 1 MB behöver bilden vara.</w:t>
            </w:r>
          </w:p>
          <w:p w14:paraId="64D908B9" w14:textId="77777777" w:rsidR="00182D28" w:rsidRPr="00182D28" w:rsidRDefault="00182D28" w:rsidP="00182D28"/>
          <w:p w14:paraId="7B9BBE50" w14:textId="11B3DE0F" w:rsidR="00182D28" w:rsidRPr="00182D28" w:rsidRDefault="00182D28" w:rsidP="00182D28">
            <w:r w:rsidRPr="00182D28">
              <w:t>Observera så att man inte får 413-fel vid uppladdning. Om man får det så rapportera till utvecklare. Workaround finns för att hantera i IIS. (uploadReadAheadSize kan ökas, se kort https://dev.azure.com/Aveki/Utveckling/_workitems/edit/17972).</w:t>
            </w:r>
          </w:p>
        </w:tc>
      </w:tr>
    </w:tbl>
    <w:p w14:paraId="68378430" w14:textId="77777777" w:rsidR="002172EE" w:rsidRDefault="002172EE" w:rsidP="00696A8D">
      <w:pPr>
        <w:pStyle w:val="Brdtext"/>
      </w:pPr>
    </w:p>
    <w:p w14:paraId="57B681DA" w14:textId="60A8D90F" w:rsidR="005A183A" w:rsidRDefault="00182D28" w:rsidP="00182D28">
      <w:pPr>
        <w:pStyle w:val="Rubrik2"/>
      </w:pPr>
      <w:r>
        <w:t>Återställning</w:t>
      </w:r>
      <w:r w:rsidR="005A183A">
        <w:t xml:space="preserve"> efter </w:t>
      </w:r>
      <w:r w:rsidR="005A183A" w:rsidRPr="0044516E">
        <w:t>Installationstest</w:t>
      </w:r>
    </w:p>
    <w:p w14:paraId="685A8801" w14:textId="77777777" w:rsidR="005A183A" w:rsidRDefault="005A183A" w:rsidP="005A183A">
      <w:pPr>
        <w:pStyle w:val="Brdtext"/>
      </w:pPr>
    </w:p>
    <w:p w14:paraId="4AA4F496" w14:textId="77777777" w:rsidR="00BD49B0" w:rsidRDefault="005A183A" w:rsidP="005A183A">
      <w:pPr>
        <w:pStyle w:val="Brdtext"/>
      </w:pPr>
      <w:r>
        <w:t>Då test anses som godkända måste värdena ”</w:t>
      </w:r>
      <w:r w:rsidRPr="00182D28">
        <w:rPr>
          <w:i/>
          <w:iCs/>
        </w:rPr>
        <w:t>HealthCheckLevel</w:t>
      </w:r>
      <w:r>
        <w:t xml:space="preserve">” för alla tjänsters </w:t>
      </w:r>
      <w:r w:rsidRPr="00182D28">
        <w:rPr>
          <w:i/>
          <w:iCs/>
        </w:rPr>
        <w:t>appsettings.json</w:t>
      </w:r>
      <w:r>
        <w:t xml:space="preserve"> ändras tillbaka från värdet ”</w:t>
      </w:r>
      <w:r w:rsidRPr="00182D28">
        <w:rPr>
          <w:b/>
          <w:bCs w:val="0"/>
        </w:rPr>
        <w:t>detailed</w:t>
      </w:r>
      <w:r>
        <w:t>” till ”</w:t>
      </w:r>
      <w:r w:rsidRPr="00182D28">
        <w:rPr>
          <w:b/>
          <w:bCs w:val="0"/>
        </w:rPr>
        <w:t>summary</w:t>
      </w:r>
      <w:r>
        <w:t>”.</w:t>
      </w:r>
    </w:p>
    <w:p w14:paraId="23E0D422" w14:textId="77777777" w:rsidR="00BD49B0" w:rsidRDefault="00BD49B0" w:rsidP="005A183A">
      <w:pPr>
        <w:pStyle w:val="Brdtext"/>
      </w:pPr>
    </w:p>
    <w:p w14:paraId="1E2A17F3" w14:textId="3547F077" w:rsidR="005A183A" w:rsidRDefault="00182D28" w:rsidP="005A183A">
      <w:pPr>
        <w:pStyle w:val="Brdtext"/>
      </w:pPr>
      <w:r>
        <w:t xml:space="preserve">Detta är en säkerhetshöjande åtgärd och </w:t>
      </w:r>
      <w:r w:rsidRPr="00BD49B0">
        <w:rPr>
          <w:b/>
          <w:bCs w:val="0"/>
        </w:rPr>
        <w:t>måste genomföras</w:t>
      </w:r>
      <w:r>
        <w:t xml:space="preserve">, </w:t>
      </w:r>
      <w:r w:rsidRPr="00BD49B0">
        <w:rPr>
          <w:b/>
          <w:bCs w:val="0"/>
        </w:rPr>
        <w:t>innan du kopplar ned</w:t>
      </w:r>
      <w:r>
        <w:t xml:space="preserve"> från tjänsterna.</w:t>
      </w:r>
    </w:p>
    <w:p w14:paraId="49625EC7" w14:textId="77777777" w:rsidR="00A059C7" w:rsidRDefault="00A059C7" w:rsidP="005A183A">
      <w:pPr>
        <w:pStyle w:val="Brdtext"/>
      </w:pPr>
    </w:p>
    <w:p w14:paraId="24AAEA8E" w14:textId="77777777" w:rsidR="00A059C7" w:rsidRPr="00AB1EB4" w:rsidRDefault="00A059C7" w:rsidP="00A059C7">
      <w:pPr>
        <w:pStyle w:val="Rubrik1"/>
      </w:pPr>
      <w:r>
        <w:lastRenderedPageBreak/>
        <w:t>Uppdatera Lime</w:t>
      </w:r>
    </w:p>
    <w:p w14:paraId="4BF51470" w14:textId="77777777" w:rsidR="00A059C7" w:rsidRPr="00D76A53" w:rsidRDefault="00A059C7" w:rsidP="00A059C7">
      <w:pPr>
        <w:pStyle w:val="Rubrik3"/>
      </w:pPr>
      <w:r w:rsidRPr="00D76A53">
        <w:t>Syfte</w:t>
      </w:r>
    </w:p>
    <w:p w14:paraId="141DF823" w14:textId="77777777" w:rsidR="00A059C7" w:rsidRPr="00D76A53" w:rsidRDefault="00A059C7" w:rsidP="00A059C7">
      <w:pPr>
        <w:rPr>
          <w:i/>
          <w:iCs/>
        </w:rPr>
      </w:pPr>
      <w:r>
        <w:rPr>
          <w:i/>
          <w:iCs/>
        </w:rPr>
        <w:t>Uppdatera produktfamilj/produkter efter att uppgradering genomförd. Tidigare har Aveki inte i CRM-system angivet om modul VA-trans körs med krypterad/okrypterad lokal databas, kontrollera och ange.</w:t>
      </w:r>
    </w:p>
    <w:p w14:paraId="1367BA38" w14:textId="46B93F15" w:rsidR="005A183A" w:rsidRPr="002172EE" w:rsidRDefault="00A059C7" w:rsidP="00696A8D">
      <w:pPr>
        <w:pStyle w:val="Brdtext"/>
      </w:pPr>
      <w:r>
        <w:br/>
      </w:r>
    </w:p>
    <w:sectPr w:rsidR="005A183A" w:rsidRPr="002172EE">
      <w:headerReference w:type="default" r:id="rId19"/>
      <w:footerReference w:type="default" r:id="rId20"/>
      <w:headerReference w:type="first" r:id="rId21"/>
      <w:footerReference w:type="first" r:id="rId22"/>
      <w:pgSz w:w="11907" w:h="16839"/>
      <w:pgMar w:top="1417" w:right="1417" w:bottom="1417" w:left="1417" w:header="851" w:footer="851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va Widerberg Palmfeldt" w:date="2026-02-02T16:23:00Z" w:initials="AW">
    <w:p w14:paraId="40DB353D" w14:textId="77777777" w:rsidR="00182D28" w:rsidRDefault="00182D28" w:rsidP="00880DD9">
      <w:pPr>
        <w:pStyle w:val="Kommentarer"/>
      </w:pPr>
      <w:r>
        <w:rPr>
          <w:rStyle w:val="Kommentarsreferens"/>
        </w:rPr>
        <w:annotationRef/>
      </w:r>
      <w:r>
        <w:t>Behövs dessa fortfarande? Healthchecken kontrollerar databaskopplingen till alla bakomliggande tjänster. Dock så verifierar den inte att det finns korrekt data i databasen.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B353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28DBF6" w16cex:dateUtc="2026-02-02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B353D" w16cid:durableId="1B28DB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7C23" w14:textId="77777777" w:rsidR="00F21BED" w:rsidRDefault="00F21BED">
      <w:r>
        <w:separator/>
      </w:r>
    </w:p>
  </w:endnote>
  <w:endnote w:type="continuationSeparator" w:id="0">
    <w:p w14:paraId="1BB2EF04" w14:textId="77777777" w:rsidR="00F21BED" w:rsidRDefault="00F2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6CE08" w14:textId="77777777" w:rsidR="00D56FBB" w:rsidRDefault="00C91550">
    <w:pPr>
      <w:ind w:right="360"/>
      <w:jc w:val="center"/>
      <w:rPr>
        <w:rFonts w:cs="Calibri"/>
        <w:bCs/>
        <w:sz w:val="20"/>
      </w:rPr>
    </w:pPr>
    <w:r>
      <w:rPr>
        <w:rFonts w:cs="Calibri"/>
        <w:bCs/>
        <w:sz w:val="20"/>
      </w:rPr>
      <w:t>Aveki AB</w:t>
    </w:r>
  </w:p>
  <w:p w14:paraId="1A7B0B82" w14:textId="77777777" w:rsidR="00D56FBB" w:rsidRDefault="00D56FBB">
    <w:pPr>
      <w:ind w:right="360"/>
      <w:jc w:val="center"/>
      <w:rPr>
        <w:rFonts w:ascii="Arial" w:hAnsi="Arial" w:cs="Arial"/>
        <w:b/>
        <w:bCs/>
        <w:sz w:val="16"/>
      </w:rPr>
    </w:pPr>
  </w:p>
  <w:p w14:paraId="7D7544C7" w14:textId="77777777" w:rsidR="00D56FBB" w:rsidRDefault="002C5B5F">
    <w:pPr>
      <w:ind w:right="360"/>
      <w:jc w:val="center"/>
    </w:pPr>
    <w:r>
      <w:rPr>
        <w:bCs/>
        <w:sz w:val="20"/>
      </w:rPr>
      <w:fldChar w:fldCharType="begin"/>
    </w:r>
    <w:r>
      <w:rPr>
        <w:bCs/>
        <w:sz w:val="20"/>
      </w:rPr>
      <w:instrText xml:space="preserve"> PAGE </w:instrText>
    </w:r>
    <w:r>
      <w:rPr>
        <w:bCs/>
        <w:sz w:val="20"/>
      </w:rPr>
      <w:fldChar w:fldCharType="separate"/>
    </w:r>
    <w:r>
      <w:rPr>
        <w:bCs/>
        <w:sz w:val="20"/>
      </w:rPr>
      <w:t>2</w:t>
    </w:r>
    <w:r>
      <w:rPr>
        <w:bCs/>
        <w:sz w:val="20"/>
      </w:rPr>
      <w:fldChar w:fldCharType="end"/>
    </w:r>
    <w:r>
      <w:rPr>
        <w:sz w:val="20"/>
      </w:rPr>
      <w:t xml:space="preserve"> av </w:t>
    </w:r>
    <w:r>
      <w:rPr>
        <w:bCs/>
        <w:sz w:val="20"/>
      </w:rPr>
      <w:fldChar w:fldCharType="begin"/>
    </w:r>
    <w:r>
      <w:rPr>
        <w:bCs/>
        <w:sz w:val="20"/>
      </w:rPr>
      <w:instrText xml:space="preserve"> NUMPAGES </w:instrText>
    </w:r>
    <w:r>
      <w:rPr>
        <w:bCs/>
        <w:sz w:val="20"/>
      </w:rPr>
      <w:fldChar w:fldCharType="separate"/>
    </w:r>
    <w:r>
      <w:rPr>
        <w:bCs/>
        <w:sz w:val="20"/>
      </w:rPr>
      <w:t>2</w:t>
    </w:r>
    <w:r>
      <w:rPr>
        <w:bCs/>
        <w:sz w:val="20"/>
      </w:rPr>
      <w:fldChar w:fldCharType="end"/>
    </w:r>
    <w:r>
      <w:rPr>
        <w:bCs/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A865" w14:textId="77777777" w:rsidR="00D56FBB" w:rsidRDefault="00AA7D36">
    <w:pPr>
      <w:ind w:right="36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2B9F9FD" wp14:editId="43B84BDB">
          <wp:simplePos x="0" y="0"/>
          <wp:positionH relativeFrom="column">
            <wp:posOffset>-960755</wp:posOffset>
          </wp:positionH>
          <wp:positionV relativeFrom="paragraph">
            <wp:posOffset>-3589020</wp:posOffset>
          </wp:positionV>
          <wp:extent cx="7665720" cy="4434205"/>
          <wp:effectExtent l="0" t="0" r="0" b="4445"/>
          <wp:wrapNone/>
          <wp:docPr id="5" name="Bildobjekt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objekt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720" cy="443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5B5F">
      <w:rPr>
        <w:bCs/>
        <w:sz w:val="20"/>
      </w:rPr>
      <w:fldChar w:fldCharType="begin"/>
    </w:r>
    <w:r w:rsidR="002C5B5F">
      <w:rPr>
        <w:bCs/>
        <w:sz w:val="20"/>
      </w:rPr>
      <w:instrText xml:space="preserve"> PAGE </w:instrText>
    </w:r>
    <w:r w:rsidR="002C5B5F">
      <w:rPr>
        <w:bCs/>
        <w:sz w:val="20"/>
      </w:rPr>
      <w:fldChar w:fldCharType="separate"/>
    </w:r>
    <w:r w:rsidR="002C5B5F">
      <w:rPr>
        <w:bCs/>
        <w:sz w:val="20"/>
      </w:rPr>
      <w:t>2</w:t>
    </w:r>
    <w:r w:rsidR="002C5B5F">
      <w:rPr>
        <w:bCs/>
        <w:sz w:val="20"/>
      </w:rPr>
      <w:fldChar w:fldCharType="end"/>
    </w:r>
    <w:r w:rsidR="002C5B5F">
      <w:rPr>
        <w:sz w:val="20"/>
      </w:rPr>
      <w:t xml:space="preserve"> av </w:t>
    </w:r>
    <w:r w:rsidR="002C5B5F">
      <w:rPr>
        <w:bCs/>
        <w:sz w:val="20"/>
      </w:rPr>
      <w:fldChar w:fldCharType="begin"/>
    </w:r>
    <w:r w:rsidR="002C5B5F">
      <w:rPr>
        <w:bCs/>
        <w:sz w:val="20"/>
      </w:rPr>
      <w:instrText xml:space="preserve"> NUMPAGES </w:instrText>
    </w:r>
    <w:r w:rsidR="002C5B5F">
      <w:rPr>
        <w:bCs/>
        <w:sz w:val="20"/>
      </w:rPr>
      <w:fldChar w:fldCharType="separate"/>
    </w:r>
    <w:r w:rsidR="002C5B5F">
      <w:rPr>
        <w:bCs/>
        <w:sz w:val="20"/>
      </w:rPr>
      <w:t>2</w:t>
    </w:r>
    <w:r w:rsidR="002C5B5F">
      <w:rPr>
        <w:bCs/>
        <w:sz w:val="20"/>
      </w:rPr>
      <w:fldChar w:fldCharType="end"/>
    </w:r>
    <w:r w:rsidR="002C5B5F">
      <w:rPr>
        <w:bCs/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BB373" w14:textId="77777777" w:rsidR="00F21BED" w:rsidRDefault="00F21BED">
      <w:r>
        <w:rPr>
          <w:color w:val="000000"/>
        </w:rPr>
        <w:separator/>
      </w:r>
    </w:p>
  </w:footnote>
  <w:footnote w:type="continuationSeparator" w:id="0">
    <w:p w14:paraId="2A2A47B6" w14:textId="77777777" w:rsidR="00F21BED" w:rsidRDefault="00F21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DDF8C" w14:textId="77777777" w:rsidR="00D56FBB" w:rsidRDefault="00A42D96">
    <w:pPr>
      <w:pStyle w:val="Sidhuvud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A675EBB" wp14:editId="6AAA2CE2">
          <wp:simplePos x="0" y="0"/>
          <wp:positionH relativeFrom="column">
            <wp:posOffset>5715347</wp:posOffset>
          </wp:positionH>
          <wp:positionV relativeFrom="paragraph">
            <wp:posOffset>-126353</wp:posOffset>
          </wp:positionV>
          <wp:extent cx="466108" cy="602761"/>
          <wp:effectExtent l="0" t="0" r="0" b="6985"/>
          <wp:wrapNone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objekt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108" cy="602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65D90C" w14:textId="77777777" w:rsidR="00D56FBB" w:rsidRDefault="00D56FBB">
    <w:pPr>
      <w:pStyle w:val="Sidhuvud"/>
    </w:pPr>
  </w:p>
  <w:p w14:paraId="10447D60" w14:textId="77777777" w:rsidR="00D56FBB" w:rsidRDefault="00D56FBB">
    <w:pPr>
      <w:pStyle w:val="Sidhuvud"/>
    </w:pPr>
  </w:p>
  <w:p w14:paraId="2E8A8173" w14:textId="77777777" w:rsidR="00D56FBB" w:rsidRDefault="00D56FBB">
    <w:pPr>
      <w:pStyle w:val="Sidhuvud"/>
    </w:pPr>
  </w:p>
  <w:p w14:paraId="1294EDC0" w14:textId="77777777" w:rsidR="00D56FBB" w:rsidRDefault="00D56FBB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B9AE" w14:textId="77777777" w:rsidR="00D56FBB" w:rsidRDefault="003043D7">
    <w:pPr>
      <w:pStyle w:val="Sidhuvud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D88CB2C" wp14:editId="23E70E22">
          <wp:simplePos x="0" y="0"/>
          <wp:positionH relativeFrom="column">
            <wp:posOffset>-1871345</wp:posOffset>
          </wp:positionH>
          <wp:positionV relativeFrom="paragraph">
            <wp:posOffset>-597536</wp:posOffset>
          </wp:positionV>
          <wp:extent cx="10043160" cy="1792605"/>
          <wp:effectExtent l="0" t="0" r="0" b="0"/>
          <wp:wrapNone/>
          <wp:docPr id="8" name="Bildobjekt 8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ildobjekt 8" descr="En bild som visar text, clipart&#10;&#10;Automatiskt genererad beskrivni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2805"/>
                  <a:stretch/>
                </pic:blipFill>
                <pic:spPr bwMode="auto">
                  <a:xfrm flipH="1">
                    <a:off x="0" y="0"/>
                    <a:ext cx="10043160" cy="1792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5817" w:rsidRPr="00101162">
      <w:rPr>
        <w:noProof/>
        <w:kern w:val="0"/>
        <w:sz w:val="72"/>
        <w:szCs w:val="72"/>
        <w:lang w:bidi="sv-SE"/>
      </w:rPr>
      <w:drawing>
        <wp:anchor distT="0" distB="0" distL="114300" distR="114300" simplePos="0" relativeHeight="251664384" behindDoc="0" locked="0" layoutInCell="1" allowOverlap="1" wp14:anchorId="7215FC33" wp14:editId="5079262A">
          <wp:simplePos x="0" y="0"/>
          <wp:positionH relativeFrom="column">
            <wp:posOffset>-217805</wp:posOffset>
          </wp:positionH>
          <wp:positionV relativeFrom="paragraph">
            <wp:posOffset>-513715</wp:posOffset>
          </wp:positionV>
          <wp:extent cx="2394700" cy="1706880"/>
          <wp:effectExtent l="0" t="0" r="0" b="0"/>
          <wp:wrapNone/>
          <wp:docPr id="9" name="Bildobjekt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objekt 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4700" cy="17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5DFE4F" w14:textId="77777777" w:rsidR="00D56FBB" w:rsidRDefault="00D56FBB">
    <w:pPr>
      <w:pStyle w:val="Sidhuvud"/>
    </w:pPr>
  </w:p>
  <w:p w14:paraId="78F1FC14" w14:textId="77777777" w:rsidR="00D56FBB" w:rsidRDefault="00D56FBB">
    <w:pPr>
      <w:pStyle w:val="Sidhuvud"/>
    </w:pPr>
  </w:p>
  <w:p w14:paraId="7660943B" w14:textId="77777777" w:rsidR="00D56FBB" w:rsidRDefault="00D56FBB">
    <w:pPr>
      <w:pStyle w:val="Sidhuvud"/>
    </w:pPr>
  </w:p>
  <w:p w14:paraId="72239D22" w14:textId="77777777" w:rsidR="00D56FBB" w:rsidRDefault="00D56FBB">
    <w:pPr>
      <w:pStyle w:val="Sidhuvud"/>
    </w:pPr>
  </w:p>
  <w:p w14:paraId="5B500B60" w14:textId="77777777" w:rsidR="00D56FBB" w:rsidRDefault="00D56FBB">
    <w:pPr>
      <w:pStyle w:val="Sidhuvud"/>
    </w:pPr>
  </w:p>
  <w:p w14:paraId="28D13C9D" w14:textId="77777777" w:rsidR="00D56FBB" w:rsidRDefault="00D56FBB">
    <w:pPr>
      <w:pStyle w:val="Sidhuvud"/>
    </w:pPr>
  </w:p>
  <w:p w14:paraId="7E0F2B99" w14:textId="77777777" w:rsidR="00D56FBB" w:rsidRDefault="00D56FBB" w:rsidP="00696A8D">
    <w:pPr>
      <w:pStyle w:val="Brdtext"/>
    </w:pPr>
  </w:p>
  <w:p w14:paraId="2708813F" w14:textId="77777777" w:rsidR="003043D7" w:rsidRDefault="003043D7" w:rsidP="00696A8D">
    <w:pPr>
      <w:pStyle w:val="Brd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A73"/>
    <w:multiLevelType w:val="multilevel"/>
    <w:tmpl w:val="B96605FA"/>
    <w:styleLink w:val="LFO3"/>
    <w:lvl w:ilvl="0">
      <w:numFmt w:val="bullet"/>
      <w:pStyle w:val="Punktlista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04944D3F"/>
    <w:multiLevelType w:val="hybridMultilevel"/>
    <w:tmpl w:val="9AB6DBE8"/>
    <w:lvl w:ilvl="0" w:tplc="D756B1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5A0"/>
    <w:multiLevelType w:val="multilevel"/>
    <w:tmpl w:val="391088A4"/>
    <w:styleLink w:val="LFO12"/>
    <w:lvl w:ilvl="0">
      <w:numFmt w:val="bullet"/>
      <w:pStyle w:val="Punktlista5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0B5A2553"/>
    <w:multiLevelType w:val="hybridMultilevel"/>
    <w:tmpl w:val="55A6322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75C40"/>
    <w:multiLevelType w:val="hybridMultilevel"/>
    <w:tmpl w:val="E4F8A762"/>
    <w:lvl w:ilvl="0" w:tplc="DD6E7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92CD1"/>
    <w:multiLevelType w:val="hybridMultilevel"/>
    <w:tmpl w:val="250A49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758CC"/>
    <w:multiLevelType w:val="multilevel"/>
    <w:tmpl w:val="920C7A32"/>
    <w:styleLink w:val="LFO6"/>
    <w:lvl w:ilvl="0">
      <w:start w:val="1"/>
      <w:numFmt w:val="decimal"/>
      <w:pStyle w:val="Numreradlista3"/>
      <w:lvlText w:val="%1."/>
      <w:lvlJc w:val="left"/>
      <w:pPr>
        <w:ind w:left="926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 w15:restartNumberingAfterBreak="0">
    <w:nsid w:val="19DB22AF"/>
    <w:multiLevelType w:val="hybridMultilevel"/>
    <w:tmpl w:val="7332B8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422FC"/>
    <w:multiLevelType w:val="multilevel"/>
    <w:tmpl w:val="B9E62AAE"/>
    <w:styleLink w:val="Aktuelllist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45A1C"/>
    <w:multiLevelType w:val="hybridMultilevel"/>
    <w:tmpl w:val="BBAE84B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72C31"/>
    <w:multiLevelType w:val="hybridMultilevel"/>
    <w:tmpl w:val="B2667E2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D08FE"/>
    <w:multiLevelType w:val="hybridMultilevel"/>
    <w:tmpl w:val="5D3C32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73999"/>
    <w:multiLevelType w:val="hybridMultilevel"/>
    <w:tmpl w:val="0BB2F9F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4750BD"/>
    <w:multiLevelType w:val="multilevel"/>
    <w:tmpl w:val="4C0A9B04"/>
    <w:styleLink w:val="LFO7"/>
    <w:lvl w:ilvl="0">
      <w:start w:val="1"/>
      <w:numFmt w:val="decimal"/>
      <w:pStyle w:val="Numreradlista4"/>
      <w:lvlText w:val="%1."/>
      <w:lvlJc w:val="left"/>
      <w:pPr>
        <w:ind w:left="120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34EF6BFF"/>
    <w:multiLevelType w:val="multilevel"/>
    <w:tmpl w:val="E608821E"/>
    <w:styleLink w:val="LFO5"/>
    <w:lvl w:ilvl="0">
      <w:start w:val="1"/>
      <w:numFmt w:val="decimal"/>
      <w:pStyle w:val="Numreradlista2"/>
      <w:lvlText w:val="%1."/>
      <w:lvlJc w:val="left"/>
      <w:pPr>
        <w:ind w:left="643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421610F3"/>
    <w:multiLevelType w:val="hybridMultilevel"/>
    <w:tmpl w:val="A84007CA"/>
    <w:lvl w:ilvl="0" w:tplc="26E2F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B156ED"/>
    <w:multiLevelType w:val="multilevel"/>
    <w:tmpl w:val="353CACC0"/>
    <w:styleLink w:val="LFO8"/>
    <w:lvl w:ilvl="0">
      <w:start w:val="1"/>
      <w:numFmt w:val="decimal"/>
      <w:pStyle w:val="Numreradlista5"/>
      <w:lvlText w:val="%1."/>
      <w:lvlJc w:val="left"/>
      <w:pPr>
        <w:ind w:left="1492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7" w15:restartNumberingAfterBreak="0">
    <w:nsid w:val="479D19A7"/>
    <w:multiLevelType w:val="hybridMultilevel"/>
    <w:tmpl w:val="7F78C1F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35B1B"/>
    <w:multiLevelType w:val="multilevel"/>
    <w:tmpl w:val="A7645A0A"/>
    <w:styleLink w:val="LFO10"/>
    <w:lvl w:ilvl="0">
      <w:numFmt w:val="bullet"/>
      <w:pStyle w:val="Punktlista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9" w15:restartNumberingAfterBreak="0">
    <w:nsid w:val="5A414594"/>
    <w:multiLevelType w:val="multilevel"/>
    <w:tmpl w:val="DE6ECD52"/>
    <w:styleLink w:val="LFO4"/>
    <w:lvl w:ilvl="0">
      <w:start w:val="1"/>
      <w:numFmt w:val="decimal"/>
      <w:pStyle w:val="Numreradlista"/>
      <w:lvlText w:val="%1)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0" w15:restartNumberingAfterBreak="0">
    <w:nsid w:val="6043302A"/>
    <w:multiLevelType w:val="multilevel"/>
    <w:tmpl w:val="F9746272"/>
    <w:styleLink w:val="LFO11"/>
    <w:lvl w:ilvl="0">
      <w:numFmt w:val="bullet"/>
      <w:pStyle w:val="Punktlista4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1" w15:restartNumberingAfterBreak="0">
    <w:nsid w:val="6F3D4F0A"/>
    <w:multiLevelType w:val="hybridMultilevel"/>
    <w:tmpl w:val="17EABCA6"/>
    <w:lvl w:ilvl="0" w:tplc="C95C87A4">
      <w:numFmt w:val="bullet"/>
      <w:lvlText w:val="-"/>
      <w:lvlJc w:val="left"/>
      <w:pPr>
        <w:ind w:left="720" w:hanging="360"/>
      </w:pPr>
      <w:rPr>
        <w:rFonts w:ascii="TT Norms Pro" w:eastAsia="Times New Roman" w:hAnsi="TT Norms Pro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4C2E6C"/>
    <w:multiLevelType w:val="hybridMultilevel"/>
    <w:tmpl w:val="7F52F39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1630D"/>
    <w:multiLevelType w:val="multilevel"/>
    <w:tmpl w:val="74C40A3A"/>
    <w:styleLink w:val="LFO9"/>
    <w:lvl w:ilvl="0">
      <w:numFmt w:val="bullet"/>
      <w:pStyle w:val="Punktlista2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4" w15:restartNumberingAfterBreak="0">
    <w:nsid w:val="7B623F71"/>
    <w:multiLevelType w:val="hybridMultilevel"/>
    <w:tmpl w:val="CCB26D16"/>
    <w:lvl w:ilvl="0" w:tplc="72106F84">
      <w:start w:val="1"/>
      <w:numFmt w:val="decimal"/>
      <w:pStyle w:val="Liststyck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78874">
    <w:abstractNumId w:val="0"/>
  </w:num>
  <w:num w:numId="2" w16cid:durableId="1073045789">
    <w:abstractNumId w:val="19"/>
  </w:num>
  <w:num w:numId="3" w16cid:durableId="815954115">
    <w:abstractNumId w:val="14"/>
  </w:num>
  <w:num w:numId="4" w16cid:durableId="82191742">
    <w:abstractNumId w:val="6"/>
  </w:num>
  <w:num w:numId="5" w16cid:durableId="616063595">
    <w:abstractNumId w:val="13"/>
  </w:num>
  <w:num w:numId="6" w16cid:durableId="84957068">
    <w:abstractNumId w:val="16"/>
  </w:num>
  <w:num w:numId="7" w16cid:durableId="2069987192">
    <w:abstractNumId w:val="23"/>
  </w:num>
  <w:num w:numId="8" w16cid:durableId="1828202642">
    <w:abstractNumId w:val="18"/>
  </w:num>
  <w:num w:numId="9" w16cid:durableId="2021201714">
    <w:abstractNumId w:val="20"/>
  </w:num>
  <w:num w:numId="10" w16cid:durableId="812989352">
    <w:abstractNumId w:val="2"/>
  </w:num>
  <w:num w:numId="11" w16cid:durableId="1758551285">
    <w:abstractNumId w:val="9"/>
  </w:num>
  <w:num w:numId="12" w16cid:durableId="1216742450">
    <w:abstractNumId w:val="5"/>
  </w:num>
  <w:num w:numId="13" w16cid:durableId="88737686">
    <w:abstractNumId w:val="22"/>
  </w:num>
  <w:num w:numId="14" w16cid:durableId="1445810812">
    <w:abstractNumId w:val="3"/>
  </w:num>
  <w:num w:numId="15" w16cid:durableId="161363409">
    <w:abstractNumId w:val="1"/>
  </w:num>
  <w:num w:numId="16" w16cid:durableId="1519392792">
    <w:abstractNumId w:val="8"/>
  </w:num>
  <w:num w:numId="17" w16cid:durableId="749886414">
    <w:abstractNumId w:val="1"/>
    <w:lvlOverride w:ilvl="0">
      <w:startOverride w:val="1"/>
    </w:lvlOverride>
  </w:num>
  <w:num w:numId="18" w16cid:durableId="1394886767">
    <w:abstractNumId w:val="12"/>
  </w:num>
  <w:num w:numId="19" w16cid:durableId="442650303">
    <w:abstractNumId w:val="11"/>
  </w:num>
  <w:num w:numId="20" w16cid:durableId="2054965824">
    <w:abstractNumId w:val="17"/>
  </w:num>
  <w:num w:numId="21" w16cid:durableId="1051853735">
    <w:abstractNumId w:val="10"/>
  </w:num>
  <w:num w:numId="22" w16cid:durableId="1660502310">
    <w:abstractNumId w:val="15"/>
  </w:num>
  <w:num w:numId="23" w16cid:durableId="1728531431">
    <w:abstractNumId w:val="4"/>
  </w:num>
  <w:num w:numId="24" w16cid:durableId="1826164944">
    <w:abstractNumId w:val="7"/>
  </w:num>
  <w:num w:numId="25" w16cid:durableId="300038006">
    <w:abstractNumId w:val="24"/>
  </w:num>
  <w:num w:numId="26" w16cid:durableId="317853485">
    <w:abstractNumId w:val="2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a Widerberg Palmfeldt">
    <w15:presenceInfo w15:providerId="AD" w15:userId="S::alva.palmfeldt@aveki.se::2c56fe56-3b4b-4c11-9dfc-b74a004d7d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64D"/>
    <w:rsid w:val="0000476A"/>
    <w:rsid w:val="000059DE"/>
    <w:rsid w:val="000167DC"/>
    <w:rsid w:val="0003398B"/>
    <w:rsid w:val="00041143"/>
    <w:rsid w:val="0004194D"/>
    <w:rsid w:val="000528A1"/>
    <w:rsid w:val="00052A95"/>
    <w:rsid w:val="00053D83"/>
    <w:rsid w:val="00054B46"/>
    <w:rsid w:val="00060C3F"/>
    <w:rsid w:val="00064B7A"/>
    <w:rsid w:val="00065603"/>
    <w:rsid w:val="000733B3"/>
    <w:rsid w:val="000776FF"/>
    <w:rsid w:val="00084993"/>
    <w:rsid w:val="00090FA5"/>
    <w:rsid w:val="000938DC"/>
    <w:rsid w:val="000A00C7"/>
    <w:rsid w:val="000A3D5A"/>
    <w:rsid w:val="000A61A5"/>
    <w:rsid w:val="000B012E"/>
    <w:rsid w:val="000B3B8C"/>
    <w:rsid w:val="000B537A"/>
    <w:rsid w:val="000C69A7"/>
    <w:rsid w:val="000C6E13"/>
    <w:rsid w:val="000D46D6"/>
    <w:rsid w:val="000D64AD"/>
    <w:rsid w:val="000D73A6"/>
    <w:rsid w:val="000E707C"/>
    <w:rsid w:val="000F11F9"/>
    <w:rsid w:val="000F3B0F"/>
    <w:rsid w:val="000F3D09"/>
    <w:rsid w:val="000F6AFF"/>
    <w:rsid w:val="00101162"/>
    <w:rsid w:val="00106D1D"/>
    <w:rsid w:val="001101BD"/>
    <w:rsid w:val="00113F42"/>
    <w:rsid w:val="001174E7"/>
    <w:rsid w:val="00120CDF"/>
    <w:rsid w:val="00123963"/>
    <w:rsid w:val="00123F1E"/>
    <w:rsid w:val="0012404B"/>
    <w:rsid w:val="00127667"/>
    <w:rsid w:val="00137F2F"/>
    <w:rsid w:val="0014447A"/>
    <w:rsid w:val="00144E4F"/>
    <w:rsid w:val="00145F93"/>
    <w:rsid w:val="00147E78"/>
    <w:rsid w:val="001547B9"/>
    <w:rsid w:val="00162AE6"/>
    <w:rsid w:val="00162EA5"/>
    <w:rsid w:val="001750B2"/>
    <w:rsid w:val="001764C6"/>
    <w:rsid w:val="00182318"/>
    <w:rsid w:val="00182D28"/>
    <w:rsid w:val="00191959"/>
    <w:rsid w:val="001945CF"/>
    <w:rsid w:val="001A10B4"/>
    <w:rsid w:val="001A4570"/>
    <w:rsid w:val="001B5DC7"/>
    <w:rsid w:val="001C0FDB"/>
    <w:rsid w:val="001C383D"/>
    <w:rsid w:val="001C668A"/>
    <w:rsid w:val="001D081A"/>
    <w:rsid w:val="001D2ACA"/>
    <w:rsid w:val="001D6964"/>
    <w:rsid w:val="001E1E2F"/>
    <w:rsid w:val="001E4A08"/>
    <w:rsid w:val="001E564D"/>
    <w:rsid w:val="00200DD2"/>
    <w:rsid w:val="00204703"/>
    <w:rsid w:val="00211C83"/>
    <w:rsid w:val="00212AFC"/>
    <w:rsid w:val="002130DF"/>
    <w:rsid w:val="00217092"/>
    <w:rsid w:val="00217121"/>
    <w:rsid w:val="002172EE"/>
    <w:rsid w:val="00217E3F"/>
    <w:rsid w:val="00221207"/>
    <w:rsid w:val="002216D1"/>
    <w:rsid w:val="00221FF7"/>
    <w:rsid w:val="00222661"/>
    <w:rsid w:val="002238BA"/>
    <w:rsid w:val="0022496C"/>
    <w:rsid w:val="00226626"/>
    <w:rsid w:val="00241F81"/>
    <w:rsid w:val="00243D04"/>
    <w:rsid w:val="002520F2"/>
    <w:rsid w:val="002567F0"/>
    <w:rsid w:val="00257660"/>
    <w:rsid w:val="002618FE"/>
    <w:rsid w:val="00261F33"/>
    <w:rsid w:val="0026406B"/>
    <w:rsid w:val="00273208"/>
    <w:rsid w:val="00275DE9"/>
    <w:rsid w:val="00281708"/>
    <w:rsid w:val="00285C64"/>
    <w:rsid w:val="00293685"/>
    <w:rsid w:val="00295222"/>
    <w:rsid w:val="00297A3B"/>
    <w:rsid w:val="002A65DE"/>
    <w:rsid w:val="002B7D29"/>
    <w:rsid w:val="002C3436"/>
    <w:rsid w:val="002C5B5F"/>
    <w:rsid w:val="002D62D5"/>
    <w:rsid w:val="002E37C5"/>
    <w:rsid w:val="002E56FE"/>
    <w:rsid w:val="002E5C2B"/>
    <w:rsid w:val="002E6B5D"/>
    <w:rsid w:val="002F13B5"/>
    <w:rsid w:val="002F2D9A"/>
    <w:rsid w:val="002F7A2F"/>
    <w:rsid w:val="003021BC"/>
    <w:rsid w:val="003043D7"/>
    <w:rsid w:val="003131D6"/>
    <w:rsid w:val="00314B06"/>
    <w:rsid w:val="00316AB0"/>
    <w:rsid w:val="00316C0B"/>
    <w:rsid w:val="003263A6"/>
    <w:rsid w:val="00336F6D"/>
    <w:rsid w:val="003412C0"/>
    <w:rsid w:val="003421AE"/>
    <w:rsid w:val="00352ABE"/>
    <w:rsid w:val="00370B77"/>
    <w:rsid w:val="003715DA"/>
    <w:rsid w:val="003756EF"/>
    <w:rsid w:val="00377346"/>
    <w:rsid w:val="003775F3"/>
    <w:rsid w:val="003855A5"/>
    <w:rsid w:val="00386949"/>
    <w:rsid w:val="00390C3E"/>
    <w:rsid w:val="00395809"/>
    <w:rsid w:val="003A0647"/>
    <w:rsid w:val="003A3F6E"/>
    <w:rsid w:val="003B0914"/>
    <w:rsid w:val="003B2F9C"/>
    <w:rsid w:val="003C57ED"/>
    <w:rsid w:val="003D44A2"/>
    <w:rsid w:val="003E31CF"/>
    <w:rsid w:val="003E4527"/>
    <w:rsid w:val="003E5107"/>
    <w:rsid w:val="003F4014"/>
    <w:rsid w:val="003F494B"/>
    <w:rsid w:val="003F50FA"/>
    <w:rsid w:val="00411400"/>
    <w:rsid w:val="0041628E"/>
    <w:rsid w:val="00421B98"/>
    <w:rsid w:val="0042384D"/>
    <w:rsid w:val="00423D00"/>
    <w:rsid w:val="00424724"/>
    <w:rsid w:val="004310FE"/>
    <w:rsid w:val="0043277B"/>
    <w:rsid w:val="00432ADB"/>
    <w:rsid w:val="00434DEA"/>
    <w:rsid w:val="00437354"/>
    <w:rsid w:val="0044007B"/>
    <w:rsid w:val="004408C6"/>
    <w:rsid w:val="004414C6"/>
    <w:rsid w:val="00443B80"/>
    <w:rsid w:val="0044516E"/>
    <w:rsid w:val="00455F67"/>
    <w:rsid w:val="004606D6"/>
    <w:rsid w:val="004650FE"/>
    <w:rsid w:val="004705E1"/>
    <w:rsid w:val="004729D0"/>
    <w:rsid w:val="0047318F"/>
    <w:rsid w:val="00474FE1"/>
    <w:rsid w:val="00475817"/>
    <w:rsid w:val="00476890"/>
    <w:rsid w:val="004946B3"/>
    <w:rsid w:val="004963D1"/>
    <w:rsid w:val="004976B7"/>
    <w:rsid w:val="004A0DCF"/>
    <w:rsid w:val="004A5D4D"/>
    <w:rsid w:val="004A728A"/>
    <w:rsid w:val="004B299D"/>
    <w:rsid w:val="004C1416"/>
    <w:rsid w:val="004C5060"/>
    <w:rsid w:val="004E1BB4"/>
    <w:rsid w:val="004F170D"/>
    <w:rsid w:val="004F5C09"/>
    <w:rsid w:val="00505CA8"/>
    <w:rsid w:val="005068ED"/>
    <w:rsid w:val="00513FF1"/>
    <w:rsid w:val="0051719D"/>
    <w:rsid w:val="00525D38"/>
    <w:rsid w:val="005318DE"/>
    <w:rsid w:val="00534B2F"/>
    <w:rsid w:val="005405AB"/>
    <w:rsid w:val="00541E7E"/>
    <w:rsid w:val="005420C9"/>
    <w:rsid w:val="005455A9"/>
    <w:rsid w:val="00554B28"/>
    <w:rsid w:val="0055595C"/>
    <w:rsid w:val="0056057E"/>
    <w:rsid w:val="00562A08"/>
    <w:rsid w:val="00567FF6"/>
    <w:rsid w:val="00570903"/>
    <w:rsid w:val="00580D64"/>
    <w:rsid w:val="005844BB"/>
    <w:rsid w:val="00584B36"/>
    <w:rsid w:val="00591C4D"/>
    <w:rsid w:val="0059525C"/>
    <w:rsid w:val="00596940"/>
    <w:rsid w:val="005A0E39"/>
    <w:rsid w:val="005A183A"/>
    <w:rsid w:val="005A1F4E"/>
    <w:rsid w:val="005A51D0"/>
    <w:rsid w:val="005B2FFB"/>
    <w:rsid w:val="005B6173"/>
    <w:rsid w:val="005E2816"/>
    <w:rsid w:val="005E3D0A"/>
    <w:rsid w:val="005E4940"/>
    <w:rsid w:val="005E517A"/>
    <w:rsid w:val="005E54D8"/>
    <w:rsid w:val="005E5B93"/>
    <w:rsid w:val="005E7D36"/>
    <w:rsid w:val="005F5ECA"/>
    <w:rsid w:val="005F7F3B"/>
    <w:rsid w:val="006109EA"/>
    <w:rsid w:val="006222E3"/>
    <w:rsid w:val="00623C4E"/>
    <w:rsid w:val="00624FA6"/>
    <w:rsid w:val="00630674"/>
    <w:rsid w:val="006354CB"/>
    <w:rsid w:val="0063565D"/>
    <w:rsid w:val="00637C9D"/>
    <w:rsid w:val="00643AF5"/>
    <w:rsid w:val="00643DDC"/>
    <w:rsid w:val="006440E7"/>
    <w:rsid w:val="006446E1"/>
    <w:rsid w:val="006517A8"/>
    <w:rsid w:val="0066554F"/>
    <w:rsid w:val="0066644E"/>
    <w:rsid w:val="00671E04"/>
    <w:rsid w:val="006724D6"/>
    <w:rsid w:val="00672AD7"/>
    <w:rsid w:val="00672C9E"/>
    <w:rsid w:val="0068133F"/>
    <w:rsid w:val="0068620E"/>
    <w:rsid w:val="00686F8F"/>
    <w:rsid w:val="00690156"/>
    <w:rsid w:val="00691119"/>
    <w:rsid w:val="0069143F"/>
    <w:rsid w:val="0069411D"/>
    <w:rsid w:val="00694EA5"/>
    <w:rsid w:val="00696A8D"/>
    <w:rsid w:val="006A017B"/>
    <w:rsid w:val="006A3E05"/>
    <w:rsid w:val="006B2C5B"/>
    <w:rsid w:val="006B3910"/>
    <w:rsid w:val="006B64A3"/>
    <w:rsid w:val="006B6889"/>
    <w:rsid w:val="006B69F4"/>
    <w:rsid w:val="006B6C99"/>
    <w:rsid w:val="006C1684"/>
    <w:rsid w:val="006C219B"/>
    <w:rsid w:val="006C28B6"/>
    <w:rsid w:val="006C4343"/>
    <w:rsid w:val="006D27F4"/>
    <w:rsid w:val="006D3188"/>
    <w:rsid w:val="006D3D7C"/>
    <w:rsid w:val="006E1217"/>
    <w:rsid w:val="006E1DA9"/>
    <w:rsid w:val="006E4762"/>
    <w:rsid w:val="006F2787"/>
    <w:rsid w:val="006F5913"/>
    <w:rsid w:val="00702629"/>
    <w:rsid w:val="00704CC1"/>
    <w:rsid w:val="00712AF2"/>
    <w:rsid w:val="007168E3"/>
    <w:rsid w:val="0072228B"/>
    <w:rsid w:val="00723935"/>
    <w:rsid w:val="00725421"/>
    <w:rsid w:val="00732391"/>
    <w:rsid w:val="00746788"/>
    <w:rsid w:val="00750574"/>
    <w:rsid w:val="00757B44"/>
    <w:rsid w:val="00757D1E"/>
    <w:rsid w:val="00762E5E"/>
    <w:rsid w:val="00766401"/>
    <w:rsid w:val="007667BD"/>
    <w:rsid w:val="00767391"/>
    <w:rsid w:val="007673FA"/>
    <w:rsid w:val="00774422"/>
    <w:rsid w:val="00774535"/>
    <w:rsid w:val="00774B9C"/>
    <w:rsid w:val="00776666"/>
    <w:rsid w:val="00781132"/>
    <w:rsid w:val="007901AA"/>
    <w:rsid w:val="00791996"/>
    <w:rsid w:val="00792D9A"/>
    <w:rsid w:val="007A0195"/>
    <w:rsid w:val="007A6E07"/>
    <w:rsid w:val="007B3131"/>
    <w:rsid w:val="007B3DF9"/>
    <w:rsid w:val="007B7C36"/>
    <w:rsid w:val="007C0DF6"/>
    <w:rsid w:val="007C2BCA"/>
    <w:rsid w:val="007C4B85"/>
    <w:rsid w:val="007C62A7"/>
    <w:rsid w:val="007D0F32"/>
    <w:rsid w:val="007D4A40"/>
    <w:rsid w:val="007D56EA"/>
    <w:rsid w:val="007E2380"/>
    <w:rsid w:val="007E36C2"/>
    <w:rsid w:val="007F37F0"/>
    <w:rsid w:val="007F3CD9"/>
    <w:rsid w:val="007F42BB"/>
    <w:rsid w:val="007F7076"/>
    <w:rsid w:val="00800BAE"/>
    <w:rsid w:val="00801555"/>
    <w:rsid w:val="00804BF5"/>
    <w:rsid w:val="00805C91"/>
    <w:rsid w:val="00806B3D"/>
    <w:rsid w:val="0081025E"/>
    <w:rsid w:val="00813DA6"/>
    <w:rsid w:val="008154DC"/>
    <w:rsid w:val="00816D70"/>
    <w:rsid w:val="00826544"/>
    <w:rsid w:val="00826843"/>
    <w:rsid w:val="008308A3"/>
    <w:rsid w:val="00831BA1"/>
    <w:rsid w:val="0084347D"/>
    <w:rsid w:val="008440AB"/>
    <w:rsid w:val="00852E4C"/>
    <w:rsid w:val="00860F63"/>
    <w:rsid w:val="0086147F"/>
    <w:rsid w:val="008655C3"/>
    <w:rsid w:val="00871884"/>
    <w:rsid w:val="008719D4"/>
    <w:rsid w:val="00873CF4"/>
    <w:rsid w:val="0087514E"/>
    <w:rsid w:val="00880DD9"/>
    <w:rsid w:val="008A0040"/>
    <w:rsid w:val="008A0A78"/>
    <w:rsid w:val="008A1116"/>
    <w:rsid w:val="008B0AB8"/>
    <w:rsid w:val="008B7473"/>
    <w:rsid w:val="008C08BE"/>
    <w:rsid w:val="008C5A06"/>
    <w:rsid w:val="008D066F"/>
    <w:rsid w:val="008E1EF5"/>
    <w:rsid w:val="008E5285"/>
    <w:rsid w:val="008E69C7"/>
    <w:rsid w:val="008F0026"/>
    <w:rsid w:val="008F4540"/>
    <w:rsid w:val="008F5027"/>
    <w:rsid w:val="00901AD3"/>
    <w:rsid w:val="00901E8D"/>
    <w:rsid w:val="009105EC"/>
    <w:rsid w:val="00912AA9"/>
    <w:rsid w:val="009134BC"/>
    <w:rsid w:val="00922C05"/>
    <w:rsid w:val="0092442F"/>
    <w:rsid w:val="00937916"/>
    <w:rsid w:val="00944F2E"/>
    <w:rsid w:val="00945C21"/>
    <w:rsid w:val="00950BE7"/>
    <w:rsid w:val="00957005"/>
    <w:rsid w:val="00964473"/>
    <w:rsid w:val="0097056C"/>
    <w:rsid w:val="00970F53"/>
    <w:rsid w:val="0098501B"/>
    <w:rsid w:val="0098773E"/>
    <w:rsid w:val="00987DBE"/>
    <w:rsid w:val="00993373"/>
    <w:rsid w:val="009A2770"/>
    <w:rsid w:val="009A3013"/>
    <w:rsid w:val="009A520D"/>
    <w:rsid w:val="009A5F12"/>
    <w:rsid w:val="009B2775"/>
    <w:rsid w:val="009B38CE"/>
    <w:rsid w:val="009B4B39"/>
    <w:rsid w:val="009C4DB6"/>
    <w:rsid w:val="009D3202"/>
    <w:rsid w:val="009D51C7"/>
    <w:rsid w:val="009E0298"/>
    <w:rsid w:val="009E5E10"/>
    <w:rsid w:val="009F017D"/>
    <w:rsid w:val="00A059C7"/>
    <w:rsid w:val="00A07BC4"/>
    <w:rsid w:val="00A20972"/>
    <w:rsid w:val="00A269FB"/>
    <w:rsid w:val="00A27CB9"/>
    <w:rsid w:val="00A3218B"/>
    <w:rsid w:val="00A32FEC"/>
    <w:rsid w:val="00A35DE3"/>
    <w:rsid w:val="00A41F34"/>
    <w:rsid w:val="00A42D96"/>
    <w:rsid w:val="00A4321C"/>
    <w:rsid w:val="00A439AA"/>
    <w:rsid w:val="00A572CD"/>
    <w:rsid w:val="00A606D3"/>
    <w:rsid w:val="00A643EE"/>
    <w:rsid w:val="00A64E68"/>
    <w:rsid w:val="00A6631E"/>
    <w:rsid w:val="00A763C3"/>
    <w:rsid w:val="00A850F5"/>
    <w:rsid w:val="00A852A5"/>
    <w:rsid w:val="00A92099"/>
    <w:rsid w:val="00AA4C9E"/>
    <w:rsid w:val="00AA567D"/>
    <w:rsid w:val="00AA5762"/>
    <w:rsid w:val="00AA5B30"/>
    <w:rsid w:val="00AA7D36"/>
    <w:rsid w:val="00AB5F9F"/>
    <w:rsid w:val="00AB64BC"/>
    <w:rsid w:val="00AB6D5B"/>
    <w:rsid w:val="00AC2BC4"/>
    <w:rsid w:val="00AC4A56"/>
    <w:rsid w:val="00AC65C1"/>
    <w:rsid w:val="00AD2D6A"/>
    <w:rsid w:val="00AD456B"/>
    <w:rsid w:val="00AD53C3"/>
    <w:rsid w:val="00AE17C6"/>
    <w:rsid w:val="00AE2363"/>
    <w:rsid w:val="00AE4CF6"/>
    <w:rsid w:val="00AE5F8C"/>
    <w:rsid w:val="00AE70D7"/>
    <w:rsid w:val="00B00F14"/>
    <w:rsid w:val="00B02B71"/>
    <w:rsid w:val="00B0569F"/>
    <w:rsid w:val="00B05B46"/>
    <w:rsid w:val="00B110C6"/>
    <w:rsid w:val="00B13938"/>
    <w:rsid w:val="00B4043F"/>
    <w:rsid w:val="00B410EE"/>
    <w:rsid w:val="00B452F9"/>
    <w:rsid w:val="00B556DE"/>
    <w:rsid w:val="00B64EA9"/>
    <w:rsid w:val="00B71305"/>
    <w:rsid w:val="00B77F9E"/>
    <w:rsid w:val="00B80C3E"/>
    <w:rsid w:val="00B813D6"/>
    <w:rsid w:val="00B9025C"/>
    <w:rsid w:val="00B92C5C"/>
    <w:rsid w:val="00B93792"/>
    <w:rsid w:val="00B94251"/>
    <w:rsid w:val="00BA374E"/>
    <w:rsid w:val="00BA3AF0"/>
    <w:rsid w:val="00BA74C2"/>
    <w:rsid w:val="00BB1290"/>
    <w:rsid w:val="00BB1E8E"/>
    <w:rsid w:val="00BB45A6"/>
    <w:rsid w:val="00BB6955"/>
    <w:rsid w:val="00BC19B6"/>
    <w:rsid w:val="00BC2A00"/>
    <w:rsid w:val="00BC5682"/>
    <w:rsid w:val="00BC5BCE"/>
    <w:rsid w:val="00BD123C"/>
    <w:rsid w:val="00BD49B0"/>
    <w:rsid w:val="00BD54D4"/>
    <w:rsid w:val="00BD5CD2"/>
    <w:rsid w:val="00BD67DB"/>
    <w:rsid w:val="00BD6B0C"/>
    <w:rsid w:val="00BE7EEF"/>
    <w:rsid w:val="00BF1D43"/>
    <w:rsid w:val="00BF2F6B"/>
    <w:rsid w:val="00C00EFB"/>
    <w:rsid w:val="00C0333B"/>
    <w:rsid w:val="00C04D4B"/>
    <w:rsid w:val="00C06F0D"/>
    <w:rsid w:val="00C12A03"/>
    <w:rsid w:val="00C14863"/>
    <w:rsid w:val="00C14AC9"/>
    <w:rsid w:val="00C1658C"/>
    <w:rsid w:val="00C16683"/>
    <w:rsid w:val="00C4418E"/>
    <w:rsid w:val="00C45389"/>
    <w:rsid w:val="00C46E62"/>
    <w:rsid w:val="00C61974"/>
    <w:rsid w:val="00C676F8"/>
    <w:rsid w:val="00C75AD5"/>
    <w:rsid w:val="00C82AE6"/>
    <w:rsid w:val="00C82DAB"/>
    <w:rsid w:val="00C85751"/>
    <w:rsid w:val="00C8685F"/>
    <w:rsid w:val="00C91550"/>
    <w:rsid w:val="00C94720"/>
    <w:rsid w:val="00C96EAA"/>
    <w:rsid w:val="00C97EBA"/>
    <w:rsid w:val="00CA6E01"/>
    <w:rsid w:val="00CB1B85"/>
    <w:rsid w:val="00CB25A8"/>
    <w:rsid w:val="00CB333A"/>
    <w:rsid w:val="00CB40B7"/>
    <w:rsid w:val="00CC0583"/>
    <w:rsid w:val="00CC0808"/>
    <w:rsid w:val="00CC18F9"/>
    <w:rsid w:val="00CC5C2A"/>
    <w:rsid w:val="00CC7FA9"/>
    <w:rsid w:val="00CD5863"/>
    <w:rsid w:val="00CD75A8"/>
    <w:rsid w:val="00CE0826"/>
    <w:rsid w:val="00CE11F3"/>
    <w:rsid w:val="00CE5BE7"/>
    <w:rsid w:val="00CE6F8B"/>
    <w:rsid w:val="00CF5DC7"/>
    <w:rsid w:val="00CF6C93"/>
    <w:rsid w:val="00D02742"/>
    <w:rsid w:val="00D11F47"/>
    <w:rsid w:val="00D17996"/>
    <w:rsid w:val="00D23C1E"/>
    <w:rsid w:val="00D40B19"/>
    <w:rsid w:val="00D4221B"/>
    <w:rsid w:val="00D422E5"/>
    <w:rsid w:val="00D45264"/>
    <w:rsid w:val="00D53BF7"/>
    <w:rsid w:val="00D56FBB"/>
    <w:rsid w:val="00D600B5"/>
    <w:rsid w:val="00D63656"/>
    <w:rsid w:val="00D639F4"/>
    <w:rsid w:val="00D63DE9"/>
    <w:rsid w:val="00D6464E"/>
    <w:rsid w:val="00D64D20"/>
    <w:rsid w:val="00D7254E"/>
    <w:rsid w:val="00D83648"/>
    <w:rsid w:val="00D85D05"/>
    <w:rsid w:val="00D86274"/>
    <w:rsid w:val="00D871CA"/>
    <w:rsid w:val="00D93388"/>
    <w:rsid w:val="00D93583"/>
    <w:rsid w:val="00D9448E"/>
    <w:rsid w:val="00D95D4C"/>
    <w:rsid w:val="00DA1DAE"/>
    <w:rsid w:val="00DA4EBB"/>
    <w:rsid w:val="00DA59C7"/>
    <w:rsid w:val="00DB1293"/>
    <w:rsid w:val="00DB476D"/>
    <w:rsid w:val="00DD3454"/>
    <w:rsid w:val="00DD4B32"/>
    <w:rsid w:val="00DD5FDB"/>
    <w:rsid w:val="00DD6FB6"/>
    <w:rsid w:val="00DE116C"/>
    <w:rsid w:val="00DE122C"/>
    <w:rsid w:val="00DE3BBF"/>
    <w:rsid w:val="00DE42FE"/>
    <w:rsid w:val="00DF0FA9"/>
    <w:rsid w:val="00DF5E29"/>
    <w:rsid w:val="00DF684F"/>
    <w:rsid w:val="00E14AB6"/>
    <w:rsid w:val="00E1702B"/>
    <w:rsid w:val="00E257CE"/>
    <w:rsid w:val="00E27D47"/>
    <w:rsid w:val="00E51767"/>
    <w:rsid w:val="00E5218B"/>
    <w:rsid w:val="00E52778"/>
    <w:rsid w:val="00E564BE"/>
    <w:rsid w:val="00E613BB"/>
    <w:rsid w:val="00E66585"/>
    <w:rsid w:val="00E66FAD"/>
    <w:rsid w:val="00E70FC2"/>
    <w:rsid w:val="00E80E67"/>
    <w:rsid w:val="00E83581"/>
    <w:rsid w:val="00E86120"/>
    <w:rsid w:val="00E93CEA"/>
    <w:rsid w:val="00E9655F"/>
    <w:rsid w:val="00E97C18"/>
    <w:rsid w:val="00E97D01"/>
    <w:rsid w:val="00EA07AF"/>
    <w:rsid w:val="00EA1DC0"/>
    <w:rsid w:val="00EB0A39"/>
    <w:rsid w:val="00EB0A74"/>
    <w:rsid w:val="00ED4D57"/>
    <w:rsid w:val="00EE1C17"/>
    <w:rsid w:val="00EE4473"/>
    <w:rsid w:val="00EF0816"/>
    <w:rsid w:val="00EF32EB"/>
    <w:rsid w:val="00EF6271"/>
    <w:rsid w:val="00F0124E"/>
    <w:rsid w:val="00F017C6"/>
    <w:rsid w:val="00F05861"/>
    <w:rsid w:val="00F10B72"/>
    <w:rsid w:val="00F21BDC"/>
    <w:rsid w:val="00F21BED"/>
    <w:rsid w:val="00F21D22"/>
    <w:rsid w:val="00F2287F"/>
    <w:rsid w:val="00F24DDA"/>
    <w:rsid w:val="00F2686B"/>
    <w:rsid w:val="00F271DD"/>
    <w:rsid w:val="00F27483"/>
    <w:rsid w:val="00F310FB"/>
    <w:rsid w:val="00F35ADF"/>
    <w:rsid w:val="00F37A04"/>
    <w:rsid w:val="00F412C5"/>
    <w:rsid w:val="00F45636"/>
    <w:rsid w:val="00F56E8F"/>
    <w:rsid w:val="00F60D22"/>
    <w:rsid w:val="00F6249B"/>
    <w:rsid w:val="00F66D39"/>
    <w:rsid w:val="00F735E7"/>
    <w:rsid w:val="00F76C07"/>
    <w:rsid w:val="00F778DD"/>
    <w:rsid w:val="00F83627"/>
    <w:rsid w:val="00F839BA"/>
    <w:rsid w:val="00F83B2E"/>
    <w:rsid w:val="00F84255"/>
    <w:rsid w:val="00F869FF"/>
    <w:rsid w:val="00F91319"/>
    <w:rsid w:val="00F95542"/>
    <w:rsid w:val="00F96B9F"/>
    <w:rsid w:val="00FA3151"/>
    <w:rsid w:val="00FB158F"/>
    <w:rsid w:val="00FB1911"/>
    <w:rsid w:val="00FB1C07"/>
    <w:rsid w:val="00FC0F55"/>
    <w:rsid w:val="00FC16A7"/>
    <w:rsid w:val="00FC2DC3"/>
    <w:rsid w:val="00FD03D9"/>
    <w:rsid w:val="00FD1666"/>
    <w:rsid w:val="00FD72B1"/>
    <w:rsid w:val="00FE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C255BD"/>
  <w15:docId w15:val="{28381662-E520-4060-82AA-8B9D28F8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E3"/>
    <w:rPr>
      <w:rFonts w:ascii="TT Norms Pro" w:hAnsi="TT Norms Pro"/>
      <w:kern w:val="3"/>
      <w:sz w:val="22"/>
      <w:lang w:eastAsia="en-US" w:bidi="he-IL"/>
    </w:rPr>
  </w:style>
  <w:style w:type="paragraph" w:styleId="Rubrik1">
    <w:name w:val="heading 1"/>
    <w:basedOn w:val="Rubrik"/>
    <w:next w:val="Brdtext"/>
    <w:link w:val="Rubrik1Char"/>
    <w:autoRedefine/>
    <w:uiPriority w:val="9"/>
    <w:qFormat/>
    <w:rsid w:val="007A6E07"/>
    <w:pPr>
      <w:spacing w:after="0"/>
    </w:pPr>
    <w:rPr>
      <w:rFonts w:ascii="TT Norms Pro" w:hAnsi="TT Norms Pro"/>
      <w:sz w:val="28"/>
    </w:rPr>
  </w:style>
  <w:style w:type="paragraph" w:styleId="Rubrik2">
    <w:name w:val="heading 2"/>
    <w:basedOn w:val="Rubrik-bas"/>
    <w:next w:val="Brdtext"/>
    <w:link w:val="Rubrik2Char"/>
    <w:autoRedefine/>
    <w:uiPriority w:val="9"/>
    <w:unhideWhenUsed/>
    <w:qFormat/>
    <w:rsid w:val="0068620E"/>
    <w:pPr>
      <w:outlineLvl w:val="1"/>
    </w:pPr>
    <w:rPr>
      <w:b/>
      <w:sz w:val="28"/>
      <w:szCs w:val="24"/>
      <w:u w:val="single"/>
    </w:rPr>
  </w:style>
  <w:style w:type="paragraph" w:styleId="Rubrik3">
    <w:name w:val="heading 3"/>
    <w:basedOn w:val="Rubrik-bas"/>
    <w:next w:val="Brdtext"/>
    <w:autoRedefine/>
    <w:uiPriority w:val="9"/>
    <w:unhideWhenUsed/>
    <w:qFormat/>
    <w:rsid w:val="00474FE1"/>
    <w:pPr>
      <w:outlineLvl w:val="2"/>
    </w:pPr>
    <w:rPr>
      <w:b/>
      <w:bCs w:val="0"/>
      <w:i/>
    </w:rPr>
  </w:style>
  <w:style w:type="paragraph" w:styleId="Rubrik4">
    <w:name w:val="heading 4"/>
    <w:basedOn w:val="Rubrik-bas"/>
    <w:next w:val="Brdtext"/>
    <w:autoRedefine/>
    <w:uiPriority w:val="9"/>
    <w:unhideWhenUsed/>
    <w:qFormat/>
    <w:rsid w:val="000D64AD"/>
    <w:pPr>
      <w:outlineLvl w:val="3"/>
    </w:pPr>
    <w:rPr>
      <w:b/>
      <w:smallCaps/>
      <w:sz w:val="23"/>
    </w:rPr>
  </w:style>
  <w:style w:type="paragraph" w:styleId="Rubrik5">
    <w:name w:val="heading 5"/>
    <w:basedOn w:val="Rubrik-bas"/>
    <w:next w:val="Brdtext"/>
    <w:uiPriority w:val="9"/>
    <w:semiHidden/>
    <w:unhideWhenUsed/>
    <w:qFormat/>
    <w:pPr>
      <w:outlineLvl w:val="4"/>
    </w:pPr>
  </w:style>
  <w:style w:type="paragraph" w:styleId="Rubrik6">
    <w:name w:val="heading 6"/>
    <w:basedOn w:val="Rubrik-bas"/>
    <w:next w:val="Brdtext"/>
    <w:uiPriority w:val="9"/>
    <w:semiHidden/>
    <w:unhideWhenUsed/>
    <w:qFormat/>
    <w:pPr>
      <w:outlineLvl w:val="5"/>
    </w:pPr>
    <w:rPr>
      <w:i/>
    </w:rPr>
  </w:style>
  <w:style w:type="paragraph" w:styleId="Rubrik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Rubrik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Rubrik9">
    <w:name w:val="heading 9"/>
    <w:basedOn w:val="Normal"/>
    <w:next w:val="Normal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Mottagarrad">
    <w:name w:val="Mottagarrad"/>
    <w:basedOn w:val="Normal"/>
    <w:next w:val="Inledning"/>
    <w:pPr>
      <w:spacing w:before="220" w:line="240" w:lineRule="atLeast"/>
    </w:pPr>
  </w:style>
  <w:style w:type="paragraph" w:styleId="Inledning">
    <w:name w:val="Salutation"/>
    <w:basedOn w:val="Normal"/>
    <w:next w:val="mne"/>
    <w:link w:val="InledningChar"/>
    <w:autoRedefine/>
    <w:pPr>
      <w:spacing w:before="240" w:after="240" w:line="240" w:lineRule="atLeast"/>
    </w:pPr>
    <w:rPr>
      <w:rFonts w:ascii="Times New Roman" w:hAnsi="Times New Roman"/>
    </w:rPr>
  </w:style>
  <w:style w:type="paragraph" w:styleId="Brdtext">
    <w:name w:val="Body Text"/>
    <w:basedOn w:val="Normal"/>
    <w:link w:val="BrdtextChar1"/>
    <w:autoRedefine/>
    <w:rsid w:val="00696A8D"/>
    <w:pPr>
      <w:suppressAutoHyphens/>
      <w:spacing w:line="240" w:lineRule="atLeast"/>
    </w:pPr>
    <w:rPr>
      <w:rFonts w:cs="Calibri"/>
      <w:bCs/>
      <w:szCs w:val="22"/>
    </w:rPr>
  </w:style>
  <w:style w:type="paragraph" w:customStyle="1" w:styleId="Kopielista">
    <w:name w:val="Kopielista"/>
    <w:basedOn w:val="Normal"/>
    <w:pPr>
      <w:keepLines/>
      <w:spacing w:line="240" w:lineRule="atLeast"/>
      <w:ind w:left="360" w:hanging="360"/>
    </w:pPr>
  </w:style>
  <w:style w:type="paragraph" w:styleId="Avslutandetext">
    <w:name w:val="Closing"/>
    <w:basedOn w:val="Normal"/>
    <w:next w:val="Signatur"/>
    <w:autoRedefine/>
    <w:pPr>
      <w:keepNext/>
      <w:spacing w:after="120" w:line="240" w:lineRule="atLeast"/>
      <w:ind w:left="4565"/>
    </w:pPr>
    <w:rPr>
      <w:rFonts w:ascii="Times New Roman" w:hAnsi="Times New Roman"/>
    </w:rPr>
  </w:style>
  <w:style w:type="paragraph" w:styleId="Signatur">
    <w:name w:val="Signature"/>
    <w:basedOn w:val="Normal"/>
    <w:next w:val="Befattning"/>
    <w:autoRedefine/>
    <w:pPr>
      <w:keepNext/>
      <w:spacing w:before="880" w:line="240" w:lineRule="atLeast"/>
      <w:ind w:left="4565"/>
    </w:pPr>
    <w:rPr>
      <w:rFonts w:ascii="Times New Roman" w:hAnsi="Times New Roman"/>
    </w:rPr>
  </w:style>
  <w:style w:type="paragraph" w:customStyle="1" w:styleId="Fretagsnamn">
    <w:name w:val="Företagsnamn"/>
    <w:basedOn w:val="Brdtext"/>
    <w:next w:val="Datum"/>
    <w:pPr>
      <w:keepLines/>
      <w:spacing w:after="40"/>
      <w:jc w:val="center"/>
    </w:pPr>
    <w:rPr>
      <w:caps/>
      <w:spacing w:val="75"/>
      <w:sz w:val="21"/>
    </w:rPr>
  </w:style>
  <w:style w:type="paragraph" w:styleId="Datum">
    <w:name w:val="Date"/>
    <w:basedOn w:val="Normal"/>
    <w:next w:val="Namnpmottagaren"/>
    <w:pPr>
      <w:spacing w:after="220"/>
      <w:ind w:left="4565"/>
    </w:pPr>
  </w:style>
  <w:style w:type="character" w:styleId="Betoning">
    <w:name w:val="Emphasis"/>
    <w:rPr>
      <w:caps/>
      <w:sz w:val="18"/>
    </w:rPr>
  </w:style>
  <w:style w:type="paragraph" w:customStyle="1" w:styleId="Bilaga">
    <w:name w:val="Bilaga"/>
    <w:basedOn w:val="Normal"/>
    <w:next w:val="Kopielista"/>
    <w:pPr>
      <w:keepNext/>
      <w:keepLines/>
      <w:spacing w:before="120" w:after="120" w:line="240" w:lineRule="atLeast"/>
    </w:pPr>
  </w:style>
  <w:style w:type="paragraph" w:customStyle="1" w:styleId="Rubrik-bas">
    <w:name w:val="Rubrik - bas"/>
    <w:basedOn w:val="Brdtext"/>
    <w:next w:val="Brdtext"/>
    <w:pPr>
      <w:keepNext/>
      <w:keepLines/>
    </w:pPr>
  </w:style>
  <w:style w:type="paragraph" w:customStyle="1" w:styleId="Mottagarensadress">
    <w:name w:val="Mottagarens adress"/>
    <w:basedOn w:val="Normal"/>
    <w:autoRedefine/>
    <w:pPr>
      <w:spacing w:line="240" w:lineRule="atLeast"/>
    </w:pPr>
    <w:rPr>
      <w:rFonts w:cs="Calibri"/>
      <w:b/>
      <w:sz w:val="32"/>
      <w:szCs w:val="32"/>
    </w:rPr>
  </w:style>
  <w:style w:type="paragraph" w:customStyle="1" w:styleId="Namnpmottagaren">
    <w:name w:val="Namn på mottagaren"/>
    <w:basedOn w:val="Mottagarensadress"/>
    <w:next w:val="Mottagarensadress"/>
    <w:autoRedefine/>
    <w:pPr>
      <w:spacing w:before="220"/>
    </w:pPr>
    <w:rPr>
      <w:rFonts w:ascii="Times New Roman" w:hAnsi="Times New Roman"/>
      <w:b w:val="0"/>
    </w:rPr>
  </w:style>
  <w:style w:type="paragraph" w:customStyle="1" w:styleId="Frsndelsetyp">
    <w:name w:val="Försändelsetyp"/>
    <w:basedOn w:val="Normal"/>
    <w:next w:val="Namnpmottagaren"/>
    <w:pPr>
      <w:keepNext/>
      <w:spacing w:after="240" w:line="240" w:lineRule="atLeast"/>
    </w:pPr>
    <w:rPr>
      <w:caps/>
    </w:rPr>
  </w:style>
  <w:style w:type="paragraph" w:customStyle="1" w:styleId="Initialer">
    <w:name w:val="Initialer"/>
    <w:basedOn w:val="Normal"/>
    <w:next w:val="Bilaga"/>
    <w:pPr>
      <w:keepNext/>
      <w:spacing w:before="220" w:line="240" w:lineRule="atLeast"/>
    </w:pPr>
  </w:style>
  <w:style w:type="paragraph" w:customStyle="1" w:styleId="Referensrad">
    <w:name w:val="Referensrad"/>
    <w:basedOn w:val="Normal"/>
    <w:next w:val="Frsndelsetyp"/>
    <w:pPr>
      <w:keepNext/>
      <w:spacing w:after="240" w:line="240" w:lineRule="atLeast"/>
    </w:pPr>
  </w:style>
  <w:style w:type="paragraph" w:customStyle="1" w:styleId="Avsndaradress">
    <w:name w:val="Avsändaradress"/>
    <w:autoRedefine/>
    <w:pPr>
      <w:tabs>
        <w:tab w:val="left" w:pos="2160"/>
      </w:tabs>
      <w:spacing w:line="0" w:lineRule="atLeast"/>
      <w:jc w:val="center"/>
    </w:pPr>
    <w:rPr>
      <w:rFonts w:ascii="Arial" w:hAnsi="Arial" w:cs="Arial"/>
      <w:sz w:val="14"/>
      <w:lang w:eastAsia="en-US" w:bidi="he-IL"/>
    </w:rPr>
  </w:style>
  <w:style w:type="paragraph" w:customStyle="1" w:styleId="Fretag">
    <w:name w:val="Företag"/>
    <w:basedOn w:val="Signatur"/>
    <w:next w:val="Initialer"/>
    <w:pPr>
      <w:spacing w:before="0"/>
    </w:pPr>
  </w:style>
  <w:style w:type="paragraph" w:customStyle="1" w:styleId="Befattning">
    <w:name w:val="Befattning"/>
    <w:basedOn w:val="Signatur"/>
    <w:next w:val="Fretag"/>
    <w:pPr>
      <w:spacing w:before="0"/>
    </w:pPr>
  </w:style>
  <w:style w:type="character" w:customStyle="1" w:styleId="Slogan">
    <w:name w:val="Slogan"/>
    <w:rPr>
      <w:i/>
      <w:spacing w:val="70"/>
      <w:lang w:val="sv-SE"/>
    </w:rPr>
  </w:style>
  <w:style w:type="paragraph" w:customStyle="1" w:styleId="mne">
    <w:name w:val="Ämne"/>
    <w:basedOn w:val="Normal"/>
    <w:next w:val="Brdtext"/>
    <w:pPr>
      <w:spacing w:after="180" w:line="240" w:lineRule="atLeast"/>
      <w:ind w:left="360" w:hanging="360"/>
    </w:pPr>
    <w:rPr>
      <w:caps/>
      <w:sz w:val="21"/>
    </w:rPr>
  </w:style>
  <w:style w:type="paragraph" w:styleId="Sidhuvud">
    <w:name w:val="header"/>
    <w:basedOn w:val="Normal"/>
    <w:autoRedefine/>
    <w:pPr>
      <w:tabs>
        <w:tab w:val="center" w:pos="5670"/>
        <w:tab w:val="center" w:pos="5700"/>
        <w:tab w:val="right" w:pos="8600"/>
      </w:tabs>
      <w:ind w:right="-167" w:firstLine="6946"/>
    </w:pPr>
    <w:rPr>
      <w:rFonts w:ascii="Arial" w:hAnsi="Arial" w:cs="Arial"/>
    </w:rPr>
  </w:style>
  <w:style w:type="paragraph" w:styleId="Lista">
    <w:name w:val="List"/>
    <w:basedOn w:val="Brdtext"/>
  </w:style>
  <w:style w:type="paragraph" w:styleId="Punktlista">
    <w:name w:val="List Bullet"/>
    <w:basedOn w:val="Lista"/>
    <w:autoRedefine/>
    <w:pPr>
      <w:numPr>
        <w:numId w:val="1"/>
      </w:numPr>
      <w:ind w:right="720"/>
    </w:pPr>
  </w:style>
  <w:style w:type="paragraph" w:styleId="Numreradlista">
    <w:name w:val="List Number"/>
    <w:basedOn w:val="Lista"/>
    <w:pPr>
      <w:numPr>
        <w:numId w:val="2"/>
      </w:numPr>
      <w:ind w:right="720"/>
    </w:pPr>
  </w:style>
  <w:style w:type="paragraph" w:styleId="Adress-brev">
    <w:name w:val="envelope address"/>
    <w:basedOn w:val="Normal"/>
    <w:pPr>
      <w:ind w:left="2880"/>
    </w:pPr>
    <w:rPr>
      <w:rFonts w:ascii="Arial" w:hAnsi="Arial" w:cs="Arial"/>
      <w:szCs w:val="24"/>
    </w:rPr>
  </w:style>
  <w:style w:type="paragraph" w:styleId="Anteckningsrubrik">
    <w:name w:val="Note Heading"/>
    <w:basedOn w:val="Normal"/>
    <w:next w:val="Normal"/>
  </w:style>
  <w:style w:type="character" w:styleId="AnvndHyperlnk">
    <w:name w:val="FollowedHyperlink"/>
    <w:rPr>
      <w:color w:val="800080"/>
      <w:u w:val="single"/>
      <w:lang w:val="sv-SE"/>
    </w:rPr>
  </w:style>
  <w:style w:type="paragraph" w:styleId="Avsndaradress-brev">
    <w:name w:val="envelope return"/>
    <w:basedOn w:val="Normal"/>
    <w:rPr>
      <w:rFonts w:ascii="Arial" w:hAnsi="Arial" w:cs="Arial"/>
    </w:rPr>
  </w:style>
  <w:style w:type="paragraph" w:styleId="Beskrivning">
    <w:name w:val="caption"/>
    <w:basedOn w:val="Normal"/>
    <w:next w:val="Normal"/>
    <w:pPr>
      <w:spacing w:before="120" w:after="120"/>
    </w:pPr>
    <w:rPr>
      <w:b/>
      <w:bCs/>
    </w:rPr>
  </w:style>
  <w:style w:type="paragraph" w:styleId="Brdtext2">
    <w:name w:val="Body Text 2"/>
    <w:basedOn w:val="Normal"/>
    <w:pPr>
      <w:spacing w:after="120" w:line="480" w:lineRule="auto"/>
    </w:pPr>
  </w:style>
  <w:style w:type="paragraph" w:styleId="Brdtext3">
    <w:name w:val="Body Text 3"/>
    <w:basedOn w:val="Normal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pPr>
      <w:spacing w:after="120" w:line="240" w:lineRule="auto"/>
      <w:ind w:firstLine="210"/>
    </w:pPr>
  </w:style>
  <w:style w:type="paragraph" w:styleId="Brdtextmedindrag">
    <w:name w:val="Body Text Indent"/>
    <w:basedOn w:val="Normal"/>
    <w:pPr>
      <w:spacing w:after="120"/>
      <w:ind w:left="283"/>
    </w:pPr>
  </w:style>
  <w:style w:type="paragraph" w:styleId="Brdtextmedfrstaindrag2">
    <w:name w:val="Body Text First Indent 2"/>
    <w:basedOn w:val="Brdtextmedindrag"/>
    <w:pPr>
      <w:ind w:firstLine="210"/>
    </w:pPr>
  </w:style>
  <w:style w:type="paragraph" w:styleId="Brdtextmedindrag2">
    <w:name w:val="Body Text Indent 2"/>
    <w:basedOn w:val="Normal"/>
    <w:pPr>
      <w:spacing w:after="120" w:line="480" w:lineRule="auto"/>
      <w:ind w:left="283"/>
    </w:pPr>
  </w:style>
  <w:style w:type="paragraph" w:styleId="Brdtextmedindrag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pPr>
      <w:ind w:left="200" w:hanging="200"/>
    </w:pPr>
  </w:style>
  <w:style w:type="paragraph" w:styleId="Citatfrteckningsrubrik">
    <w:name w:val="toa heading"/>
    <w:basedOn w:val="Normal"/>
    <w:next w:val="Normal"/>
    <w:pPr>
      <w:spacing w:before="120"/>
    </w:pPr>
    <w:rPr>
      <w:rFonts w:ascii="Arial" w:hAnsi="Arial" w:cs="Arial"/>
      <w:b/>
      <w:bCs/>
      <w:szCs w:val="24"/>
    </w:rPr>
  </w:style>
  <w:style w:type="paragraph" w:styleId="Dokumentversikt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postsignatur">
    <w:name w:val="E-mail Signature"/>
    <w:basedOn w:val="Normal"/>
  </w:style>
  <w:style w:type="paragraph" w:styleId="Figurfrteckning">
    <w:name w:val="table of figures"/>
    <w:basedOn w:val="Normal"/>
    <w:next w:val="Normal"/>
    <w:pPr>
      <w:ind w:left="400" w:hanging="400"/>
    </w:pPr>
  </w:style>
  <w:style w:type="character" w:styleId="Fotnotsreferens">
    <w:name w:val="footnote reference"/>
    <w:rPr>
      <w:position w:val="0"/>
      <w:vertAlign w:val="superscript"/>
      <w:lang w:val="sv-SE"/>
    </w:rPr>
  </w:style>
  <w:style w:type="paragraph" w:styleId="Fotnotstext">
    <w:name w:val="footnote text"/>
    <w:basedOn w:val="Normal"/>
  </w:style>
  <w:style w:type="paragraph" w:styleId="HTML-adress">
    <w:name w:val="HTML Address"/>
    <w:basedOn w:val="Normal"/>
    <w:rPr>
      <w:i/>
      <w:iCs/>
    </w:rPr>
  </w:style>
  <w:style w:type="character" w:styleId="HTML-akronym">
    <w:name w:val="HTML Acronym"/>
    <w:rPr>
      <w:lang w:val="sv-SE"/>
    </w:rPr>
  </w:style>
  <w:style w:type="character" w:styleId="HTML-citat">
    <w:name w:val="HTML Cite"/>
    <w:rPr>
      <w:i/>
      <w:iCs/>
      <w:lang w:val="sv-SE"/>
    </w:rPr>
  </w:style>
  <w:style w:type="character" w:styleId="HTML-exempel">
    <w:name w:val="HTML Sample"/>
    <w:rPr>
      <w:rFonts w:ascii="Courier New" w:hAnsi="Courier New"/>
      <w:lang w:val="sv-SE"/>
    </w:rPr>
  </w:style>
  <w:style w:type="paragraph" w:styleId="HTML-frformaterad">
    <w:name w:val="HTML Preformatted"/>
    <w:basedOn w:val="Normal"/>
    <w:link w:val="HTML-frformateradChar"/>
    <w:uiPriority w:val="99"/>
    <w:rPr>
      <w:rFonts w:ascii="Courier New" w:hAnsi="Courier New" w:cs="Courier New"/>
    </w:rPr>
  </w:style>
  <w:style w:type="character" w:styleId="HTML-skrivmaskin">
    <w:name w:val="HTML Typewriter"/>
    <w:rPr>
      <w:rFonts w:ascii="Courier New" w:hAnsi="Courier New"/>
      <w:sz w:val="20"/>
      <w:szCs w:val="20"/>
      <w:lang w:val="sv-SE"/>
    </w:rPr>
  </w:style>
  <w:style w:type="character" w:styleId="HTML-tangentbord">
    <w:name w:val="HTML Keyboard"/>
    <w:rPr>
      <w:rFonts w:ascii="Courier New" w:hAnsi="Courier New"/>
      <w:sz w:val="20"/>
      <w:szCs w:val="20"/>
      <w:lang w:val="sv-SE"/>
    </w:rPr>
  </w:style>
  <w:style w:type="character" w:styleId="HTML-variabel">
    <w:name w:val="HTML Variable"/>
    <w:rPr>
      <w:i/>
      <w:iCs/>
      <w:lang w:val="sv-SE"/>
    </w:rPr>
  </w:style>
  <w:style w:type="character" w:styleId="HTML-definition">
    <w:name w:val="HTML Definition"/>
    <w:rPr>
      <w:i/>
      <w:iCs/>
      <w:lang w:val="sv-SE"/>
    </w:rPr>
  </w:style>
  <w:style w:type="character" w:styleId="HTML-kod">
    <w:name w:val="HTML Code"/>
    <w:uiPriority w:val="99"/>
    <w:rPr>
      <w:rFonts w:ascii="Courier New" w:hAnsi="Courier New"/>
      <w:sz w:val="20"/>
      <w:szCs w:val="20"/>
      <w:lang w:val="sv-SE"/>
    </w:rPr>
  </w:style>
  <w:style w:type="character" w:styleId="Hyperlnk">
    <w:name w:val="Hyperlink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Index2">
    <w:name w:val="index 2"/>
    <w:basedOn w:val="Normal"/>
    <w:next w:val="Normal"/>
    <w:autoRedefine/>
    <w:pPr>
      <w:ind w:left="400" w:hanging="200"/>
    </w:pPr>
  </w:style>
  <w:style w:type="paragraph" w:styleId="Index3">
    <w:name w:val="index 3"/>
    <w:basedOn w:val="Normal"/>
    <w:next w:val="Normal"/>
    <w:autoRedefine/>
    <w:pPr>
      <w:ind w:left="600" w:hanging="200"/>
    </w:pPr>
  </w:style>
  <w:style w:type="paragraph" w:styleId="Index4">
    <w:name w:val="index 4"/>
    <w:basedOn w:val="Normal"/>
    <w:next w:val="Normal"/>
    <w:autoRedefine/>
    <w:pPr>
      <w:ind w:left="800" w:hanging="200"/>
    </w:pPr>
  </w:style>
  <w:style w:type="paragraph" w:styleId="Index5">
    <w:name w:val="index 5"/>
    <w:basedOn w:val="Normal"/>
    <w:next w:val="Normal"/>
    <w:autoRedefine/>
    <w:pPr>
      <w:ind w:left="1000" w:hanging="200"/>
    </w:pPr>
  </w:style>
  <w:style w:type="paragraph" w:styleId="Index6">
    <w:name w:val="index 6"/>
    <w:basedOn w:val="Normal"/>
    <w:next w:val="Normal"/>
    <w:autoRedefine/>
    <w:pPr>
      <w:ind w:left="1200" w:hanging="200"/>
    </w:pPr>
  </w:style>
  <w:style w:type="paragraph" w:styleId="Index7">
    <w:name w:val="index 7"/>
    <w:basedOn w:val="Normal"/>
    <w:next w:val="Normal"/>
    <w:autoRedefine/>
    <w:pPr>
      <w:ind w:left="1400" w:hanging="200"/>
    </w:pPr>
  </w:style>
  <w:style w:type="paragraph" w:styleId="Index8">
    <w:name w:val="index 8"/>
    <w:basedOn w:val="Normal"/>
    <w:next w:val="Normal"/>
    <w:autoRedefine/>
    <w:pPr>
      <w:ind w:left="1600" w:hanging="200"/>
    </w:pPr>
  </w:style>
  <w:style w:type="paragraph" w:styleId="Index9">
    <w:name w:val="index 9"/>
    <w:basedOn w:val="Normal"/>
    <w:next w:val="Normal"/>
    <w:autoRedefine/>
    <w:pPr>
      <w:ind w:left="1800" w:hanging="200"/>
    </w:pPr>
  </w:style>
  <w:style w:type="paragraph" w:styleId="Indexrubrik">
    <w:name w:val="index heading"/>
    <w:basedOn w:val="Normal"/>
    <w:next w:val="Index1"/>
    <w:rPr>
      <w:rFonts w:ascii="Arial" w:hAnsi="Arial" w:cs="Arial"/>
      <w:b/>
      <w:bCs/>
    </w:rPr>
  </w:style>
  <w:style w:type="paragraph" w:styleId="Indragetstycke">
    <w:name w:val="Block Text"/>
    <w:basedOn w:val="Normal"/>
    <w:pPr>
      <w:spacing w:after="120"/>
      <w:ind w:left="1440" w:right="1440"/>
    </w:pPr>
  </w:style>
  <w:style w:type="paragraph" w:styleId="Innehll1">
    <w:name w:val="toc 1"/>
    <w:basedOn w:val="Normal"/>
    <w:next w:val="Normal"/>
    <w:autoRedefine/>
  </w:style>
  <w:style w:type="paragraph" w:styleId="Innehll2">
    <w:name w:val="toc 2"/>
    <w:basedOn w:val="Normal"/>
    <w:next w:val="Normal"/>
    <w:autoRedefine/>
    <w:pPr>
      <w:ind w:left="200"/>
    </w:pPr>
  </w:style>
  <w:style w:type="paragraph" w:styleId="Innehll3">
    <w:name w:val="toc 3"/>
    <w:basedOn w:val="Normal"/>
    <w:next w:val="Normal"/>
    <w:autoRedefine/>
    <w:pPr>
      <w:ind w:left="400"/>
    </w:pPr>
  </w:style>
  <w:style w:type="paragraph" w:styleId="Innehll4">
    <w:name w:val="toc 4"/>
    <w:basedOn w:val="Normal"/>
    <w:next w:val="Normal"/>
    <w:autoRedefine/>
    <w:pPr>
      <w:ind w:left="600"/>
    </w:pPr>
  </w:style>
  <w:style w:type="paragraph" w:styleId="Innehll5">
    <w:name w:val="toc 5"/>
    <w:basedOn w:val="Normal"/>
    <w:next w:val="Normal"/>
    <w:autoRedefine/>
    <w:pPr>
      <w:ind w:left="800"/>
    </w:pPr>
  </w:style>
  <w:style w:type="paragraph" w:styleId="Innehll6">
    <w:name w:val="toc 6"/>
    <w:basedOn w:val="Normal"/>
    <w:next w:val="Normal"/>
    <w:autoRedefine/>
    <w:pPr>
      <w:ind w:left="1000"/>
    </w:pPr>
  </w:style>
  <w:style w:type="paragraph" w:styleId="Innehll7">
    <w:name w:val="toc 7"/>
    <w:basedOn w:val="Normal"/>
    <w:next w:val="Normal"/>
    <w:autoRedefine/>
    <w:pPr>
      <w:ind w:left="1200"/>
    </w:pPr>
  </w:style>
  <w:style w:type="paragraph" w:styleId="Innehll8">
    <w:name w:val="toc 8"/>
    <w:basedOn w:val="Normal"/>
    <w:next w:val="Normal"/>
    <w:autoRedefine/>
    <w:pPr>
      <w:ind w:left="1400"/>
    </w:pPr>
  </w:style>
  <w:style w:type="paragraph" w:styleId="Innehll9">
    <w:name w:val="toc 9"/>
    <w:basedOn w:val="Normal"/>
    <w:next w:val="Normal"/>
    <w:autoRedefine/>
    <w:pPr>
      <w:ind w:left="1600"/>
    </w:pPr>
  </w:style>
  <w:style w:type="paragraph" w:styleId="Kommentarer">
    <w:name w:val="annotation text"/>
    <w:basedOn w:val="Normal"/>
    <w:link w:val="KommentarerChar"/>
  </w:style>
  <w:style w:type="character" w:styleId="Kommentarsreferens">
    <w:name w:val="annotation reference"/>
    <w:rPr>
      <w:sz w:val="16"/>
      <w:szCs w:val="16"/>
      <w:lang w:val="sv-SE"/>
    </w:r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fortstt">
    <w:name w:val="List Continue"/>
    <w:basedOn w:val="Normal"/>
    <w:pPr>
      <w:spacing w:after="120"/>
      <w:ind w:left="283"/>
    </w:pPr>
  </w:style>
  <w:style w:type="paragraph" w:styleId="Listafortstt2">
    <w:name w:val="List Continue 2"/>
    <w:basedOn w:val="Normal"/>
    <w:pPr>
      <w:spacing w:after="120"/>
      <w:ind w:left="566"/>
    </w:pPr>
  </w:style>
  <w:style w:type="paragraph" w:styleId="Listafortstt3">
    <w:name w:val="List Continue 3"/>
    <w:basedOn w:val="Normal"/>
    <w:pPr>
      <w:spacing w:after="120"/>
      <w:ind w:left="849"/>
    </w:pPr>
  </w:style>
  <w:style w:type="paragraph" w:styleId="Listafortstt4">
    <w:name w:val="List Continue 4"/>
    <w:basedOn w:val="Normal"/>
    <w:pPr>
      <w:spacing w:after="120"/>
      <w:ind w:left="1132"/>
    </w:pPr>
  </w:style>
  <w:style w:type="paragraph" w:styleId="Listafortstt5">
    <w:name w:val="List Continue 5"/>
    <w:basedOn w:val="Normal"/>
    <w:pPr>
      <w:spacing w:after="120"/>
      <w:ind w:left="1415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kern w:val="3"/>
      <w:lang w:eastAsia="en-US" w:bidi="he-IL"/>
    </w:rPr>
  </w:style>
  <w:style w:type="paragraph" w:styleId="Meddelanderubrik">
    <w:name w:val="Message Header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4"/>
    </w:pPr>
    <w:rPr>
      <w:rFonts w:ascii="Arial" w:hAnsi="Arial" w:cs="Arial"/>
      <w:szCs w:val="24"/>
    </w:rPr>
  </w:style>
  <w:style w:type="paragraph" w:styleId="Normalwebb">
    <w:name w:val="Normal (Web)"/>
    <w:basedOn w:val="Normal"/>
    <w:uiPriority w:val="99"/>
    <w:rPr>
      <w:rFonts w:ascii="Times New Roman" w:hAnsi="Times New Roman"/>
      <w:szCs w:val="24"/>
    </w:rPr>
  </w:style>
  <w:style w:type="paragraph" w:styleId="Normaltindrag">
    <w:name w:val="Normal Indent"/>
    <w:basedOn w:val="Normal"/>
    <w:pPr>
      <w:ind w:left="1304"/>
    </w:pPr>
  </w:style>
  <w:style w:type="paragraph" w:styleId="Numreradlista2">
    <w:name w:val="List Number 2"/>
    <w:basedOn w:val="Normal"/>
    <w:pPr>
      <w:numPr>
        <w:numId w:val="3"/>
      </w:numPr>
    </w:pPr>
  </w:style>
  <w:style w:type="paragraph" w:styleId="Numreradlista3">
    <w:name w:val="List Number 3"/>
    <w:basedOn w:val="Normal"/>
    <w:pPr>
      <w:numPr>
        <w:numId w:val="4"/>
      </w:numPr>
    </w:pPr>
  </w:style>
  <w:style w:type="paragraph" w:styleId="Numreradlista4">
    <w:name w:val="List Number 4"/>
    <w:basedOn w:val="Normal"/>
    <w:pPr>
      <w:numPr>
        <w:numId w:val="5"/>
      </w:numPr>
    </w:pPr>
  </w:style>
  <w:style w:type="paragraph" w:styleId="Numreradlista5">
    <w:name w:val="List Number 5"/>
    <w:basedOn w:val="Normal"/>
    <w:pPr>
      <w:numPr>
        <w:numId w:val="6"/>
      </w:numPr>
    </w:pPr>
  </w:style>
  <w:style w:type="paragraph" w:styleId="Oformateradtext">
    <w:name w:val="Plain Text"/>
    <w:basedOn w:val="Normal"/>
    <w:rPr>
      <w:rFonts w:ascii="Courier New" w:hAnsi="Courier New" w:cs="Courier New"/>
    </w:rPr>
  </w:style>
  <w:style w:type="paragraph" w:styleId="Punktlista2">
    <w:name w:val="List Bullet 2"/>
    <w:basedOn w:val="Normal"/>
    <w:autoRedefine/>
    <w:pPr>
      <w:numPr>
        <w:numId w:val="7"/>
      </w:numPr>
    </w:pPr>
  </w:style>
  <w:style w:type="paragraph" w:styleId="Punktlista3">
    <w:name w:val="List Bullet 3"/>
    <w:basedOn w:val="Normal"/>
    <w:autoRedefine/>
    <w:pPr>
      <w:numPr>
        <w:numId w:val="8"/>
      </w:numPr>
    </w:pPr>
  </w:style>
  <w:style w:type="paragraph" w:styleId="Punktlista4">
    <w:name w:val="List Bullet 4"/>
    <w:basedOn w:val="Normal"/>
    <w:autoRedefine/>
    <w:pPr>
      <w:numPr>
        <w:numId w:val="9"/>
      </w:numPr>
    </w:pPr>
  </w:style>
  <w:style w:type="paragraph" w:styleId="Punktlista5">
    <w:name w:val="List Bullet 5"/>
    <w:basedOn w:val="Normal"/>
    <w:autoRedefine/>
    <w:pPr>
      <w:numPr>
        <w:numId w:val="10"/>
      </w:numPr>
    </w:pPr>
  </w:style>
  <w:style w:type="character" w:styleId="Radnummer">
    <w:name w:val="line number"/>
    <w:rPr>
      <w:lang w:val="sv-SE"/>
    </w:rPr>
  </w:style>
  <w:style w:type="paragraph" w:styleId="Rubrik">
    <w:name w:val="Title"/>
    <w:basedOn w:val="Normal"/>
    <w:link w:val="RubrikChar"/>
    <w:autoRedefine/>
    <w:uiPriority w:val="10"/>
    <w:qFormat/>
    <w:rsid w:val="008F5027"/>
    <w:pPr>
      <w:spacing w:before="240" w:after="60"/>
      <w:outlineLvl w:val="0"/>
    </w:pPr>
    <w:rPr>
      <w:rFonts w:asciiTheme="minorHAnsi" w:hAnsiTheme="minorHAnsi" w:cs="Arial"/>
      <w:b/>
      <w:bCs/>
      <w:sz w:val="32"/>
      <w:szCs w:val="32"/>
    </w:rPr>
  </w:style>
  <w:style w:type="paragraph" w:styleId="Sidfot">
    <w:name w:val="footer"/>
    <w:basedOn w:val="Normal"/>
    <w:pPr>
      <w:tabs>
        <w:tab w:val="center" w:pos="4536"/>
        <w:tab w:val="right" w:pos="9072"/>
      </w:tabs>
    </w:pPr>
  </w:style>
  <w:style w:type="character" w:styleId="Sidnummer">
    <w:name w:val="page number"/>
    <w:rPr>
      <w:lang w:val="sv-SE"/>
    </w:rPr>
  </w:style>
  <w:style w:type="paragraph" w:customStyle="1" w:styleId="Slutkommentar">
    <w:name w:val="Slutkommentar"/>
    <w:basedOn w:val="Normal"/>
    <w:autoRedefine/>
    <w:pPr>
      <w:tabs>
        <w:tab w:val="left" w:pos="600"/>
      </w:tabs>
    </w:pPr>
    <w:rPr>
      <w:rFonts w:ascii="Arial" w:hAnsi="Arial" w:cs="Arial"/>
    </w:rPr>
  </w:style>
  <w:style w:type="character" w:customStyle="1" w:styleId="Slutkommentarsreferens">
    <w:name w:val="Slutkommentarsreferens"/>
    <w:rPr>
      <w:position w:val="0"/>
      <w:vertAlign w:val="superscript"/>
      <w:lang w:val="sv-SE"/>
    </w:rPr>
  </w:style>
  <w:style w:type="character" w:styleId="Stark">
    <w:name w:val="Strong"/>
    <w:rPr>
      <w:b/>
      <w:bCs/>
      <w:lang w:val="sv-SE"/>
    </w:rPr>
  </w:style>
  <w:style w:type="paragraph" w:styleId="Underrubrik">
    <w:name w:val="Subtitle"/>
    <w:basedOn w:val="Normal"/>
    <w:uiPriority w:val="11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Ballong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Rubrik3Char">
    <w:name w:val="Rubrik 3 Char"/>
    <w:uiPriority w:val="9"/>
    <w:rPr>
      <w:rFonts w:ascii="Arial" w:hAnsi="Arial" w:cs="Arial"/>
      <w:b/>
      <w:i/>
      <w:kern w:val="3"/>
      <w:sz w:val="32"/>
      <w:szCs w:val="32"/>
      <w:lang w:val="sv-SE" w:eastAsia="en-US" w:bidi="he-IL"/>
    </w:rPr>
  </w:style>
  <w:style w:type="character" w:customStyle="1" w:styleId="BrdtextChar">
    <w:name w:val="Brödtext Char"/>
    <w:rPr>
      <w:rFonts w:ascii="Calibri" w:hAnsi="Calibri" w:cs="Calibri"/>
      <w:bCs/>
      <w:kern w:val="3"/>
      <w:sz w:val="22"/>
      <w:szCs w:val="22"/>
      <w:lang w:eastAsia="en-US" w:bidi="he-IL"/>
    </w:rPr>
  </w:style>
  <w:style w:type="character" w:styleId="Olstomnmnande">
    <w:name w:val="Unresolved Mention"/>
    <w:rPr>
      <w:color w:val="605E5C"/>
      <w:shd w:val="clear" w:color="auto" w:fill="E1DFDD"/>
    </w:rPr>
  </w:style>
  <w:style w:type="character" w:customStyle="1" w:styleId="SidfotChar">
    <w:name w:val="Sidfot Char"/>
    <w:rPr>
      <w:rFonts w:ascii="Calibri" w:hAnsi="Calibri"/>
      <w:kern w:val="3"/>
      <w:sz w:val="22"/>
      <w:lang w:eastAsia="en-US" w:bidi="he-IL"/>
    </w:rPr>
  </w:style>
  <w:style w:type="numbering" w:customStyle="1" w:styleId="LFO3">
    <w:name w:val="LFO3"/>
    <w:basedOn w:val="Ingenlista"/>
    <w:pPr>
      <w:numPr>
        <w:numId w:val="1"/>
      </w:numPr>
    </w:pPr>
  </w:style>
  <w:style w:type="numbering" w:customStyle="1" w:styleId="LFO4">
    <w:name w:val="LFO4"/>
    <w:basedOn w:val="Ingenlista"/>
    <w:pPr>
      <w:numPr>
        <w:numId w:val="2"/>
      </w:numPr>
    </w:pPr>
  </w:style>
  <w:style w:type="numbering" w:customStyle="1" w:styleId="LFO5">
    <w:name w:val="LFO5"/>
    <w:basedOn w:val="Ingenlista"/>
    <w:pPr>
      <w:numPr>
        <w:numId w:val="3"/>
      </w:numPr>
    </w:pPr>
  </w:style>
  <w:style w:type="numbering" w:customStyle="1" w:styleId="LFO6">
    <w:name w:val="LFO6"/>
    <w:basedOn w:val="Ingenlista"/>
    <w:pPr>
      <w:numPr>
        <w:numId w:val="4"/>
      </w:numPr>
    </w:pPr>
  </w:style>
  <w:style w:type="numbering" w:customStyle="1" w:styleId="LFO7">
    <w:name w:val="LFO7"/>
    <w:basedOn w:val="Ingenlista"/>
    <w:pPr>
      <w:numPr>
        <w:numId w:val="5"/>
      </w:numPr>
    </w:pPr>
  </w:style>
  <w:style w:type="numbering" w:customStyle="1" w:styleId="LFO8">
    <w:name w:val="LFO8"/>
    <w:basedOn w:val="Ingenlista"/>
    <w:pPr>
      <w:numPr>
        <w:numId w:val="6"/>
      </w:numPr>
    </w:pPr>
  </w:style>
  <w:style w:type="numbering" w:customStyle="1" w:styleId="LFO9">
    <w:name w:val="LFO9"/>
    <w:basedOn w:val="Ingenlista"/>
    <w:pPr>
      <w:numPr>
        <w:numId w:val="7"/>
      </w:numPr>
    </w:pPr>
  </w:style>
  <w:style w:type="numbering" w:customStyle="1" w:styleId="LFO10">
    <w:name w:val="LFO10"/>
    <w:basedOn w:val="Ingenlista"/>
    <w:pPr>
      <w:numPr>
        <w:numId w:val="8"/>
      </w:numPr>
    </w:pPr>
  </w:style>
  <w:style w:type="numbering" w:customStyle="1" w:styleId="LFO11">
    <w:name w:val="LFO11"/>
    <w:basedOn w:val="Ingenlista"/>
    <w:pPr>
      <w:numPr>
        <w:numId w:val="9"/>
      </w:numPr>
    </w:pPr>
  </w:style>
  <w:style w:type="numbering" w:customStyle="1" w:styleId="LFO12">
    <w:name w:val="LFO12"/>
    <w:basedOn w:val="Ingenlista"/>
    <w:pPr>
      <w:numPr>
        <w:numId w:val="10"/>
      </w:numPr>
    </w:pPr>
  </w:style>
  <w:style w:type="paragraph" w:styleId="Ingetavstnd">
    <w:name w:val="No Spacing"/>
    <w:uiPriority w:val="1"/>
    <w:rsid w:val="008F5027"/>
    <w:rPr>
      <w:rFonts w:ascii="Calibri" w:hAnsi="Calibri"/>
      <w:kern w:val="3"/>
      <w:sz w:val="22"/>
      <w:lang w:eastAsia="en-US" w:bidi="he-IL"/>
    </w:rPr>
  </w:style>
  <w:style w:type="paragraph" w:styleId="Liststycke">
    <w:name w:val="List Paragraph"/>
    <w:basedOn w:val="Normal"/>
    <w:autoRedefine/>
    <w:uiPriority w:val="34"/>
    <w:qFormat/>
    <w:rsid w:val="00774B9C"/>
    <w:pPr>
      <w:numPr>
        <w:numId w:val="25"/>
      </w:numPr>
      <w:autoSpaceDN/>
      <w:spacing w:after="160" w:line="259" w:lineRule="auto"/>
      <w:contextualSpacing/>
      <w:textAlignment w:val="auto"/>
    </w:pPr>
    <w:rPr>
      <w:rFonts w:eastAsiaTheme="minorHAnsi" w:cstheme="minorBidi"/>
      <w:kern w:val="0"/>
      <w:szCs w:val="22"/>
      <w:lang w:bidi="ar-SA"/>
    </w:rPr>
  </w:style>
  <w:style w:type="paragraph" w:styleId="Citat">
    <w:name w:val="Quote"/>
    <w:basedOn w:val="Normal"/>
    <w:next w:val="Normal"/>
    <w:link w:val="CitatChar"/>
    <w:autoRedefine/>
    <w:uiPriority w:val="29"/>
    <w:qFormat/>
    <w:rsid w:val="00ED4D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4D57"/>
    <w:rPr>
      <w:rFonts w:ascii="TT Norms Pro" w:hAnsi="TT Norms Pro"/>
      <w:i/>
      <w:iCs/>
      <w:color w:val="404040" w:themeColor="text1" w:themeTint="BF"/>
      <w:kern w:val="3"/>
      <w:sz w:val="24"/>
      <w:lang w:eastAsia="en-US" w:bidi="he-IL"/>
    </w:rPr>
  </w:style>
  <w:style w:type="table" w:styleId="Tabellrutnt">
    <w:name w:val="Table Grid"/>
    <w:basedOn w:val="Normaltabell"/>
    <w:uiPriority w:val="39"/>
    <w:rsid w:val="00A439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7DBE"/>
    <w:rPr>
      <w:b/>
      <w:bCs/>
      <w:sz w:val="20"/>
    </w:rPr>
  </w:style>
  <w:style w:type="character" w:customStyle="1" w:styleId="KommentarerChar">
    <w:name w:val="Kommentarer Char"/>
    <w:basedOn w:val="Standardstycketeckensnitt"/>
    <w:link w:val="Kommentarer"/>
    <w:rsid w:val="00987DBE"/>
    <w:rPr>
      <w:rFonts w:ascii="TT Norms Pro" w:hAnsi="TT Norms Pro"/>
      <w:kern w:val="3"/>
      <w:sz w:val="22"/>
      <w:lang w:eastAsia="en-US" w:bidi="he-IL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7DBE"/>
    <w:rPr>
      <w:rFonts w:ascii="TT Norms Pro" w:hAnsi="TT Norms Pro"/>
      <w:b/>
      <w:bCs/>
      <w:kern w:val="3"/>
      <w:sz w:val="22"/>
      <w:lang w:eastAsia="en-US" w:bidi="he-IL"/>
    </w:rPr>
  </w:style>
  <w:style w:type="character" w:customStyle="1" w:styleId="Rubrik2Char">
    <w:name w:val="Rubrik 2 Char"/>
    <w:basedOn w:val="Standardstycketeckensnitt"/>
    <w:link w:val="Rubrik2"/>
    <w:uiPriority w:val="9"/>
    <w:rsid w:val="0068620E"/>
    <w:rPr>
      <w:rFonts w:ascii="TT Norms Pro" w:hAnsi="TT Norms Pro" w:cs="Calibri"/>
      <w:b/>
      <w:bCs/>
      <w:kern w:val="3"/>
      <w:sz w:val="28"/>
      <w:szCs w:val="24"/>
      <w:u w:val="single"/>
      <w:lang w:eastAsia="en-US" w:bidi="he-IL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rsid w:val="00F21BDC"/>
    <w:rPr>
      <w:rFonts w:ascii="Courier New" w:hAnsi="Courier New" w:cs="Courier New"/>
      <w:kern w:val="3"/>
      <w:sz w:val="22"/>
      <w:lang w:eastAsia="en-US" w:bidi="he-IL"/>
    </w:rPr>
  </w:style>
  <w:style w:type="character" w:customStyle="1" w:styleId="hljs-keyword">
    <w:name w:val="hljs-keyword"/>
    <w:basedOn w:val="Standardstycketeckensnitt"/>
    <w:rsid w:val="00F21BDC"/>
  </w:style>
  <w:style w:type="character" w:customStyle="1" w:styleId="hljs-operator">
    <w:name w:val="hljs-operator"/>
    <w:basedOn w:val="Standardstycketeckensnitt"/>
    <w:rsid w:val="00F21BDC"/>
  </w:style>
  <w:style w:type="character" w:customStyle="1" w:styleId="hljs-string">
    <w:name w:val="hljs-string"/>
    <w:basedOn w:val="Standardstycketeckensnitt"/>
    <w:rsid w:val="00F21BDC"/>
  </w:style>
  <w:style w:type="character" w:customStyle="1" w:styleId="ui-provider">
    <w:name w:val="ui-provider"/>
    <w:basedOn w:val="Standardstycketeckensnitt"/>
    <w:rsid w:val="00CB333A"/>
  </w:style>
  <w:style w:type="paragraph" w:customStyle="1" w:styleId="SQL-satser">
    <w:name w:val="SQL-satser"/>
    <w:basedOn w:val="Brdtext"/>
    <w:link w:val="SQL-satserChar"/>
    <w:qFormat/>
    <w:rsid w:val="000D64AD"/>
    <w:rPr>
      <w:rFonts w:ascii="Consolas" w:eastAsiaTheme="minorHAnsi" w:hAnsi="Consolas" w:cs="Consolas"/>
      <w:color w:val="4472C4" w:themeColor="accent1"/>
      <w:kern w:val="0"/>
      <w:sz w:val="20"/>
      <w:szCs w:val="20"/>
      <w:lang w:eastAsia="sv-SE" w:bidi="ar-SA"/>
    </w:rPr>
  </w:style>
  <w:style w:type="character" w:customStyle="1" w:styleId="BrdtextChar1">
    <w:name w:val="Brödtext Char1"/>
    <w:basedOn w:val="Standardstycketeckensnitt"/>
    <w:link w:val="Brdtext"/>
    <w:rsid w:val="00696A8D"/>
    <w:rPr>
      <w:rFonts w:ascii="TT Norms Pro" w:hAnsi="TT Norms Pro" w:cs="Calibri"/>
      <w:bCs/>
      <w:kern w:val="3"/>
      <w:sz w:val="22"/>
      <w:szCs w:val="22"/>
      <w:lang w:eastAsia="en-US" w:bidi="he-IL"/>
    </w:rPr>
  </w:style>
  <w:style w:type="character" w:customStyle="1" w:styleId="SQL-satserChar">
    <w:name w:val="SQL-satser Char"/>
    <w:basedOn w:val="BrdtextChar1"/>
    <w:link w:val="SQL-satser"/>
    <w:rsid w:val="000D64AD"/>
    <w:rPr>
      <w:rFonts w:ascii="Consolas" w:eastAsiaTheme="minorHAnsi" w:hAnsi="Consolas" w:cs="Consolas"/>
      <w:b w:val="0"/>
      <w:bCs/>
      <w:color w:val="4472C4" w:themeColor="accent1"/>
      <w:kern w:val="3"/>
      <w:sz w:val="22"/>
      <w:szCs w:val="22"/>
      <w:lang w:val="en-US" w:eastAsia="en-US" w:bidi="he-IL"/>
    </w:rPr>
  </w:style>
  <w:style w:type="numbering" w:customStyle="1" w:styleId="Aktuelllista1">
    <w:name w:val="Aktuell lista1"/>
    <w:uiPriority w:val="99"/>
    <w:rsid w:val="00F35ADF"/>
    <w:pPr>
      <w:numPr>
        <w:numId w:val="16"/>
      </w:numPr>
    </w:pPr>
  </w:style>
  <w:style w:type="character" w:customStyle="1" w:styleId="InledningChar">
    <w:name w:val="Inledning Char"/>
    <w:basedOn w:val="Standardstycketeckensnitt"/>
    <w:link w:val="Inledning"/>
    <w:rsid w:val="0047318F"/>
    <w:rPr>
      <w:kern w:val="3"/>
      <w:sz w:val="22"/>
      <w:lang w:eastAsia="en-US" w:bidi="he-IL"/>
    </w:rPr>
  </w:style>
  <w:style w:type="character" w:customStyle="1" w:styleId="Rubrik1Char">
    <w:name w:val="Rubrik 1 Char"/>
    <w:basedOn w:val="Standardstycketeckensnitt"/>
    <w:link w:val="Rubrik1"/>
    <w:uiPriority w:val="9"/>
    <w:rsid w:val="00D53BF7"/>
    <w:rPr>
      <w:rFonts w:ascii="TT Norms Pro" w:hAnsi="TT Norms Pro" w:cs="Arial"/>
      <w:b/>
      <w:bCs/>
      <w:kern w:val="3"/>
      <w:sz w:val="28"/>
      <w:szCs w:val="32"/>
      <w:lang w:eastAsia="en-US" w:bidi="he-IL"/>
    </w:rPr>
  </w:style>
  <w:style w:type="paragraph" w:styleId="Revision">
    <w:name w:val="Revision"/>
    <w:hidden/>
    <w:uiPriority w:val="99"/>
    <w:semiHidden/>
    <w:rsid w:val="00E564BE"/>
    <w:pPr>
      <w:autoSpaceDN/>
      <w:textAlignment w:val="auto"/>
    </w:pPr>
    <w:rPr>
      <w:rFonts w:ascii="TT Norms Pro" w:hAnsi="TT Norms Pro"/>
      <w:kern w:val="3"/>
      <w:sz w:val="22"/>
      <w:lang w:eastAsia="en-US" w:bidi="he-IL"/>
    </w:rPr>
  </w:style>
  <w:style w:type="character" w:customStyle="1" w:styleId="RubrikChar">
    <w:name w:val="Rubrik Char"/>
    <w:basedOn w:val="Standardstycketeckensnitt"/>
    <w:link w:val="Rubrik"/>
    <w:uiPriority w:val="10"/>
    <w:rsid w:val="00792D9A"/>
    <w:rPr>
      <w:rFonts w:asciiTheme="minorHAnsi" w:hAnsiTheme="minorHAnsi" w:cs="Arial"/>
      <w:b/>
      <w:bCs/>
      <w:kern w:val="3"/>
      <w:sz w:val="32"/>
      <w:szCs w:val="32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tnet.microsoft.com/en-us/download/dotnet/10.0/runtime" TargetMode="External"/><Relationship Id="rId13" Type="http://schemas.openxmlformats.org/officeDocument/2006/relationships/hyperlink" Target="file:///G:\Produkter\3%20VA-banken%20Server\Dokument\Uppgraderingsanvisningar\GO-appar%20-%20Verk-tyg%20HealthCheck.docx" TargetMode="External"/><Relationship Id="rId18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file:///G:\Produkter\3%20VA-banken%20Server\Dokument\Uppgraderingsanvisningar\GO-appar%20-%20Verktyg%20HealthCheck.docx" TargetMode="External"/><Relationship Id="rId17" Type="http://schemas.microsoft.com/office/2016/09/relationships/commentsIds" Target="commentsIds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G:\Produkter\3%20VA-banken%20Server\Dokument\Uppgraderingsanvisningar" TargetMode="External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fontTable" Target="fontTable.xml"/><Relationship Id="rId10" Type="http://schemas.openxmlformats.org/officeDocument/2006/relationships/hyperlink" Target="https://learn.microsoft.com/en-us/cpp/windows/latest-supported-vc-redist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tnet.microsoft.com/en-us/download/dotnet/10.0/runtime" TargetMode="External"/><Relationship Id="rId14" Type="http://schemas.openxmlformats.org/officeDocument/2006/relationships/hyperlink" Target="https://go-release.aveki.se/" TargetMode="External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&#246;retaget\Kommunikation\Mallar\Dokumentmal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D6CDB-1253-4088-9ACD-868BA8DB2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Dokumentmall.dotx</Template>
  <TotalTime>2251</TotalTime>
  <Pages>4</Pages>
  <Words>927</Words>
  <Characters>4919</Characters>
  <Application>Microsoft Office Word</Application>
  <DocSecurity>0</DocSecurity>
  <Lines>40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Brev</vt:lpstr>
      <vt:lpstr>Brev</vt:lpstr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subject/>
  <dc:creator>Marie Ansmo</dc:creator>
  <cp:lastModifiedBy>Linn Gunnarsson</cp:lastModifiedBy>
  <cp:revision>127</cp:revision>
  <cp:lastPrinted>2019-03-22T14:22:00Z</cp:lastPrinted>
  <dcterms:created xsi:type="dcterms:W3CDTF">2024-02-15T09:57:00Z</dcterms:created>
  <dcterms:modified xsi:type="dcterms:W3CDTF">2026-09-17T08:11:00Z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</Properties>
</file>