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Please include the following in your report.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Source code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Provide a link to your GitHub repository for the code you wrote.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Approach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Describe your overall approach to the assignment.</w:t>
      </w:r>
    </w:p>
    <w:p w:rsidR="00FE3F2C" w:rsidRDefault="00FE3F2C" w:rsidP="00DD5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DD552E" w:rsidRPr="00DD552E">
        <w:rPr>
          <w:rFonts w:ascii="Times New Roman" w:hAnsi="Times New Roman" w:cs="Times New Roman"/>
          <w:sz w:val="24"/>
        </w:rPr>
        <w:t>you chose the implementation option, how did you store the necessary information?</w:t>
      </w:r>
    </w:p>
    <w:p w:rsidR="00DD552E" w:rsidRPr="00FE3F2C" w:rsidRDefault="00B931FE" w:rsidP="00FE3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0F3ACB">
        <w:rPr>
          <w:rFonts w:ascii="Times New Roman" w:hAnsi="Times New Roman" w:cs="Times New Roman"/>
          <w:sz w:val="24"/>
        </w:rPr>
        <w:t>chose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Challenges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Describe the part of the assignment that gave you the most trouble, and how you overcame it.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Results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Make sure to include evidence (description, graphs, results, etc.) that demonstrate each of the items listed in the minimum standards above.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Above and Beyond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Describe any efforts you made to go above and beyond.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Assessment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Please state which category you feel best describes your assignment and give a 1-2 sentence justification for your choice: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A) Some attempt was made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B) Developing, but significantly deficient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C) Slightly deficient, but still mostly adequate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D) Meets requirements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E) Shows creativity and excels above and beyond requirements.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 xml:space="preserve">Please note that in order to accommodate the graphs that you will need to have in your write up, this will not be </w:t>
      </w:r>
      <w:proofErr w:type="gramStart"/>
      <w:r w:rsidRPr="00DD552E">
        <w:rPr>
          <w:rFonts w:ascii="Times New Roman" w:hAnsi="Times New Roman" w:cs="Times New Roman"/>
          <w:sz w:val="24"/>
        </w:rPr>
        <w:t>an</w:t>
      </w:r>
      <w:proofErr w:type="gramEnd"/>
      <w:r w:rsidRPr="00DD552E">
        <w:rPr>
          <w:rFonts w:ascii="Times New Roman" w:hAnsi="Times New Roman" w:cs="Times New Roman"/>
          <w:sz w:val="24"/>
        </w:rPr>
        <w:t xml:space="preserve"> plain text submission file like the other assignments, but rather, you will upload your own PDF document.</w:t>
      </w:r>
    </w:p>
    <w:p w:rsidR="00A44F52" w:rsidRPr="00DD552E" w:rsidRDefault="00A44F52">
      <w:pPr>
        <w:rPr>
          <w:rFonts w:ascii="Times New Roman" w:hAnsi="Times New Roman" w:cs="Times New Roman"/>
          <w:sz w:val="24"/>
        </w:rPr>
      </w:pPr>
    </w:p>
    <w:sectPr w:rsidR="00A44F52" w:rsidRPr="00D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0E28"/>
    <w:multiLevelType w:val="hybridMultilevel"/>
    <w:tmpl w:val="9DFA0F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B91345C"/>
    <w:multiLevelType w:val="multilevel"/>
    <w:tmpl w:val="C920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2E"/>
    <w:rsid w:val="000F3ACB"/>
    <w:rsid w:val="00A44F52"/>
    <w:rsid w:val="00B931FE"/>
    <w:rsid w:val="00DD552E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D076-B85D-4651-B15B-4FBABE1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5</cp:revision>
  <dcterms:created xsi:type="dcterms:W3CDTF">2019-03-02T01:03:00Z</dcterms:created>
  <dcterms:modified xsi:type="dcterms:W3CDTF">2019-03-02T21:19:00Z</dcterms:modified>
</cp:coreProperties>
</file>