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316" w:rsidRPr="00591132" w:rsidRDefault="00202593">
      <w:pPr>
        <w:rPr>
          <w:rFonts w:ascii="Times New Roman" w:hAnsi="Times New Roman" w:cs="Times New Roman"/>
          <w:sz w:val="24"/>
        </w:rPr>
      </w:pPr>
      <w:r w:rsidRPr="00591132">
        <w:rPr>
          <w:rFonts w:ascii="Times New Roman" w:hAnsi="Times New Roman" w:cs="Times New Roman"/>
          <w:sz w:val="24"/>
        </w:rPr>
        <w:t>The client we are working for is Rexburg City’s Wastewater treatment plant. The City of Rexburg’s Wastewater treatment plant currently doesn’t have a smooth operation of reporting plant flow, ammonia levels, USGS (U</w:t>
      </w:r>
      <w:r w:rsidR="002245DF" w:rsidRPr="00591132">
        <w:rPr>
          <w:rFonts w:ascii="Times New Roman" w:hAnsi="Times New Roman" w:cs="Times New Roman"/>
          <w:sz w:val="24"/>
        </w:rPr>
        <w:t xml:space="preserve">nited States Geological Survey), and other types of chemicals. The plant has an excel file that I have fixed to correctly change dates accept inputs to output weekly and monthly averages.  The excel file has about 5 different sheets that reference each other. For my senior project I have created a Shiny application that makes use of the USGS’s </w:t>
      </w:r>
      <w:r w:rsidR="003D077E" w:rsidRPr="00591132">
        <w:rPr>
          <w:rFonts w:ascii="Times New Roman" w:hAnsi="Times New Roman" w:cs="Times New Roman"/>
          <w:sz w:val="24"/>
        </w:rPr>
        <w:t>API</w:t>
      </w:r>
      <w:r w:rsidR="002245DF" w:rsidRPr="00591132">
        <w:rPr>
          <w:rFonts w:ascii="Times New Roman" w:hAnsi="Times New Roman" w:cs="Times New Roman"/>
          <w:sz w:val="24"/>
        </w:rPr>
        <w:t xml:space="preserve"> to grab the monthly river flow rate from historical dates to current. </w:t>
      </w:r>
      <w:r w:rsidR="00ED66AD" w:rsidRPr="00591132">
        <w:rPr>
          <w:rFonts w:ascii="Times New Roman" w:hAnsi="Times New Roman" w:cs="Times New Roman"/>
          <w:sz w:val="24"/>
        </w:rPr>
        <w:t>This app will allow you to select dates and outputs an interactive graph and a data</w:t>
      </w:r>
      <w:r w:rsidR="00E41D6B" w:rsidRPr="00591132">
        <w:rPr>
          <w:rFonts w:ascii="Times New Roman" w:hAnsi="Times New Roman" w:cs="Times New Roman"/>
          <w:sz w:val="24"/>
        </w:rPr>
        <w:t xml:space="preserve"> ta</w:t>
      </w:r>
      <w:r w:rsidR="00ED66AD" w:rsidRPr="00591132">
        <w:rPr>
          <w:rFonts w:ascii="Times New Roman" w:hAnsi="Times New Roman" w:cs="Times New Roman"/>
          <w:sz w:val="24"/>
        </w:rPr>
        <w:t>ble with the weekly and month average. You are able to download the graph and data table for a report</w:t>
      </w:r>
      <w:r w:rsidR="006852DB" w:rsidRPr="00591132">
        <w:rPr>
          <w:rFonts w:ascii="Times New Roman" w:hAnsi="Times New Roman" w:cs="Times New Roman"/>
          <w:sz w:val="24"/>
        </w:rPr>
        <w:t xml:space="preserve">, you are also able to download the raw data if you wanted it. The downloadable data table below the graph highlights the cell red if the weekly and/or the monthly average is below 81. </w:t>
      </w:r>
    </w:p>
    <w:p w:rsidR="005C5316" w:rsidRPr="00591132" w:rsidRDefault="00660B0F">
      <w:pPr>
        <w:rPr>
          <w:rFonts w:ascii="Times New Roman" w:hAnsi="Times New Roman" w:cs="Times New Roman"/>
          <w:sz w:val="24"/>
        </w:rPr>
      </w:pPr>
      <w:r w:rsidRPr="00591132">
        <w:rPr>
          <w:rFonts w:ascii="Times New Roman" w:hAnsi="Times New Roman" w:cs="Times New Roman"/>
          <w:sz w:val="24"/>
        </w:rPr>
        <w:t>Below</w:t>
      </w:r>
      <w:r w:rsidR="005C5316" w:rsidRPr="00591132">
        <w:rPr>
          <w:rFonts w:ascii="Times New Roman" w:hAnsi="Times New Roman" w:cs="Times New Roman"/>
          <w:sz w:val="24"/>
        </w:rPr>
        <w:t xml:space="preserve"> is what the downloadable report looks like. </w:t>
      </w:r>
    </w:p>
    <w:p w:rsidR="00660B0F" w:rsidRDefault="00660B0F" w:rsidP="005C5316">
      <w:pPr>
        <w:pStyle w:val="Title"/>
      </w:pPr>
    </w:p>
    <w:p w:rsidR="00660B0F" w:rsidRDefault="00660B0F" w:rsidP="005C5316">
      <w:pPr>
        <w:pStyle w:val="Title"/>
      </w:pPr>
    </w:p>
    <w:p w:rsidR="00660B0F" w:rsidRDefault="00660B0F" w:rsidP="005C5316">
      <w:pPr>
        <w:pStyle w:val="Title"/>
      </w:pPr>
    </w:p>
    <w:p w:rsidR="005C5316" w:rsidRDefault="005C5316" w:rsidP="005C5316">
      <w:pPr>
        <w:pStyle w:val="Title"/>
      </w:pPr>
      <w:r>
        <w:t>DMR Report</w:t>
      </w:r>
    </w:p>
    <w:p w:rsidR="005C5316" w:rsidRDefault="005C5316" w:rsidP="005C5316">
      <w:pPr>
        <w:pStyle w:val="FirstParagraph"/>
      </w:pPr>
      <w:r>
        <w:rPr>
          <w:noProof/>
        </w:rPr>
        <w:drawing>
          <wp:inline distT="0" distB="0" distL="0" distR="0" wp14:anchorId="34E88748" wp14:editId="579A9EBC">
            <wp:extent cx="4602684" cy="368214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Public/Documents/Wondershare/CreatorTemp/RtmpeubA8X/file21304fcf4481_files/figure-docx/unnamed-chunk-2-1.png"/>
                    <pic:cNvPicPr>
                      <a:picLocks noChangeAspect="1" noChangeArrowheads="1"/>
                    </pic:cNvPicPr>
                  </pic:nvPicPr>
                  <pic:blipFill>
                    <a:blip r:embed="rId5"/>
                    <a:stretch>
                      <a:fillRect/>
                    </a:stretch>
                  </pic:blipFill>
                  <pic:spPr bwMode="auto">
                    <a:xfrm>
                      <a:off x="0" y="0"/>
                      <a:ext cx="4602684" cy="3682147"/>
                    </a:xfrm>
                    <a:prstGeom prst="rect">
                      <a:avLst/>
                    </a:prstGeom>
                    <a:noFill/>
                    <a:ln w="9525">
                      <a:noFill/>
                      <a:headEnd/>
                      <a:tailEnd/>
                    </a:ln>
                  </pic:spPr>
                </pic:pic>
              </a:graphicData>
            </a:graphic>
          </wp:inline>
        </w:drawing>
      </w:r>
    </w:p>
    <w:tbl>
      <w:tblPr>
        <w:tblW w:w="0" w:type="pct"/>
        <w:tblLook w:val="07E0" w:firstRow="1" w:lastRow="1" w:firstColumn="1" w:lastColumn="1" w:noHBand="1" w:noVBand="1"/>
      </w:tblPr>
      <w:tblGrid>
        <w:gridCol w:w="1765"/>
        <w:gridCol w:w="769"/>
        <w:gridCol w:w="627"/>
        <w:gridCol w:w="764"/>
        <w:gridCol w:w="804"/>
      </w:tblGrid>
      <w:tr w:rsidR="005C5316" w:rsidTr="0049079F">
        <w:tc>
          <w:tcPr>
            <w:tcW w:w="0" w:type="auto"/>
            <w:tcBorders>
              <w:bottom w:val="single" w:sz="0" w:space="0" w:color="auto"/>
            </w:tcBorders>
            <w:vAlign w:val="bottom"/>
          </w:tcPr>
          <w:p w:rsidR="005C5316" w:rsidRDefault="005C5316" w:rsidP="0049079F">
            <w:pPr>
              <w:pStyle w:val="Compact"/>
            </w:pPr>
            <w:r>
              <w:t>Week Number</w:t>
            </w:r>
          </w:p>
        </w:tc>
        <w:tc>
          <w:tcPr>
            <w:tcW w:w="0" w:type="auto"/>
            <w:tcBorders>
              <w:bottom w:val="single" w:sz="0" w:space="0" w:color="auto"/>
            </w:tcBorders>
            <w:vAlign w:val="bottom"/>
          </w:tcPr>
          <w:p w:rsidR="005C5316" w:rsidRDefault="005C5316" w:rsidP="0049079F">
            <w:pPr>
              <w:pStyle w:val="Compact"/>
              <w:jc w:val="right"/>
            </w:pPr>
            <w:r>
              <w:t>mean</w:t>
            </w:r>
          </w:p>
        </w:tc>
        <w:tc>
          <w:tcPr>
            <w:tcW w:w="0" w:type="auto"/>
            <w:tcBorders>
              <w:bottom w:val="single" w:sz="0" w:space="0" w:color="auto"/>
            </w:tcBorders>
            <w:vAlign w:val="bottom"/>
          </w:tcPr>
          <w:p w:rsidR="005C5316" w:rsidRDefault="005C5316" w:rsidP="0049079F">
            <w:pPr>
              <w:pStyle w:val="Compact"/>
              <w:jc w:val="right"/>
            </w:pPr>
            <w:r>
              <w:t>max</w:t>
            </w:r>
          </w:p>
        </w:tc>
        <w:tc>
          <w:tcPr>
            <w:tcW w:w="0" w:type="auto"/>
            <w:tcBorders>
              <w:bottom w:val="single" w:sz="0" w:space="0" w:color="auto"/>
            </w:tcBorders>
            <w:vAlign w:val="bottom"/>
          </w:tcPr>
          <w:p w:rsidR="005C5316" w:rsidRDefault="005C5316" w:rsidP="0049079F">
            <w:pPr>
              <w:pStyle w:val="Compact"/>
              <w:jc w:val="right"/>
            </w:pPr>
            <w:r>
              <w:t>min</w:t>
            </w:r>
          </w:p>
        </w:tc>
        <w:tc>
          <w:tcPr>
            <w:tcW w:w="0" w:type="auto"/>
            <w:tcBorders>
              <w:bottom w:val="single" w:sz="0" w:space="0" w:color="auto"/>
            </w:tcBorders>
            <w:vAlign w:val="bottom"/>
          </w:tcPr>
          <w:p w:rsidR="005C5316" w:rsidRDefault="005C5316" w:rsidP="0049079F">
            <w:pPr>
              <w:pStyle w:val="Compact"/>
              <w:jc w:val="right"/>
            </w:pPr>
            <w:r>
              <w:t>Count</w:t>
            </w:r>
          </w:p>
        </w:tc>
      </w:tr>
      <w:tr w:rsidR="005C5316" w:rsidTr="0049079F">
        <w:tc>
          <w:tcPr>
            <w:tcW w:w="0" w:type="auto"/>
          </w:tcPr>
          <w:p w:rsidR="005C5316" w:rsidRDefault="005C5316" w:rsidP="0049079F">
            <w:pPr>
              <w:pStyle w:val="Compact"/>
            </w:pPr>
            <w:r>
              <w:t>1</w:t>
            </w:r>
          </w:p>
        </w:tc>
        <w:tc>
          <w:tcPr>
            <w:tcW w:w="0" w:type="auto"/>
          </w:tcPr>
          <w:p w:rsidR="005C5316" w:rsidRDefault="005C5316" w:rsidP="0049079F">
            <w:pPr>
              <w:pStyle w:val="Compact"/>
              <w:jc w:val="right"/>
            </w:pPr>
            <w:r>
              <w:t>132.0</w:t>
            </w:r>
          </w:p>
        </w:tc>
        <w:tc>
          <w:tcPr>
            <w:tcW w:w="0" w:type="auto"/>
          </w:tcPr>
          <w:p w:rsidR="005C5316" w:rsidRDefault="005C5316" w:rsidP="0049079F">
            <w:pPr>
              <w:pStyle w:val="Compact"/>
              <w:jc w:val="right"/>
            </w:pPr>
            <w:r>
              <w:t>151</w:t>
            </w:r>
          </w:p>
        </w:tc>
        <w:tc>
          <w:tcPr>
            <w:tcW w:w="0" w:type="auto"/>
          </w:tcPr>
          <w:p w:rsidR="005C5316" w:rsidRDefault="005C5316" w:rsidP="0049079F">
            <w:pPr>
              <w:pStyle w:val="Compact"/>
              <w:jc w:val="right"/>
            </w:pPr>
            <w:r>
              <w:t>91.1</w:t>
            </w:r>
          </w:p>
        </w:tc>
        <w:tc>
          <w:tcPr>
            <w:tcW w:w="0" w:type="auto"/>
          </w:tcPr>
          <w:p w:rsidR="005C5316" w:rsidRDefault="005C5316" w:rsidP="0049079F">
            <w:pPr>
              <w:pStyle w:val="Compact"/>
              <w:jc w:val="right"/>
            </w:pPr>
            <w:r>
              <w:t>5</w:t>
            </w:r>
          </w:p>
        </w:tc>
      </w:tr>
      <w:tr w:rsidR="005C5316" w:rsidTr="0049079F">
        <w:tc>
          <w:tcPr>
            <w:tcW w:w="0" w:type="auto"/>
          </w:tcPr>
          <w:p w:rsidR="005C5316" w:rsidRDefault="005C5316" w:rsidP="0049079F">
            <w:pPr>
              <w:pStyle w:val="Compact"/>
            </w:pPr>
            <w:r>
              <w:t>2</w:t>
            </w:r>
          </w:p>
        </w:tc>
        <w:tc>
          <w:tcPr>
            <w:tcW w:w="0" w:type="auto"/>
          </w:tcPr>
          <w:p w:rsidR="005C5316" w:rsidRDefault="005C5316" w:rsidP="0049079F">
            <w:pPr>
              <w:pStyle w:val="Compact"/>
              <w:jc w:val="right"/>
            </w:pPr>
            <w:r>
              <w:t>144.0</w:t>
            </w:r>
          </w:p>
        </w:tc>
        <w:tc>
          <w:tcPr>
            <w:tcW w:w="0" w:type="auto"/>
          </w:tcPr>
          <w:p w:rsidR="005C5316" w:rsidRDefault="005C5316" w:rsidP="0049079F">
            <w:pPr>
              <w:pStyle w:val="Compact"/>
              <w:jc w:val="right"/>
            </w:pPr>
            <w:r>
              <w:t>153</w:t>
            </w:r>
          </w:p>
        </w:tc>
        <w:tc>
          <w:tcPr>
            <w:tcW w:w="0" w:type="auto"/>
          </w:tcPr>
          <w:p w:rsidR="005C5316" w:rsidRDefault="005C5316" w:rsidP="0049079F">
            <w:pPr>
              <w:pStyle w:val="Compact"/>
              <w:jc w:val="right"/>
            </w:pPr>
            <w:r>
              <w:t>123.0</w:t>
            </w:r>
          </w:p>
        </w:tc>
        <w:tc>
          <w:tcPr>
            <w:tcW w:w="0" w:type="auto"/>
          </w:tcPr>
          <w:p w:rsidR="005C5316" w:rsidRDefault="005C5316" w:rsidP="0049079F">
            <w:pPr>
              <w:pStyle w:val="Compact"/>
              <w:jc w:val="right"/>
            </w:pPr>
            <w:r>
              <w:t>7</w:t>
            </w:r>
          </w:p>
        </w:tc>
      </w:tr>
      <w:tr w:rsidR="005C5316" w:rsidTr="0049079F">
        <w:tc>
          <w:tcPr>
            <w:tcW w:w="0" w:type="auto"/>
          </w:tcPr>
          <w:p w:rsidR="005C5316" w:rsidRDefault="005C5316" w:rsidP="0049079F">
            <w:pPr>
              <w:pStyle w:val="Compact"/>
            </w:pPr>
            <w:r>
              <w:t>3</w:t>
            </w:r>
          </w:p>
        </w:tc>
        <w:tc>
          <w:tcPr>
            <w:tcW w:w="0" w:type="auto"/>
          </w:tcPr>
          <w:p w:rsidR="005C5316" w:rsidRDefault="005C5316" w:rsidP="0049079F">
            <w:pPr>
              <w:pStyle w:val="Compact"/>
              <w:jc w:val="right"/>
            </w:pPr>
            <w:r>
              <w:t>134.7</w:t>
            </w:r>
          </w:p>
        </w:tc>
        <w:tc>
          <w:tcPr>
            <w:tcW w:w="0" w:type="auto"/>
          </w:tcPr>
          <w:p w:rsidR="005C5316" w:rsidRDefault="005C5316" w:rsidP="0049079F">
            <w:pPr>
              <w:pStyle w:val="Compact"/>
              <w:jc w:val="right"/>
            </w:pPr>
            <w:r>
              <w:t>147</w:t>
            </w:r>
          </w:p>
        </w:tc>
        <w:tc>
          <w:tcPr>
            <w:tcW w:w="0" w:type="auto"/>
          </w:tcPr>
          <w:p w:rsidR="005C5316" w:rsidRDefault="005C5316" w:rsidP="0049079F">
            <w:pPr>
              <w:pStyle w:val="Compact"/>
              <w:jc w:val="right"/>
            </w:pPr>
            <w:r>
              <w:t>120.0</w:t>
            </w:r>
          </w:p>
        </w:tc>
        <w:tc>
          <w:tcPr>
            <w:tcW w:w="0" w:type="auto"/>
          </w:tcPr>
          <w:p w:rsidR="005C5316" w:rsidRDefault="005C5316" w:rsidP="0049079F">
            <w:pPr>
              <w:pStyle w:val="Compact"/>
              <w:jc w:val="right"/>
            </w:pPr>
            <w:r>
              <w:t>7</w:t>
            </w:r>
          </w:p>
        </w:tc>
      </w:tr>
      <w:tr w:rsidR="005C5316" w:rsidTr="0049079F">
        <w:tc>
          <w:tcPr>
            <w:tcW w:w="0" w:type="auto"/>
          </w:tcPr>
          <w:p w:rsidR="005C5316" w:rsidRDefault="005C5316" w:rsidP="0049079F">
            <w:pPr>
              <w:pStyle w:val="Compact"/>
            </w:pPr>
            <w:r>
              <w:t>4</w:t>
            </w:r>
          </w:p>
        </w:tc>
        <w:tc>
          <w:tcPr>
            <w:tcW w:w="0" w:type="auto"/>
          </w:tcPr>
          <w:p w:rsidR="005C5316" w:rsidRDefault="005C5316" w:rsidP="0049079F">
            <w:pPr>
              <w:pStyle w:val="Compact"/>
              <w:jc w:val="right"/>
            </w:pPr>
            <w:r>
              <w:t>118.3</w:t>
            </w:r>
          </w:p>
        </w:tc>
        <w:tc>
          <w:tcPr>
            <w:tcW w:w="0" w:type="auto"/>
          </w:tcPr>
          <w:p w:rsidR="005C5316" w:rsidRDefault="005C5316" w:rsidP="0049079F">
            <w:pPr>
              <w:pStyle w:val="Compact"/>
              <w:jc w:val="right"/>
            </w:pPr>
            <w:r>
              <w:t>125</w:t>
            </w:r>
          </w:p>
        </w:tc>
        <w:tc>
          <w:tcPr>
            <w:tcW w:w="0" w:type="auto"/>
          </w:tcPr>
          <w:p w:rsidR="005C5316" w:rsidRDefault="005C5316" w:rsidP="0049079F">
            <w:pPr>
              <w:pStyle w:val="Compact"/>
              <w:jc w:val="right"/>
            </w:pPr>
            <w:r>
              <w:t>113.0</w:t>
            </w:r>
          </w:p>
        </w:tc>
        <w:tc>
          <w:tcPr>
            <w:tcW w:w="0" w:type="auto"/>
          </w:tcPr>
          <w:p w:rsidR="005C5316" w:rsidRDefault="005C5316" w:rsidP="0049079F">
            <w:pPr>
              <w:pStyle w:val="Compact"/>
              <w:jc w:val="right"/>
            </w:pPr>
            <w:r>
              <w:t>7</w:t>
            </w:r>
          </w:p>
        </w:tc>
      </w:tr>
      <w:tr w:rsidR="005C5316" w:rsidTr="0049079F">
        <w:tc>
          <w:tcPr>
            <w:tcW w:w="0" w:type="auto"/>
          </w:tcPr>
          <w:p w:rsidR="005C5316" w:rsidRDefault="005C5316" w:rsidP="0049079F">
            <w:pPr>
              <w:pStyle w:val="Compact"/>
            </w:pPr>
            <w:r>
              <w:t>5</w:t>
            </w:r>
          </w:p>
        </w:tc>
        <w:tc>
          <w:tcPr>
            <w:tcW w:w="0" w:type="auto"/>
          </w:tcPr>
          <w:p w:rsidR="005C5316" w:rsidRDefault="005C5316" w:rsidP="0049079F">
            <w:pPr>
              <w:pStyle w:val="Compact"/>
              <w:jc w:val="right"/>
            </w:pPr>
            <w:r>
              <w:t>106.8</w:t>
            </w:r>
          </w:p>
        </w:tc>
        <w:tc>
          <w:tcPr>
            <w:tcW w:w="0" w:type="auto"/>
          </w:tcPr>
          <w:p w:rsidR="005C5316" w:rsidRDefault="005C5316" w:rsidP="0049079F">
            <w:pPr>
              <w:pStyle w:val="Compact"/>
              <w:jc w:val="right"/>
            </w:pPr>
            <w:r>
              <w:t>131</w:t>
            </w:r>
          </w:p>
        </w:tc>
        <w:tc>
          <w:tcPr>
            <w:tcW w:w="0" w:type="auto"/>
          </w:tcPr>
          <w:p w:rsidR="005C5316" w:rsidRDefault="005C5316" w:rsidP="0049079F">
            <w:pPr>
              <w:pStyle w:val="Compact"/>
              <w:jc w:val="right"/>
            </w:pPr>
            <w:r>
              <w:t>85.2</w:t>
            </w:r>
          </w:p>
        </w:tc>
        <w:tc>
          <w:tcPr>
            <w:tcW w:w="0" w:type="auto"/>
          </w:tcPr>
          <w:p w:rsidR="005C5316" w:rsidRDefault="005C5316" w:rsidP="0049079F">
            <w:pPr>
              <w:pStyle w:val="Compact"/>
              <w:jc w:val="right"/>
            </w:pPr>
            <w:r>
              <w:t>5</w:t>
            </w:r>
          </w:p>
        </w:tc>
      </w:tr>
      <w:tr w:rsidR="005C5316" w:rsidTr="0049079F">
        <w:tc>
          <w:tcPr>
            <w:tcW w:w="0" w:type="auto"/>
          </w:tcPr>
          <w:p w:rsidR="005C5316" w:rsidRDefault="005C5316" w:rsidP="0049079F">
            <w:pPr>
              <w:pStyle w:val="Compact"/>
            </w:pPr>
            <w:r>
              <w:t>JanuaryAverage</w:t>
            </w:r>
          </w:p>
        </w:tc>
        <w:tc>
          <w:tcPr>
            <w:tcW w:w="0" w:type="auto"/>
          </w:tcPr>
          <w:p w:rsidR="005C5316" w:rsidRDefault="005C5316" w:rsidP="0049079F">
            <w:pPr>
              <w:pStyle w:val="Compact"/>
              <w:jc w:val="right"/>
            </w:pPr>
            <w:r>
              <w:t>128.2</w:t>
            </w:r>
          </w:p>
        </w:tc>
        <w:tc>
          <w:tcPr>
            <w:tcW w:w="0" w:type="auto"/>
          </w:tcPr>
          <w:p w:rsidR="005C5316" w:rsidRDefault="005C5316" w:rsidP="0049079F">
            <w:pPr>
              <w:pStyle w:val="Compact"/>
              <w:jc w:val="right"/>
            </w:pPr>
            <w:r>
              <w:t>153</w:t>
            </w:r>
          </w:p>
        </w:tc>
        <w:tc>
          <w:tcPr>
            <w:tcW w:w="0" w:type="auto"/>
          </w:tcPr>
          <w:p w:rsidR="005C5316" w:rsidRDefault="005C5316" w:rsidP="0049079F">
            <w:pPr>
              <w:pStyle w:val="Compact"/>
              <w:jc w:val="right"/>
            </w:pPr>
            <w:r>
              <w:t>85.2</w:t>
            </w:r>
          </w:p>
        </w:tc>
        <w:tc>
          <w:tcPr>
            <w:tcW w:w="0" w:type="auto"/>
          </w:tcPr>
          <w:p w:rsidR="005C5316" w:rsidRDefault="005C5316" w:rsidP="0049079F">
            <w:pPr>
              <w:pStyle w:val="Compact"/>
              <w:jc w:val="right"/>
            </w:pPr>
            <w:r>
              <w:t>31</w:t>
            </w:r>
          </w:p>
        </w:tc>
      </w:tr>
    </w:tbl>
    <w:p w:rsidR="005C5316" w:rsidRDefault="005C5316" w:rsidP="005C5316"/>
    <w:p w:rsidR="005C5316" w:rsidRPr="00150CBD" w:rsidRDefault="00C7630A">
      <w:pPr>
        <w:rPr>
          <w:rFonts w:ascii="Times New Roman" w:hAnsi="Times New Roman" w:cs="Times New Roman"/>
          <w:sz w:val="24"/>
        </w:rPr>
      </w:pPr>
      <w:r w:rsidRPr="00150CBD">
        <w:rPr>
          <w:rFonts w:ascii="Times New Roman" w:hAnsi="Times New Roman" w:cs="Times New Roman"/>
          <w:sz w:val="24"/>
        </w:rPr>
        <w:lastRenderedPageBreak/>
        <w:t xml:space="preserve">The client would like this report to export to an excel file in their desired format (exporting this to a excel file isn’t going to be hard, right now I have it exporting to a word file.) </w:t>
      </w:r>
      <w:r w:rsidR="00660B0F" w:rsidRPr="00150CBD">
        <w:rPr>
          <w:rFonts w:ascii="Times New Roman" w:hAnsi="Times New Roman" w:cs="Times New Roman"/>
          <w:sz w:val="24"/>
        </w:rPr>
        <w:t xml:space="preserve"> </w:t>
      </w:r>
    </w:p>
    <w:p w:rsidR="00D61AE1" w:rsidRPr="00150CBD" w:rsidRDefault="00D61AE1">
      <w:pPr>
        <w:rPr>
          <w:rFonts w:ascii="Times New Roman" w:hAnsi="Times New Roman" w:cs="Times New Roman"/>
          <w:sz w:val="24"/>
        </w:rPr>
      </w:pPr>
    </w:p>
    <w:p w:rsidR="00D61AE1" w:rsidRPr="00150CBD" w:rsidRDefault="00D61AE1">
      <w:pPr>
        <w:rPr>
          <w:rFonts w:ascii="Times New Roman" w:hAnsi="Times New Roman" w:cs="Times New Roman"/>
          <w:sz w:val="24"/>
        </w:rPr>
      </w:pPr>
      <w:r w:rsidRPr="00150CBD">
        <w:rPr>
          <w:rFonts w:ascii="Times New Roman" w:hAnsi="Times New Roman" w:cs="Times New Roman"/>
          <w:sz w:val="24"/>
        </w:rPr>
        <w:t>I have a couple d</w:t>
      </w:r>
      <w:r w:rsidR="00952F5F" w:rsidRPr="00150CBD">
        <w:rPr>
          <w:rFonts w:ascii="Times New Roman" w:hAnsi="Times New Roman" w:cs="Times New Roman"/>
          <w:sz w:val="24"/>
        </w:rPr>
        <w:t xml:space="preserve">ifferent files in my repository, the main two that I worked with were </w:t>
      </w:r>
    </w:p>
    <w:p w:rsidR="00D61AE1" w:rsidRPr="00150CBD" w:rsidRDefault="00952F5F" w:rsidP="00D61AE1">
      <w:pPr>
        <w:pStyle w:val="ListParagraph"/>
        <w:numPr>
          <w:ilvl w:val="0"/>
          <w:numId w:val="1"/>
        </w:numPr>
        <w:rPr>
          <w:rFonts w:ascii="Times New Roman" w:hAnsi="Times New Roman" w:cs="Times New Roman"/>
          <w:sz w:val="24"/>
        </w:rPr>
      </w:pPr>
      <w:r w:rsidRPr="00150CBD">
        <w:rPr>
          <w:rFonts w:ascii="Times New Roman" w:hAnsi="Times New Roman" w:cs="Times New Roman"/>
          <w:sz w:val="24"/>
        </w:rPr>
        <w:t>DMR_app</w:t>
      </w:r>
    </w:p>
    <w:p w:rsidR="00952F5F" w:rsidRPr="00150CBD" w:rsidRDefault="00952F5F" w:rsidP="00D61AE1">
      <w:pPr>
        <w:pStyle w:val="ListParagraph"/>
        <w:numPr>
          <w:ilvl w:val="0"/>
          <w:numId w:val="1"/>
        </w:numPr>
        <w:rPr>
          <w:rFonts w:ascii="Times New Roman" w:hAnsi="Times New Roman" w:cs="Times New Roman"/>
          <w:sz w:val="24"/>
        </w:rPr>
      </w:pPr>
      <w:r w:rsidRPr="00150CBD">
        <w:rPr>
          <w:rFonts w:ascii="Times New Roman" w:hAnsi="Times New Roman" w:cs="Times New Roman"/>
          <w:sz w:val="24"/>
        </w:rPr>
        <w:t>Pulling_data</w:t>
      </w:r>
    </w:p>
    <w:p w:rsidR="007973D9" w:rsidRPr="00150CBD" w:rsidRDefault="007973D9" w:rsidP="007973D9">
      <w:pPr>
        <w:rPr>
          <w:rFonts w:ascii="Times New Roman" w:hAnsi="Times New Roman" w:cs="Times New Roman"/>
          <w:b/>
          <w:sz w:val="24"/>
          <w:u w:val="single"/>
        </w:rPr>
      </w:pPr>
      <w:r w:rsidRPr="00150CBD">
        <w:rPr>
          <w:rFonts w:ascii="Times New Roman" w:hAnsi="Times New Roman" w:cs="Times New Roman"/>
          <w:b/>
          <w:sz w:val="24"/>
          <w:u w:val="single"/>
        </w:rPr>
        <w:t>DMR_app</w:t>
      </w:r>
    </w:p>
    <w:p w:rsidR="00DD4F63" w:rsidRPr="00150CBD" w:rsidRDefault="007973D9" w:rsidP="007973D9">
      <w:pPr>
        <w:pStyle w:val="ListParagraph"/>
        <w:numPr>
          <w:ilvl w:val="0"/>
          <w:numId w:val="2"/>
        </w:numPr>
        <w:rPr>
          <w:rFonts w:ascii="Times New Roman" w:hAnsi="Times New Roman" w:cs="Times New Roman"/>
          <w:sz w:val="24"/>
        </w:rPr>
      </w:pPr>
      <w:r w:rsidRPr="00150CBD">
        <w:rPr>
          <w:rFonts w:ascii="Times New Roman" w:hAnsi="Times New Roman" w:cs="Times New Roman"/>
          <w:sz w:val="24"/>
        </w:rPr>
        <w:t>This is the file where the app is built, I have notes inside of the script as to what each piece of code is doing.</w:t>
      </w:r>
    </w:p>
    <w:p w:rsidR="00FB032F" w:rsidRPr="00150CBD" w:rsidRDefault="00FB032F" w:rsidP="00FB032F">
      <w:pPr>
        <w:rPr>
          <w:rFonts w:ascii="Times New Roman" w:hAnsi="Times New Roman" w:cs="Times New Roman"/>
          <w:sz w:val="24"/>
        </w:rPr>
      </w:pPr>
      <w:r w:rsidRPr="00150CBD">
        <w:rPr>
          <w:rFonts w:ascii="Times New Roman" w:hAnsi="Times New Roman" w:cs="Times New Roman"/>
          <w:b/>
          <w:sz w:val="24"/>
          <w:u w:val="single"/>
        </w:rPr>
        <w:t>Pulling_data:</w:t>
      </w:r>
    </w:p>
    <w:p w:rsidR="00FB032F" w:rsidRPr="00150CBD" w:rsidRDefault="00FB032F" w:rsidP="00FB032F">
      <w:pPr>
        <w:pStyle w:val="ListParagraph"/>
        <w:numPr>
          <w:ilvl w:val="0"/>
          <w:numId w:val="2"/>
        </w:numPr>
        <w:rPr>
          <w:rFonts w:ascii="Times New Roman" w:hAnsi="Times New Roman" w:cs="Times New Roman"/>
          <w:sz w:val="24"/>
        </w:rPr>
      </w:pPr>
      <w:r w:rsidRPr="00150CBD">
        <w:rPr>
          <w:rFonts w:ascii="Times New Roman" w:hAnsi="Times New Roman" w:cs="Times New Roman"/>
          <w:sz w:val="24"/>
        </w:rPr>
        <w:t>I called this script my playground because this is where I created and tested all of my code.</w:t>
      </w:r>
    </w:p>
    <w:p w:rsidR="008A408C" w:rsidRPr="00150CBD" w:rsidRDefault="008A408C" w:rsidP="00FB032F">
      <w:pPr>
        <w:pStyle w:val="ListParagraph"/>
        <w:numPr>
          <w:ilvl w:val="0"/>
          <w:numId w:val="2"/>
        </w:numPr>
        <w:rPr>
          <w:rFonts w:ascii="Times New Roman" w:hAnsi="Times New Roman" w:cs="Times New Roman"/>
          <w:sz w:val="24"/>
        </w:rPr>
      </w:pPr>
      <w:r w:rsidRPr="00150CBD">
        <w:rPr>
          <w:rFonts w:ascii="Times New Roman" w:hAnsi="Times New Roman" w:cs="Times New Roman"/>
          <w:sz w:val="24"/>
        </w:rPr>
        <w:t xml:space="preserve">This script doesn’t have as good of notes in it, I need to go back and add better notes so its easier to follow what I was doing </w:t>
      </w:r>
    </w:p>
    <w:p w:rsidR="00FB032F" w:rsidRPr="00150CBD" w:rsidRDefault="008A408C" w:rsidP="00FB032F">
      <w:pPr>
        <w:pStyle w:val="ListParagraph"/>
        <w:numPr>
          <w:ilvl w:val="0"/>
          <w:numId w:val="2"/>
        </w:numPr>
        <w:rPr>
          <w:rFonts w:ascii="Times New Roman" w:hAnsi="Times New Roman" w:cs="Times New Roman"/>
          <w:sz w:val="24"/>
        </w:rPr>
      </w:pPr>
      <w:r w:rsidRPr="00150CBD">
        <w:rPr>
          <w:rFonts w:ascii="Times New Roman" w:hAnsi="Times New Roman" w:cs="Times New Roman"/>
          <w:sz w:val="24"/>
        </w:rPr>
        <w:t>A</w:t>
      </w:r>
      <w:r w:rsidR="007A4EC6" w:rsidRPr="00150CBD">
        <w:rPr>
          <w:rFonts w:ascii="Times New Roman" w:hAnsi="Times New Roman" w:cs="Times New Roman"/>
          <w:sz w:val="24"/>
        </w:rPr>
        <w:t>t</w:t>
      </w:r>
      <w:r w:rsidRPr="00150CBD">
        <w:rPr>
          <w:rFonts w:ascii="Times New Roman" w:hAnsi="Times New Roman" w:cs="Times New Roman"/>
          <w:sz w:val="24"/>
        </w:rPr>
        <w:t xml:space="preserve"> the bottom of the script I was trying to use the package rnoaa, this is a package where you can download weather data. I wanted to use weather data along with </w:t>
      </w:r>
      <w:r w:rsidR="00AA13EE" w:rsidRPr="00150CBD">
        <w:rPr>
          <w:rFonts w:ascii="Times New Roman" w:hAnsi="Times New Roman" w:cs="Times New Roman"/>
          <w:sz w:val="24"/>
        </w:rPr>
        <w:t xml:space="preserve">the flow data (that is broken into seasons) to make predictions of what flow rates for the </w:t>
      </w:r>
      <w:r w:rsidRPr="00150CBD">
        <w:rPr>
          <w:rFonts w:ascii="Times New Roman" w:hAnsi="Times New Roman" w:cs="Times New Roman"/>
          <w:sz w:val="24"/>
        </w:rPr>
        <w:t xml:space="preserve"> </w:t>
      </w:r>
      <w:r w:rsidR="00AA13EE" w:rsidRPr="00150CBD">
        <w:rPr>
          <w:rFonts w:ascii="Times New Roman" w:hAnsi="Times New Roman" w:cs="Times New Roman"/>
          <w:sz w:val="24"/>
        </w:rPr>
        <w:t xml:space="preserve">upcoming months or even weeks would be. </w:t>
      </w:r>
      <w:r w:rsidR="004632A8" w:rsidRPr="00150CBD">
        <w:rPr>
          <w:rFonts w:ascii="Times New Roman" w:hAnsi="Times New Roman" w:cs="Times New Roman"/>
          <w:sz w:val="24"/>
        </w:rPr>
        <w:t xml:space="preserve"> I was having major problems with trying to get the max and min monthly temperature to convert from Celsius to Fahrenheit, if you can figure this out then you are well on your way to making pr</w:t>
      </w:r>
      <w:r w:rsidR="006D2C20" w:rsidRPr="00150CBD">
        <w:rPr>
          <w:rFonts w:ascii="Times New Roman" w:hAnsi="Times New Roman" w:cs="Times New Roman"/>
          <w:sz w:val="24"/>
        </w:rPr>
        <w:t>o</w:t>
      </w:r>
      <w:r w:rsidR="004632A8" w:rsidRPr="00150CBD">
        <w:rPr>
          <w:rFonts w:ascii="Times New Roman" w:hAnsi="Times New Roman" w:cs="Times New Roman"/>
          <w:sz w:val="24"/>
        </w:rPr>
        <w:t xml:space="preserve">jections. </w:t>
      </w:r>
    </w:p>
    <w:p w:rsidR="003A623B" w:rsidRPr="00150CBD" w:rsidRDefault="004632A8" w:rsidP="00FB032F">
      <w:pPr>
        <w:pStyle w:val="ListParagraph"/>
        <w:numPr>
          <w:ilvl w:val="0"/>
          <w:numId w:val="2"/>
        </w:numPr>
        <w:rPr>
          <w:rFonts w:ascii="Times New Roman" w:hAnsi="Times New Roman" w:cs="Times New Roman"/>
          <w:sz w:val="24"/>
        </w:rPr>
      </w:pPr>
      <w:r w:rsidRPr="00150CBD">
        <w:rPr>
          <w:rFonts w:ascii="Times New Roman" w:hAnsi="Times New Roman" w:cs="Times New Roman"/>
          <w:sz w:val="24"/>
        </w:rPr>
        <w:t xml:space="preserve">I mentioned that the data would be broken into seasons, I have gone though and made a column with the seasons to see if there were any trends in the data. </w:t>
      </w:r>
    </w:p>
    <w:p w:rsidR="003A623B" w:rsidRPr="00150CBD" w:rsidRDefault="003A623B" w:rsidP="003A623B">
      <w:pPr>
        <w:rPr>
          <w:rFonts w:ascii="Times New Roman" w:hAnsi="Times New Roman" w:cs="Times New Roman"/>
          <w:sz w:val="24"/>
        </w:rPr>
      </w:pPr>
    </w:p>
    <w:p w:rsidR="004632A8" w:rsidRPr="00150CBD" w:rsidRDefault="00591132" w:rsidP="003A623B">
      <w:pPr>
        <w:rPr>
          <w:rFonts w:ascii="Times New Roman" w:hAnsi="Times New Roman" w:cs="Times New Roman"/>
          <w:sz w:val="24"/>
        </w:rPr>
      </w:pPr>
      <w:r w:rsidRPr="00150CBD">
        <w:rPr>
          <w:rFonts w:ascii="Times New Roman" w:hAnsi="Times New Roman" w:cs="Times New Roman"/>
          <w:sz w:val="24"/>
        </w:rPr>
        <w:t xml:space="preserve">I have created a TO-DO list/ summary with things that I have done and things that need to still be down. You can find this list below. </w:t>
      </w:r>
    </w:p>
    <w:p w:rsidR="00591132" w:rsidRPr="00150CBD" w:rsidRDefault="00591132" w:rsidP="00591132">
      <w:pPr>
        <w:pStyle w:val="ListParagraph"/>
        <w:numPr>
          <w:ilvl w:val="0"/>
          <w:numId w:val="3"/>
        </w:numPr>
        <w:rPr>
          <w:rFonts w:ascii="Times New Roman" w:hAnsi="Times New Roman" w:cs="Times New Roman"/>
          <w:sz w:val="24"/>
          <w:szCs w:val="24"/>
        </w:rPr>
      </w:pPr>
      <w:r w:rsidRPr="00150CBD">
        <w:rPr>
          <w:rFonts w:ascii="Times New Roman" w:hAnsi="Times New Roman" w:cs="Times New Roman"/>
          <w:sz w:val="24"/>
          <w:szCs w:val="24"/>
        </w:rPr>
        <w:t>Create shiny app for Rexburg City Wastewater treatment plant</w:t>
      </w:r>
    </w:p>
    <w:p w:rsidR="00591132" w:rsidRPr="00150CBD" w:rsidRDefault="00591132" w:rsidP="00591132">
      <w:pPr>
        <w:pStyle w:val="ListParagraph"/>
        <w:numPr>
          <w:ilvl w:val="1"/>
          <w:numId w:val="3"/>
        </w:numPr>
        <w:rPr>
          <w:rFonts w:ascii="Times New Roman" w:hAnsi="Times New Roman" w:cs="Times New Roman"/>
          <w:sz w:val="24"/>
          <w:szCs w:val="24"/>
        </w:rPr>
      </w:pPr>
      <w:r w:rsidRPr="00150CBD">
        <w:rPr>
          <w:rFonts w:ascii="Times New Roman" w:hAnsi="Times New Roman" w:cs="Times New Roman"/>
          <w:sz w:val="24"/>
          <w:szCs w:val="24"/>
        </w:rPr>
        <w:t>Dates</w:t>
      </w:r>
    </w:p>
    <w:p w:rsidR="00591132" w:rsidRPr="00155F02" w:rsidRDefault="00591132" w:rsidP="00591132">
      <w:pPr>
        <w:pStyle w:val="ListParagraph"/>
        <w:numPr>
          <w:ilvl w:val="2"/>
          <w:numId w:val="3"/>
        </w:numPr>
        <w:rPr>
          <w:rFonts w:ascii="Times New Roman" w:hAnsi="Times New Roman" w:cs="Times New Roman"/>
          <w:sz w:val="24"/>
          <w:szCs w:val="24"/>
          <w:highlight w:val="yellow"/>
        </w:rPr>
      </w:pPr>
      <w:r w:rsidRPr="00155F02">
        <w:rPr>
          <w:rFonts w:ascii="Times New Roman" w:hAnsi="Times New Roman" w:cs="Times New Roman"/>
          <w:sz w:val="24"/>
          <w:szCs w:val="24"/>
          <w:highlight w:val="yellow"/>
        </w:rPr>
        <w:t>Be able to have selectable dates</w:t>
      </w:r>
    </w:p>
    <w:p w:rsidR="00591132" w:rsidRPr="00155F02" w:rsidRDefault="00591132" w:rsidP="00591132">
      <w:pPr>
        <w:pStyle w:val="ListParagraph"/>
        <w:numPr>
          <w:ilvl w:val="2"/>
          <w:numId w:val="3"/>
        </w:numPr>
        <w:rPr>
          <w:rFonts w:ascii="Times New Roman" w:hAnsi="Times New Roman" w:cs="Times New Roman"/>
          <w:sz w:val="24"/>
          <w:szCs w:val="24"/>
          <w:highlight w:val="yellow"/>
        </w:rPr>
      </w:pPr>
      <w:r w:rsidRPr="00155F02">
        <w:rPr>
          <w:rFonts w:ascii="Times New Roman" w:hAnsi="Times New Roman" w:cs="Times New Roman"/>
          <w:sz w:val="24"/>
          <w:szCs w:val="24"/>
          <w:highlight w:val="yellow"/>
        </w:rPr>
        <w:t>Be able to handle more than one month at a time</w:t>
      </w:r>
    </w:p>
    <w:p w:rsidR="00591132" w:rsidRPr="00150CBD" w:rsidRDefault="00591132" w:rsidP="00591132">
      <w:pPr>
        <w:pStyle w:val="ListParagraph"/>
        <w:numPr>
          <w:ilvl w:val="1"/>
          <w:numId w:val="3"/>
        </w:numPr>
        <w:rPr>
          <w:rFonts w:ascii="Times New Roman" w:hAnsi="Times New Roman" w:cs="Times New Roman"/>
          <w:sz w:val="24"/>
          <w:szCs w:val="24"/>
        </w:rPr>
      </w:pPr>
      <w:r w:rsidRPr="00150CBD">
        <w:rPr>
          <w:rFonts w:ascii="Times New Roman" w:hAnsi="Times New Roman" w:cs="Times New Roman"/>
          <w:sz w:val="24"/>
          <w:szCs w:val="24"/>
        </w:rPr>
        <w:t>API for avg flow data</w:t>
      </w:r>
    </w:p>
    <w:p w:rsidR="00591132" w:rsidRPr="00150CBD" w:rsidRDefault="00591132" w:rsidP="00591132">
      <w:pPr>
        <w:pStyle w:val="ListParagraph"/>
        <w:numPr>
          <w:ilvl w:val="2"/>
          <w:numId w:val="3"/>
        </w:numPr>
        <w:rPr>
          <w:rFonts w:ascii="Times New Roman" w:hAnsi="Times New Roman" w:cs="Times New Roman"/>
          <w:sz w:val="24"/>
          <w:szCs w:val="24"/>
        </w:rPr>
      </w:pPr>
      <w:r w:rsidRPr="00150CBD">
        <w:rPr>
          <w:rFonts w:ascii="Times New Roman" w:hAnsi="Times New Roman" w:cs="Times New Roman"/>
          <w:sz w:val="24"/>
          <w:szCs w:val="24"/>
        </w:rPr>
        <w:t xml:space="preserve">Website used to get the data not the API </w:t>
      </w:r>
      <w:hyperlink r:id="rId6" w:history="1">
        <w:r w:rsidRPr="00150CBD">
          <w:rPr>
            <w:rStyle w:val="Hyperlink"/>
            <w:rFonts w:ascii="Times New Roman" w:hAnsi="Times New Roman" w:cs="Times New Roman"/>
            <w:sz w:val="24"/>
            <w:szCs w:val="24"/>
          </w:rPr>
          <w:t>https://waterservices.usgs.gov/nwis/dv/?format=rdb&amp;sites=13055340&amp;startDT=2018-04-01</w:t>
        </w:r>
      </w:hyperlink>
    </w:p>
    <w:p w:rsidR="00591132" w:rsidRPr="00155F02" w:rsidRDefault="00591132" w:rsidP="00591132">
      <w:pPr>
        <w:pStyle w:val="ListParagraph"/>
        <w:numPr>
          <w:ilvl w:val="2"/>
          <w:numId w:val="3"/>
        </w:numPr>
        <w:rPr>
          <w:rFonts w:ascii="Times New Roman" w:hAnsi="Times New Roman" w:cs="Times New Roman"/>
          <w:sz w:val="24"/>
          <w:szCs w:val="24"/>
          <w:highlight w:val="yellow"/>
        </w:rPr>
      </w:pPr>
      <w:r w:rsidRPr="00155F02">
        <w:rPr>
          <w:rFonts w:ascii="Times New Roman" w:hAnsi="Times New Roman" w:cs="Times New Roman"/>
          <w:sz w:val="24"/>
          <w:szCs w:val="24"/>
          <w:highlight w:val="yellow"/>
        </w:rPr>
        <w:t>Be able to break into seasons for further predictions.</w:t>
      </w:r>
    </w:p>
    <w:p w:rsidR="00591132" w:rsidRPr="00150CBD" w:rsidRDefault="00591132" w:rsidP="00591132">
      <w:pPr>
        <w:pStyle w:val="ListParagraph"/>
        <w:numPr>
          <w:ilvl w:val="1"/>
          <w:numId w:val="3"/>
        </w:numPr>
        <w:rPr>
          <w:rFonts w:ascii="Times New Roman" w:hAnsi="Times New Roman" w:cs="Times New Roman"/>
          <w:sz w:val="24"/>
          <w:szCs w:val="24"/>
        </w:rPr>
      </w:pPr>
      <w:r w:rsidRPr="00150CBD">
        <w:rPr>
          <w:rFonts w:ascii="Times New Roman" w:hAnsi="Times New Roman" w:cs="Times New Roman"/>
          <w:sz w:val="24"/>
          <w:szCs w:val="24"/>
        </w:rPr>
        <w:t>Plots</w:t>
      </w:r>
    </w:p>
    <w:p w:rsidR="00591132" w:rsidRPr="00155F02" w:rsidRDefault="00591132" w:rsidP="00591132">
      <w:pPr>
        <w:pStyle w:val="ListParagraph"/>
        <w:numPr>
          <w:ilvl w:val="2"/>
          <w:numId w:val="3"/>
        </w:numPr>
        <w:rPr>
          <w:rFonts w:ascii="Times New Roman" w:hAnsi="Times New Roman" w:cs="Times New Roman"/>
          <w:sz w:val="24"/>
          <w:szCs w:val="24"/>
          <w:highlight w:val="yellow"/>
        </w:rPr>
      </w:pPr>
      <w:r w:rsidRPr="00155F02">
        <w:rPr>
          <w:rFonts w:ascii="Times New Roman" w:hAnsi="Times New Roman" w:cs="Times New Roman"/>
          <w:sz w:val="24"/>
          <w:szCs w:val="24"/>
          <w:highlight w:val="yellow"/>
        </w:rPr>
        <w:t xml:space="preserve">Plot of the average flow </w:t>
      </w:r>
    </w:p>
    <w:p w:rsidR="00591132" w:rsidRPr="00155F02" w:rsidRDefault="00591132" w:rsidP="00591132">
      <w:pPr>
        <w:pStyle w:val="ListParagraph"/>
        <w:numPr>
          <w:ilvl w:val="2"/>
          <w:numId w:val="3"/>
        </w:numPr>
        <w:rPr>
          <w:rFonts w:ascii="Times New Roman" w:hAnsi="Times New Roman" w:cs="Times New Roman"/>
          <w:sz w:val="24"/>
          <w:szCs w:val="24"/>
          <w:highlight w:val="yellow"/>
        </w:rPr>
      </w:pPr>
      <w:r w:rsidRPr="00155F02">
        <w:rPr>
          <w:rFonts w:ascii="Times New Roman" w:hAnsi="Times New Roman" w:cs="Times New Roman"/>
          <w:sz w:val="24"/>
          <w:szCs w:val="24"/>
          <w:highlight w:val="yellow"/>
        </w:rPr>
        <w:t>Make plot interactive for user</w:t>
      </w:r>
    </w:p>
    <w:p w:rsidR="00591132" w:rsidRPr="00155F02" w:rsidRDefault="00591132" w:rsidP="00591132">
      <w:pPr>
        <w:pStyle w:val="ListParagraph"/>
        <w:numPr>
          <w:ilvl w:val="2"/>
          <w:numId w:val="3"/>
        </w:numPr>
        <w:rPr>
          <w:rFonts w:ascii="Times New Roman" w:hAnsi="Times New Roman" w:cs="Times New Roman"/>
          <w:sz w:val="24"/>
          <w:szCs w:val="24"/>
          <w:highlight w:val="yellow"/>
        </w:rPr>
      </w:pPr>
      <w:r w:rsidRPr="00155F02">
        <w:rPr>
          <w:rFonts w:ascii="Times New Roman" w:hAnsi="Times New Roman" w:cs="Times New Roman"/>
          <w:sz w:val="24"/>
          <w:szCs w:val="24"/>
          <w:highlight w:val="yellow"/>
        </w:rPr>
        <w:lastRenderedPageBreak/>
        <w:t>Plotly or ggplot (the plotly is already interactive)</w:t>
      </w:r>
    </w:p>
    <w:p w:rsidR="00591132" w:rsidRPr="00150CBD" w:rsidRDefault="00591132" w:rsidP="00591132">
      <w:pPr>
        <w:pStyle w:val="ListParagraph"/>
        <w:numPr>
          <w:ilvl w:val="1"/>
          <w:numId w:val="3"/>
        </w:numPr>
        <w:rPr>
          <w:rFonts w:ascii="Times New Roman" w:hAnsi="Times New Roman" w:cs="Times New Roman"/>
          <w:sz w:val="24"/>
          <w:szCs w:val="24"/>
        </w:rPr>
      </w:pPr>
      <w:r w:rsidRPr="00150CBD">
        <w:rPr>
          <w:rFonts w:ascii="Times New Roman" w:hAnsi="Times New Roman" w:cs="Times New Roman"/>
          <w:sz w:val="24"/>
          <w:szCs w:val="24"/>
        </w:rPr>
        <w:t>Weekly/monthly mean</w:t>
      </w:r>
    </w:p>
    <w:p w:rsidR="00591132" w:rsidRPr="00155F02" w:rsidRDefault="00591132" w:rsidP="00591132">
      <w:pPr>
        <w:pStyle w:val="ListParagraph"/>
        <w:numPr>
          <w:ilvl w:val="2"/>
          <w:numId w:val="3"/>
        </w:numPr>
        <w:rPr>
          <w:rFonts w:ascii="Times New Roman" w:hAnsi="Times New Roman" w:cs="Times New Roman"/>
          <w:sz w:val="24"/>
          <w:szCs w:val="24"/>
          <w:highlight w:val="yellow"/>
        </w:rPr>
      </w:pPr>
      <w:r w:rsidRPr="00155F02">
        <w:rPr>
          <w:rFonts w:ascii="Times New Roman" w:hAnsi="Times New Roman" w:cs="Times New Roman"/>
          <w:sz w:val="24"/>
          <w:szCs w:val="24"/>
          <w:highlight w:val="yellow"/>
        </w:rPr>
        <w:t>Make a data table of the monthly/weekly flow mean</w:t>
      </w:r>
    </w:p>
    <w:p w:rsidR="00591132" w:rsidRPr="00150CBD" w:rsidRDefault="00591132" w:rsidP="00591132">
      <w:pPr>
        <w:pStyle w:val="ListParagraph"/>
        <w:numPr>
          <w:ilvl w:val="1"/>
          <w:numId w:val="3"/>
        </w:numPr>
        <w:rPr>
          <w:rFonts w:ascii="Times New Roman" w:hAnsi="Times New Roman" w:cs="Times New Roman"/>
          <w:sz w:val="24"/>
          <w:szCs w:val="24"/>
        </w:rPr>
      </w:pPr>
      <w:r w:rsidRPr="00150CBD">
        <w:rPr>
          <w:rFonts w:ascii="Times New Roman" w:hAnsi="Times New Roman" w:cs="Times New Roman"/>
          <w:sz w:val="24"/>
          <w:szCs w:val="24"/>
        </w:rPr>
        <w:t>Data tables</w:t>
      </w:r>
    </w:p>
    <w:p w:rsidR="00591132" w:rsidRPr="00155F02" w:rsidRDefault="00591132" w:rsidP="00591132">
      <w:pPr>
        <w:pStyle w:val="ListParagraph"/>
        <w:numPr>
          <w:ilvl w:val="2"/>
          <w:numId w:val="3"/>
        </w:numPr>
        <w:rPr>
          <w:rFonts w:ascii="Times New Roman" w:hAnsi="Times New Roman" w:cs="Times New Roman"/>
          <w:sz w:val="24"/>
          <w:szCs w:val="24"/>
          <w:highlight w:val="yellow"/>
        </w:rPr>
      </w:pPr>
      <w:r w:rsidRPr="00155F02">
        <w:rPr>
          <w:rFonts w:ascii="Times New Roman" w:hAnsi="Times New Roman" w:cs="Times New Roman"/>
          <w:sz w:val="24"/>
          <w:szCs w:val="24"/>
          <w:highlight w:val="yellow"/>
        </w:rPr>
        <w:t>Space for the raw data to lay in the app</w:t>
      </w:r>
    </w:p>
    <w:p w:rsidR="00591132" w:rsidRPr="00155F02" w:rsidRDefault="00591132" w:rsidP="00591132">
      <w:pPr>
        <w:pStyle w:val="ListParagraph"/>
        <w:numPr>
          <w:ilvl w:val="2"/>
          <w:numId w:val="3"/>
        </w:numPr>
        <w:rPr>
          <w:rFonts w:ascii="Times New Roman" w:hAnsi="Times New Roman" w:cs="Times New Roman"/>
          <w:sz w:val="24"/>
          <w:szCs w:val="24"/>
          <w:highlight w:val="yellow"/>
        </w:rPr>
      </w:pPr>
      <w:r w:rsidRPr="00155F02">
        <w:rPr>
          <w:rFonts w:ascii="Times New Roman" w:hAnsi="Times New Roman" w:cs="Times New Roman"/>
          <w:sz w:val="24"/>
          <w:szCs w:val="24"/>
          <w:highlight w:val="yellow"/>
        </w:rPr>
        <w:t>Make a download function for just this raw data.</w:t>
      </w:r>
    </w:p>
    <w:p w:rsidR="00591132" w:rsidRPr="00150CBD" w:rsidRDefault="00591132" w:rsidP="00591132">
      <w:pPr>
        <w:pStyle w:val="ListParagraph"/>
        <w:numPr>
          <w:ilvl w:val="1"/>
          <w:numId w:val="3"/>
        </w:numPr>
        <w:rPr>
          <w:rFonts w:ascii="Times New Roman" w:hAnsi="Times New Roman" w:cs="Times New Roman"/>
          <w:sz w:val="24"/>
          <w:szCs w:val="24"/>
        </w:rPr>
      </w:pPr>
      <w:r w:rsidRPr="00150CBD">
        <w:rPr>
          <w:rFonts w:ascii="Times New Roman" w:hAnsi="Times New Roman" w:cs="Times New Roman"/>
          <w:sz w:val="24"/>
          <w:szCs w:val="24"/>
        </w:rPr>
        <w:t>Weather data</w:t>
      </w:r>
    </w:p>
    <w:p w:rsidR="00591132" w:rsidRPr="00150CBD" w:rsidRDefault="00591132" w:rsidP="00591132">
      <w:pPr>
        <w:pStyle w:val="ListParagraph"/>
        <w:numPr>
          <w:ilvl w:val="2"/>
          <w:numId w:val="3"/>
        </w:numPr>
        <w:rPr>
          <w:rFonts w:ascii="Times New Roman" w:hAnsi="Times New Roman" w:cs="Times New Roman"/>
          <w:sz w:val="24"/>
          <w:szCs w:val="24"/>
        </w:rPr>
      </w:pPr>
      <w:r w:rsidRPr="00150CBD">
        <w:rPr>
          <w:rFonts w:ascii="Times New Roman" w:hAnsi="Times New Roman" w:cs="Times New Roman"/>
          <w:sz w:val="24"/>
          <w:szCs w:val="24"/>
        </w:rPr>
        <w:t>Use rnoaa package</w:t>
      </w:r>
      <w:r w:rsidR="00155F02">
        <w:rPr>
          <w:rFonts w:ascii="Times New Roman" w:hAnsi="Times New Roman" w:cs="Times New Roman"/>
          <w:sz w:val="24"/>
          <w:szCs w:val="24"/>
        </w:rPr>
        <w:t xml:space="preserve"> (have done but cannot get to work)</w:t>
      </w:r>
    </w:p>
    <w:p w:rsidR="00591132" w:rsidRPr="00A54D5D" w:rsidRDefault="00591132" w:rsidP="00591132">
      <w:pPr>
        <w:pStyle w:val="ListParagraph"/>
        <w:numPr>
          <w:ilvl w:val="2"/>
          <w:numId w:val="3"/>
        </w:numPr>
        <w:rPr>
          <w:rFonts w:ascii="Times New Roman" w:hAnsi="Times New Roman" w:cs="Times New Roman"/>
          <w:sz w:val="24"/>
          <w:szCs w:val="24"/>
          <w:highlight w:val="yellow"/>
        </w:rPr>
      </w:pPr>
      <w:r w:rsidRPr="00A54D5D">
        <w:rPr>
          <w:rFonts w:ascii="Times New Roman" w:hAnsi="Times New Roman" w:cs="Times New Roman"/>
          <w:sz w:val="24"/>
          <w:szCs w:val="24"/>
          <w:highlight w:val="yellow"/>
        </w:rPr>
        <w:t xml:space="preserve">Get API token to obtain data </w:t>
      </w:r>
    </w:p>
    <w:p w:rsidR="00591132" w:rsidRPr="00A54D5D" w:rsidRDefault="00591132" w:rsidP="00591132">
      <w:pPr>
        <w:pStyle w:val="ListParagraph"/>
        <w:numPr>
          <w:ilvl w:val="2"/>
          <w:numId w:val="3"/>
        </w:numPr>
        <w:rPr>
          <w:rFonts w:ascii="Times New Roman" w:hAnsi="Times New Roman" w:cs="Times New Roman"/>
          <w:sz w:val="24"/>
          <w:szCs w:val="24"/>
          <w:highlight w:val="yellow"/>
        </w:rPr>
      </w:pPr>
      <w:r w:rsidRPr="00A54D5D">
        <w:rPr>
          <w:rFonts w:ascii="Times New Roman" w:hAnsi="Times New Roman" w:cs="Times New Roman"/>
          <w:sz w:val="24"/>
          <w:szCs w:val="24"/>
          <w:highlight w:val="yellow"/>
        </w:rPr>
        <w:t>Get season precipitation, max and min temperature.</w:t>
      </w:r>
    </w:p>
    <w:p w:rsidR="00591132" w:rsidRPr="00150CBD" w:rsidRDefault="00591132" w:rsidP="00591132">
      <w:pPr>
        <w:pStyle w:val="ListParagraph"/>
        <w:numPr>
          <w:ilvl w:val="1"/>
          <w:numId w:val="3"/>
        </w:numPr>
        <w:rPr>
          <w:rFonts w:ascii="Times New Roman" w:hAnsi="Times New Roman" w:cs="Times New Roman"/>
          <w:sz w:val="24"/>
          <w:szCs w:val="24"/>
        </w:rPr>
      </w:pPr>
      <w:r w:rsidRPr="00150CBD">
        <w:rPr>
          <w:rFonts w:ascii="Times New Roman" w:hAnsi="Times New Roman" w:cs="Times New Roman"/>
          <w:sz w:val="24"/>
          <w:szCs w:val="24"/>
        </w:rPr>
        <w:t xml:space="preserve">Predictions </w:t>
      </w:r>
    </w:p>
    <w:p w:rsidR="00591132" w:rsidRPr="00150CBD" w:rsidRDefault="00591132" w:rsidP="00591132">
      <w:pPr>
        <w:pStyle w:val="ListParagraph"/>
        <w:numPr>
          <w:ilvl w:val="2"/>
          <w:numId w:val="3"/>
        </w:numPr>
        <w:rPr>
          <w:rFonts w:ascii="Times New Roman" w:hAnsi="Times New Roman" w:cs="Times New Roman"/>
          <w:sz w:val="24"/>
          <w:szCs w:val="24"/>
        </w:rPr>
      </w:pPr>
      <w:r w:rsidRPr="00150CBD">
        <w:rPr>
          <w:rFonts w:ascii="Times New Roman" w:hAnsi="Times New Roman" w:cs="Times New Roman"/>
          <w:sz w:val="24"/>
          <w:szCs w:val="24"/>
        </w:rPr>
        <w:t xml:space="preserve">Make predictive model of average flow data </w:t>
      </w:r>
    </w:p>
    <w:p w:rsidR="00591132" w:rsidRPr="00150CBD" w:rsidRDefault="00591132" w:rsidP="00591132">
      <w:pPr>
        <w:pStyle w:val="ListParagraph"/>
        <w:numPr>
          <w:ilvl w:val="2"/>
          <w:numId w:val="3"/>
        </w:numPr>
        <w:rPr>
          <w:rFonts w:ascii="Times New Roman" w:hAnsi="Times New Roman" w:cs="Times New Roman"/>
          <w:sz w:val="24"/>
          <w:szCs w:val="24"/>
        </w:rPr>
      </w:pPr>
      <w:r w:rsidRPr="00150CBD">
        <w:rPr>
          <w:rFonts w:ascii="Times New Roman" w:hAnsi="Times New Roman" w:cs="Times New Roman"/>
          <w:sz w:val="24"/>
          <w:szCs w:val="24"/>
        </w:rPr>
        <w:t>Include weather data</w:t>
      </w:r>
    </w:p>
    <w:p w:rsidR="00591132" w:rsidRPr="00150CBD" w:rsidRDefault="00591132" w:rsidP="00591132">
      <w:pPr>
        <w:pStyle w:val="ListParagraph"/>
        <w:numPr>
          <w:ilvl w:val="1"/>
          <w:numId w:val="3"/>
        </w:numPr>
        <w:rPr>
          <w:rFonts w:ascii="Times New Roman" w:hAnsi="Times New Roman" w:cs="Times New Roman"/>
          <w:sz w:val="24"/>
          <w:szCs w:val="24"/>
        </w:rPr>
      </w:pPr>
      <w:r w:rsidRPr="00150CBD">
        <w:rPr>
          <w:rFonts w:ascii="Times New Roman" w:hAnsi="Times New Roman" w:cs="Times New Roman"/>
          <w:sz w:val="24"/>
          <w:szCs w:val="24"/>
        </w:rPr>
        <w:t xml:space="preserve">Download button </w:t>
      </w:r>
    </w:p>
    <w:p w:rsidR="00591132" w:rsidRDefault="00591132" w:rsidP="00591132">
      <w:pPr>
        <w:pStyle w:val="ListParagraph"/>
        <w:numPr>
          <w:ilvl w:val="2"/>
          <w:numId w:val="3"/>
        </w:numPr>
        <w:rPr>
          <w:rFonts w:ascii="Times New Roman" w:hAnsi="Times New Roman" w:cs="Times New Roman"/>
          <w:sz w:val="24"/>
          <w:szCs w:val="24"/>
          <w:highlight w:val="yellow"/>
        </w:rPr>
      </w:pPr>
      <w:r w:rsidRPr="00C07191">
        <w:rPr>
          <w:rFonts w:ascii="Times New Roman" w:hAnsi="Times New Roman" w:cs="Times New Roman"/>
          <w:sz w:val="24"/>
          <w:szCs w:val="24"/>
          <w:highlight w:val="yellow"/>
        </w:rPr>
        <w:t>Be able to download tables, and plots for a report.</w:t>
      </w:r>
    </w:p>
    <w:p w:rsidR="00C07191" w:rsidRDefault="00C07191" w:rsidP="00C07191">
      <w:pPr>
        <w:pStyle w:val="ListParagraph"/>
        <w:numPr>
          <w:ilvl w:val="1"/>
          <w:numId w:val="3"/>
        </w:numPr>
        <w:rPr>
          <w:rFonts w:ascii="Times New Roman" w:hAnsi="Times New Roman" w:cs="Times New Roman"/>
          <w:sz w:val="24"/>
          <w:szCs w:val="24"/>
        </w:rPr>
      </w:pPr>
      <w:r w:rsidRPr="006B760F">
        <w:rPr>
          <w:rFonts w:ascii="Times New Roman" w:hAnsi="Times New Roman" w:cs="Times New Roman"/>
          <w:sz w:val="24"/>
          <w:szCs w:val="24"/>
        </w:rPr>
        <w:t xml:space="preserve">Reports </w:t>
      </w:r>
    </w:p>
    <w:p w:rsidR="00AA5BBB" w:rsidRPr="006B760F" w:rsidRDefault="00653F32" w:rsidP="00AA5BBB">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Have a report that exports to a excel file in their desired format.</w:t>
      </w:r>
    </w:p>
    <w:p w:rsidR="00591132" w:rsidRPr="00150CBD" w:rsidRDefault="00591132" w:rsidP="00591132">
      <w:pPr>
        <w:pStyle w:val="ListParagraph"/>
        <w:numPr>
          <w:ilvl w:val="0"/>
          <w:numId w:val="3"/>
        </w:numPr>
        <w:rPr>
          <w:rFonts w:ascii="Times New Roman" w:hAnsi="Times New Roman" w:cs="Times New Roman"/>
          <w:sz w:val="24"/>
          <w:szCs w:val="24"/>
        </w:rPr>
      </w:pPr>
      <w:r w:rsidRPr="00150CBD">
        <w:rPr>
          <w:rFonts w:ascii="Times New Roman" w:hAnsi="Times New Roman" w:cs="Times New Roman"/>
          <w:sz w:val="24"/>
          <w:szCs w:val="24"/>
        </w:rPr>
        <w:t xml:space="preserve">Post app on shiny server for client to view </w:t>
      </w:r>
    </w:p>
    <w:p w:rsidR="00591132" w:rsidRPr="00150CBD" w:rsidRDefault="00591132" w:rsidP="00591132">
      <w:pPr>
        <w:pStyle w:val="ListParagraph"/>
        <w:numPr>
          <w:ilvl w:val="0"/>
          <w:numId w:val="3"/>
        </w:numPr>
        <w:rPr>
          <w:rFonts w:ascii="Times New Roman" w:hAnsi="Times New Roman" w:cs="Times New Roman"/>
          <w:sz w:val="24"/>
          <w:szCs w:val="24"/>
        </w:rPr>
      </w:pPr>
      <w:r w:rsidRPr="00150CBD">
        <w:rPr>
          <w:rFonts w:ascii="Times New Roman" w:hAnsi="Times New Roman" w:cs="Times New Roman"/>
          <w:sz w:val="24"/>
          <w:szCs w:val="24"/>
        </w:rPr>
        <w:t>For further use</w:t>
      </w:r>
    </w:p>
    <w:p w:rsidR="00591132" w:rsidRPr="00150CBD" w:rsidRDefault="00591132" w:rsidP="00591132">
      <w:pPr>
        <w:pStyle w:val="ListParagraph"/>
        <w:numPr>
          <w:ilvl w:val="1"/>
          <w:numId w:val="3"/>
        </w:numPr>
        <w:rPr>
          <w:rFonts w:ascii="Times New Roman" w:hAnsi="Times New Roman" w:cs="Times New Roman"/>
          <w:sz w:val="24"/>
          <w:szCs w:val="24"/>
        </w:rPr>
      </w:pPr>
      <w:r w:rsidRPr="00150CBD">
        <w:rPr>
          <w:rFonts w:ascii="Times New Roman" w:hAnsi="Times New Roman" w:cs="Times New Roman"/>
          <w:sz w:val="24"/>
          <w:szCs w:val="24"/>
        </w:rPr>
        <w:t>Create drop downs for other counties in Idaho</w:t>
      </w:r>
    </w:p>
    <w:p w:rsidR="00591132" w:rsidRPr="00150CBD" w:rsidRDefault="00591132" w:rsidP="00591132">
      <w:pPr>
        <w:pStyle w:val="ListParagraph"/>
        <w:numPr>
          <w:ilvl w:val="2"/>
          <w:numId w:val="3"/>
        </w:numPr>
        <w:rPr>
          <w:rFonts w:ascii="Times New Roman" w:hAnsi="Times New Roman" w:cs="Times New Roman"/>
          <w:sz w:val="24"/>
          <w:szCs w:val="24"/>
        </w:rPr>
      </w:pPr>
      <w:r w:rsidRPr="00150CBD">
        <w:rPr>
          <w:rFonts w:ascii="Times New Roman" w:hAnsi="Times New Roman" w:cs="Times New Roman"/>
          <w:sz w:val="24"/>
          <w:szCs w:val="24"/>
        </w:rPr>
        <w:t>Be able to handle other counties in Idaho</w:t>
      </w:r>
    </w:p>
    <w:p w:rsidR="00591132" w:rsidRPr="00150CBD" w:rsidRDefault="00591132" w:rsidP="00591132">
      <w:pPr>
        <w:pStyle w:val="ListParagraph"/>
        <w:ind w:left="1440"/>
        <w:rPr>
          <w:rFonts w:ascii="Times New Roman" w:hAnsi="Times New Roman" w:cs="Times New Roman"/>
          <w:sz w:val="24"/>
          <w:szCs w:val="24"/>
        </w:rPr>
      </w:pPr>
    </w:p>
    <w:p w:rsidR="0011535C" w:rsidRPr="0011535C" w:rsidRDefault="0011535C" w:rsidP="003A623B">
      <w:pPr>
        <w:rPr>
          <w:rFonts w:ascii="Times New Roman" w:hAnsi="Times New Roman" w:cs="Times New Roman"/>
          <w:sz w:val="24"/>
          <w:szCs w:val="24"/>
        </w:rPr>
      </w:pPr>
      <w:r>
        <w:rPr>
          <w:rFonts w:ascii="Times New Roman" w:hAnsi="Times New Roman" w:cs="Times New Roman"/>
          <w:sz w:val="24"/>
          <w:szCs w:val="24"/>
        </w:rPr>
        <w:t>Jared Gunderson Foreman of the wastewater treatment plant.  208-716-1323</w:t>
      </w:r>
      <w:bookmarkStart w:id="0" w:name="_GoBack"/>
      <w:bookmarkEnd w:id="0"/>
    </w:p>
    <w:sectPr w:rsidR="0011535C" w:rsidRPr="00115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6C1363"/>
    <w:multiLevelType w:val="hybridMultilevel"/>
    <w:tmpl w:val="F618A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3878A9"/>
    <w:multiLevelType w:val="hybridMultilevel"/>
    <w:tmpl w:val="30DA7E54"/>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 w15:restartNumberingAfterBreak="0">
    <w:nsid w:val="64EC101C"/>
    <w:multiLevelType w:val="hybridMultilevel"/>
    <w:tmpl w:val="8E4EE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593"/>
    <w:rsid w:val="000418AE"/>
    <w:rsid w:val="0011535C"/>
    <w:rsid w:val="00150CBD"/>
    <w:rsid w:val="00155F02"/>
    <w:rsid w:val="00202593"/>
    <w:rsid w:val="002245DF"/>
    <w:rsid w:val="003A623B"/>
    <w:rsid w:val="003D077E"/>
    <w:rsid w:val="004632A8"/>
    <w:rsid w:val="00591132"/>
    <w:rsid w:val="005C5316"/>
    <w:rsid w:val="00653F32"/>
    <w:rsid w:val="00660B0F"/>
    <w:rsid w:val="006852DB"/>
    <w:rsid w:val="006B760F"/>
    <w:rsid w:val="006D2C20"/>
    <w:rsid w:val="007973D9"/>
    <w:rsid w:val="007A4EC6"/>
    <w:rsid w:val="008A408C"/>
    <w:rsid w:val="00952F5F"/>
    <w:rsid w:val="00A54D5D"/>
    <w:rsid w:val="00AA13EE"/>
    <w:rsid w:val="00AA5BBB"/>
    <w:rsid w:val="00B53201"/>
    <w:rsid w:val="00C07191"/>
    <w:rsid w:val="00C7630A"/>
    <w:rsid w:val="00D31075"/>
    <w:rsid w:val="00D61AE1"/>
    <w:rsid w:val="00D72FE9"/>
    <w:rsid w:val="00DD4F63"/>
    <w:rsid w:val="00E41D6B"/>
    <w:rsid w:val="00ED66AD"/>
    <w:rsid w:val="00FB0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73660-ABA6-469F-808D-D94A93DC6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5C5316"/>
    <w:pPr>
      <w:spacing w:before="180" w:after="180" w:line="240" w:lineRule="auto"/>
    </w:pPr>
    <w:rPr>
      <w:sz w:val="24"/>
      <w:szCs w:val="24"/>
    </w:rPr>
  </w:style>
  <w:style w:type="paragraph" w:customStyle="1" w:styleId="Compact">
    <w:name w:val="Compact"/>
    <w:basedOn w:val="BodyText"/>
    <w:qFormat/>
    <w:rsid w:val="005C5316"/>
    <w:pPr>
      <w:spacing w:before="36" w:after="36" w:line="240" w:lineRule="auto"/>
    </w:pPr>
    <w:rPr>
      <w:sz w:val="24"/>
      <w:szCs w:val="24"/>
    </w:rPr>
  </w:style>
  <w:style w:type="paragraph" w:styleId="Title">
    <w:name w:val="Title"/>
    <w:basedOn w:val="Normal"/>
    <w:next w:val="BodyText"/>
    <w:link w:val="TitleChar"/>
    <w:qFormat/>
    <w:rsid w:val="005C5316"/>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5C5316"/>
    <w:rPr>
      <w:rFonts w:asciiTheme="majorHAnsi" w:eastAsiaTheme="majorEastAsia" w:hAnsiTheme="majorHAnsi" w:cstheme="majorBidi"/>
      <w:b/>
      <w:bCs/>
      <w:color w:val="2D4F8E" w:themeColor="accent1" w:themeShade="B5"/>
      <w:sz w:val="36"/>
      <w:szCs w:val="36"/>
    </w:rPr>
  </w:style>
  <w:style w:type="paragraph" w:styleId="BodyText">
    <w:name w:val="Body Text"/>
    <w:basedOn w:val="Normal"/>
    <w:link w:val="BodyTextChar"/>
    <w:uiPriority w:val="99"/>
    <w:semiHidden/>
    <w:unhideWhenUsed/>
    <w:rsid w:val="005C5316"/>
    <w:pPr>
      <w:spacing w:after="120"/>
    </w:pPr>
  </w:style>
  <w:style w:type="character" w:customStyle="1" w:styleId="BodyTextChar">
    <w:name w:val="Body Text Char"/>
    <w:basedOn w:val="DefaultParagraphFont"/>
    <w:link w:val="BodyText"/>
    <w:uiPriority w:val="99"/>
    <w:semiHidden/>
    <w:rsid w:val="005C5316"/>
  </w:style>
  <w:style w:type="paragraph" w:styleId="ListParagraph">
    <w:name w:val="List Paragraph"/>
    <w:basedOn w:val="Normal"/>
    <w:uiPriority w:val="34"/>
    <w:qFormat/>
    <w:rsid w:val="00D61AE1"/>
    <w:pPr>
      <w:ind w:left="720"/>
      <w:contextualSpacing/>
    </w:pPr>
  </w:style>
  <w:style w:type="character" w:styleId="Hyperlink">
    <w:name w:val="Hyperlink"/>
    <w:basedOn w:val="DefaultParagraphFont"/>
    <w:uiPriority w:val="99"/>
    <w:unhideWhenUsed/>
    <w:rsid w:val="005911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terservices.usgs.gov/nwis/dv/?format=rdb&amp;sites=13055340&amp;startDT=2018-04-0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Gunderson</dc:creator>
  <cp:keywords/>
  <dc:description/>
  <cp:lastModifiedBy>Keegan Gunderson</cp:lastModifiedBy>
  <cp:revision>29</cp:revision>
  <dcterms:created xsi:type="dcterms:W3CDTF">2019-07-01T17:16:00Z</dcterms:created>
  <dcterms:modified xsi:type="dcterms:W3CDTF">2019-07-11T21:59:00Z</dcterms:modified>
</cp:coreProperties>
</file>