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6"/>
        <w:gridCol w:w="1117"/>
        <w:gridCol w:w="25"/>
      </w:tblGrid>
      <w:tr w14:paraId="3C3DE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4" w:type="dxa"/>
            <w:gridSpan w:val="5"/>
          </w:tcPr>
          <w:p w14:paraId="0D811FAC">
            <w:pPr>
              <w:pStyle w:val="38"/>
              <w:spacing w:before="73"/>
              <w:jc w:val="center"/>
              <w:rPr>
                <w:b/>
              </w:rPr>
            </w:pPr>
            <w:r>
              <w:rPr>
                <w:b/>
              </w:rPr>
              <w:t xml:space="preserve">SCHOOL OF </w:t>
            </w:r>
            <w:r>
              <w:rPr>
                <w:b/>
                <w:color w:val="000000"/>
                <w:spacing w:val="-2"/>
              </w:rPr>
              <w:t>COMPUTER SCIENCE AND ARTIFICIAL INTELLIGENCE</w:t>
            </w:r>
          </w:p>
        </w:tc>
        <w:tc>
          <w:tcPr>
            <w:tcW w:w="4679" w:type="dxa"/>
            <w:gridSpan w:val="5"/>
          </w:tcPr>
          <w:p w14:paraId="2DA8B53E">
            <w:pPr>
              <w:pStyle w:val="38"/>
              <w:spacing w:before="73"/>
              <w:jc w:val="center"/>
              <w:rPr>
                <w:b/>
              </w:rPr>
            </w:pPr>
            <w:r>
              <w:rPr>
                <w:b/>
              </w:rPr>
              <w:t xml:space="preserve">DEPARTMENT OF </w:t>
            </w:r>
            <w:r>
              <w:rPr>
                <w:b/>
                <w:color w:val="000000"/>
                <w:spacing w:val="-5"/>
              </w:rPr>
              <w:t>COMPUTER SCIENCE ENGINEERING</w:t>
            </w:r>
          </w:p>
        </w:tc>
      </w:tr>
      <w:tr w14:paraId="5166A1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69" w:type="dxa"/>
            <w:gridSpan w:val="4"/>
            <w:vAlign w:val="center"/>
          </w:tcPr>
          <w:p w14:paraId="2E07ED49">
            <w:pPr>
              <w:pStyle w:val="38"/>
              <w:jc w:val="center"/>
            </w:pPr>
            <w:r>
              <w:rPr>
                <w:b/>
              </w:rPr>
              <w:t xml:space="preserve">Program Name: </w:t>
            </w:r>
            <w:r>
              <w:rPr>
                <w:color w:val="000000"/>
                <w:spacing w:val="-2"/>
              </w:rPr>
              <w:t>B. Tech</w:t>
            </w:r>
          </w:p>
        </w:tc>
        <w:tc>
          <w:tcPr>
            <w:tcW w:w="3116" w:type="dxa"/>
            <w:gridSpan w:val="3"/>
            <w:vAlign w:val="center"/>
          </w:tcPr>
          <w:p w14:paraId="0126D786">
            <w:pPr>
              <w:pStyle w:val="38"/>
              <w:jc w:val="center"/>
              <w:rPr>
                <w:b/>
              </w:rPr>
            </w:pPr>
            <w:r>
              <w:rPr>
                <w:b/>
              </w:rPr>
              <w:t xml:space="preserve">Assignment </w:t>
            </w:r>
            <w:r>
              <w:rPr>
                <w:b/>
                <w:spacing w:val="-2"/>
              </w:rPr>
              <w:t xml:space="preserve">Type: Lab </w:t>
            </w:r>
          </w:p>
        </w:tc>
        <w:tc>
          <w:tcPr>
            <w:tcW w:w="2868" w:type="dxa"/>
            <w:gridSpan w:val="3"/>
            <w:vAlign w:val="center"/>
          </w:tcPr>
          <w:p w14:paraId="4A26E687">
            <w:pPr>
              <w:pStyle w:val="38"/>
              <w:ind w:left="108"/>
              <w:jc w:val="center"/>
            </w:pPr>
            <w:r>
              <w:rPr>
                <w:b/>
              </w:rPr>
              <w:t>Academic Year:</w:t>
            </w:r>
            <w:r>
              <w:t>2025-2026</w:t>
            </w:r>
          </w:p>
        </w:tc>
      </w:tr>
      <w:tr w14:paraId="1AD3FF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69" w:type="dxa"/>
            <w:gridSpan w:val="4"/>
          </w:tcPr>
          <w:p w14:paraId="694A17D2">
            <w:pPr>
              <w:pStyle w:val="38"/>
              <w:spacing w:before="71"/>
              <w:rPr>
                <w:b/>
              </w:rPr>
            </w:pPr>
            <w:r>
              <w:rPr>
                <w:b/>
              </w:rPr>
              <w:t xml:space="preserve">Course Coordinator </w:t>
            </w:r>
            <w:r>
              <w:rPr>
                <w:b/>
                <w:spacing w:val="-4"/>
              </w:rPr>
              <w:t>Name</w:t>
            </w:r>
          </w:p>
        </w:tc>
        <w:tc>
          <w:tcPr>
            <w:tcW w:w="5984" w:type="dxa"/>
            <w:gridSpan w:val="6"/>
          </w:tcPr>
          <w:p w14:paraId="5A80D0B8">
            <w:pPr>
              <w:pStyle w:val="38"/>
              <w:ind w:left="0"/>
              <w:rPr>
                <w:rFonts w:ascii="Times New Roman"/>
              </w:rPr>
            </w:pPr>
            <w:r>
              <w:rPr>
                <w:rFonts w:ascii="Times New Roman"/>
              </w:rPr>
              <w:t>Venkataramana Veeramsetty</w:t>
            </w:r>
          </w:p>
        </w:tc>
      </w:tr>
      <w:tr w14:paraId="2AE267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69" w:type="dxa"/>
            <w:gridSpan w:val="4"/>
          </w:tcPr>
          <w:p w14:paraId="51F352D9">
            <w:pPr>
              <w:pStyle w:val="38"/>
              <w:spacing w:before="71"/>
              <w:rPr>
                <w:b/>
              </w:rPr>
            </w:pPr>
            <w:r>
              <w:rPr>
                <w:b/>
              </w:rPr>
              <w:t xml:space="preserve">Instructor(s) </w:t>
            </w:r>
            <w:r>
              <w:rPr>
                <w:b/>
                <w:spacing w:val="-4"/>
              </w:rPr>
              <w:t>Name</w:t>
            </w:r>
          </w:p>
        </w:tc>
        <w:tc>
          <w:tcPr>
            <w:tcW w:w="5984"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621989E9">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7EBE358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2CBA099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8CC9D45">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557B808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80E3E5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4F6B4C1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DFF8A5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3354CC0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2535E4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0E36942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723A9D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002987D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EDDDB0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33E5365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44D488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6F68198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B61BBA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3A3B7B5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7A75A2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326694D6">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6F7904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5FBD11F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468B38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3800AC4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366561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1CACA7DC">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CDD30F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59C0ACC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6B06FE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3A8B208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FB053C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7533B59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66BEB6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5BCB8CB8">
            <w:pPr>
              <w:pStyle w:val="38"/>
              <w:rPr>
                <w:rFonts w:ascii="Times New Roman"/>
                <w:lang w:val="en-IN"/>
              </w:rPr>
            </w:pPr>
          </w:p>
        </w:tc>
      </w:tr>
      <w:tr w14:paraId="298BF6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4AB13DB4">
            <w:pPr>
              <w:pStyle w:val="38"/>
              <w:spacing w:before="71"/>
              <w:rPr>
                <w:b/>
              </w:rPr>
            </w:pPr>
            <w:r>
              <w:rPr>
                <w:b/>
              </w:rPr>
              <w:t xml:space="preserve">Course </w:t>
            </w:r>
            <w:r>
              <w:rPr>
                <w:b/>
                <w:spacing w:val="-4"/>
              </w:rPr>
              <w:t>Code</w:t>
            </w:r>
          </w:p>
        </w:tc>
        <w:tc>
          <w:tcPr>
            <w:tcW w:w="1701" w:type="dxa"/>
          </w:tcPr>
          <w:p w14:paraId="0C991004">
            <w:pPr>
              <w:pStyle w:val="38"/>
              <w:ind w:left="0"/>
              <w:rPr>
                <w:rFonts w:ascii="Times New Roman"/>
              </w:rPr>
            </w:pPr>
            <w:r>
              <w:rPr>
                <w:rFonts w:ascii="Times New Roman"/>
              </w:rPr>
              <w:t>24CS002PC215</w:t>
            </w:r>
          </w:p>
        </w:tc>
        <w:tc>
          <w:tcPr>
            <w:tcW w:w="1588" w:type="dxa"/>
            <w:gridSpan w:val="2"/>
          </w:tcPr>
          <w:p w14:paraId="670812F6">
            <w:pPr>
              <w:pStyle w:val="38"/>
              <w:spacing w:before="71"/>
              <w:rPr>
                <w:b/>
              </w:rPr>
            </w:pPr>
            <w:r>
              <w:rPr>
                <w:b/>
              </w:rPr>
              <w:t xml:space="preserve">Course </w:t>
            </w:r>
            <w:r>
              <w:rPr>
                <w:b/>
                <w:spacing w:val="-2"/>
              </w:rPr>
              <w:t>Title</w:t>
            </w:r>
          </w:p>
        </w:tc>
        <w:tc>
          <w:tcPr>
            <w:tcW w:w="4396" w:type="dxa"/>
            <w:gridSpan w:val="4"/>
          </w:tcPr>
          <w:p w14:paraId="3BCC5955">
            <w:pPr>
              <w:pStyle w:val="38"/>
              <w:ind w:left="0"/>
              <w:rPr>
                <w:rFonts w:ascii="Times New Roman"/>
              </w:rPr>
            </w:pPr>
            <w:r>
              <w:rPr>
                <w:rFonts w:ascii="Times New Roman"/>
              </w:rPr>
              <w:t>AI Assisted Coding</w:t>
            </w:r>
          </w:p>
        </w:tc>
      </w:tr>
      <w:tr w14:paraId="40F2DB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79741147">
            <w:pPr>
              <w:pStyle w:val="38"/>
              <w:spacing w:before="71"/>
              <w:rPr>
                <w:b/>
              </w:rPr>
            </w:pPr>
            <w:r>
              <w:rPr>
                <w:b/>
                <w:spacing w:val="-2"/>
              </w:rPr>
              <w:t>Year/Sem</w:t>
            </w:r>
          </w:p>
        </w:tc>
        <w:tc>
          <w:tcPr>
            <w:tcW w:w="1701" w:type="dxa"/>
          </w:tcPr>
          <w:p w14:paraId="74C7CAEC">
            <w:pPr>
              <w:pStyle w:val="38"/>
              <w:ind w:left="0"/>
              <w:rPr>
                <w:rFonts w:ascii="Times New Roman"/>
              </w:rPr>
            </w:pPr>
            <w:r>
              <w:rPr>
                <w:rFonts w:ascii="Times New Roman"/>
              </w:rPr>
              <w:t>II/I</w:t>
            </w:r>
          </w:p>
        </w:tc>
        <w:tc>
          <w:tcPr>
            <w:tcW w:w="1588" w:type="dxa"/>
            <w:gridSpan w:val="2"/>
          </w:tcPr>
          <w:p w14:paraId="2FC0C2EF">
            <w:pPr>
              <w:pStyle w:val="38"/>
              <w:spacing w:before="71"/>
              <w:rPr>
                <w:b/>
              </w:rPr>
            </w:pPr>
            <w:r>
              <w:rPr>
                <w:b/>
                <w:spacing w:val="-2"/>
              </w:rPr>
              <w:t>Regulation</w:t>
            </w:r>
          </w:p>
        </w:tc>
        <w:tc>
          <w:tcPr>
            <w:tcW w:w="4396" w:type="dxa"/>
            <w:gridSpan w:val="4"/>
          </w:tcPr>
          <w:p w14:paraId="110326C4">
            <w:pPr>
              <w:pStyle w:val="38"/>
              <w:spacing w:before="71"/>
              <w:ind w:left="108"/>
            </w:pPr>
            <w:r>
              <w:rPr>
                <w:color w:val="000000"/>
                <w:spacing w:val="-5"/>
              </w:rPr>
              <w:t>R24</w:t>
            </w:r>
          </w:p>
        </w:tc>
      </w:tr>
      <w:tr w14:paraId="7C398F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3FE76D4A">
            <w:pPr>
              <w:pStyle w:val="38"/>
              <w:spacing w:line="268" w:lineRule="exact"/>
              <w:rPr>
                <w:b/>
              </w:rPr>
            </w:pPr>
            <w:r>
              <w:rPr>
                <w:b/>
              </w:rPr>
              <w:t xml:space="preserve">Date and </w:t>
            </w:r>
            <w:r>
              <w:rPr>
                <w:b/>
                <w:spacing w:val="-5"/>
              </w:rPr>
              <w:t>Day</w:t>
            </w:r>
          </w:p>
          <w:p w14:paraId="2C588899">
            <w:pPr>
              <w:pStyle w:val="38"/>
              <w:spacing w:line="249" w:lineRule="exact"/>
              <w:rPr>
                <w:b/>
              </w:rPr>
            </w:pPr>
            <w:r>
              <w:rPr>
                <w:b/>
              </w:rPr>
              <w:t>of</w:t>
            </w:r>
            <w:r>
              <w:rPr>
                <w:b/>
                <w:spacing w:val="-2"/>
              </w:rPr>
              <w:t xml:space="preserve"> Assignment</w:t>
            </w:r>
          </w:p>
        </w:tc>
        <w:tc>
          <w:tcPr>
            <w:tcW w:w="1701" w:type="dxa"/>
          </w:tcPr>
          <w:p w14:paraId="5B7D31D1">
            <w:pPr>
              <w:pStyle w:val="38"/>
              <w:ind w:left="0"/>
              <w:rPr>
                <w:rFonts w:ascii="Times New Roman"/>
              </w:rPr>
            </w:pPr>
            <w:r>
              <w:rPr>
                <w:rFonts w:ascii="Times New Roman"/>
              </w:rPr>
              <w:t>Week6 - Monday</w:t>
            </w:r>
          </w:p>
        </w:tc>
        <w:tc>
          <w:tcPr>
            <w:tcW w:w="1588" w:type="dxa"/>
            <w:gridSpan w:val="2"/>
          </w:tcPr>
          <w:p w14:paraId="6CED0FC4">
            <w:pPr>
              <w:pStyle w:val="38"/>
              <w:spacing w:before="133"/>
              <w:rPr>
                <w:b/>
              </w:rPr>
            </w:pPr>
            <w:r>
              <w:rPr>
                <w:b/>
                <w:spacing w:val="-2"/>
              </w:rPr>
              <w:t>Time(s)</w:t>
            </w:r>
          </w:p>
        </w:tc>
        <w:tc>
          <w:tcPr>
            <w:tcW w:w="4396" w:type="dxa"/>
            <w:gridSpan w:val="4"/>
          </w:tcPr>
          <w:p w14:paraId="5D82C12C">
            <w:pPr>
              <w:pStyle w:val="38"/>
              <w:ind w:left="0"/>
              <w:rPr>
                <w:rFonts w:ascii="Times New Roman"/>
              </w:rPr>
            </w:pPr>
          </w:p>
        </w:tc>
      </w:tr>
      <w:tr w14:paraId="654AE1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473A458C">
            <w:pPr>
              <w:pStyle w:val="38"/>
              <w:spacing w:before="133"/>
              <w:rPr>
                <w:b/>
              </w:rPr>
            </w:pPr>
            <w:r>
              <w:rPr>
                <w:b/>
                <w:spacing w:val="-2"/>
              </w:rPr>
              <w:t>Duration</w:t>
            </w:r>
          </w:p>
        </w:tc>
        <w:tc>
          <w:tcPr>
            <w:tcW w:w="1701" w:type="dxa"/>
          </w:tcPr>
          <w:p w14:paraId="218AF2E3">
            <w:pPr>
              <w:pStyle w:val="38"/>
              <w:spacing w:before="133"/>
            </w:pPr>
            <w:r>
              <w:t xml:space="preserve">2 </w:t>
            </w:r>
            <w:r>
              <w:rPr>
                <w:spacing w:val="-2"/>
              </w:rPr>
              <w:t>Hours</w:t>
            </w:r>
          </w:p>
        </w:tc>
        <w:tc>
          <w:tcPr>
            <w:tcW w:w="1588" w:type="dxa"/>
            <w:gridSpan w:val="2"/>
          </w:tcPr>
          <w:p w14:paraId="6A94BEF0">
            <w:pPr>
              <w:pStyle w:val="38"/>
              <w:spacing w:line="268" w:lineRule="exact"/>
              <w:rPr>
                <w:b/>
              </w:rPr>
            </w:pPr>
            <w:r>
              <w:rPr>
                <w:b/>
              </w:rPr>
              <w:t xml:space="preserve">Applicable </w:t>
            </w:r>
            <w:r>
              <w:rPr>
                <w:b/>
                <w:spacing w:val="-5"/>
              </w:rPr>
              <w:t>to</w:t>
            </w:r>
          </w:p>
          <w:p w14:paraId="676DDA2C">
            <w:pPr>
              <w:pStyle w:val="38"/>
              <w:spacing w:line="250" w:lineRule="exact"/>
              <w:rPr>
                <w:b/>
              </w:rPr>
            </w:pPr>
            <w:r>
              <w:rPr>
                <w:b/>
                <w:spacing w:val="-2"/>
              </w:rPr>
              <w:t>Batches</w:t>
            </w:r>
          </w:p>
        </w:tc>
        <w:tc>
          <w:tcPr>
            <w:tcW w:w="4396" w:type="dxa"/>
            <w:gridSpan w:val="4"/>
          </w:tcPr>
          <w:p w14:paraId="7C57B3C8">
            <w:pPr>
              <w:pStyle w:val="38"/>
              <w:ind w:left="0"/>
              <w:rPr>
                <w:rFonts w:ascii="Times New Roman"/>
              </w:rPr>
            </w:pPr>
          </w:p>
          <w:p w14:paraId="4B98EBC7">
            <w:pPr>
              <w:pStyle w:val="38"/>
              <w:ind w:left="0"/>
              <w:rPr>
                <w:rFonts w:ascii="Times New Roman"/>
              </w:rPr>
            </w:pPr>
          </w:p>
          <w:p w14:paraId="449A0F54">
            <w:pPr>
              <w:pStyle w:val="38"/>
              <w:ind w:left="0"/>
              <w:rPr>
                <w:rFonts w:ascii="Times New Roman"/>
              </w:rPr>
            </w:pPr>
          </w:p>
        </w:tc>
      </w:tr>
      <w:tr w14:paraId="03998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04C48E73">
            <w:pPr>
              <w:pStyle w:val="38"/>
              <w:spacing w:before="78"/>
            </w:pPr>
            <w:r>
              <w:rPr>
                <w:b/>
              </w:rPr>
              <w:t>AssignmentNumber:</w:t>
            </w:r>
            <w:r>
              <w:rPr>
                <w:b/>
                <w:color w:val="000000"/>
              </w:rPr>
              <w:t>12.1</w:t>
            </w:r>
            <w:r>
              <w:rPr>
                <w:color w:val="000000"/>
              </w:rPr>
              <w:t>(Present assignment number)/</w:t>
            </w:r>
            <w:r>
              <w:rPr>
                <w:b/>
                <w:color w:val="000000"/>
              </w:rPr>
              <w:t>24</w:t>
            </w:r>
            <w:r>
              <w:rPr>
                <w:color w:val="000000"/>
              </w:rPr>
              <w:t xml:space="preserve">(Total number of </w:t>
            </w:r>
            <w:r>
              <w:rPr>
                <w:color w:val="000000"/>
                <w:spacing w:val="-2"/>
              </w:rPr>
              <w:t>assignments)</w:t>
            </w:r>
          </w:p>
        </w:tc>
      </w:tr>
      <w:tr w14:paraId="727068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551DC737">
            <w:pPr>
              <w:pStyle w:val="38"/>
              <w:spacing w:before="78"/>
              <w:rPr>
                <w:rFonts w:hint="default"/>
                <w:b/>
                <w:lang w:val="en-US"/>
              </w:rPr>
            </w:pPr>
            <w:r>
              <w:rPr>
                <w:rFonts w:hint="default"/>
                <w:b/>
                <w:lang w:val="en-US"/>
              </w:rPr>
              <w:t>Name: Gundu Meghana</w:t>
            </w:r>
          </w:p>
          <w:p w14:paraId="4C88C6A3">
            <w:pPr>
              <w:pStyle w:val="38"/>
              <w:spacing w:before="78"/>
              <w:rPr>
                <w:rFonts w:hint="default"/>
                <w:b/>
                <w:lang w:val="en-US"/>
              </w:rPr>
            </w:pPr>
            <w:r>
              <w:rPr>
                <w:rFonts w:hint="default"/>
                <w:b/>
                <w:lang w:val="en-US"/>
              </w:rPr>
              <w:t>Roll NO: 2403A510C1</w:t>
            </w:r>
          </w:p>
          <w:p w14:paraId="3609B74F">
            <w:pPr>
              <w:pStyle w:val="38"/>
              <w:spacing w:before="78"/>
              <w:rPr>
                <w:rFonts w:hint="default"/>
                <w:b/>
                <w:lang w:val="en-US"/>
              </w:rPr>
            </w:pPr>
            <w:r>
              <w:rPr>
                <w:rFonts w:hint="default"/>
                <w:b/>
                <w:lang w:val="en-US"/>
              </w:rPr>
              <w:t>Batch: 04</w:t>
            </w:r>
            <w:bookmarkStart w:id="0" w:name="_GoBack"/>
            <w:bookmarkEnd w:id="0"/>
          </w:p>
        </w:tc>
      </w:tr>
      <w:tr w14:paraId="7F031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3" w:type="dxa"/>
            <w:tcBorders>
              <w:left w:val="nil"/>
              <w:bottom w:val="nil"/>
            </w:tcBorders>
          </w:tcPr>
          <w:p w14:paraId="5D74B97C">
            <w:pPr>
              <w:pStyle w:val="38"/>
              <w:ind w:left="0"/>
              <w:rPr>
                <w:rFonts w:ascii="Times New Roman"/>
              </w:rPr>
            </w:pPr>
          </w:p>
        </w:tc>
        <w:tc>
          <w:tcPr>
            <w:tcW w:w="983" w:type="dxa"/>
            <w:tcBorders>
              <w:top w:val="single" w:color="000000" w:sz="8" w:space="0"/>
            </w:tcBorders>
          </w:tcPr>
          <w:p w14:paraId="61FCAEF9">
            <w:pPr>
              <w:pStyle w:val="38"/>
              <w:spacing w:line="267" w:lineRule="exact"/>
              <w:rPr>
                <w:b/>
              </w:rPr>
            </w:pPr>
            <w:r>
              <w:rPr>
                <w:b/>
              </w:rPr>
              <w:t>Q.</w:t>
            </w:r>
            <w:r>
              <w:rPr>
                <w:b/>
                <w:spacing w:val="-5"/>
              </w:rPr>
              <w:t>No.</w:t>
            </w:r>
          </w:p>
        </w:tc>
        <w:tc>
          <w:tcPr>
            <w:tcW w:w="7085" w:type="dxa"/>
            <w:gridSpan w:val="6"/>
            <w:tcBorders>
              <w:top w:val="single" w:color="000000" w:sz="8" w:space="0"/>
            </w:tcBorders>
          </w:tcPr>
          <w:p w14:paraId="35D179FF">
            <w:pPr>
              <w:pStyle w:val="38"/>
              <w:spacing w:line="267" w:lineRule="exact"/>
              <w:rPr>
                <w:b/>
              </w:rPr>
            </w:pPr>
            <w:r>
              <w:rPr>
                <w:b/>
                <w:spacing w:val="-2"/>
              </w:rPr>
              <w:t>Question</w:t>
            </w:r>
          </w:p>
        </w:tc>
        <w:tc>
          <w:tcPr>
            <w:tcW w:w="1117" w:type="dxa"/>
            <w:tcBorders>
              <w:top w:val="single" w:color="000000" w:sz="8" w:space="0"/>
            </w:tcBorders>
          </w:tcPr>
          <w:p w14:paraId="404208EC">
            <w:pPr>
              <w:pStyle w:val="38"/>
              <w:spacing w:line="267" w:lineRule="exact"/>
              <w:rPr>
                <w:b/>
                <w:i/>
              </w:rPr>
            </w:pPr>
            <w:r>
              <w:rPr>
                <w:b/>
                <w:i/>
              </w:rPr>
              <w:t xml:space="preserve">Expected </w:t>
            </w:r>
            <w:r>
              <w:rPr>
                <w:b/>
                <w:i/>
                <w:spacing w:val="-4"/>
              </w:rPr>
              <w:t>Time</w:t>
            </w:r>
          </w:p>
          <w:p w14:paraId="405D250B">
            <w:pPr>
              <w:pStyle w:val="38"/>
              <w:spacing w:line="249" w:lineRule="exact"/>
              <w:rPr>
                <w:b/>
                <w:i/>
              </w:rPr>
            </w:pPr>
            <w:r>
              <w:rPr>
                <w:b/>
                <w:i/>
              </w:rPr>
              <w:t xml:space="preserve">to </w:t>
            </w:r>
            <w:r>
              <w:rPr>
                <w:b/>
                <w:i/>
                <w:spacing w:val="-2"/>
              </w:rPr>
              <w:t>complete</w:t>
            </w:r>
          </w:p>
        </w:tc>
        <w:tc>
          <w:tcPr>
            <w:tcW w:w="25" w:type="dxa"/>
            <w:tcBorders>
              <w:bottom w:val="nil"/>
              <w:right w:val="nil"/>
            </w:tcBorders>
          </w:tcPr>
          <w:p w14:paraId="5062F2A2">
            <w:pPr>
              <w:pStyle w:val="38"/>
              <w:ind w:left="0"/>
              <w:rPr>
                <w:rFonts w:ascii="Times New Roman"/>
              </w:rPr>
            </w:pPr>
          </w:p>
        </w:tc>
      </w:tr>
      <w:tr w14:paraId="3FC49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3" w:type="dxa"/>
            <w:tcBorders>
              <w:top w:val="nil"/>
              <w:left w:val="nil"/>
              <w:bottom w:val="nil"/>
            </w:tcBorders>
          </w:tcPr>
          <w:p w14:paraId="33959046">
            <w:pPr>
              <w:pStyle w:val="38"/>
              <w:spacing w:line="276" w:lineRule="auto"/>
              <w:ind w:left="0"/>
              <w:rPr>
                <w:rFonts w:ascii="Times New Roman" w:hAnsi="Times New Roman" w:cs="Times New Roman"/>
                <w:sz w:val="24"/>
                <w:szCs w:val="24"/>
              </w:rPr>
            </w:pPr>
          </w:p>
        </w:tc>
        <w:tc>
          <w:tcPr>
            <w:tcW w:w="983" w:type="dxa"/>
            <w:vAlign w:val="center"/>
          </w:tcPr>
          <w:p w14:paraId="0BCCA4BA">
            <w:pPr>
              <w:pStyle w:val="38"/>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085" w:type="dxa"/>
            <w:gridSpan w:val="6"/>
            <w:vAlign w:val="center"/>
          </w:tcPr>
          <w:p w14:paraId="566DC24C">
            <w:pPr>
              <w:pStyle w:val="38"/>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Lab 12: Algorithms with AI Assistance – Sorting, Searching, and Optimizing Algorithms</w:t>
            </w:r>
          </w:p>
          <w:p w14:paraId="4BC3C037">
            <w:pPr>
              <w:pStyle w:val="38"/>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Lab Objectives:</w:t>
            </w:r>
          </w:p>
          <w:p w14:paraId="2FB1D952">
            <w:pPr>
              <w:pStyle w:val="38"/>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Apply AI-assisted programming to implement and optimize sorting and searching algorithms.</w:t>
            </w:r>
          </w:p>
          <w:p w14:paraId="54EAE260">
            <w:pPr>
              <w:pStyle w:val="38"/>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Compare different algorithms in terms of efficiency and use cases.</w:t>
            </w:r>
          </w:p>
          <w:p w14:paraId="51FB5092">
            <w:pPr>
              <w:pStyle w:val="38"/>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Understand how AI tools can suggest optimized code and complexity improvements.</w:t>
            </w:r>
          </w:p>
          <w:p w14:paraId="314EC6C2">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362BD286">
            <w:pPr>
              <w:pStyle w:val="38"/>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#1 (Sorting – Merge Sort Implementation)</w:t>
            </w:r>
          </w:p>
          <w:p w14:paraId="4A38348C">
            <w:pPr>
              <w:pStyle w:val="38"/>
              <w:numPr>
                <w:ilvl w:val="0"/>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Task: Use AI to generate a Python program that implements the Merge Sort algorithm.</w:t>
            </w:r>
          </w:p>
          <w:p w14:paraId="6944BED7">
            <w:pPr>
              <w:pStyle w:val="38"/>
              <w:numPr>
                <w:ilvl w:val="0"/>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Instructions:</w:t>
            </w:r>
          </w:p>
          <w:p w14:paraId="0D5A3219">
            <w:pPr>
              <w:pStyle w:val="38"/>
              <w:numPr>
                <w:ilvl w:val="1"/>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Prompt AI to create a function merge_sort(arr) that sorts a list in ascending order.</w:t>
            </w:r>
          </w:p>
          <w:p w14:paraId="5840A373">
            <w:pPr>
              <w:pStyle w:val="38"/>
              <w:numPr>
                <w:ilvl w:val="1"/>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Ask AI to include time complexity and space complexity in the function docstring.</w:t>
            </w:r>
          </w:p>
          <w:p w14:paraId="42CB5FB9">
            <w:pPr>
              <w:pStyle w:val="38"/>
              <w:numPr>
                <w:ilvl w:val="1"/>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Verify the generated code with test cases.</w:t>
            </w:r>
          </w:p>
          <w:p w14:paraId="0F241A18">
            <w:pPr>
              <w:pStyle w:val="38"/>
              <w:numPr>
                <w:ilvl w:val="0"/>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Expected Output:</w:t>
            </w:r>
          </w:p>
          <w:p w14:paraId="7709D50B">
            <w:pPr>
              <w:pStyle w:val="38"/>
              <w:numPr>
                <w:ilvl w:val="1"/>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 functional Python script implementing Merge Sort with proper documentation.</w:t>
            </w:r>
          </w:p>
          <w:p w14:paraId="45BE9F1C">
            <w:pPr>
              <w:pStyle w:val="38"/>
              <w:spacing w:line="276" w:lineRule="auto"/>
              <w:rPr>
                <w:rFonts w:ascii="Times New Roman" w:hAnsi="Times New Roman" w:cs="Times New Roman"/>
                <w:sz w:val="24"/>
                <w:szCs w:val="24"/>
                <w:lang w:val="en-IN"/>
              </w:rPr>
            </w:pPr>
          </w:p>
          <w:p w14:paraId="5568D546">
            <w:pPr>
              <w:pStyle w:val="38"/>
              <w:spacing w:line="276" w:lineRule="auto"/>
              <w:rPr>
                <w:rFonts w:ascii="Times New Roman" w:hAnsi="Times New Roman" w:cs="Times New Roman"/>
                <w:b/>
                <w:bCs/>
                <w:sz w:val="24"/>
                <w:szCs w:val="24"/>
                <w:u w:val="single"/>
                <w:lang w:val="en-IN"/>
              </w:rPr>
            </w:pPr>
            <w:r>
              <w:rPr>
                <w:rFonts w:ascii="Times New Roman" w:hAnsi="Times New Roman" w:cs="Times New Roman"/>
                <w:sz w:val="24"/>
                <w:szCs w:val="24"/>
                <w:u w:val="single"/>
                <w:lang w:val="en-IN"/>
              </w:rPr>
              <w:t xml:space="preserve"> </w:t>
            </w:r>
            <w:r>
              <w:rPr>
                <w:rFonts w:ascii="Times New Roman" w:hAnsi="Times New Roman" w:cs="Times New Roman"/>
                <w:b/>
                <w:bCs/>
                <w:sz w:val="24"/>
                <w:szCs w:val="24"/>
                <w:u w:val="single"/>
                <w:lang w:val="en-IN"/>
              </w:rPr>
              <w:t>Prompt#1:</w:t>
            </w:r>
          </w:p>
          <w:p w14:paraId="12E610D7">
            <w:pPr>
              <w:pStyle w:val="38"/>
              <w:numPr>
                <w:ilvl w:val="0"/>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rPr>
              <w:t>Write a Python program that implements merge sort with a merge_sort(arr) function. Include time and space complexity in the function docstring, and add test cases with dynamic user input.</w:t>
            </w:r>
          </w:p>
          <w:p w14:paraId="65700754">
            <w:pPr>
              <w:pStyle w:val="38"/>
              <w:spacing w:line="276" w:lineRule="auto"/>
              <w:rPr>
                <w:rFonts w:ascii="Times New Roman" w:hAnsi="Times New Roman" w:cs="Times New Roman"/>
                <w:sz w:val="24"/>
                <w:szCs w:val="24"/>
              </w:rPr>
            </w:pPr>
          </w:p>
          <w:p w14:paraId="4D915E4C">
            <w:pPr>
              <w:pStyle w:val="38"/>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Code#1:</w:t>
            </w:r>
          </w:p>
          <w:p w14:paraId="581661A1">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drawing>
                <wp:inline distT="0" distB="0" distL="0" distR="0">
                  <wp:extent cx="4492625" cy="2068195"/>
                  <wp:effectExtent l="0" t="0" r="3175" b="8255"/>
                  <wp:docPr id="15069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7572" name="Picture 1"/>
                          <pic:cNvPicPr>
                            <a:picLocks noChangeAspect="1"/>
                          </pic:cNvPicPr>
                        </pic:nvPicPr>
                        <pic:blipFill>
                          <a:blip r:embed="rId10"/>
                          <a:stretch>
                            <a:fillRect/>
                          </a:stretch>
                        </pic:blipFill>
                        <pic:spPr>
                          <a:xfrm>
                            <a:off x="0" y="0"/>
                            <a:ext cx="4492625" cy="2068195"/>
                          </a:xfrm>
                          <a:prstGeom prst="rect">
                            <a:avLst/>
                          </a:prstGeom>
                        </pic:spPr>
                      </pic:pic>
                    </a:graphicData>
                  </a:graphic>
                </wp:inline>
              </w:drawing>
            </w:r>
          </w:p>
          <w:p w14:paraId="795F43CA">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drawing>
                <wp:inline distT="0" distB="0" distL="0" distR="0">
                  <wp:extent cx="4492625" cy="2137410"/>
                  <wp:effectExtent l="0" t="0" r="3175" b="0"/>
                  <wp:docPr id="115372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28652" name="Picture 1"/>
                          <pic:cNvPicPr>
                            <a:picLocks noChangeAspect="1"/>
                          </pic:cNvPicPr>
                        </pic:nvPicPr>
                        <pic:blipFill>
                          <a:blip r:embed="rId11"/>
                          <a:stretch>
                            <a:fillRect/>
                          </a:stretch>
                        </pic:blipFill>
                        <pic:spPr>
                          <a:xfrm>
                            <a:off x="0" y="0"/>
                            <a:ext cx="4492625" cy="2137410"/>
                          </a:xfrm>
                          <a:prstGeom prst="rect">
                            <a:avLst/>
                          </a:prstGeom>
                        </pic:spPr>
                      </pic:pic>
                    </a:graphicData>
                  </a:graphic>
                </wp:inline>
              </w:drawing>
            </w:r>
          </w:p>
          <w:p w14:paraId="021A06BA">
            <w:pPr>
              <w:pStyle w:val="38"/>
              <w:spacing w:line="276" w:lineRule="auto"/>
              <w:rPr>
                <w:rFonts w:ascii="Times New Roman" w:hAnsi="Times New Roman" w:cs="Times New Roman"/>
                <w:sz w:val="24"/>
                <w:szCs w:val="24"/>
                <w:lang w:val="en-IN"/>
              </w:rPr>
            </w:pPr>
          </w:p>
          <w:p w14:paraId="331BE1A2">
            <w:pPr>
              <w:pStyle w:val="38"/>
              <w:spacing w:line="276" w:lineRule="auto"/>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Observation#1:</w:t>
            </w:r>
          </w:p>
          <w:p w14:paraId="161E6170">
            <w:pPr>
              <w:pStyle w:val="38"/>
              <w:numPr>
                <w:ilvl w:val="0"/>
                <w:numId w:val="3"/>
              </w:numPr>
              <w:spacing w:line="276" w:lineRule="auto"/>
              <w:ind w:left="287"/>
              <w:rPr>
                <w:rFonts w:ascii="Times New Roman" w:hAnsi="Times New Roman" w:cs="Times New Roman"/>
                <w:b/>
                <w:bCs/>
                <w:sz w:val="24"/>
                <w:szCs w:val="24"/>
                <w:u w:val="single"/>
                <w:lang w:val="en-IN"/>
              </w:rPr>
            </w:pPr>
            <w:r>
              <w:rPr>
                <w:rFonts w:ascii="Times New Roman" w:hAnsi="Times New Roman" w:cs="Times New Roman"/>
                <w:sz w:val="24"/>
                <w:szCs w:val="24"/>
                <w:lang w:val="en-IN"/>
              </w:rPr>
              <w:t>This Python code implements the merge sort algorithm, a comparison-based sorting algorithm known for its time complexity of O(n log n) in all cases. The code includes a merge_sort function for recursive splitting and sorting, and a merge function to combine the sorted sub-arrays. It also features a run_merge_sort_tests function that allows for dynamic input of either purely numeric or purely string data.</w:t>
            </w:r>
          </w:p>
          <w:p w14:paraId="4F3F0E64">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4117F4DC">
            <w:pPr>
              <w:pStyle w:val="38"/>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#2 (Searching – Binary Search with AI Optimization)</w:t>
            </w:r>
          </w:p>
          <w:p w14:paraId="4F19704A">
            <w:pPr>
              <w:pStyle w:val="38"/>
              <w:numPr>
                <w:ilvl w:val="0"/>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Task: Use AI to create a binary search function that finds a target element in a sorted list.</w:t>
            </w:r>
          </w:p>
          <w:p w14:paraId="1DF5B4F4">
            <w:pPr>
              <w:pStyle w:val="38"/>
              <w:numPr>
                <w:ilvl w:val="0"/>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Instructions:</w:t>
            </w:r>
          </w:p>
          <w:p w14:paraId="762BC7F5">
            <w:pPr>
              <w:pStyle w:val="38"/>
              <w:numPr>
                <w:ilvl w:val="1"/>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Prompt AI to create a function binary_search(arr, target) returning the index of the target or -1 if not found.</w:t>
            </w:r>
          </w:p>
          <w:p w14:paraId="08A3019C">
            <w:pPr>
              <w:pStyle w:val="38"/>
              <w:numPr>
                <w:ilvl w:val="1"/>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Include docstrings explaining best, average, and worst-case complexities.</w:t>
            </w:r>
          </w:p>
          <w:p w14:paraId="70817E08">
            <w:pPr>
              <w:pStyle w:val="38"/>
              <w:numPr>
                <w:ilvl w:val="1"/>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Test with various inputs.</w:t>
            </w:r>
          </w:p>
          <w:p w14:paraId="32CCFA3C">
            <w:pPr>
              <w:pStyle w:val="38"/>
              <w:numPr>
                <w:ilvl w:val="0"/>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Expected Output:</w:t>
            </w:r>
          </w:p>
          <w:p w14:paraId="7CA8970D">
            <w:pPr>
              <w:pStyle w:val="38"/>
              <w:numPr>
                <w:ilvl w:val="1"/>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Python code implementing binary search with AI-generated comments and docstrings.</w:t>
            </w:r>
          </w:p>
          <w:p w14:paraId="3E002973">
            <w:pPr>
              <w:pStyle w:val="38"/>
              <w:spacing w:line="276" w:lineRule="auto"/>
              <w:ind w:left="0"/>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579AE0D0">
            <w:pPr>
              <w:pStyle w:val="38"/>
              <w:spacing w:line="276" w:lineRule="auto"/>
              <w:ind w:left="0"/>
              <w:rPr>
                <w:rFonts w:ascii="Times New Roman" w:hAnsi="Times New Roman" w:cs="Times New Roman"/>
                <w:b/>
                <w:bCs/>
                <w:sz w:val="24"/>
                <w:szCs w:val="24"/>
                <w:u w:val="single"/>
                <w:lang w:val="en-IN"/>
              </w:rPr>
            </w:pPr>
            <w:r>
              <w:rPr>
                <w:rFonts w:ascii="Times New Roman" w:hAnsi="Times New Roman" w:cs="Times New Roman"/>
                <w:sz w:val="24"/>
                <w:szCs w:val="24"/>
                <w:lang w:val="en-IN"/>
              </w:rPr>
              <w:t xml:space="preserve">  </w:t>
            </w:r>
            <w:r>
              <w:rPr>
                <w:rFonts w:ascii="Times New Roman" w:hAnsi="Times New Roman" w:cs="Times New Roman"/>
                <w:b/>
                <w:bCs/>
                <w:sz w:val="24"/>
                <w:szCs w:val="24"/>
                <w:u w:val="single"/>
                <w:lang w:val="en-IN"/>
              </w:rPr>
              <w:t>Prompt#2:</w:t>
            </w:r>
          </w:p>
          <w:p w14:paraId="35D56D4D">
            <w:pPr>
              <w:pStyle w:val="38"/>
              <w:spacing w:line="276" w:lineRule="auto"/>
              <w:ind w:left="0"/>
              <w:rPr>
                <w:rFonts w:ascii="Times New Roman" w:hAnsi="Times New Roman" w:cs="Times New Roman"/>
                <w:b/>
                <w:bCs/>
                <w:sz w:val="24"/>
                <w:szCs w:val="24"/>
                <w:u w:val="single"/>
                <w:lang w:val="en-IN"/>
              </w:rPr>
            </w:pPr>
          </w:p>
          <w:p w14:paraId="73481091">
            <w:pPr>
              <w:pStyle w:val="38"/>
              <w:numPr>
                <w:ilvl w:val="0"/>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rPr>
              <w:t>Write a Python program with a binary_search(arr, target) function that returns the index of a target in a sorted list or -1 if not found, including time complexity in the docstring and dynamic user input.</w:t>
            </w:r>
          </w:p>
          <w:p w14:paraId="51BBB006">
            <w:pPr>
              <w:pStyle w:val="38"/>
              <w:spacing w:line="276" w:lineRule="auto"/>
              <w:rPr>
                <w:rFonts w:ascii="Times New Roman" w:hAnsi="Times New Roman" w:cs="Times New Roman"/>
                <w:sz w:val="24"/>
                <w:szCs w:val="24"/>
              </w:rPr>
            </w:pPr>
          </w:p>
          <w:p w14:paraId="0701BFAE">
            <w:pPr>
              <w:pStyle w:val="38"/>
              <w:spacing w:line="276" w:lineRule="auto"/>
              <w:rPr>
                <w:rFonts w:ascii="Times New Roman" w:hAnsi="Times New Roman" w:cs="Times New Roman"/>
                <w:sz w:val="24"/>
                <w:szCs w:val="24"/>
                <w:lang w:val="en-IN"/>
              </w:rPr>
            </w:pPr>
          </w:p>
          <w:p w14:paraId="0F43E2DF">
            <w:pPr>
              <w:pStyle w:val="38"/>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Code#2:</w:t>
            </w:r>
          </w:p>
          <w:p w14:paraId="07CBF68A">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drawing>
                <wp:inline distT="0" distB="0" distL="0" distR="0">
                  <wp:extent cx="4492625" cy="2125345"/>
                  <wp:effectExtent l="0" t="0" r="3175" b="8255"/>
                  <wp:docPr id="79830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09168" name="Picture 1"/>
                          <pic:cNvPicPr>
                            <a:picLocks noChangeAspect="1"/>
                          </pic:cNvPicPr>
                        </pic:nvPicPr>
                        <pic:blipFill>
                          <a:blip r:embed="rId12"/>
                          <a:stretch>
                            <a:fillRect/>
                          </a:stretch>
                        </pic:blipFill>
                        <pic:spPr>
                          <a:xfrm>
                            <a:off x="0" y="0"/>
                            <a:ext cx="4492625" cy="2125345"/>
                          </a:xfrm>
                          <a:prstGeom prst="rect">
                            <a:avLst/>
                          </a:prstGeom>
                        </pic:spPr>
                      </pic:pic>
                    </a:graphicData>
                  </a:graphic>
                </wp:inline>
              </w:drawing>
            </w:r>
          </w:p>
          <w:p w14:paraId="373EC23B">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drawing>
                <wp:inline distT="0" distB="0" distL="0" distR="0">
                  <wp:extent cx="4492625" cy="2134870"/>
                  <wp:effectExtent l="0" t="0" r="3175" b="0"/>
                  <wp:docPr id="65003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37900" name="Picture 1"/>
                          <pic:cNvPicPr>
                            <a:picLocks noChangeAspect="1"/>
                          </pic:cNvPicPr>
                        </pic:nvPicPr>
                        <pic:blipFill>
                          <a:blip r:embed="rId13"/>
                          <a:stretch>
                            <a:fillRect/>
                          </a:stretch>
                        </pic:blipFill>
                        <pic:spPr>
                          <a:xfrm>
                            <a:off x="0" y="0"/>
                            <a:ext cx="4492625" cy="2134870"/>
                          </a:xfrm>
                          <a:prstGeom prst="rect">
                            <a:avLst/>
                          </a:prstGeom>
                        </pic:spPr>
                      </pic:pic>
                    </a:graphicData>
                  </a:graphic>
                </wp:inline>
              </w:drawing>
            </w:r>
          </w:p>
          <w:p w14:paraId="4F2D8EB3">
            <w:pPr>
              <w:pStyle w:val="38"/>
              <w:spacing w:line="276" w:lineRule="auto"/>
              <w:rPr>
                <w:rFonts w:ascii="Times New Roman" w:hAnsi="Times New Roman" w:cs="Times New Roman"/>
                <w:sz w:val="24"/>
                <w:szCs w:val="24"/>
                <w:lang w:val="en-IN"/>
              </w:rPr>
            </w:pPr>
          </w:p>
          <w:p w14:paraId="53AE7810">
            <w:pPr>
              <w:pStyle w:val="38"/>
              <w:spacing w:line="276" w:lineRule="auto"/>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Observation#2:</w:t>
            </w:r>
          </w:p>
          <w:p w14:paraId="02FA6B11">
            <w:pPr>
              <w:pStyle w:val="38"/>
              <w:numPr>
                <w:ilvl w:val="0"/>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rPr>
              <w:t>This Python code implements the binary search algorithm, an efficient search algorithm for sorted lists with a time complexity of O(log n) in average and worst-case scenarios, and O(1) in the best case. The code defines a binary_search function that takes a sorted list and a target element as input, returning the index of the target if found or -1 otherwise. It includes a run_binary_search_tests function to allow users to input a sorted list and a target element dynamically, displaying the search result and the time taken.</w:t>
            </w:r>
          </w:p>
          <w:p w14:paraId="6AB7C3F5">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545108FE">
            <w:pPr>
              <w:pStyle w:val="38"/>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#3 (Real-Time Application – Inventory Management System)</w:t>
            </w:r>
          </w:p>
          <w:p w14:paraId="43D2CFB7">
            <w:pPr>
              <w:pStyle w:val="38"/>
              <w:numPr>
                <w:ilvl w:val="0"/>
                <w:numId w:val="5"/>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Scenario: A retail store’s inventory system contains thousands of products, each with attributes like product ID, name, price, and stock quantity. Store staff need to:</w:t>
            </w:r>
          </w:p>
          <w:p w14:paraId="09777859">
            <w:pPr>
              <w:pStyle w:val="38"/>
              <w:numPr>
                <w:ilvl w:val="1"/>
                <w:numId w:val="5"/>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Quickly search for a product by ID or name.</w:t>
            </w:r>
          </w:p>
          <w:p w14:paraId="4750B224">
            <w:pPr>
              <w:pStyle w:val="38"/>
              <w:numPr>
                <w:ilvl w:val="1"/>
                <w:numId w:val="5"/>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Sort products by price or quantity for stock analysis.</w:t>
            </w:r>
          </w:p>
          <w:p w14:paraId="7DCEF7AD">
            <w:pPr>
              <w:pStyle w:val="38"/>
              <w:numPr>
                <w:ilvl w:val="0"/>
                <w:numId w:val="5"/>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Task:</w:t>
            </w:r>
          </w:p>
          <w:p w14:paraId="08009792">
            <w:pPr>
              <w:pStyle w:val="38"/>
              <w:numPr>
                <w:ilvl w:val="1"/>
                <w:numId w:val="6"/>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Use AI to suggest the most efficient search and sort algorithms for this use case.</w:t>
            </w:r>
          </w:p>
          <w:p w14:paraId="19C368EC">
            <w:pPr>
              <w:pStyle w:val="38"/>
              <w:numPr>
                <w:ilvl w:val="1"/>
                <w:numId w:val="6"/>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Implement the recommended algorithms in Python.</w:t>
            </w:r>
          </w:p>
          <w:p w14:paraId="789CF801">
            <w:pPr>
              <w:pStyle w:val="38"/>
              <w:numPr>
                <w:ilvl w:val="1"/>
                <w:numId w:val="6"/>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Justify the choice based on dataset size, update frequency, and performance requirements.</w:t>
            </w:r>
          </w:p>
          <w:p w14:paraId="38E32923">
            <w:pPr>
              <w:pStyle w:val="38"/>
              <w:numPr>
                <w:ilvl w:val="0"/>
                <w:numId w:val="5"/>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Expected Output:</w:t>
            </w:r>
          </w:p>
          <w:p w14:paraId="7DADF768">
            <w:pPr>
              <w:pStyle w:val="38"/>
              <w:numPr>
                <w:ilvl w:val="1"/>
                <w:numId w:val="7"/>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 table mapping operation → recommended algorithm → justification.</w:t>
            </w:r>
          </w:p>
          <w:p w14:paraId="15F94CDE">
            <w:pPr>
              <w:pStyle w:val="38"/>
              <w:numPr>
                <w:ilvl w:val="1"/>
                <w:numId w:val="7"/>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Working Python functions for searching and sorting the inventory.</w:t>
            </w:r>
          </w:p>
          <w:p w14:paraId="30D02FFF">
            <w:pPr>
              <w:pStyle w:val="38"/>
              <w:spacing w:line="276" w:lineRule="auto"/>
              <w:rPr>
                <w:rFonts w:ascii="Times New Roman" w:hAnsi="Times New Roman" w:cs="Times New Roman"/>
                <w:sz w:val="24"/>
                <w:szCs w:val="24"/>
                <w:lang w:val="en-IN"/>
              </w:rPr>
            </w:pPr>
          </w:p>
          <w:p w14:paraId="264E06DA">
            <w:pPr>
              <w:pStyle w:val="38"/>
              <w:spacing w:line="276" w:lineRule="auto"/>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Prompt#3:</w:t>
            </w:r>
          </w:p>
          <w:p w14:paraId="1103BDEF">
            <w:pPr>
              <w:pStyle w:val="38"/>
              <w:numPr>
                <w:ilvl w:val="0"/>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rPr>
              <w:t>Write a Python code to manage a retail store inventory that allows dynamic searching by ID or name and sorting by price or quantity. Use efficient algorithms like hash tables for ID lookups and binary search for name searches, displaying results with time and space complexity explanations.</w:t>
            </w:r>
          </w:p>
          <w:p w14:paraId="1F95D2EC">
            <w:pPr>
              <w:pStyle w:val="38"/>
              <w:spacing w:line="276" w:lineRule="auto"/>
              <w:rPr>
                <w:rFonts w:ascii="Times New Roman" w:hAnsi="Times New Roman" w:cs="Times New Roman"/>
                <w:sz w:val="24"/>
                <w:szCs w:val="24"/>
                <w:lang w:val="en-IN"/>
              </w:rPr>
            </w:pPr>
          </w:p>
          <w:p w14:paraId="6D6E4974">
            <w:pPr>
              <w:pStyle w:val="38"/>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Code#3:</w:t>
            </w:r>
          </w:p>
          <w:p w14:paraId="0563C9D2">
            <w:pPr>
              <w:pStyle w:val="38"/>
              <w:spacing w:line="276" w:lineRule="auto"/>
              <w:rPr>
                <w:rFonts w:ascii="Times New Roman" w:hAnsi="Times New Roman" w:cs="Times New Roman"/>
                <w:b/>
                <w:bCs/>
                <w:sz w:val="24"/>
                <w:szCs w:val="24"/>
                <w:u w:val="single"/>
                <w:lang w:val="en-IN"/>
              </w:rPr>
            </w:pPr>
            <w:r>
              <w:rPr>
                <w:rFonts w:ascii="Times New Roman" w:hAnsi="Times New Roman" w:cs="Times New Roman"/>
                <w:b/>
                <w:bCs/>
                <w:sz w:val="24"/>
                <w:szCs w:val="24"/>
                <w:u w:val="single"/>
              </w:rPr>
              <w:drawing>
                <wp:inline distT="0" distB="0" distL="0" distR="0">
                  <wp:extent cx="4492625" cy="2045970"/>
                  <wp:effectExtent l="0" t="0" r="3175" b="0"/>
                  <wp:docPr id="169293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37650" name="Picture 1"/>
                          <pic:cNvPicPr>
                            <a:picLocks noChangeAspect="1"/>
                          </pic:cNvPicPr>
                        </pic:nvPicPr>
                        <pic:blipFill>
                          <a:blip r:embed="rId14"/>
                          <a:stretch>
                            <a:fillRect/>
                          </a:stretch>
                        </pic:blipFill>
                        <pic:spPr>
                          <a:xfrm>
                            <a:off x="0" y="0"/>
                            <a:ext cx="4492625" cy="2045970"/>
                          </a:xfrm>
                          <a:prstGeom prst="rect">
                            <a:avLst/>
                          </a:prstGeom>
                        </pic:spPr>
                      </pic:pic>
                    </a:graphicData>
                  </a:graphic>
                </wp:inline>
              </w:drawing>
            </w:r>
          </w:p>
          <w:p w14:paraId="2E1AEC6F">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drawing>
                <wp:inline distT="0" distB="0" distL="0" distR="0">
                  <wp:extent cx="4492625" cy="1955800"/>
                  <wp:effectExtent l="0" t="0" r="3175" b="6350"/>
                  <wp:docPr id="96716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65117" name="Picture 1"/>
                          <pic:cNvPicPr>
                            <a:picLocks noChangeAspect="1"/>
                          </pic:cNvPicPr>
                        </pic:nvPicPr>
                        <pic:blipFill>
                          <a:blip r:embed="rId15"/>
                          <a:stretch>
                            <a:fillRect/>
                          </a:stretch>
                        </pic:blipFill>
                        <pic:spPr>
                          <a:xfrm>
                            <a:off x="0" y="0"/>
                            <a:ext cx="4492625" cy="1955800"/>
                          </a:xfrm>
                          <a:prstGeom prst="rect">
                            <a:avLst/>
                          </a:prstGeom>
                        </pic:spPr>
                      </pic:pic>
                    </a:graphicData>
                  </a:graphic>
                </wp:inline>
              </w:drawing>
            </w:r>
          </w:p>
          <w:p w14:paraId="5A703391">
            <w:pPr>
              <w:pStyle w:val="38"/>
              <w:spacing w:line="276" w:lineRule="auto"/>
              <w:rPr>
                <w:rFonts w:ascii="Segoe UI Emoji" w:hAnsi="Segoe UI Emoji" w:cs="Segoe UI Emoji"/>
                <w:sz w:val="24"/>
                <w:szCs w:val="24"/>
                <w:lang w:val="en-IN"/>
              </w:rPr>
            </w:pPr>
            <w:r>
              <w:rPr>
                <w:rFonts w:ascii="Segoe UI Emoji" w:hAnsi="Segoe UI Emoji" w:cs="Segoe UI Emoji"/>
                <w:sz w:val="24"/>
                <w:szCs w:val="24"/>
                <w:lang w:val="en-IN"/>
              </w:rPr>
              <w:drawing>
                <wp:inline distT="0" distB="0" distL="0" distR="0">
                  <wp:extent cx="4492625" cy="1113155"/>
                  <wp:effectExtent l="0" t="0" r="3175" b="0"/>
                  <wp:docPr id="87303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35112" name="Picture 1"/>
                          <pic:cNvPicPr>
                            <a:picLocks noChangeAspect="1"/>
                          </pic:cNvPicPr>
                        </pic:nvPicPr>
                        <pic:blipFill>
                          <a:blip r:embed="rId16"/>
                          <a:stretch>
                            <a:fillRect/>
                          </a:stretch>
                        </pic:blipFill>
                        <pic:spPr>
                          <a:xfrm>
                            <a:off x="0" y="0"/>
                            <a:ext cx="4492625" cy="1113155"/>
                          </a:xfrm>
                          <a:prstGeom prst="rect">
                            <a:avLst/>
                          </a:prstGeom>
                        </pic:spPr>
                      </pic:pic>
                    </a:graphicData>
                  </a:graphic>
                </wp:inline>
              </w:drawing>
            </w:r>
          </w:p>
          <w:p w14:paraId="148BF189">
            <w:pPr>
              <w:pStyle w:val="38"/>
              <w:spacing w:line="276" w:lineRule="auto"/>
              <w:rPr>
                <w:rFonts w:ascii="Segoe UI Emoji" w:hAnsi="Segoe UI Emoji" w:cs="Segoe UI Emoji"/>
                <w:sz w:val="24"/>
                <w:szCs w:val="24"/>
                <w:lang w:val="en-IN"/>
              </w:rPr>
            </w:pPr>
          </w:p>
          <w:p w14:paraId="2713E66C">
            <w:pPr>
              <w:pStyle w:val="38"/>
              <w:spacing w:line="276" w:lineRule="auto"/>
              <w:rPr>
                <w:rFonts w:ascii="Segoe UI Emoji" w:hAnsi="Segoe UI Emoji" w:cs="Segoe UI Emoji"/>
                <w:b/>
                <w:bCs/>
                <w:sz w:val="24"/>
                <w:szCs w:val="24"/>
                <w:u w:val="single"/>
                <w:lang w:val="en-IN"/>
              </w:rPr>
            </w:pPr>
            <w:r>
              <w:rPr>
                <w:rFonts w:ascii="Segoe UI Emoji" w:hAnsi="Segoe UI Emoji" w:cs="Segoe UI Emoji"/>
                <w:b/>
                <w:bCs/>
                <w:sz w:val="24"/>
                <w:szCs w:val="24"/>
                <w:u w:val="single"/>
                <w:lang w:val="en-IN"/>
              </w:rPr>
              <w:t>Observation#3:</w:t>
            </w:r>
          </w:p>
          <w:p w14:paraId="1B6D26B8">
            <w:pPr>
              <w:pStyle w:val="38"/>
              <w:numPr>
                <w:ilvl w:val="0"/>
                <w:numId w:val="3"/>
              </w:numPr>
              <w:spacing w:line="276" w:lineRule="auto"/>
              <w:rPr>
                <w:rFonts w:ascii="Segoe UI Emoji" w:hAnsi="Segoe UI Emoji" w:cs="Segoe UI Emoji"/>
                <w:sz w:val="24"/>
                <w:szCs w:val="24"/>
                <w:lang w:val="en-IN"/>
              </w:rPr>
            </w:pPr>
            <w:r>
              <w:rPr>
                <w:rFonts w:ascii="Segoe UI Emoji" w:hAnsi="Segoe UI Emoji" w:cs="Segoe UI Emoji"/>
                <w:sz w:val="24"/>
                <w:szCs w:val="24"/>
                <w:lang w:val="en-IN"/>
              </w:rPr>
              <w:t>The program efficiently manages a retail store inventory, allowing dynamic searches by ID or name and sorting by price or quantity. It uses hash tables for constant-time ID lookups and binary search for name searches, providing fast, reliable results with clear time and space complexity.</w:t>
            </w:r>
          </w:p>
          <w:p w14:paraId="49AC647B">
            <w:pPr>
              <w:pStyle w:val="38"/>
              <w:spacing w:line="276" w:lineRule="auto"/>
              <w:rPr>
                <w:rFonts w:ascii="Segoe UI Emoji" w:hAnsi="Segoe UI Emoji" w:cs="Segoe UI Emoji"/>
                <w:sz w:val="24"/>
                <w:szCs w:val="24"/>
                <w:lang w:val="en-IN"/>
              </w:rPr>
            </w:pPr>
          </w:p>
          <w:p w14:paraId="59ED1864">
            <w:pPr>
              <w:pStyle w:val="38"/>
              <w:spacing w:line="276" w:lineRule="auto"/>
              <w:rPr>
                <w:rFonts w:ascii="Times New Roman" w:hAnsi="Times New Roman" w:cs="Times New Roman"/>
                <w:sz w:val="24"/>
                <w:szCs w:val="24"/>
                <w:lang w:val="en-IN"/>
              </w:rPr>
            </w:pPr>
            <w:r>
              <w:rPr>
                <w:rFonts w:ascii="Segoe UI Emoji" w:hAnsi="Segoe UI Emoji" w:cs="Segoe UI Emoji"/>
                <w:sz w:val="24"/>
                <w:szCs w:val="24"/>
                <w:lang w:val="en-IN"/>
              </w:rPr>
              <w:t>✅</w:t>
            </w:r>
            <w:r>
              <w:rPr>
                <w:rFonts w:ascii="Times New Roman" w:hAnsi="Times New Roman" w:cs="Times New Roman"/>
                <w:sz w:val="24"/>
                <w:szCs w:val="24"/>
                <w:lang w:val="en-IN"/>
              </w:rPr>
              <w:t xml:space="preserve"> Deliverables (For All Tasks)</w:t>
            </w:r>
          </w:p>
          <w:p w14:paraId="77CDABC3">
            <w:pPr>
              <w:pStyle w:val="38"/>
              <w:numPr>
                <w:ilvl w:val="0"/>
                <w:numId w:val="8"/>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AI-generated prompts for code and test case generation.</w:t>
            </w:r>
          </w:p>
          <w:p w14:paraId="28434636">
            <w:pPr>
              <w:pStyle w:val="38"/>
              <w:numPr>
                <w:ilvl w:val="0"/>
                <w:numId w:val="8"/>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At least 3 assert test cases for each task.</w:t>
            </w:r>
          </w:p>
          <w:p w14:paraId="37E94E86">
            <w:pPr>
              <w:pStyle w:val="38"/>
              <w:numPr>
                <w:ilvl w:val="0"/>
                <w:numId w:val="8"/>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AI-generated initial code and execution screenshots.</w:t>
            </w:r>
          </w:p>
          <w:p w14:paraId="0C763A68">
            <w:pPr>
              <w:pStyle w:val="38"/>
              <w:numPr>
                <w:ilvl w:val="0"/>
                <w:numId w:val="8"/>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Analysis of whether code passes all tests.</w:t>
            </w:r>
          </w:p>
          <w:p w14:paraId="2EAB6573">
            <w:pPr>
              <w:pStyle w:val="38"/>
              <w:numPr>
                <w:ilvl w:val="0"/>
                <w:numId w:val="8"/>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Improved final version with inline comments and explanation.</w:t>
            </w:r>
          </w:p>
          <w:p w14:paraId="005FB310">
            <w:pPr>
              <w:pStyle w:val="38"/>
              <w:numPr>
                <w:ilvl w:val="0"/>
                <w:numId w:val="8"/>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Compiled report (Word/PDF) with prompts, test cases, assertions, code, and output.</w:t>
            </w:r>
          </w:p>
          <w:p w14:paraId="72652ED2">
            <w:pPr>
              <w:pStyle w:val="38"/>
              <w:spacing w:line="276" w:lineRule="auto"/>
              <w:rPr>
                <w:rFonts w:ascii="Times New Roman" w:hAnsi="Times New Roman" w:cs="Times New Roman"/>
                <w:vanish/>
                <w:sz w:val="24"/>
                <w:szCs w:val="24"/>
                <w:lang w:val="en-IN"/>
              </w:rPr>
            </w:pPr>
            <w:r>
              <w:rPr>
                <w:rFonts w:ascii="Times New Roman" w:hAnsi="Times New Roman" w:cs="Times New Roman"/>
                <w:vanish/>
                <w:sz w:val="24"/>
                <w:szCs w:val="24"/>
                <w:lang w:val="en-IN"/>
              </w:rPr>
              <w:t>Top of Form</w:t>
            </w:r>
          </w:p>
          <w:p w14:paraId="11F0DEE5">
            <w:pPr>
              <w:pStyle w:val="38"/>
              <w:spacing w:line="276" w:lineRule="auto"/>
              <w:ind w:left="0"/>
              <w:rPr>
                <w:rFonts w:ascii="Times New Roman" w:hAnsi="Times New Roman" w:cs="Times New Roman"/>
                <w:b/>
                <w:sz w:val="24"/>
                <w:szCs w:val="24"/>
              </w:rPr>
            </w:pPr>
          </w:p>
        </w:tc>
        <w:tc>
          <w:tcPr>
            <w:tcW w:w="1117" w:type="dxa"/>
            <w:vAlign w:val="center"/>
          </w:tcPr>
          <w:p w14:paraId="60A3ABB7">
            <w:pPr>
              <w:pStyle w:val="38"/>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Week6 - Monday</w:t>
            </w:r>
          </w:p>
        </w:tc>
        <w:tc>
          <w:tcPr>
            <w:tcW w:w="25" w:type="dxa"/>
            <w:tcBorders>
              <w:top w:val="nil"/>
              <w:bottom w:val="nil"/>
              <w:right w:val="nil"/>
            </w:tcBorders>
          </w:tcPr>
          <w:p w14:paraId="01FF71FD">
            <w:pPr>
              <w:pStyle w:val="38"/>
              <w:spacing w:line="276" w:lineRule="auto"/>
              <w:ind w:left="0"/>
              <w:rPr>
                <w:rFonts w:ascii="Times New Roman" w:hAnsi="Times New Roman" w:cs="Times New Roman"/>
                <w:sz w:val="24"/>
                <w:szCs w:val="24"/>
              </w:rPr>
            </w:pPr>
          </w:p>
        </w:tc>
      </w:tr>
    </w:tbl>
    <w:p w14:paraId="73D28BC7">
      <w:pPr>
        <w:spacing w:line="276" w:lineRule="auto"/>
        <w:rPr>
          <w:rFonts w:ascii="Times New Roman" w:hAnsi="Times New Roman" w:cs="Times New Roman"/>
          <w:sz w:val="24"/>
          <w:szCs w:val="24"/>
        </w:rPr>
      </w:pPr>
    </w:p>
    <w:sectPr>
      <w:headerReference r:id="rId6" w:type="first"/>
      <w:footerReference r:id="rId8" w:type="first"/>
      <w:headerReference r:id="rId5" w:type="even"/>
      <w:footerReference r:id="rId7" w:type="even"/>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C349B6">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2CD18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3F67E">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174420">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F780B"/>
    <w:multiLevelType w:val="multilevel"/>
    <w:tmpl w:val="075F78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F9C7378"/>
    <w:multiLevelType w:val="multilevel"/>
    <w:tmpl w:val="3F9C73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9923411"/>
    <w:multiLevelType w:val="multilevel"/>
    <w:tmpl w:val="499234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B7B793D"/>
    <w:multiLevelType w:val="multilevel"/>
    <w:tmpl w:val="4B7B793D"/>
    <w:lvl w:ilvl="0" w:tentative="0">
      <w:start w:val="0"/>
      <w:numFmt w:val="bullet"/>
      <w:lvlText w:val=""/>
      <w:lvlJc w:val="left"/>
      <w:pPr>
        <w:ind w:left="647" w:hanging="360"/>
      </w:pPr>
      <w:rPr>
        <w:rFonts w:hint="default" w:ascii="Wingdings" w:hAnsi="Wingdings" w:eastAsia="Calibri" w:cs="Times New Roman"/>
      </w:rPr>
    </w:lvl>
    <w:lvl w:ilvl="1" w:tentative="0">
      <w:start w:val="1"/>
      <w:numFmt w:val="bullet"/>
      <w:lvlText w:val="o"/>
      <w:lvlJc w:val="left"/>
      <w:pPr>
        <w:ind w:left="1367" w:hanging="360"/>
      </w:pPr>
      <w:rPr>
        <w:rFonts w:hint="default" w:ascii="Courier New" w:hAnsi="Courier New" w:cs="Courier New"/>
      </w:rPr>
    </w:lvl>
    <w:lvl w:ilvl="2" w:tentative="0">
      <w:start w:val="1"/>
      <w:numFmt w:val="bullet"/>
      <w:lvlText w:val=""/>
      <w:lvlJc w:val="left"/>
      <w:pPr>
        <w:ind w:left="2087" w:hanging="360"/>
      </w:pPr>
      <w:rPr>
        <w:rFonts w:hint="default" w:ascii="Wingdings" w:hAnsi="Wingdings"/>
      </w:rPr>
    </w:lvl>
    <w:lvl w:ilvl="3" w:tentative="0">
      <w:start w:val="1"/>
      <w:numFmt w:val="bullet"/>
      <w:lvlText w:val=""/>
      <w:lvlJc w:val="left"/>
      <w:pPr>
        <w:ind w:left="2807" w:hanging="360"/>
      </w:pPr>
      <w:rPr>
        <w:rFonts w:hint="default" w:ascii="Symbol" w:hAnsi="Symbol"/>
      </w:rPr>
    </w:lvl>
    <w:lvl w:ilvl="4" w:tentative="0">
      <w:start w:val="1"/>
      <w:numFmt w:val="bullet"/>
      <w:lvlText w:val="o"/>
      <w:lvlJc w:val="left"/>
      <w:pPr>
        <w:ind w:left="3527" w:hanging="360"/>
      </w:pPr>
      <w:rPr>
        <w:rFonts w:hint="default" w:ascii="Courier New" w:hAnsi="Courier New" w:cs="Courier New"/>
      </w:rPr>
    </w:lvl>
    <w:lvl w:ilvl="5" w:tentative="0">
      <w:start w:val="1"/>
      <w:numFmt w:val="bullet"/>
      <w:lvlText w:val=""/>
      <w:lvlJc w:val="left"/>
      <w:pPr>
        <w:ind w:left="4247" w:hanging="360"/>
      </w:pPr>
      <w:rPr>
        <w:rFonts w:hint="default" w:ascii="Wingdings" w:hAnsi="Wingdings"/>
      </w:rPr>
    </w:lvl>
    <w:lvl w:ilvl="6" w:tentative="0">
      <w:start w:val="1"/>
      <w:numFmt w:val="bullet"/>
      <w:lvlText w:val=""/>
      <w:lvlJc w:val="left"/>
      <w:pPr>
        <w:ind w:left="4967" w:hanging="360"/>
      </w:pPr>
      <w:rPr>
        <w:rFonts w:hint="default" w:ascii="Symbol" w:hAnsi="Symbol"/>
      </w:rPr>
    </w:lvl>
    <w:lvl w:ilvl="7" w:tentative="0">
      <w:start w:val="1"/>
      <w:numFmt w:val="bullet"/>
      <w:lvlText w:val="o"/>
      <w:lvlJc w:val="left"/>
      <w:pPr>
        <w:ind w:left="5687" w:hanging="360"/>
      </w:pPr>
      <w:rPr>
        <w:rFonts w:hint="default" w:ascii="Courier New" w:hAnsi="Courier New" w:cs="Courier New"/>
      </w:rPr>
    </w:lvl>
    <w:lvl w:ilvl="8" w:tentative="0">
      <w:start w:val="1"/>
      <w:numFmt w:val="bullet"/>
      <w:lvlText w:val=""/>
      <w:lvlJc w:val="left"/>
      <w:pPr>
        <w:ind w:left="6407" w:hanging="360"/>
      </w:pPr>
      <w:rPr>
        <w:rFonts w:hint="default" w:ascii="Wingdings" w:hAnsi="Wingdings"/>
      </w:rPr>
    </w:lvl>
  </w:abstractNum>
  <w:abstractNum w:abstractNumId="4">
    <w:nsid w:val="78C90972"/>
    <w:multiLevelType w:val="multilevel"/>
    <w:tmpl w:val="78C909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B7625B1"/>
    <w:multiLevelType w:val="multilevel"/>
    <w:tmpl w:val="7B7625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
  </w:num>
  <w:num w:numId="3">
    <w:abstractNumId w:val="3"/>
  </w:num>
  <w:num w:numId="4">
    <w:abstractNumId w:val="0"/>
  </w:num>
  <w:num w:numId="5">
    <w:abstractNumId w:val="5"/>
  </w:num>
  <w:num w:numId="6">
    <w:abstractNumId w:val="5"/>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7">
    <w:abstractNumId w:val="5"/>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C1"/>
    <w:rsid w:val="00002A2D"/>
    <w:rsid w:val="0004091D"/>
    <w:rsid w:val="00050802"/>
    <w:rsid w:val="00062FBA"/>
    <w:rsid w:val="00090E38"/>
    <w:rsid w:val="000A2F04"/>
    <w:rsid w:val="000E39DB"/>
    <w:rsid w:val="001333A8"/>
    <w:rsid w:val="00140B1E"/>
    <w:rsid w:val="001417C0"/>
    <w:rsid w:val="00162C84"/>
    <w:rsid w:val="00174079"/>
    <w:rsid w:val="001813AA"/>
    <w:rsid w:val="001A2C4C"/>
    <w:rsid w:val="001C4503"/>
    <w:rsid w:val="001E089C"/>
    <w:rsid w:val="00270234"/>
    <w:rsid w:val="00272216"/>
    <w:rsid w:val="0027474E"/>
    <w:rsid w:val="00286D3D"/>
    <w:rsid w:val="00293429"/>
    <w:rsid w:val="00294473"/>
    <w:rsid w:val="002B16AE"/>
    <w:rsid w:val="002C5070"/>
    <w:rsid w:val="002D5499"/>
    <w:rsid w:val="002D6B4B"/>
    <w:rsid w:val="00315E39"/>
    <w:rsid w:val="00345FCB"/>
    <w:rsid w:val="003852F1"/>
    <w:rsid w:val="003D3F0D"/>
    <w:rsid w:val="003E18E5"/>
    <w:rsid w:val="003F05EE"/>
    <w:rsid w:val="00453590"/>
    <w:rsid w:val="004A508B"/>
    <w:rsid w:val="004B547C"/>
    <w:rsid w:val="004E5525"/>
    <w:rsid w:val="00513757"/>
    <w:rsid w:val="00536C29"/>
    <w:rsid w:val="00592A60"/>
    <w:rsid w:val="00594F9B"/>
    <w:rsid w:val="00595955"/>
    <w:rsid w:val="0060499D"/>
    <w:rsid w:val="0061761C"/>
    <w:rsid w:val="006176B0"/>
    <w:rsid w:val="00622576"/>
    <w:rsid w:val="006545EB"/>
    <w:rsid w:val="00657B33"/>
    <w:rsid w:val="006C362C"/>
    <w:rsid w:val="006E00DA"/>
    <w:rsid w:val="006E6580"/>
    <w:rsid w:val="007239D1"/>
    <w:rsid w:val="0072533B"/>
    <w:rsid w:val="007322B7"/>
    <w:rsid w:val="007613D8"/>
    <w:rsid w:val="007A1FD8"/>
    <w:rsid w:val="007E5B17"/>
    <w:rsid w:val="007E7889"/>
    <w:rsid w:val="007F6757"/>
    <w:rsid w:val="00833705"/>
    <w:rsid w:val="00836AD1"/>
    <w:rsid w:val="00872EE6"/>
    <w:rsid w:val="008E1F71"/>
    <w:rsid w:val="009057DD"/>
    <w:rsid w:val="0092742B"/>
    <w:rsid w:val="00941BCC"/>
    <w:rsid w:val="0095381E"/>
    <w:rsid w:val="00975C2E"/>
    <w:rsid w:val="00983766"/>
    <w:rsid w:val="009919F5"/>
    <w:rsid w:val="009E4103"/>
    <w:rsid w:val="009F09F3"/>
    <w:rsid w:val="00A01CE1"/>
    <w:rsid w:val="00A36BC1"/>
    <w:rsid w:val="00A97267"/>
    <w:rsid w:val="00B0153C"/>
    <w:rsid w:val="00B25E22"/>
    <w:rsid w:val="00B56104"/>
    <w:rsid w:val="00BA52D5"/>
    <w:rsid w:val="00BF19C9"/>
    <w:rsid w:val="00C06B61"/>
    <w:rsid w:val="00C24CCE"/>
    <w:rsid w:val="00C424FC"/>
    <w:rsid w:val="00C466CC"/>
    <w:rsid w:val="00C52DA5"/>
    <w:rsid w:val="00C5587A"/>
    <w:rsid w:val="00C877BE"/>
    <w:rsid w:val="00C92FC7"/>
    <w:rsid w:val="00CC12F6"/>
    <w:rsid w:val="00CC5D2D"/>
    <w:rsid w:val="00CD3101"/>
    <w:rsid w:val="00CD7124"/>
    <w:rsid w:val="00D554C8"/>
    <w:rsid w:val="00D645D5"/>
    <w:rsid w:val="00D773DC"/>
    <w:rsid w:val="00DC581B"/>
    <w:rsid w:val="00DC7990"/>
    <w:rsid w:val="00DD6F0C"/>
    <w:rsid w:val="00DE7231"/>
    <w:rsid w:val="00E40F55"/>
    <w:rsid w:val="00E70E4F"/>
    <w:rsid w:val="00EC5004"/>
    <w:rsid w:val="00ED167C"/>
    <w:rsid w:val="00EE31F7"/>
    <w:rsid w:val="00EF7F5C"/>
    <w:rsid w:val="00F01A79"/>
    <w:rsid w:val="00F10288"/>
    <w:rsid w:val="00F359E2"/>
    <w:rsid w:val="00F61E02"/>
    <w:rsid w:val="00F67FED"/>
    <w:rsid w:val="00F77B39"/>
    <w:rsid w:val="00F95EA9"/>
    <w:rsid w:val="00FA7A82"/>
    <w:rsid w:val="00FD3D59"/>
    <w:rsid w:val="4BC460A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5"/>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rPr>
      <w:rFonts w:ascii="Tahoma" w:hAnsi="Tahoma" w:cs="Tahoma"/>
      <w:sz w:val="16"/>
      <w:szCs w:val="16"/>
    </w:rPr>
  </w:style>
  <w:style w:type="paragraph" w:styleId="14">
    <w:name w:val="footer"/>
    <w:basedOn w:val="1"/>
    <w:link w:val="41"/>
    <w:unhideWhenUsed/>
    <w:uiPriority w:val="99"/>
    <w:pPr>
      <w:tabs>
        <w:tab w:val="center" w:pos="4680"/>
        <w:tab w:val="right" w:pos="9360"/>
      </w:tabs>
    </w:pPr>
  </w:style>
  <w:style w:type="paragraph" w:styleId="15">
    <w:name w:val="header"/>
    <w:basedOn w:val="1"/>
    <w:link w:val="40"/>
    <w:unhideWhenUsed/>
    <w:qFormat/>
    <w:uiPriority w:val="99"/>
    <w:pPr>
      <w:tabs>
        <w:tab w:val="center" w:pos="4680"/>
        <w:tab w:val="right" w:pos="9360"/>
      </w:tabs>
    </w:pPr>
  </w:style>
  <w:style w:type="character" w:styleId="16">
    <w:name w:val="HTML Code"/>
    <w:basedOn w:val="11"/>
    <w:semiHidden/>
    <w:unhideWhenUsed/>
    <w:qFormat/>
    <w:uiPriority w:val="99"/>
    <w:rPr>
      <w:rFonts w:ascii="Courier New" w:hAnsi="Courier New" w:eastAsia="Times New Roman" w:cs="Courier New"/>
      <w:sz w:val="20"/>
      <w:szCs w:val="20"/>
    </w:rPr>
  </w:style>
  <w:style w:type="character" w:styleId="17">
    <w:name w:val="Strong"/>
    <w:basedOn w:val="11"/>
    <w:qFormat/>
    <w:uiPriority w:val="22"/>
    <w:rPr>
      <w:b/>
      <w:bCs/>
    </w:rPr>
  </w:style>
  <w:style w:type="paragraph" w:styleId="18">
    <w:name w:val="Subtitle"/>
    <w:basedOn w:val="1"/>
    <w:next w:val="1"/>
    <w:link w:val="30"/>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21">
    <w:name w:val="Heading 2 Char"/>
    <w:basedOn w:val="11"/>
    <w:link w:val="3"/>
    <w:uiPriority w:val="9"/>
    <w:rPr>
      <w:rFonts w:asciiTheme="majorHAnsi" w:hAnsiTheme="majorHAnsi" w:eastAsiaTheme="majorEastAsia" w:cstheme="majorBidi"/>
      <w:color w:val="376092" w:themeColor="accent1" w:themeShade="BF"/>
      <w:sz w:val="32"/>
      <w:szCs w:val="32"/>
    </w:rPr>
  </w:style>
  <w:style w:type="character" w:customStyle="1" w:styleId="22">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376092" w:themeColor="accent1" w:themeShade="BF"/>
    </w:rPr>
  </w:style>
  <w:style w:type="character" w:customStyle="1" w:styleId="24">
    <w:name w:val="Heading 5 Char"/>
    <w:basedOn w:val="11"/>
    <w:link w:val="6"/>
    <w:semiHidden/>
    <w:uiPriority w:val="9"/>
    <w:rPr>
      <w:rFonts w:eastAsiaTheme="majorEastAsia" w:cstheme="majorBidi"/>
      <w:color w:val="376092"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376092" w:themeColor="accent1" w:themeShade="BF"/>
    </w:rPr>
  </w:style>
  <w:style w:type="paragraph" w:styleId="35">
    <w:name w:val="Intense Quote"/>
    <w:basedOn w:val="1"/>
    <w:next w:val="1"/>
    <w:link w:val="36"/>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6">
    <w:name w:val="Intense Quote Char"/>
    <w:basedOn w:val="11"/>
    <w:link w:val="35"/>
    <w:uiPriority w:val="30"/>
    <w:rPr>
      <w:i/>
      <w:iCs/>
      <w:color w:val="376092" w:themeColor="accent1" w:themeShade="BF"/>
    </w:rPr>
  </w:style>
  <w:style w:type="character" w:customStyle="1" w:styleId="37">
    <w:name w:val="Intense Reference"/>
    <w:basedOn w:val="11"/>
    <w:qFormat/>
    <w:uiPriority w:val="32"/>
    <w:rPr>
      <w:b/>
      <w:bCs/>
      <w:smallCaps/>
      <w:color w:val="376092" w:themeColor="accent1" w:themeShade="BF"/>
      <w:spacing w:val="5"/>
    </w:rPr>
  </w:style>
  <w:style w:type="paragraph" w:customStyle="1" w:styleId="38">
    <w:name w:val="Table Paragraph"/>
    <w:basedOn w:val="1"/>
    <w:qFormat/>
    <w:uiPriority w:val="1"/>
    <w:pPr>
      <w:ind w:left="107"/>
    </w:pPr>
  </w:style>
  <w:style w:type="character" w:customStyle="1" w:styleId="39">
    <w:name w:val="Balloon Text Char"/>
    <w:basedOn w:val="11"/>
    <w:link w:val="13"/>
    <w:semiHidden/>
    <w:qFormat/>
    <w:uiPriority w:val="99"/>
    <w:rPr>
      <w:rFonts w:ascii="Tahoma" w:hAnsi="Tahoma" w:eastAsia="Calibri" w:cs="Tahoma"/>
      <w:kern w:val="0"/>
      <w:sz w:val="16"/>
      <w:szCs w:val="16"/>
    </w:rPr>
  </w:style>
  <w:style w:type="character" w:customStyle="1" w:styleId="40">
    <w:name w:val="Header Char"/>
    <w:basedOn w:val="11"/>
    <w:link w:val="15"/>
    <w:qFormat/>
    <w:uiPriority w:val="99"/>
    <w:rPr>
      <w:rFonts w:ascii="Calibri" w:hAnsi="Calibri" w:eastAsia="Calibri" w:cs="Calibri"/>
      <w:kern w:val="0"/>
    </w:rPr>
  </w:style>
  <w:style w:type="character" w:customStyle="1" w:styleId="41">
    <w:name w:val="Footer Char"/>
    <w:basedOn w:val="11"/>
    <w:link w:val="14"/>
    <w:qFormat/>
    <w:uiPriority w:val="99"/>
    <w:rPr>
      <w:rFonts w:ascii="Calibri" w:hAnsi="Calibri" w:eastAsia="Calibri" w:cs="Calibri"/>
      <w:kern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799</Words>
  <Characters>4559</Characters>
  <Lines>37</Lines>
  <Paragraphs>10</Paragraphs>
  <TotalTime>91</TotalTime>
  <ScaleCrop>false</ScaleCrop>
  <LinksUpToDate>false</LinksUpToDate>
  <CharactersWithSpaces>5348</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2025-09-23T03:47:00Z</dcterms:created>
  <dc:creator>SUDHEER KUMAR KOMURAVELLY</dc:creator>
  <cp:lastModifiedBy>Meghana Gundu</cp:lastModifiedBy>
  <dcterms:modified xsi:type="dcterms:W3CDTF">2025-09-24T06:32:48Z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ABC8B0CED9A047FDA77E8EEEA3CA3BC1_13</vt:lpwstr>
  </property>
</Properties>
</file>