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2EC583" w14:textId="1FC9E513" w:rsidR="00DA23BC" w:rsidRPr="00AC5F00" w:rsidRDefault="00CF6D88" w:rsidP="00075000">
      <w:pPr>
        <w:spacing w:line="276" w:lineRule="auto"/>
        <w:jc w:val="center"/>
        <w:rPr>
          <w:rFonts w:ascii="Calibri" w:hAnsi="Calibri" w:cs="Calibri"/>
          <w:sz w:val="28"/>
          <w:szCs w:val="28"/>
        </w:rPr>
      </w:pPr>
      <w:r w:rsidRPr="00AC5F00">
        <w:rPr>
          <w:rFonts w:ascii="Calibri" w:hAnsi="Calibri" w:cs="Calibri"/>
          <w:noProof/>
          <w:sz w:val="28"/>
          <w:szCs w:val="28"/>
        </w:rPr>
        <w:drawing>
          <wp:inline distT="0" distB="0" distL="0" distR="0" wp14:anchorId="260E6EEB" wp14:editId="7265ADDF">
            <wp:extent cx="1579456" cy="1418673"/>
            <wp:effectExtent l="0" t="0" r="1905" b="0"/>
            <wp:docPr id="582272237" name="Picture 1" descr="A green leaf logo with pl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72237" name="Picture 1" descr="A green leaf logo with plu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1595005" cy="1432639"/>
                    </a:xfrm>
                    <a:prstGeom prst="rect">
                      <a:avLst/>
                    </a:prstGeom>
                  </pic:spPr>
                </pic:pic>
              </a:graphicData>
            </a:graphic>
          </wp:inline>
        </w:drawing>
      </w:r>
    </w:p>
    <w:p w14:paraId="4AF97412" w14:textId="1F65DD26" w:rsidR="00DA23BC" w:rsidRPr="00AC5F00" w:rsidRDefault="00CF6D88" w:rsidP="00075000">
      <w:pPr>
        <w:spacing w:line="276" w:lineRule="auto"/>
        <w:jc w:val="center"/>
        <w:rPr>
          <w:rFonts w:ascii="Calibri" w:hAnsi="Calibri" w:cs="Calibri"/>
          <w:b/>
          <w:bCs/>
          <w:color w:val="000000" w:themeColor="text1"/>
          <w:sz w:val="60"/>
          <w:szCs w:val="60"/>
          <w:u w:val="single"/>
        </w:rPr>
      </w:pPr>
      <w:proofErr w:type="spellStart"/>
      <w:r w:rsidRPr="00AC5F00">
        <w:rPr>
          <w:rFonts w:ascii="Calibri" w:hAnsi="Calibri" w:cs="Calibri"/>
          <w:b/>
          <w:bCs/>
          <w:color w:val="000000" w:themeColor="text1"/>
          <w:sz w:val="60"/>
          <w:szCs w:val="60"/>
          <w:u w:val="single"/>
        </w:rPr>
        <w:t>GreenLeaf</w:t>
      </w:r>
      <w:proofErr w:type="spellEnd"/>
      <w:r w:rsidRPr="00AC5F00">
        <w:rPr>
          <w:rFonts w:ascii="Calibri" w:hAnsi="Calibri" w:cs="Calibri"/>
          <w:b/>
          <w:bCs/>
          <w:color w:val="000000" w:themeColor="text1"/>
          <w:sz w:val="60"/>
          <w:szCs w:val="60"/>
          <w:u w:val="single"/>
        </w:rPr>
        <w:t xml:space="preserve"> Technologies Inc.</w:t>
      </w:r>
    </w:p>
    <w:p w14:paraId="53E9CFD9" w14:textId="70D74AF7" w:rsidR="00CF6D88" w:rsidRPr="00AC5F00" w:rsidRDefault="00CF6D88" w:rsidP="00075000">
      <w:pPr>
        <w:spacing w:line="276" w:lineRule="auto"/>
        <w:jc w:val="center"/>
        <w:rPr>
          <w:rFonts w:ascii="Calibri" w:hAnsi="Calibri" w:cs="Calibri"/>
          <w:i/>
          <w:iCs/>
          <w:color w:val="000000" w:themeColor="text1"/>
          <w:sz w:val="40"/>
          <w:szCs w:val="40"/>
        </w:rPr>
      </w:pPr>
      <w:r w:rsidRPr="00AC5F00">
        <w:rPr>
          <w:rFonts w:ascii="Calibri" w:hAnsi="Calibri" w:cs="Calibri"/>
          <w:i/>
          <w:iCs/>
          <w:color w:val="000000" w:themeColor="text1"/>
          <w:sz w:val="40"/>
          <w:szCs w:val="40"/>
        </w:rPr>
        <w:t>Design Document</w:t>
      </w:r>
    </w:p>
    <w:p w14:paraId="28584105" w14:textId="0F931D78" w:rsidR="00CF6D88" w:rsidRPr="00AC5F00" w:rsidRDefault="00CF6D88" w:rsidP="00075000">
      <w:pPr>
        <w:spacing w:line="276" w:lineRule="auto"/>
        <w:rPr>
          <w:rFonts w:ascii="Calibri" w:hAnsi="Calibri" w:cs="Calibri"/>
          <w:sz w:val="28"/>
          <w:szCs w:val="28"/>
        </w:rPr>
      </w:pPr>
    </w:p>
    <w:tbl>
      <w:tblPr>
        <w:tblStyle w:val="TableGrid"/>
        <w:tblpPr w:leftFromText="180" w:rightFromText="180" w:vertAnchor="text" w:horzAnchor="margin" w:tblpXSpec="center" w:tblpY="244"/>
        <w:tblW w:w="33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tblGrid>
      <w:tr w:rsidR="00375DB2" w:rsidRPr="00AC5F00" w14:paraId="77D5717C" w14:textId="77777777" w:rsidTr="00375DB2">
        <w:tc>
          <w:tcPr>
            <w:tcW w:w="3397" w:type="dxa"/>
          </w:tcPr>
          <w:p w14:paraId="66377020" w14:textId="77777777" w:rsidR="00375DB2" w:rsidRPr="00AC5F00" w:rsidRDefault="00375DB2" w:rsidP="00075000">
            <w:pPr>
              <w:spacing w:line="276" w:lineRule="auto"/>
              <w:jc w:val="center"/>
              <w:rPr>
                <w:rFonts w:ascii="Calibri" w:hAnsi="Calibri" w:cs="Calibri"/>
                <w:b/>
                <w:bCs/>
                <w:color w:val="000000" w:themeColor="text1"/>
                <w:sz w:val="32"/>
                <w:szCs w:val="32"/>
                <w:u w:val="single"/>
              </w:rPr>
            </w:pPr>
            <w:r w:rsidRPr="00AC5F00">
              <w:rPr>
                <w:rFonts w:ascii="Calibri" w:hAnsi="Calibri" w:cs="Calibri"/>
                <w:b/>
                <w:bCs/>
                <w:color w:val="000000" w:themeColor="text1"/>
                <w:sz w:val="32"/>
                <w:szCs w:val="32"/>
                <w:u w:val="single"/>
              </w:rPr>
              <w:t>Prepared By:</w:t>
            </w:r>
          </w:p>
        </w:tc>
      </w:tr>
      <w:tr w:rsidR="00375DB2" w:rsidRPr="00AC5F00" w14:paraId="1E15356B" w14:textId="77777777" w:rsidTr="00375DB2">
        <w:tc>
          <w:tcPr>
            <w:tcW w:w="3397" w:type="dxa"/>
          </w:tcPr>
          <w:p w14:paraId="526F9789" w14:textId="11D2E10D" w:rsidR="00375DB2" w:rsidRPr="00AC5F00" w:rsidRDefault="00375DB2" w:rsidP="00075000">
            <w:pPr>
              <w:spacing w:line="276" w:lineRule="auto"/>
              <w:rPr>
                <w:rFonts w:ascii="Calibri" w:hAnsi="Calibri" w:cs="Calibri"/>
                <w:sz w:val="28"/>
                <w:szCs w:val="28"/>
              </w:rPr>
            </w:pPr>
            <w:r w:rsidRPr="00AC5F00">
              <w:rPr>
                <w:rFonts w:ascii="Calibri" w:hAnsi="Calibri" w:cs="Calibri"/>
                <w:sz w:val="28"/>
                <w:szCs w:val="28"/>
              </w:rPr>
              <w:t xml:space="preserve"> Aditi Thakur (000467264)</w:t>
            </w:r>
          </w:p>
        </w:tc>
      </w:tr>
      <w:tr w:rsidR="00375DB2" w:rsidRPr="00AC5F00" w14:paraId="0C3C99DC" w14:textId="77777777" w:rsidTr="00375DB2">
        <w:tc>
          <w:tcPr>
            <w:tcW w:w="3397" w:type="dxa"/>
          </w:tcPr>
          <w:p w14:paraId="2EAF0AC3" w14:textId="77777777" w:rsidR="00375DB2" w:rsidRPr="00AC5F00" w:rsidRDefault="00375DB2" w:rsidP="00075000">
            <w:pPr>
              <w:spacing w:line="276" w:lineRule="auto"/>
              <w:jc w:val="center"/>
              <w:rPr>
                <w:rFonts w:ascii="Calibri" w:hAnsi="Calibri" w:cs="Calibri"/>
                <w:sz w:val="28"/>
                <w:szCs w:val="28"/>
              </w:rPr>
            </w:pPr>
            <w:r w:rsidRPr="00AC5F00">
              <w:rPr>
                <w:rFonts w:ascii="Calibri" w:hAnsi="Calibri" w:cs="Calibri"/>
                <w:sz w:val="28"/>
                <w:szCs w:val="28"/>
              </w:rPr>
              <w:t>Guneet Sidhu (000461987)</w:t>
            </w:r>
          </w:p>
        </w:tc>
      </w:tr>
      <w:tr w:rsidR="00375DB2" w:rsidRPr="00AC5F00" w14:paraId="403CCAA2" w14:textId="77777777" w:rsidTr="00375DB2">
        <w:tc>
          <w:tcPr>
            <w:tcW w:w="3397" w:type="dxa"/>
          </w:tcPr>
          <w:p w14:paraId="0BE7372F" w14:textId="77777777" w:rsidR="00375DB2" w:rsidRPr="00AC5F00" w:rsidRDefault="00375DB2" w:rsidP="00075000">
            <w:pPr>
              <w:spacing w:line="276" w:lineRule="auto"/>
              <w:jc w:val="center"/>
              <w:rPr>
                <w:rFonts w:ascii="Calibri" w:hAnsi="Calibri" w:cs="Calibri"/>
                <w:sz w:val="28"/>
                <w:szCs w:val="28"/>
              </w:rPr>
            </w:pPr>
            <w:r w:rsidRPr="00AC5F00">
              <w:rPr>
                <w:rFonts w:ascii="Calibri" w:hAnsi="Calibri" w:cs="Calibri"/>
                <w:sz w:val="28"/>
                <w:szCs w:val="28"/>
              </w:rPr>
              <w:t>Navneet Kaur (000468476)</w:t>
            </w:r>
          </w:p>
        </w:tc>
      </w:tr>
      <w:tr w:rsidR="00375DB2" w:rsidRPr="00AC5F00" w14:paraId="0268A4A8" w14:textId="77777777" w:rsidTr="00375DB2">
        <w:tc>
          <w:tcPr>
            <w:tcW w:w="3397" w:type="dxa"/>
          </w:tcPr>
          <w:p w14:paraId="77368A68" w14:textId="77777777" w:rsidR="00375DB2" w:rsidRPr="00AC5F00" w:rsidRDefault="00375DB2" w:rsidP="00075000">
            <w:pPr>
              <w:spacing w:line="276" w:lineRule="auto"/>
              <w:jc w:val="center"/>
              <w:rPr>
                <w:rFonts w:ascii="Calibri" w:hAnsi="Calibri" w:cs="Calibri"/>
                <w:sz w:val="28"/>
                <w:szCs w:val="28"/>
              </w:rPr>
            </w:pPr>
            <w:r w:rsidRPr="00AC5F00">
              <w:rPr>
                <w:rFonts w:ascii="Calibri" w:hAnsi="Calibri" w:cs="Calibri"/>
                <w:sz w:val="28"/>
                <w:szCs w:val="28"/>
              </w:rPr>
              <w:t>Harnoor Kaur (000467135)</w:t>
            </w:r>
          </w:p>
        </w:tc>
      </w:tr>
      <w:tr w:rsidR="00375DB2" w:rsidRPr="00AC5F00" w14:paraId="17F235D1" w14:textId="77777777" w:rsidTr="00375DB2">
        <w:tc>
          <w:tcPr>
            <w:tcW w:w="3397" w:type="dxa"/>
          </w:tcPr>
          <w:p w14:paraId="038171AA" w14:textId="77777777" w:rsidR="00375DB2" w:rsidRPr="00AC5F00" w:rsidRDefault="00375DB2" w:rsidP="00075000">
            <w:pPr>
              <w:spacing w:line="276" w:lineRule="auto"/>
              <w:jc w:val="center"/>
              <w:rPr>
                <w:rFonts w:ascii="Calibri" w:hAnsi="Calibri" w:cs="Calibri"/>
                <w:sz w:val="28"/>
                <w:szCs w:val="28"/>
              </w:rPr>
            </w:pPr>
            <w:proofErr w:type="spellStart"/>
            <w:r w:rsidRPr="00AC5F00">
              <w:rPr>
                <w:rFonts w:ascii="Calibri" w:hAnsi="Calibri" w:cs="Calibri"/>
                <w:sz w:val="28"/>
                <w:szCs w:val="28"/>
              </w:rPr>
              <w:t>Amritjot</w:t>
            </w:r>
            <w:proofErr w:type="spellEnd"/>
            <w:r w:rsidRPr="00AC5F00">
              <w:rPr>
                <w:rFonts w:ascii="Calibri" w:hAnsi="Calibri" w:cs="Calibri"/>
                <w:sz w:val="28"/>
                <w:szCs w:val="28"/>
              </w:rPr>
              <w:t xml:space="preserve"> Kaur (000467826)</w:t>
            </w:r>
          </w:p>
        </w:tc>
      </w:tr>
    </w:tbl>
    <w:p w14:paraId="457F7A73" w14:textId="5E0DEF80" w:rsidR="00CF6D88" w:rsidRPr="00AC5F00" w:rsidRDefault="00CF6D88" w:rsidP="00075000">
      <w:pPr>
        <w:spacing w:line="276" w:lineRule="auto"/>
        <w:jc w:val="center"/>
        <w:rPr>
          <w:rFonts w:ascii="Calibri" w:hAnsi="Calibri" w:cs="Calibri"/>
          <w:sz w:val="28"/>
          <w:szCs w:val="28"/>
        </w:rPr>
      </w:pPr>
    </w:p>
    <w:p w14:paraId="38FFD79F" w14:textId="77777777" w:rsidR="00DA23BC" w:rsidRPr="00AC5F00" w:rsidRDefault="00DA23BC" w:rsidP="00075000">
      <w:pPr>
        <w:spacing w:line="276" w:lineRule="auto"/>
        <w:jc w:val="center"/>
        <w:rPr>
          <w:rFonts w:ascii="Calibri" w:hAnsi="Calibri" w:cs="Calibri"/>
          <w:sz w:val="28"/>
          <w:szCs w:val="28"/>
        </w:rPr>
      </w:pPr>
    </w:p>
    <w:p w14:paraId="7138F639" w14:textId="77777777" w:rsidR="00DA23BC" w:rsidRPr="00AC5F00" w:rsidRDefault="00DA23BC" w:rsidP="00075000">
      <w:pPr>
        <w:spacing w:line="276" w:lineRule="auto"/>
        <w:jc w:val="center"/>
        <w:rPr>
          <w:rFonts w:ascii="Calibri" w:hAnsi="Calibri" w:cs="Calibri"/>
          <w:sz w:val="28"/>
          <w:szCs w:val="28"/>
        </w:rPr>
      </w:pPr>
    </w:p>
    <w:p w14:paraId="49FE1CD8" w14:textId="77777777" w:rsidR="00DA23BC" w:rsidRPr="00AC5F00" w:rsidRDefault="00DA23BC" w:rsidP="00075000">
      <w:pPr>
        <w:spacing w:line="276" w:lineRule="auto"/>
        <w:jc w:val="center"/>
        <w:rPr>
          <w:rFonts w:ascii="Calibri" w:hAnsi="Calibri" w:cs="Calibri"/>
          <w:sz w:val="28"/>
          <w:szCs w:val="28"/>
        </w:rPr>
      </w:pPr>
    </w:p>
    <w:p w14:paraId="4739E58E" w14:textId="77777777" w:rsidR="00DA23BC" w:rsidRPr="00AC5F00" w:rsidRDefault="00DA23BC" w:rsidP="00075000">
      <w:pPr>
        <w:spacing w:line="276" w:lineRule="auto"/>
        <w:jc w:val="center"/>
        <w:rPr>
          <w:rFonts w:ascii="Calibri" w:hAnsi="Calibri" w:cs="Calibri"/>
          <w:sz w:val="28"/>
          <w:szCs w:val="28"/>
        </w:rPr>
      </w:pPr>
    </w:p>
    <w:p w14:paraId="77D589DC" w14:textId="6BA11ED7" w:rsidR="00DA23BC" w:rsidRPr="00AC5F00" w:rsidRDefault="00DA23BC" w:rsidP="00075000">
      <w:pPr>
        <w:spacing w:line="276" w:lineRule="auto"/>
        <w:rPr>
          <w:rFonts w:ascii="Calibri" w:hAnsi="Calibri" w:cs="Calibri"/>
          <w:sz w:val="28"/>
          <w:szCs w:val="28"/>
        </w:rPr>
      </w:pPr>
    </w:p>
    <w:p w14:paraId="22ECB322" w14:textId="1F2902A9" w:rsidR="00DA23BC" w:rsidRPr="00AC5F00" w:rsidRDefault="00375DB2" w:rsidP="00075000">
      <w:pPr>
        <w:tabs>
          <w:tab w:val="left" w:pos="781"/>
        </w:tabs>
        <w:spacing w:line="276" w:lineRule="auto"/>
        <w:rPr>
          <w:rFonts w:ascii="Calibri" w:hAnsi="Calibri" w:cs="Calibri"/>
          <w:sz w:val="28"/>
          <w:szCs w:val="28"/>
        </w:rPr>
        <w:sectPr w:rsidR="00DA23BC" w:rsidRPr="00AC5F00" w:rsidSect="00DA23BC">
          <w:headerReference w:type="even" r:id="rId9"/>
          <w:headerReference w:type="default" r:id="rId10"/>
          <w:headerReference w:type="first" r:id="rId11"/>
          <w:pgSz w:w="12240" w:h="15840" w:code="1"/>
          <w:pgMar w:top="1440" w:right="1440" w:bottom="1440" w:left="1440" w:header="709" w:footer="709" w:gutter="0"/>
          <w:cols w:space="708"/>
          <w:docGrid w:linePitch="360"/>
        </w:sectPr>
      </w:pPr>
      <w:r w:rsidRPr="00AC5F00">
        <w:rPr>
          <w:rFonts w:ascii="Calibri" w:hAnsi="Calibri" w:cs="Calibri"/>
          <w:noProof/>
          <w:sz w:val="28"/>
          <w:szCs w:val="28"/>
        </w:rPr>
        <w:drawing>
          <wp:anchor distT="0" distB="0" distL="114300" distR="114300" simplePos="0" relativeHeight="251655168" behindDoc="0" locked="0" layoutInCell="1" allowOverlap="1" wp14:anchorId="345857EF" wp14:editId="60B0970D">
            <wp:simplePos x="0" y="0"/>
            <wp:positionH relativeFrom="margin">
              <wp:posOffset>-298450</wp:posOffset>
            </wp:positionH>
            <wp:positionV relativeFrom="paragraph">
              <wp:posOffset>755650</wp:posOffset>
            </wp:positionV>
            <wp:extent cx="6667500" cy="2470150"/>
            <wp:effectExtent l="0" t="0" r="0" b="0"/>
            <wp:wrapSquare wrapText="bothSides"/>
            <wp:docPr id="670583703" name="Picture 4" descr="A small island with windmills and buil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83703" name="Picture 4" descr="A small island with windmills and buildings&#10;&#10;Description automatically generated"/>
                    <pic:cNvPicPr/>
                  </pic:nvPicPr>
                  <pic:blipFill rotWithShape="1">
                    <a:blip r:embed="rId12">
                      <a:extLst>
                        <a:ext uri="{BEBA8EAE-BF5A-486C-A8C5-ECC9F3942E4B}">
                          <a14:imgProps xmlns:a14="http://schemas.microsoft.com/office/drawing/2010/main">
                            <a14:imgLayer r:embed="rId13">
                              <a14:imgEffect>
                                <a14:backgroundRemoval t="10000" b="90000" l="23437" r="76563"/>
                              </a14:imgEffect>
                            </a14:imgLayer>
                          </a14:imgProps>
                        </a:ext>
                        <a:ext uri="{28A0092B-C50C-407E-A947-70E740481C1C}">
                          <a14:useLocalDpi xmlns:a14="http://schemas.microsoft.com/office/drawing/2010/main" val="0"/>
                        </a:ext>
                      </a:extLst>
                    </a:blip>
                    <a:srcRect l="22209" t="29414" r="21615"/>
                    <a:stretch/>
                  </pic:blipFill>
                  <pic:spPr bwMode="auto">
                    <a:xfrm>
                      <a:off x="0" y="0"/>
                      <a:ext cx="6667500" cy="2470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A11447" w14:textId="6145891B" w:rsidR="00E1585D" w:rsidRPr="00986131" w:rsidRDefault="00E1585D" w:rsidP="00075000">
      <w:pPr>
        <w:spacing w:line="276" w:lineRule="auto"/>
        <w:rPr>
          <w:rFonts w:ascii="Calibri" w:hAnsi="Calibri" w:cs="Calibri"/>
          <w:b/>
          <w:bCs/>
          <w:color w:val="538135" w:themeColor="accent6" w:themeShade="BF"/>
          <w:sz w:val="28"/>
          <w:szCs w:val="28"/>
          <w:u w:val="single"/>
        </w:rPr>
      </w:pPr>
      <w:r w:rsidRPr="00986131">
        <w:rPr>
          <w:rFonts w:ascii="Calibri" w:hAnsi="Calibri" w:cs="Calibri"/>
          <w:b/>
          <w:bCs/>
          <w:color w:val="538135" w:themeColor="accent6" w:themeShade="BF"/>
          <w:sz w:val="28"/>
          <w:szCs w:val="28"/>
          <w:u w:val="single"/>
        </w:rPr>
        <w:lastRenderedPageBreak/>
        <w:t>Documentation Information</w:t>
      </w:r>
    </w:p>
    <w:tbl>
      <w:tblPr>
        <w:tblStyle w:val="TableGrid"/>
        <w:tblW w:w="0" w:type="auto"/>
        <w:tblLook w:val="04A0" w:firstRow="1" w:lastRow="0" w:firstColumn="1" w:lastColumn="0" w:noHBand="0" w:noVBand="1"/>
      </w:tblPr>
      <w:tblGrid>
        <w:gridCol w:w="4675"/>
        <w:gridCol w:w="4675"/>
      </w:tblGrid>
      <w:tr w:rsidR="00E1585D" w:rsidRPr="00986131" w14:paraId="3C5AB689" w14:textId="77777777" w:rsidTr="00341CB9">
        <w:tc>
          <w:tcPr>
            <w:tcW w:w="4675" w:type="dxa"/>
          </w:tcPr>
          <w:p w14:paraId="13C26EBF" w14:textId="77777777" w:rsidR="00E1585D" w:rsidRPr="00986131" w:rsidRDefault="00E1585D" w:rsidP="00075000">
            <w:pPr>
              <w:spacing w:line="276" w:lineRule="auto"/>
              <w:rPr>
                <w:rFonts w:ascii="Calibri" w:hAnsi="Calibri" w:cs="Calibri"/>
                <w:sz w:val="26"/>
                <w:szCs w:val="26"/>
              </w:rPr>
            </w:pPr>
            <w:r w:rsidRPr="00986131">
              <w:rPr>
                <w:rFonts w:ascii="Calibri" w:hAnsi="Calibri" w:cs="Calibri"/>
                <w:sz w:val="26"/>
                <w:szCs w:val="26"/>
              </w:rPr>
              <w:t>Document Title</w:t>
            </w:r>
          </w:p>
        </w:tc>
        <w:tc>
          <w:tcPr>
            <w:tcW w:w="4675" w:type="dxa"/>
          </w:tcPr>
          <w:p w14:paraId="251F49B0" w14:textId="77777777" w:rsidR="00E1585D" w:rsidRPr="00986131" w:rsidRDefault="00E1585D" w:rsidP="00075000">
            <w:pPr>
              <w:spacing w:line="276" w:lineRule="auto"/>
              <w:rPr>
                <w:rFonts w:ascii="Calibri" w:hAnsi="Calibri" w:cs="Calibri"/>
                <w:sz w:val="26"/>
                <w:szCs w:val="26"/>
              </w:rPr>
            </w:pPr>
            <w:proofErr w:type="spellStart"/>
            <w:r w:rsidRPr="00986131">
              <w:rPr>
                <w:rFonts w:ascii="Calibri" w:hAnsi="Calibri" w:cs="Calibri"/>
                <w:sz w:val="26"/>
                <w:szCs w:val="26"/>
              </w:rPr>
              <w:t>GreenLeaf</w:t>
            </w:r>
            <w:proofErr w:type="spellEnd"/>
            <w:r w:rsidRPr="00986131">
              <w:rPr>
                <w:rFonts w:ascii="Calibri" w:hAnsi="Calibri" w:cs="Calibri"/>
                <w:sz w:val="26"/>
                <w:szCs w:val="26"/>
              </w:rPr>
              <w:t xml:space="preserve"> Technologies Inc.</w:t>
            </w:r>
          </w:p>
        </w:tc>
      </w:tr>
      <w:tr w:rsidR="00E1585D" w:rsidRPr="00986131" w14:paraId="1038F743" w14:textId="77777777" w:rsidTr="00341CB9">
        <w:tc>
          <w:tcPr>
            <w:tcW w:w="4675" w:type="dxa"/>
          </w:tcPr>
          <w:p w14:paraId="7F197830" w14:textId="77777777" w:rsidR="00E1585D" w:rsidRPr="00986131" w:rsidRDefault="00E1585D" w:rsidP="00075000">
            <w:pPr>
              <w:spacing w:line="276" w:lineRule="auto"/>
              <w:rPr>
                <w:rFonts w:ascii="Calibri" w:hAnsi="Calibri" w:cs="Calibri"/>
                <w:sz w:val="26"/>
                <w:szCs w:val="26"/>
              </w:rPr>
            </w:pPr>
            <w:r w:rsidRPr="00986131">
              <w:rPr>
                <w:rFonts w:ascii="Calibri" w:hAnsi="Calibri" w:cs="Calibri"/>
                <w:sz w:val="26"/>
                <w:szCs w:val="26"/>
              </w:rPr>
              <w:t>Document Last Save</w:t>
            </w:r>
          </w:p>
        </w:tc>
        <w:tc>
          <w:tcPr>
            <w:tcW w:w="4675" w:type="dxa"/>
          </w:tcPr>
          <w:p w14:paraId="0F24C226" w14:textId="753F0786" w:rsidR="00E1585D" w:rsidRPr="00986131" w:rsidRDefault="00986131" w:rsidP="00075000">
            <w:pPr>
              <w:spacing w:line="276" w:lineRule="auto"/>
              <w:rPr>
                <w:rFonts w:ascii="Calibri" w:hAnsi="Calibri" w:cs="Calibri"/>
                <w:sz w:val="26"/>
                <w:szCs w:val="26"/>
              </w:rPr>
            </w:pPr>
            <w:r>
              <w:rPr>
                <w:rFonts w:ascii="Calibri" w:hAnsi="Calibri" w:cs="Calibri"/>
                <w:sz w:val="26"/>
                <w:szCs w:val="26"/>
              </w:rPr>
              <w:t>October</w:t>
            </w:r>
            <w:r w:rsidR="00E1585D" w:rsidRPr="00986131">
              <w:rPr>
                <w:rFonts w:ascii="Calibri" w:hAnsi="Calibri" w:cs="Calibri"/>
                <w:sz w:val="26"/>
                <w:szCs w:val="26"/>
              </w:rPr>
              <w:t xml:space="preserve"> </w:t>
            </w:r>
            <w:r w:rsidR="00AA5A4D">
              <w:rPr>
                <w:rFonts w:ascii="Calibri" w:hAnsi="Calibri" w:cs="Calibri"/>
                <w:sz w:val="26"/>
                <w:szCs w:val="26"/>
              </w:rPr>
              <w:t>28</w:t>
            </w:r>
            <w:r w:rsidR="00E1585D" w:rsidRPr="00986131">
              <w:rPr>
                <w:rFonts w:ascii="Calibri" w:hAnsi="Calibri" w:cs="Calibri"/>
                <w:sz w:val="26"/>
                <w:szCs w:val="26"/>
              </w:rPr>
              <w:t>, 2024</w:t>
            </w:r>
          </w:p>
        </w:tc>
      </w:tr>
    </w:tbl>
    <w:p w14:paraId="74727571" w14:textId="77777777" w:rsidR="00E1585D" w:rsidRPr="00986131" w:rsidRDefault="00E1585D" w:rsidP="00075000">
      <w:pPr>
        <w:spacing w:line="276" w:lineRule="auto"/>
        <w:rPr>
          <w:rFonts w:ascii="Calibri" w:hAnsi="Calibri" w:cs="Calibri"/>
          <w:sz w:val="24"/>
          <w:szCs w:val="24"/>
        </w:rPr>
      </w:pPr>
    </w:p>
    <w:p w14:paraId="76C35C8F" w14:textId="43A9BC08" w:rsidR="005746AD" w:rsidRPr="00986131" w:rsidRDefault="005746AD" w:rsidP="00075000">
      <w:pPr>
        <w:spacing w:line="276" w:lineRule="auto"/>
        <w:rPr>
          <w:rFonts w:ascii="Calibri" w:hAnsi="Calibri" w:cs="Calibri"/>
          <w:b/>
          <w:bCs/>
          <w:color w:val="538135" w:themeColor="accent6" w:themeShade="BF"/>
          <w:sz w:val="28"/>
          <w:szCs w:val="28"/>
          <w:u w:val="single"/>
        </w:rPr>
      </w:pPr>
      <w:r w:rsidRPr="00986131">
        <w:rPr>
          <w:rFonts w:ascii="Calibri" w:hAnsi="Calibri" w:cs="Calibri"/>
          <w:b/>
          <w:bCs/>
          <w:color w:val="538135" w:themeColor="accent6" w:themeShade="BF"/>
          <w:sz w:val="28"/>
          <w:szCs w:val="28"/>
          <w:u w:val="single"/>
        </w:rPr>
        <w:t>Document Owner</w:t>
      </w:r>
    </w:p>
    <w:tbl>
      <w:tblPr>
        <w:tblStyle w:val="TableGrid"/>
        <w:tblW w:w="0" w:type="auto"/>
        <w:tblLook w:val="04A0" w:firstRow="1" w:lastRow="0" w:firstColumn="1" w:lastColumn="0" w:noHBand="0" w:noVBand="1"/>
      </w:tblPr>
      <w:tblGrid>
        <w:gridCol w:w="3539"/>
        <w:gridCol w:w="5811"/>
      </w:tblGrid>
      <w:tr w:rsidR="005746AD" w:rsidRPr="00986131" w14:paraId="4D2DA0FC" w14:textId="77777777" w:rsidTr="00E206EF">
        <w:tc>
          <w:tcPr>
            <w:tcW w:w="3539" w:type="dxa"/>
          </w:tcPr>
          <w:p w14:paraId="3FC2CEC3" w14:textId="3CFCCA2F" w:rsidR="005746AD" w:rsidRPr="00986131" w:rsidRDefault="005746AD" w:rsidP="00075000">
            <w:pPr>
              <w:spacing w:line="276" w:lineRule="auto"/>
              <w:rPr>
                <w:rFonts w:ascii="Calibri" w:hAnsi="Calibri" w:cs="Calibri"/>
                <w:b/>
                <w:bCs/>
                <w:sz w:val="26"/>
                <w:szCs w:val="26"/>
              </w:rPr>
            </w:pPr>
            <w:r w:rsidRPr="00986131">
              <w:rPr>
                <w:rFonts w:ascii="Calibri" w:hAnsi="Calibri" w:cs="Calibri"/>
                <w:b/>
                <w:bCs/>
                <w:sz w:val="26"/>
                <w:szCs w:val="26"/>
              </w:rPr>
              <w:t>Date of creation</w:t>
            </w:r>
          </w:p>
        </w:tc>
        <w:tc>
          <w:tcPr>
            <w:tcW w:w="5811" w:type="dxa"/>
          </w:tcPr>
          <w:p w14:paraId="2F82EF93" w14:textId="40EA201C" w:rsidR="005746AD" w:rsidRPr="00986131" w:rsidRDefault="005746AD" w:rsidP="00075000">
            <w:pPr>
              <w:spacing w:line="276" w:lineRule="auto"/>
              <w:rPr>
                <w:rFonts w:ascii="Calibri" w:hAnsi="Calibri" w:cs="Calibri"/>
                <w:b/>
                <w:bCs/>
                <w:sz w:val="26"/>
                <w:szCs w:val="26"/>
              </w:rPr>
            </w:pPr>
            <w:r w:rsidRPr="00986131">
              <w:rPr>
                <w:rFonts w:ascii="Calibri" w:hAnsi="Calibri" w:cs="Calibri"/>
                <w:b/>
                <w:bCs/>
                <w:sz w:val="26"/>
                <w:szCs w:val="26"/>
              </w:rPr>
              <w:t>Owner</w:t>
            </w:r>
          </w:p>
        </w:tc>
      </w:tr>
      <w:tr w:rsidR="005746AD" w:rsidRPr="00986131" w14:paraId="345FACB3" w14:textId="77777777" w:rsidTr="00E206EF">
        <w:tc>
          <w:tcPr>
            <w:tcW w:w="3539" w:type="dxa"/>
          </w:tcPr>
          <w:p w14:paraId="6A85C16E" w14:textId="17CF91D8" w:rsidR="005746AD" w:rsidRPr="00986131" w:rsidRDefault="005746AD" w:rsidP="00075000">
            <w:pPr>
              <w:spacing w:line="276" w:lineRule="auto"/>
              <w:rPr>
                <w:rFonts w:ascii="Calibri" w:hAnsi="Calibri" w:cs="Calibri"/>
                <w:sz w:val="26"/>
                <w:szCs w:val="26"/>
              </w:rPr>
            </w:pPr>
            <w:r w:rsidRPr="00986131">
              <w:rPr>
                <w:rFonts w:ascii="Calibri" w:hAnsi="Calibri" w:cs="Calibri"/>
                <w:sz w:val="26"/>
                <w:szCs w:val="26"/>
              </w:rPr>
              <w:t>September 09,2024</w:t>
            </w:r>
          </w:p>
        </w:tc>
        <w:tc>
          <w:tcPr>
            <w:tcW w:w="5811" w:type="dxa"/>
          </w:tcPr>
          <w:p w14:paraId="285A89A8" w14:textId="183B9197" w:rsidR="005746AD" w:rsidRPr="00986131" w:rsidRDefault="00133BD0" w:rsidP="00075000">
            <w:pPr>
              <w:spacing w:line="276" w:lineRule="auto"/>
              <w:rPr>
                <w:rFonts w:ascii="Calibri" w:hAnsi="Calibri" w:cs="Calibri"/>
                <w:sz w:val="26"/>
                <w:szCs w:val="26"/>
              </w:rPr>
            </w:pPr>
            <w:r w:rsidRPr="00986131">
              <w:rPr>
                <w:rFonts w:ascii="Calibri" w:hAnsi="Calibri" w:cs="Calibri"/>
                <w:sz w:val="26"/>
                <w:szCs w:val="26"/>
              </w:rPr>
              <w:t xml:space="preserve">Guneet, Aditi, Navneet, Harnoor and </w:t>
            </w:r>
            <w:proofErr w:type="spellStart"/>
            <w:r w:rsidRPr="00986131">
              <w:rPr>
                <w:rFonts w:ascii="Calibri" w:hAnsi="Calibri" w:cs="Calibri"/>
                <w:sz w:val="26"/>
                <w:szCs w:val="26"/>
              </w:rPr>
              <w:t>Amritjot</w:t>
            </w:r>
            <w:proofErr w:type="spellEnd"/>
          </w:p>
        </w:tc>
      </w:tr>
    </w:tbl>
    <w:p w14:paraId="6610616A" w14:textId="77777777" w:rsidR="00E1585D" w:rsidRPr="00AC5F00" w:rsidRDefault="00E1585D" w:rsidP="00075000">
      <w:pPr>
        <w:spacing w:line="276" w:lineRule="auto"/>
        <w:rPr>
          <w:rFonts w:ascii="Calibri" w:hAnsi="Calibri" w:cs="Calibri"/>
          <w:sz w:val="28"/>
          <w:szCs w:val="28"/>
        </w:rPr>
      </w:pPr>
    </w:p>
    <w:p w14:paraId="56A8A66D" w14:textId="77777777" w:rsidR="00E1585D" w:rsidRPr="00AC5F00" w:rsidRDefault="00E1585D" w:rsidP="00075000">
      <w:pPr>
        <w:spacing w:line="276" w:lineRule="auto"/>
        <w:rPr>
          <w:rFonts w:ascii="Calibri" w:hAnsi="Calibri" w:cs="Calibri"/>
          <w:sz w:val="28"/>
          <w:szCs w:val="28"/>
        </w:rPr>
      </w:pPr>
    </w:p>
    <w:p w14:paraId="346FD7E8" w14:textId="619F55F9" w:rsidR="00E1585D" w:rsidRPr="00986131" w:rsidRDefault="00E1585D" w:rsidP="00075000">
      <w:pPr>
        <w:spacing w:line="276" w:lineRule="auto"/>
        <w:rPr>
          <w:rFonts w:ascii="Calibri" w:hAnsi="Calibri" w:cs="Calibri"/>
          <w:b/>
          <w:bCs/>
          <w:color w:val="538135" w:themeColor="accent6" w:themeShade="BF"/>
          <w:sz w:val="28"/>
          <w:szCs w:val="28"/>
          <w:u w:val="single"/>
        </w:rPr>
      </w:pPr>
      <w:r w:rsidRPr="00986131">
        <w:rPr>
          <w:rFonts w:ascii="Calibri" w:hAnsi="Calibri" w:cs="Calibri"/>
          <w:b/>
          <w:bCs/>
          <w:color w:val="538135" w:themeColor="accent6" w:themeShade="BF"/>
          <w:sz w:val="28"/>
          <w:szCs w:val="28"/>
          <w:u w:val="single"/>
        </w:rPr>
        <w:t>Document Version Control</w:t>
      </w:r>
    </w:p>
    <w:tbl>
      <w:tblPr>
        <w:tblStyle w:val="TableGrid"/>
        <w:tblW w:w="9918" w:type="dxa"/>
        <w:tblLook w:val="04A0" w:firstRow="1" w:lastRow="0" w:firstColumn="1" w:lastColumn="0" w:noHBand="0" w:noVBand="1"/>
      </w:tblPr>
      <w:tblGrid>
        <w:gridCol w:w="1271"/>
        <w:gridCol w:w="2410"/>
        <w:gridCol w:w="1843"/>
        <w:gridCol w:w="4394"/>
      </w:tblGrid>
      <w:tr w:rsidR="00E1585D" w:rsidRPr="00AC5F00" w14:paraId="1FB37C15" w14:textId="77777777" w:rsidTr="00E97416">
        <w:tc>
          <w:tcPr>
            <w:tcW w:w="1271" w:type="dxa"/>
          </w:tcPr>
          <w:p w14:paraId="41BAB513" w14:textId="77777777" w:rsidR="00E1585D" w:rsidRPr="00986131" w:rsidRDefault="00E1585D" w:rsidP="00075000">
            <w:pPr>
              <w:spacing w:line="276" w:lineRule="auto"/>
              <w:rPr>
                <w:rFonts w:ascii="Calibri" w:hAnsi="Calibri" w:cs="Calibri"/>
                <w:b/>
                <w:bCs/>
                <w:sz w:val="26"/>
                <w:szCs w:val="26"/>
              </w:rPr>
            </w:pPr>
            <w:r w:rsidRPr="00986131">
              <w:rPr>
                <w:rFonts w:ascii="Calibri" w:hAnsi="Calibri" w:cs="Calibri"/>
                <w:b/>
                <w:bCs/>
                <w:sz w:val="26"/>
                <w:szCs w:val="26"/>
              </w:rPr>
              <w:t>Version</w:t>
            </w:r>
          </w:p>
        </w:tc>
        <w:tc>
          <w:tcPr>
            <w:tcW w:w="2410" w:type="dxa"/>
          </w:tcPr>
          <w:p w14:paraId="32C172EB" w14:textId="77777777" w:rsidR="00E1585D" w:rsidRPr="00986131" w:rsidRDefault="00E1585D" w:rsidP="00075000">
            <w:pPr>
              <w:spacing w:line="276" w:lineRule="auto"/>
              <w:rPr>
                <w:rFonts w:ascii="Calibri" w:hAnsi="Calibri" w:cs="Calibri"/>
                <w:b/>
                <w:bCs/>
                <w:sz w:val="26"/>
                <w:szCs w:val="26"/>
              </w:rPr>
            </w:pPr>
            <w:r w:rsidRPr="00986131">
              <w:rPr>
                <w:rFonts w:ascii="Calibri" w:hAnsi="Calibri" w:cs="Calibri"/>
                <w:b/>
                <w:bCs/>
                <w:sz w:val="26"/>
                <w:szCs w:val="26"/>
              </w:rPr>
              <w:t>Date</w:t>
            </w:r>
          </w:p>
        </w:tc>
        <w:tc>
          <w:tcPr>
            <w:tcW w:w="1843" w:type="dxa"/>
          </w:tcPr>
          <w:p w14:paraId="4262731E" w14:textId="77777777" w:rsidR="00E1585D" w:rsidRPr="00986131" w:rsidRDefault="00E1585D" w:rsidP="00075000">
            <w:pPr>
              <w:spacing w:line="276" w:lineRule="auto"/>
              <w:rPr>
                <w:rFonts w:ascii="Calibri" w:hAnsi="Calibri" w:cs="Calibri"/>
                <w:b/>
                <w:bCs/>
                <w:sz w:val="26"/>
                <w:szCs w:val="26"/>
              </w:rPr>
            </w:pPr>
            <w:r w:rsidRPr="00986131">
              <w:rPr>
                <w:rFonts w:ascii="Calibri" w:hAnsi="Calibri" w:cs="Calibri"/>
                <w:b/>
                <w:bCs/>
                <w:sz w:val="26"/>
                <w:szCs w:val="26"/>
              </w:rPr>
              <w:t>Author</w:t>
            </w:r>
          </w:p>
        </w:tc>
        <w:tc>
          <w:tcPr>
            <w:tcW w:w="4394" w:type="dxa"/>
          </w:tcPr>
          <w:p w14:paraId="55E72641" w14:textId="77777777" w:rsidR="00E1585D" w:rsidRPr="00986131" w:rsidRDefault="00E1585D" w:rsidP="00075000">
            <w:pPr>
              <w:spacing w:line="276" w:lineRule="auto"/>
              <w:rPr>
                <w:rFonts w:ascii="Calibri" w:hAnsi="Calibri" w:cs="Calibri"/>
                <w:b/>
                <w:bCs/>
                <w:sz w:val="26"/>
                <w:szCs w:val="26"/>
              </w:rPr>
            </w:pPr>
            <w:r w:rsidRPr="00986131">
              <w:rPr>
                <w:rFonts w:ascii="Calibri" w:hAnsi="Calibri" w:cs="Calibri"/>
                <w:b/>
                <w:bCs/>
                <w:sz w:val="26"/>
                <w:szCs w:val="26"/>
              </w:rPr>
              <w:t>Changes</w:t>
            </w:r>
          </w:p>
        </w:tc>
      </w:tr>
      <w:tr w:rsidR="00E1585D" w:rsidRPr="00AC5F00" w14:paraId="466CFF24" w14:textId="77777777" w:rsidTr="00E97416">
        <w:tc>
          <w:tcPr>
            <w:tcW w:w="1271" w:type="dxa"/>
          </w:tcPr>
          <w:p w14:paraId="43ABFDC2" w14:textId="77777777" w:rsidR="00E1585D" w:rsidRPr="00986131" w:rsidRDefault="00E1585D" w:rsidP="00075000">
            <w:pPr>
              <w:spacing w:line="276" w:lineRule="auto"/>
              <w:rPr>
                <w:rFonts w:ascii="Calibri" w:hAnsi="Calibri" w:cs="Calibri"/>
                <w:sz w:val="24"/>
                <w:szCs w:val="24"/>
              </w:rPr>
            </w:pPr>
            <w:r w:rsidRPr="00986131">
              <w:rPr>
                <w:rFonts w:ascii="Calibri" w:hAnsi="Calibri" w:cs="Calibri"/>
                <w:sz w:val="24"/>
                <w:szCs w:val="24"/>
              </w:rPr>
              <w:t>1.0</w:t>
            </w:r>
          </w:p>
        </w:tc>
        <w:tc>
          <w:tcPr>
            <w:tcW w:w="2410" w:type="dxa"/>
          </w:tcPr>
          <w:p w14:paraId="3832C3EF" w14:textId="77777777" w:rsidR="00E1585D" w:rsidRPr="00986131" w:rsidRDefault="00E1585D" w:rsidP="00075000">
            <w:pPr>
              <w:spacing w:line="276" w:lineRule="auto"/>
              <w:rPr>
                <w:rFonts w:ascii="Calibri" w:hAnsi="Calibri" w:cs="Calibri"/>
                <w:sz w:val="24"/>
                <w:szCs w:val="24"/>
              </w:rPr>
            </w:pPr>
            <w:r w:rsidRPr="00986131">
              <w:rPr>
                <w:rFonts w:ascii="Calibri" w:hAnsi="Calibri" w:cs="Calibri"/>
                <w:sz w:val="24"/>
                <w:szCs w:val="24"/>
              </w:rPr>
              <w:t>September 9</w:t>
            </w:r>
          </w:p>
        </w:tc>
        <w:tc>
          <w:tcPr>
            <w:tcW w:w="1843" w:type="dxa"/>
          </w:tcPr>
          <w:p w14:paraId="0E93741B" w14:textId="77777777" w:rsidR="00E1585D" w:rsidRPr="00986131" w:rsidRDefault="00E1585D" w:rsidP="00075000">
            <w:pPr>
              <w:spacing w:line="276" w:lineRule="auto"/>
              <w:rPr>
                <w:rFonts w:ascii="Calibri" w:hAnsi="Calibri" w:cs="Calibri"/>
                <w:sz w:val="24"/>
                <w:szCs w:val="24"/>
              </w:rPr>
            </w:pPr>
          </w:p>
        </w:tc>
        <w:tc>
          <w:tcPr>
            <w:tcW w:w="4394" w:type="dxa"/>
          </w:tcPr>
          <w:p w14:paraId="49D9DFD6" w14:textId="62BD06BC" w:rsidR="00E1585D" w:rsidRPr="00986131" w:rsidRDefault="00FA740E" w:rsidP="00075000">
            <w:pPr>
              <w:spacing w:line="276" w:lineRule="auto"/>
              <w:rPr>
                <w:rFonts w:ascii="Calibri" w:hAnsi="Calibri" w:cs="Calibri"/>
                <w:sz w:val="24"/>
                <w:szCs w:val="24"/>
              </w:rPr>
            </w:pPr>
            <w:r w:rsidRPr="00986131">
              <w:rPr>
                <w:rFonts w:ascii="Calibri" w:hAnsi="Calibri" w:cs="Calibri"/>
                <w:sz w:val="24"/>
                <w:szCs w:val="24"/>
              </w:rPr>
              <w:t>Commencement of project</w:t>
            </w:r>
          </w:p>
        </w:tc>
      </w:tr>
      <w:tr w:rsidR="00E1585D" w:rsidRPr="00AC5F00" w14:paraId="0DF80346" w14:textId="77777777" w:rsidTr="00E97416">
        <w:tc>
          <w:tcPr>
            <w:tcW w:w="1271" w:type="dxa"/>
          </w:tcPr>
          <w:p w14:paraId="5E84DF38" w14:textId="210C3CA4" w:rsidR="00E1585D" w:rsidRPr="00986131" w:rsidRDefault="00677F19" w:rsidP="00075000">
            <w:pPr>
              <w:spacing w:line="276" w:lineRule="auto"/>
              <w:rPr>
                <w:rFonts w:ascii="Calibri" w:hAnsi="Calibri" w:cs="Calibri"/>
                <w:sz w:val="24"/>
                <w:szCs w:val="24"/>
              </w:rPr>
            </w:pPr>
            <w:r w:rsidRPr="00986131">
              <w:rPr>
                <w:rFonts w:ascii="Calibri" w:hAnsi="Calibri" w:cs="Calibri"/>
                <w:sz w:val="24"/>
                <w:szCs w:val="24"/>
              </w:rPr>
              <w:t>1.1</w:t>
            </w:r>
          </w:p>
        </w:tc>
        <w:tc>
          <w:tcPr>
            <w:tcW w:w="2410" w:type="dxa"/>
          </w:tcPr>
          <w:p w14:paraId="2A744AB3" w14:textId="6280BE3F" w:rsidR="00E1585D" w:rsidRPr="00986131" w:rsidRDefault="00677F19" w:rsidP="00075000">
            <w:pPr>
              <w:spacing w:line="276" w:lineRule="auto"/>
              <w:rPr>
                <w:rFonts w:ascii="Calibri" w:hAnsi="Calibri" w:cs="Calibri"/>
                <w:sz w:val="24"/>
                <w:szCs w:val="24"/>
              </w:rPr>
            </w:pPr>
            <w:r w:rsidRPr="00986131">
              <w:rPr>
                <w:rFonts w:ascii="Calibri" w:hAnsi="Calibri" w:cs="Calibri"/>
                <w:sz w:val="24"/>
                <w:szCs w:val="24"/>
              </w:rPr>
              <w:t>September 17</w:t>
            </w:r>
          </w:p>
        </w:tc>
        <w:tc>
          <w:tcPr>
            <w:tcW w:w="1843" w:type="dxa"/>
          </w:tcPr>
          <w:p w14:paraId="4A628952" w14:textId="77777777" w:rsidR="00E1585D" w:rsidRPr="00986131" w:rsidRDefault="00E1585D" w:rsidP="00075000">
            <w:pPr>
              <w:spacing w:line="276" w:lineRule="auto"/>
              <w:rPr>
                <w:rFonts w:ascii="Calibri" w:hAnsi="Calibri" w:cs="Calibri"/>
                <w:sz w:val="24"/>
                <w:szCs w:val="24"/>
              </w:rPr>
            </w:pPr>
          </w:p>
        </w:tc>
        <w:tc>
          <w:tcPr>
            <w:tcW w:w="4394" w:type="dxa"/>
          </w:tcPr>
          <w:p w14:paraId="413AF5E4" w14:textId="3480E695" w:rsidR="00E1585D" w:rsidRPr="00986131" w:rsidRDefault="00677F19" w:rsidP="00075000">
            <w:pPr>
              <w:spacing w:line="276" w:lineRule="auto"/>
              <w:rPr>
                <w:rFonts w:ascii="Calibri" w:hAnsi="Calibri" w:cs="Calibri"/>
                <w:sz w:val="24"/>
                <w:szCs w:val="24"/>
              </w:rPr>
            </w:pPr>
            <w:r w:rsidRPr="00986131">
              <w:rPr>
                <w:rFonts w:ascii="Calibri" w:hAnsi="Calibri" w:cs="Calibri"/>
                <w:sz w:val="24"/>
                <w:szCs w:val="24"/>
              </w:rPr>
              <w:t>Add</w:t>
            </w:r>
            <w:r w:rsidR="00E97416" w:rsidRPr="00986131">
              <w:rPr>
                <w:rFonts w:ascii="Calibri" w:hAnsi="Calibri" w:cs="Calibri"/>
                <w:sz w:val="24"/>
                <w:szCs w:val="24"/>
              </w:rPr>
              <w:t xml:space="preserve">ed details on </w:t>
            </w:r>
            <w:r w:rsidR="006738A9" w:rsidRPr="00986131">
              <w:rPr>
                <w:rFonts w:ascii="Calibri" w:hAnsi="Calibri" w:cs="Calibri"/>
                <w:sz w:val="24"/>
                <w:szCs w:val="24"/>
              </w:rPr>
              <w:t xml:space="preserve">the </w:t>
            </w:r>
            <w:r w:rsidR="00E97416" w:rsidRPr="00986131">
              <w:rPr>
                <w:rFonts w:ascii="Calibri" w:hAnsi="Calibri" w:cs="Calibri"/>
                <w:sz w:val="24"/>
                <w:szCs w:val="24"/>
              </w:rPr>
              <w:t>current situation, OSI, risks, PKI</w:t>
            </w:r>
            <w:r w:rsidR="006738A9" w:rsidRPr="00986131">
              <w:rPr>
                <w:rFonts w:ascii="Calibri" w:hAnsi="Calibri" w:cs="Calibri"/>
                <w:sz w:val="24"/>
                <w:szCs w:val="24"/>
              </w:rPr>
              <w:t>,</w:t>
            </w:r>
            <w:r w:rsidR="00E97416" w:rsidRPr="00986131">
              <w:rPr>
                <w:rFonts w:ascii="Calibri" w:hAnsi="Calibri" w:cs="Calibri"/>
                <w:sz w:val="24"/>
                <w:szCs w:val="24"/>
              </w:rPr>
              <w:t xml:space="preserve"> and AD</w:t>
            </w:r>
          </w:p>
        </w:tc>
      </w:tr>
      <w:tr w:rsidR="00634803" w:rsidRPr="00AC5F00" w14:paraId="16DAD533" w14:textId="77777777" w:rsidTr="00E97416">
        <w:tc>
          <w:tcPr>
            <w:tcW w:w="1271" w:type="dxa"/>
          </w:tcPr>
          <w:p w14:paraId="7EA246EE" w14:textId="7E41346F" w:rsidR="00634803" w:rsidRPr="00986131" w:rsidRDefault="00634803" w:rsidP="00075000">
            <w:pPr>
              <w:spacing w:line="276" w:lineRule="auto"/>
              <w:rPr>
                <w:rFonts w:ascii="Calibri" w:hAnsi="Calibri" w:cs="Calibri"/>
                <w:sz w:val="24"/>
                <w:szCs w:val="24"/>
              </w:rPr>
            </w:pPr>
            <w:r w:rsidRPr="00986131">
              <w:rPr>
                <w:rFonts w:ascii="Calibri" w:hAnsi="Calibri" w:cs="Calibri"/>
                <w:sz w:val="24"/>
                <w:szCs w:val="24"/>
              </w:rPr>
              <w:t>1.2</w:t>
            </w:r>
          </w:p>
        </w:tc>
        <w:tc>
          <w:tcPr>
            <w:tcW w:w="2410" w:type="dxa"/>
          </w:tcPr>
          <w:p w14:paraId="328802A3" w14:textId="2685918B" w:rsidR="00634803" w:rsidRPr="00986131" w:rsidRDefault="00634803" w:rsidP="00075000">
            <w:pPr>
              <w:spacing w:line="276" w:lineRule="auto"/>
              <w:rPr>
                <w:rFonts w:ascii="Calibri" w:hAnsi="Calibri" w:cs="Calibri"/>
                <w:sz w:val="24"/>
                <w:szCs w:val="24"/>
              </w:rPr>
            </w:pPr>
            <w:r w:rsidRPr="00986131">
              <w:rPr>
                <w:rFonts w:ascii="Calibri" w:hAnsi="Calibri" w:cs="Calibri"/>
                <w:sz w:val="24"/>
                <w:szCs w:val="24"/>
              </w:rPr>
              <w:t>September 23</w:t>
            </w:r>
          </w:p>
        </w:tc>
        <w:tc>
          <w:tcPr>
            <w:tcW w:w="1843" w:type="dxa"/>
          </w:tcPr>
          <w:p w14:paraId="26D9E987" w14:textId="77777777" w:rsidR="00634803" w:rsidRPr="00986131" w:rsidRDefault="00634803" w:rsidP="00075000">
            <w:pPr>
              <w:spacing w:line="276" w:lineRule="auto"/>
              <w:rPr>
                <w:rFonts w:ascii="Calibri" w:hAnsi="Calibri" w:cs="Calibri"/>
                <w:sz w:val="24"/>
                <w:szCs w:val="24"/>
              </w:rPr>
            </w:pPr>
          </w:p>
        </w:tc>
        <w:tc>
          <w:tcPr>
            <w:tcW w:w="4394" w:type="dxa"/>
          </w:tcPr>
          <w:p w14:paraId="10E0B05F" w14:textId="67D4D6D6" w:rsidR="00634803" w:rsidRPr="00986131" w:rsidRDefault="00634803" w:rsidP="00075000">
            <w:pPr>
              <w:spacing w:line="276" w:lineRule="auto"/>
              <w:rPr>
                <w:rFonts w:ascii="Calibri" w:hAnsi="Calibri" w:cs="Calibri"/>
                <w:sz w:val="24"/>
                <w:szCs w:val="24"/>
              </w:rPr>
            </w:pPr>
            <w:r w:rsidRPr="00986131">
              <w:rPr>
                <w:rFonts w:ascii="Calibri" w:hAnsi="Calibri" w:cs="Calibri"/>
                <w:sz w:val="24"/>
                <w:szCs w:val="24"/>
              </w:rPr>
              <w:t>Added details on DNS</w:t>
            </w:r>
            <w:r w:rsidR="006738A9" w:rsidRPr="00986131">
              <w:rPr>
                <w:rFonts w:ascii="Calibri" w:hAnsi="Calibri" w:cs="Calibri"/>
                <w:sz w:val="24"/>
                <w:szCs w:val="24"/>
              </w:rPr>
              <w:t>, Network infrastructure</w:t>
            </w:r>
            <w:r w:rsidR="00A4707E">
              <w:rPr>
                <w:rFonts w:ascii="Calibri" w:hAnsi="Calibri" w:cs="Calibri"/>
                <w:sz w:val="24"/>
                <w:szCs w:val="24"/>
              </w:rPr>
              <w:t>,</w:t>
            </w:r>
            <w:r w:rsidR="006738A9" w:rsidRPr="00986131">
              <w:rPr>
                <w:rFonts w:ascii="Calibri" w:hAnsi="Calibri" w:cs="Calibri"/>
                <w:sz w:val="24"/>
                <w:szCs w:val="24"/>
              </w:rPr>
              <w:t xml:space="preserve"> and AD. </w:t>
            </w:r>
          </w:p>
        </w:tc>
      </w:tr>
      <w:tr w:rsidR="00C24408" w:rsidRPr="00AC5F00" w14:paraId="3E236EB4" w14:textId="77777777" w:rsidTr="00E97416">
        <w:tc>
          <w:tcPr>
            <w:tcW w:w="1271" w:type="dxa"/>
          </w:tcPr>
          <w:p w14:paraId="31D33916" w14:textId="70ABEE18" w:rsidR="00C24408" w:rsidRPr="00986131" w:rsidRDefault="00C24408" w:rsidP="00075000">
            <w:pPr>
              <w:spacing w:line="276" w:lineRule="auto"/>
              <w:rPr>
                <w:rFonts w:ascii="Calibri" w:hAnsi="Calibri" w:cs="Calibri"/>
                <w:sz w:val="24"/>
                <w:szCs w:val="24"/>
              </w:rPr>
            </w:pPr>
            <w:r w:rsidRPr="00986131">
              <w:rPr>
                <w:rFonts w:ascii="Calibri" w:hAnsi="Calibri" w:cs="Calibri"/>
                <w:sz w:val="24"/>
                <w:szCs w:val="24"/>
              </w:rPr>
              <w:t>1.3</w:t>
            </w:r>
          </w:p>
        </w:tc>
        <w:tc>
          <w:tcPr>
            <w:tcW w:w="2410" w:type="dxa"/>
          </w:tcPr>
          <w:p w14:paraId="0F41DCA2" w14:textId="4FA5FB11" w:rsidR="00C24408" w:rsidRPr="00986131" w:rsidRDefault="00C24408" w:rsidP="00075000">
            <w:pPr>
              <w:spacing w:line="276" w:lineRule="auto"/>
              <w:rPr>
                <w:rFonts w:ascii="Calibri" w:hAnsi="Calibri" w:cs="Calibri"/>
                <w:sz w:val="24"/>
                <w:szCs w:val="24"/>
              </w:rPr>
            </w:pPr>
            <w:r w:rsidRPr="00986131">
              <w:rPr>
                <w:rFonts w:ascii="Calibri" w:hAnsi="Calibri" w:cs="Calibri"/>
                <w:sz w:val="24"/>
                <w:szCs w:val="24"/>
              </w:rPr>
              <w:t>September</w:t>
            </w:r>
            <w:r w:rsidR="006738A9" w:rsidRPr="00986131">
              <w:rPr>
                <w:rFonts w:ascii="Calibri" w:hAnsi="Calibri" w:cs="Calibri"/>
                <w:sz w:val="24"/>
                <w:szCs w:val="24"/>
              </w:rPr>
              <w:t xml:space="preserve"> 30</w:t>
            </w:r>
          </w:p>
        </w:tc>
        <w:tc>
          <w:tcPr>
            <w:tcW w:w="1843" w:type="dxa"/>
          </w:tcPr>
          <w:p w14:paraId="6CB9EBF2" w14:textId="77777777" w:rsidR="00C24408" w:rsidRPr="00986131" w:rsidRDefault="00C24408" w:rsidP="00075000">
            <w:pPr>
              <w:spacing w:line="276" w:lineRule="auto"/>
              <w:rPr>
                <w:rFonts w:ascii="Calibri" w:hAnsi="Calibri" w:cs="Calibri"/>
                <w:sz w:val="24"/>
                <w:szCs w:val="24"/>
              </w:rPr>
            </w:pPr>
          </w:p>
        </w:tc>
        <w:tc>
          <w:tcPr>
            <w:tcW w:w="4394" w:type="dxa"/>
          </w:tcPr>
          <w:p w14:paraId="339D8C7D" w14:textId="66C3A719" w:rsidR="00C24408" w:rsidRPr="00986131" w:rsidRDefault="006738A9" w:rsidP="00075000">
            <w:pPr>
              <w:spacing w:line="276" w:lineRule="auto"/>
              <w:rPr>
                <w:rFonts w:ascii="Calibri" w:hAnsi="Calibri" w:cs="Calibri"/>
                <w:sz w:val="24"/>
                <w:szCs w:val="24"/>
              </w:rPr>
            </w:pPr>
            <w:r w:rsidRPr="00986131">
              <w:rPr>
                <w:rFonts w:ascii="Calibri" w:hAnsi="Calibri" w:cs="Calibri"/>
                <w:sz w:val="24"/>
                <w:szCs w:val="24"/>
              </w:rPr>
              <w:t>Updated PKI, OSI, AD</w:t>
            </w:r>
            <w:r w:rsidR="00A4707E">
              <w:rPr>
                <w:rFonts w:ascii="Calibri" w:hAnsi="Calibri" w:cs="Calibri"/>
                <w:sz w:val="24"/>
                <w:szCs w:val="24"/>
              </w:rPr>
              <w:t>,</w:t>
            </w:r>
            <w:r w:rsidRPr="00986131">
              <w:rPr>
                <w:rFonts w:ascii="Calibri" w:hAnsi="Calibri" w:cs="Calibri"/>
                <w:sz w:val="24"/>
                <w:szCs w:val="24"/>
              </w:rPr>
              <w:t xml:space="preserve"> and security for Greenleaf Inc.</w:t>
            </w:r>
          </w:p>
        </w:tc>
      </w:tr>
      <w:tr w:rsidR="003423C5" w:rsidRPr="00AC5F00" w14:paraId="38CC8B71" w14:textId="77777777" w:rsidTr="00E97416">
        <w:tc>
          <w:tcPr>
            <w:tcW w:w="1271" w:type="dxa"/>
          </w:tcPr>
          <w:p w14:paraId="53A353A3" w14:textId="539FB70F" w:rsidR="003423C5" w:rsidRPr="00986131" w:rsidRDefault="003423C5" w:rsidP="00075000">
            <w:pPr>
              <w:spacing w:line="276" w:lineRule="auto"/>
              <w:rPr>
                <w:rFonts w:ascii="Calibri" w:hAnsi="Calibri" w:cs="Calibri"/>
                <w:sz w:val="24"/>
                <w:szCs w:val="24"/>
              </w:rPr>
            </w:pPr>
            <w:r w:rsidRPr="00986131">
              <w:rPr>
                <w:rFonts w:ascii="Calibri" w:hAnsi="Calibri" w:cs="Calibri"/>
                <w:sz w:val="24"/>
                <w:szCs w:val="24"/>
              </w:rPr>
              <w:t>1.4</w:t>
            </w:r>
          </w:p>
        </w:tc>
        <w:tc>
          <w:tcPr>
            <w:tcW w:w="2410" w:type="dxa"/>
          </w:tcPr>
          <w:p w14:paraId="3BCC7D6A" w14:textId="50BADB16" w:rsidR="003423C5" w:rsidRPr="00986131" w:rsidRDefault="003423C5" w:rsidP="00075000">
            <w:pPr>
              <w:spacing w:line="276" w:lineRule="auto"/>
              <w:rPr>
                <w:rFonts w:ascii="Calibri" w:hAnsi="Calibri" w:cs="Calibri"/>
                <w:sz w:val="24"/>
                <w:szCs w:val="24"/>
              </w:rPr>
            </w:pPr>
            <w:r w:rsidRPr="00986131">
              <w:rPr>
                <w:rFonts w:ascii="Calibri" w:hAnsi="Calibri" w:cs="Calibri"/>
                <w:sz w:val="24"/>
                <w:szCs w:val="24"/>
              </w:rPr>
              <w:t>October 7</w:t>
            </w:r>
          </w:p>
        </w:tc>
        <w:tc>
          <w:tcPr>
            <w:tcW w:w="1843" w:type="dxa"/>
          </w:tcPr>
          <w:p w14:paraId="2EF4263F" w14:textId="77777777" w:rsidR="003423C5" w:rsidRPr="00986131" w:rsidRDefault="003423C5" w:rsidP="00075000">
            <w:pPr>
              <w:spacing w:line="276" w:lineRule="auto"/>
              <w:rPr>
                <w:rFonts w:ascii="Calibri" w:hAnsi="Calibri" w:cs="Calibri"/>
                <w:sz w:val="24"/>
                <w:szCs w:val="24"/>
              </w:rPr>
            </w:pPr>
          </w:p>
        </w:tc>
        <w:tc>
          <w:tcPr>
            <w:tcW w:w="4394" w:type="dxa"/>
          </w:tcPr>
          <w:p w14:paraId="676C1773" w14:textId="00C64873" w:rsidR="003423C5" w:rsidRPr="00986131" w:rsidRDefault="003423C5" w:rsidP="00075000">
            <w:pPr>
              <w:spacing w:line="276" w:lineRule="auto"/>
              <w:rPr>
                <w:rFonts w:ascii="Calibri" w:hAnsi="Calibri" w:cs="Calibri"/>
                <w:sz w:val="24"/>
                <w:szCs w:val="24"/>
              </w:rPr>
            </w:pPr>
            <w:r w:rsidRPr="00986131">
              <w:rPr>
                <w:rFonts w:ascii="Calibri" w:hAnsi="Calibri" w:cs="Calibri"/>
                <w:sz w:val="24"/>
                <w:szCs w:val="24"/>
              </w:rPr>
              <w:t>Review and update document</w:t>
            </w:r>
            <w:r w:rsidR="00A4707E">
              <w:rPr>
                <w:rFonts w:ascii="Calibri" w:hAnsi="Calibri" w:cs="Calibri"/>
                <w:sz w:val="24"/>
                <w:szCs w:val="24"/>
              </w:rPr>
              <w:t>s</w:t>
            </w:r>
            <w:r w:rsidRPr="00986131">
              <w:rPr>
                <w:rFonts w:ascii="Calibri" w:hAnsi="Calibri" w:cs="Calibri"/>
                <w:sz w:val="24"/>
                <w:szCs w:val="24"/>
              </w:rPr>
              <w:t xml:space="preserve"> for PKI, DNS, AD</w:t>
            </w:r>
            <w:r w:rsidR="00A4707E">
              <w:rPr>
                <w:rFonts w:ascii="Calibri" w:hAnsi="Calibri" w:cs="Calibri"/>
                <w:sz w:val="24"/>
                <w:szCs w:val="24"/>
              </w:rPr>
              <w:t>,</w:t>
            </w:r>
            <w:r w:rsidRPr="00986131">
              <w:rPr>
                <w:rFonts w:ascii="Calibri" w:hAnsi="Calibri" w:cs="Calibri"/>
                <w:sz w:val="24"/>
                <w:szCs w:val="24"/>
              </w:rPr>
              <w:t xml:space="preserve"> and network infrastructure</w:t>
            </w:r>
          </w:p>
        </w:tc>
      </w:tr>
      <w:tr w:rsidR="000D5EBD" w:rsidRPr="00AC5F00" w14:paraId="4F66E27D" w14:textId="77777777" w:rsidTr="00E97416">
        <w:tc>
          <w:tcPr>
            <w:tcW w:w="1271" w:type="dxa"/>
          </w:tcPr>
          <w:p w14:paraId="6D87909A" w14:textId="6480F992" w:rsidR="000D5EBD" w:rsidRPr="00986131" w:rsidRDefault="000D5EBD" w:rsidP="000D5EBD">
            <w:pPr>
              <w:spacing w:line="276" w:lineRule="auto"/>
              <w:rPr>
                <w:rFonts w:ascii="Calibri" w:hAnsi="Calibri" w:cs="Calibri"/>
                <w:sz w:val="24"/>
                <w:szCs w:val="24"/>
              </w:rPr>
            </w:pPr>
            <w:r w:rsidRPr="00986131">
              <w:rPr>
                <w:rFonts w:ascii="Calibri" w:hAnsi="Calibri" w:cs="Calibri"/>
                <w:sz w:val="24"/>
                <w:szCs w:val="24"/>
              </w:rPr>
              <w:t>1.</w:t>
            </w:r>
            <w:r>
              <w:rPr>
                <w:rFonts w:ascii="Calibri" w:hAnsi="Calibri" w:cs="Calibri"/>
                <w:sz w:val="24"/>
                <w:szCs w:val="24"/>
              </w:rPr>
              <w:t>5</w:t>
            </w:r>
          </w:p>
        </w:tc>
        <w:tc>
          <w:tcPr>
            <w:tcW w:w="2410" w:type="dxa"/>
          </w:tcPr>
          <w:p w14:paraId="04C35577" w14:textId="4BF4C72F" w:rsidR="000D5EBD" w:rsidRPr="00986131" w:rsidRDefault="000D5EBD" w:rsidP="000D5EBD">
            <w:pPr>
              <w:spacing w:line="276" w:lineRule="auto"/>
              <w:rPr>
                <w:rFonts w:ascii="Calibri" w:hAnsi="Calibri" w:cs="Calibri"/>
                <w:sz w:val="24"/>
                <w:szCs w:val="24"/>
              </w:rPr>
            </w:pPr>
            <w:r w:rsidRPr="00986131">
              <w:rPr>
                <w:rFonts w:ascii="Calibri" w:hAnsi="Calibri" w:cs="Calibri"/>
                <w:sz w:val="24"/>
                <w:szCs w:val="24"/>
              </w:rPr>
              <w:t xml:space="preserve">October </w:t>
            </w:r>
            <w:r>
              <w:rPr>
                <w:rFonts w:ascii="Calibri" w:hAnsi="Calibri" w:cs="Calibri"/>
                <w:sz w:val="24"/>
                <w:szCs w:val="24"/>
              </w:rPr>
              <w:t>14</w:t>
            </w:r>
          </w:p>
        </w:tc>
        <w:tc>
          <w:tcPr>
            <w:tcW w:w="1843" w:type="dxa"/>
          </w:tcPr>
          <w:p w14:paraId="54B270E6" w14:textId="77777777" w:rsidR="000D5EBD" w:rsidRPr="00986131" w:rsidRDefault="000D5EBD" w:rsidP="000D5EBD">
            <w:pPr>
              <w:spacing w:line="276" w:lineRule="auto"/>
              <w:rPr>
                <w:rFonts w:ascii="Calibri" w:hAnsi="Calibri" w:cs="Calibri"/>
                <w:sz w:val="24"/>
                <w:szCs w:val="24"/>
              </w:rPr>
            </w:pPr>
          </w:p>
        </w:tc>
        <w:tc>
          <w:tcPr>
            <w:tcW w:w="4394" w:type="dxa"/>
          </w:tcPr>
          <w:p w14:paraId="5CA20A02" w14:textId="2C54F94C" w:rsidR="000D5EBD" w:rsidRPr="000D5EBD" w:rsidRDefault="000D5EBD" w:rsidP="000D5EBD">
            <w:pPr>
              <w:spacing w:line="276" w:lineRule="auto"/>
              <w:rPr>
                <w:rFonts w:ascii="Calibri" w:hAnsi="Calibri" w:cs="Calibri"/>
                <w:sz w:val="24"/>
                <w:szCs w:val="24"/>
              </w:rPr>
            </w:pPr>
            <w:r w:rsidRPr="000D5EBD">
              <w:rPr>
                <w:rFonts w:ascii="Calibri" w:hAnsi="Calibri" w:cs="Calibri"/>
                <w:sz w:val="24"/>
                <w:szCs w:val="24"/>
              </w:rPr>
              <w:t>Enhanced the details on DNS, PKI, and network security. Incorporated additional insights on risk management and disaster recovery strategies.</w:t>
            </w:r>
          </w:p>
        </w:tc>
      </w:tr>
      <w:tr w:rsidR="000D5EBD" w:rsidRPr="00AC5F00" w14:paraId="52925E88" w14:textId="77777777" w:rsidTr="00E97416">
        <w:tc>
          <w:tcPr>
            <w:tcW w:w="1271" w:type="dxa"/>
          </w:tcPr>
          <w:p w14:paraId="30118705" w14:textId="6B609411" w:rsidR="000D5EBD" w:rsidRPr="00986131" w:rsidRDefault="000D5EBD" w:rsidP="000D5EBD">
            <w:pPr>
              <w:spacing w:line="276" w:lineRule="auto"/>
              <w:rPr>
                <w:rFonts w:ascii="Calibri" w:hAnsi="Calibri" w:cs="Calibri"/>
                <w:sz w:val="24"/>
                <w:szCs w:val="24"/>
              </w:rPr>
            </w:pPr>
            <w:r w:rsidRPr="00986131">
              <w:rPr>
                <w:rFonts w:ascii="Calibri" w:hAnsi="Calibri" w:cs="Calibri"/>
                <w:sz w:val="24"/>
                <w:szCs w:val="24"/>
              </w:rPr>
              <w:t>1.</w:t>
            </w:r>
            <w:r>
              <w:rPr>
                <w:rFonts w:ascii="Calibri" w:hAnsi="Calibri" w:cs="Calibri"/>
                <w:sz w:val="24"/>
                <w:szCs w:val="24"/>
              </w:rPr>
              <w:t>6</w:t>
            </w:r>
          </w:p>
        </w:tc>
        <w:tc>
          <w:tcPr>
            <w:tcW w:w="2410" w:type="dxa"/>
          </w:tcPr>
          <w:p w14:paraId="2B75857D" w14:textId="6B2C7A85" w:rsidR="000D5EBD" w:rsidRPr="00986131" w:rsidRDefault="000D5EBD" w:rsidP="000D5EBD">
            <w:pPr>
              <w:spacing w:line="276" w:lineRule="auto"/>
              <w:rPr>
                <w:rFonts w:ascii="Calibri" w:hAnsi="Calibri" w:cs="Calibri"/>
                <w:sz w:val="24"/>
                <w:szCs w:val="24"/>
              </w:rPr>
            </w:pPr>
            <w:r w:rsidRPr="00986131">
              <w:rPr>
                <w:rFonts w:ascii="Calibri" w:hAnsi="Calibri" w:cs="Calibri"/>
                <w:sz w:val="24"/>
                <w:szCs w:val="24"/>
              </w:rPr>
              <w:t xml:space="preserve">October </w:t>
            </w:r>
            <w:r>
              <w:rPr>
                <w:rFonts w:ascii="Calibri" w:hAnsi="Calibri" w:cs="Calibri"/>
                <w:sz w:val="24"/>
                <w:szCs w:val="24"/>
              </w:rPr>
              <w:t>21</w:t>
            </w:r>
          </w:p>
        </w:tc>
        <w:tc>
          <w:tcPr>
            <w:tcW w:w="1843" w:type="dxa"/>
          </w:tcPr>
          <w:p w14:paraId="568EC880" w14:textId="77777777" w:rsidR="000D5EBD" w:rsidRPr="00986131" w:rsidRDefault="000D5EBD" w:rsidP="000D5EBD">
            <w:pPr>
              <w:spacing w:line="276" w:lineRule="auto"/>
              <w:rPr>
                <w:rFonts w:ascii="Calibri" w:hAnsi="Calibri" w:cs="Calibri"/>
                <w:sz w:val="24"/>
                <w:szCs w:val="24"/>
              </w:rPr>
            </w:pPr>
          </w:p>
        </w:tc>
        <w:tc>
          <w:tcPr>
            <w:tcW w:w="4394" w:type="dxa"/>
          </w:tcPr>
          <w:p w14:paraId="3EAECA44" w14:textId="0DC9539B" w:rsidR="000D5EBD" w:rsidRPr="00986131" w:rsidRDefault="00A4707E" w:rsidP="000D5EBD">
            <w:pPr>
              <w:pStyle w:val="NormalWeb"/>
              <w:rPr>
                <w:rFonts w:ascii="Calibri" w:hAnsi="Calibri" w:cs="Calibri"/>
              </w:rPr>
            </w:pPr>
            <w:r>
              <w:rPr>
                <w:rFonts w:ascii="Calibri" w:hAnsi="Calibri" w:cs="Calibri"/>
              </w:rPr>
              <w:t>Few</w:t>
            </w:r>
            <w:r w:rsidR="000D5EBD" w:rsidRPr="000D5EBD">
              <w:rPr>
                <w:rFonts w:ascii="Calibri" w:hAnsi="Calibri" w:cs="Calibri"/>
              </w:rPr>
              <w:t xml:space="preserve"> revisions</w:t>
            </w:r>
            <w:r>
              <w:rPr>
                <w:rFonts w:ascii="Calibri" w:hAnsi="Calibri" w:cs="Calibri"/>
              </w:rPr>
              <w:t xml:space="preserve"> on existing services</w:t>
            </w:r>
            <w:r w:rsidR="000D5EBD" w:rsidRPr="000D5EBD">
              <w:rPr>
                <w:rFonts w:ascii="Calibri" w:hAnsi="Calibri" w:cs="Calibri"/>
              </w:rPr>
              <w:t xml:space="preserve"> </w:t>
            </w:r>
            <w:r w:rsidR="000D5EBD">
              <w:rPr>
                <w:rFonts w:ascii="Calibri" w:hAnsi="Calibri" w:cs="Calibri"/>
              </w:rPr>
              <w:t xml:space="preserve">and added </w:t>
            </w:r>
            <w:r>
              <w:rPr>
                <w:rFonts w:ascii="Calibri" w:hAnsi="Calibri" w:cs="Calibri"/>
              </w:rPr>
              <w:t>A</w:t>
            </w:r>
            <w:r w:rsidR="000D5EBD">
              <w:rPr>
                <w:rFonts w:ascii="Calibri" w:hAnsi="Calibri" w:cs="Calibri"/>
              </w:rPr>
              <w:t>zure cloud solution</w:t>
            </w:r>
            <w:r w:rsidR="000D5EBD" w:rsidRPr="000D5EBD">
              <w:rPr>
                <w:rFonts w:ascii="Calibri" w:hAnsi="Calibri" w:cs="Calibri"/>
              </w:rPr>
              <w:t xml:space="preserve"> for </w:t>
            </w:r>
            <w:proofErr w:type="spellStart"/>
            <w:r w:rsidR="000D5EBD" w:rsidRPr="000D5EBD">
              <w:rPr>
                <w:rFonts w:ascii="Calibri" w:hAnsi="Calibri" w:cs="Calibri"/>
              </w:rPr>
              <w:t>GreenLeaf</w:t>
            </w:r>
            <w:proofErr w:type="spellEnd"/>
            <w:r w:rsidR="000D5EBD" w:rsidRPr="000D5EBD">
              <w:rPr>
                <w:rFonts w:ascii="Calibri" w:hAnsi="Calibri" w:cs="Calibri"/>
              </w:rPr>
              <w:t xml:space="preserve"> Inc.</w:t>
            </w:r>
          </w:p>
        </w:tc>
      </w:tr>
      <w:tr w:rsidR="009647D2" w:rsidRPr="00AC5F00" w14:paraId="345E1392" w14:textId="77777777" w:rsidTr="00E97416">
        <w:tc>
          <w:tcPr>
            <w:tcW w:w="1271" w:type="dxa"/>
          </w:tcPr>
          <w:p w14:paraId="58B401F9" w14:textId="15D559B3" w:rsidR="009647D2" w:rsidRPr="00986131" w:rsidRDefault="009647D2" w:rsidP="000D5EBD">
            <w:pPr>
              <w:spacing w:line="276" w:lineRule="auto"/>
              <w:rPr>
                <w:rFonts w:ascii="Calibri" w:hAnsi="Calibri" w:cs="Calibri"/>
                <w:sz w:val="24"/>
                <w:szCs w:val="24"/>
              </w:rPr>
            </w:pPr>
            <w:r>
              <w:rPr>
                <w:rFonts w:ascii="Calibri" w:hAnsi="Calibri" w:cs="Calibri"/>
                <w:sz w:val="24"/>
                <w:szCs w:val="24"/>
              </w:rPr>
              <w:t>1.7</w:t>
            </w:r>
          </w:p>
        </w:tc>
        <w:tc>
          <w:tcPr>
            <w:tcW w:w="2410" w:type="dxa"/>
          </w:tcPr>
          <w:p w14:paraId="0CBC9469" w14:textId="25B818E6" w:rsidR="009647D2" w:rsidRPr="00986131" w:rsidRDefault="009647D2" w:rsidP="000D5EBD">
            <w:pPr>
              <w:spacing w:line="276" w:lineRule="auto"/>
              <w:rPr>
                <w:rFonts w:ascii="Calibri" w:hAnsi="Calibri" w:cs="Calibri"/>
                <w:sz w:val="24"/>
                <w:szCs w:val="24"/>
              </w:rPr>
            </w:pPr>
            <w:r>
              <w:rPr>
                <w:rFonts w:ascii="Calibri" w:hAnsi="Calibri" w:cs="Calibri"/>
                <w:sz w:val="24"/>
                <w:szCs w:val="24"/>
              </w:rPr>
              <w:t>October 26</w:t>
            </w:r>
          </w:p>
        </w:tc>
        <w:tc>
          <w:tcPr>
            <w:tcW w:w="1843" w:type="dxa"/>
          </w:tcPr>
          <w:p w14:paraId="399649A6" w14:textId="77777777" w:rsidR="009647D2" w:rsidRPr="00986131" w:rsidRDefault="009647D2" w:rsidP="000D5EBD">
            <w:pPr>
              <w:spacing w:line="276" w:lineRule="auto"/>
              <w:rPr>
                <w:rFonts w:ascii="Calibri" w:hAnsi="Calibri" w:cs="Calibri"/>
                <w:sz w:val="24"/>
                <w:szCs w:val="24"/>
              </w:rPr>
            </w:pPr>
          </w:p>
        </w:tc>
        <w:tc>
          <w:tcPr>
            <w:tcW w:w="4394" w:type="dxa"/>
          </w:tcPr>
          <w:p w14:paraId="55944669" w14:textId="230FD821" w:rsidR="009647D2" w:rsidRPr="000D5EBD" w:rsidRDefault="00A4707E" w:rsidP="000D5EBD">
            <w:pPr>
              <w:pStyle w:val="NormalWeb"/>
              <w:rPr>
                <w:rFonts w:ascii="Calibri" w:hAnsi="Calibri" w:cs="Calibri"/>
              </w:rPr>
            </w:pPr>
            <w:r w:rsidRPr="000D5EBD">
              <w:rPr>
                <w:rFonts w:ascii="Calibri" w:hAnsi="Calibri" w:cs="Calibri"/>
              </w:rPr>
              <w:t xml:space="preserve">Final revision </w:t>
            </w:r>
            <w:r>
              <w:rPr>
                <w:rFonts w:ascii="Calibri" w:hAnsi="Calibri" w:cs="Calibri"/>
              </w:rPr>
              <w:t>and added Azure cloud solution and DHCP</w:t>
            </w:r>
          </w:p>
        </w:tc>
      </w:tr>
    </w:tbl>
    <w:p w14:paraId="6431D134" w14:textId="77777777" w:rsidR="00E1585D" w:rsidRPr="00AC5F00" w:rsidRDefault="00E1585D" w:rsidP="00075000">
      <w:pPr>
        <w:spacing w:line="276" w:lineRule="auto"/>
        <w:rPr>
          <w:rFonts w:ascii="Calibri" w:hAnsi="Calibri" w:cs="Calibri"/>
          <w:sz w:val="28"/>
          <w:szCs w:val="28"/>
        </w:rPr>
      </w:pPr>
    </w:p>
    <w:p w14:paraId="75C327C4" w14:textId="77777777" w:rsidR="00D17766" w:rsidRPr="00AC5F00" w:rsidRDefault="00D17766" w:rsidP="00075000">
      <w:pPr>
        <w:spacing w:line="276" w:lineRule="auto"/>
        <w:rPr>
          <w:rFonts w:ascii="Calibri" w:hAnsi="Calibri" w:cs="Calibri"/>
          <w:sz w:val="28"/>
          <w:szCs w:val="28"/>
        </w:rPr>
      </w:pPr>
    </w:p>
    <w:p w14:paraId="4CC6E37A" w14:textId="77777777" w:rsidR="00E1585D" w:rsidRPr="00AC5F00" w:rsidRDefault="00E1585D" w:rsidP="00075000">
      <w:pPr>
        <w:spacing w:line="276" w:lineRule="auto"/>
        <w:rPr>
          <w:rFonts w:ascii="Calibri" w:hAnsi="Calibri" w:cs="Calibri"/>
          <w:sz w:val="28"/>
          <w:szCs w:val="28"/>
        </w:rPr>
      </w:pPr>
    </w:p>
    <w:p w14:paraId="23458DDE" w14:textId="0824744B" w:rsidR="00E1585D" w:rsidRPr="005E5879" w:rsidRDefault="00E1585D" w:rsidP="005E5879">
      <w:pPr>
        <w:spacing w:line="276" w:lineRule="auto"/>
        <w:rPr>
          <w:rFonts w:ascii="Calibri" w:hAnsi="Calibri" w:cs="Calibri"/>
          <w:sz w:val="24"/>
          <w:szCs w:val="24"/>
        </w:rPr>
        <w:sectPr w:rsidR="00E1585D" w:rsidRPr="005E5879" w:rsidSect="00D17766">
          <w:pgSz w:w="12240" w:h="15840" w:code="1"/>
          <w:pgMar w:top="1440" w:right="1440" w:bottom="1440" w:left="1440" w:header="709" w:footer="709" w:gutter="0"/>
          <w:cols w:space="708"/>
          <w:docGrid w:linePitch="360"/>
        </w:sectPr>
      </w:pPr>
    </w:p>
    <w:bookmarkStart w:id="0" w:name="_Toc176797538"/>
    <w:bookmarkStart w:id="1" w:name="_Toc177456622"/>
    <w:p w14:paraId="3FB770B8" w14:textId="254DEE1F" w:rsidR="003104E7" w:rsidRDefault="00EC0CAA">
      <w:pPr>
        <w:pStyle w:val="TOC1"/>
        <w:rPr>
          <w:rFonts w:eastAsiaTheme="minorEastAsia"/>
          <w:b w:val="0"/>
          <w:bCs w:val="0"/>
          <w:i w:val="0"/>
          <w:iCs w:val="0"/>
          <w:noProof/>
          <w:kern w:val="2"/>
          <w:lang w:eastAsia="en-CA"/>
          <w14:ligatures w14:val="standardContextual"/>
        </w:rPr>
      </w:pPr>
      <w:r w:rsidRPr="00745244">
        <w:rPr>
          <w:i w:val="0"/>
          <w:iCs w:val="0"/>
          <w:noProof/>
          <w:lang w:val="en-IN"/>
        </w:rPr>
        <w:lastRenderedPageBreak/>
        <w:fldChar w:fldCharType="begin"/>
      </w:r>
      <w:r w:rsidRPr="00745244">
        <w:instrText xml:space="preserve"> TOC \o "1-1" \h \z \t "Title,2,Subtitle,3" </w:instrText>
      </w:r>
      <w:r w:rsidRPr="00745244">
        <w:rPr>
          <w:i w:val="0"/>
          <w:iCs w:val="0"/>
          <w:noProof/>
          <w:lang w:val="en-IN"/>
        </w:rPr>
        <w:fldChar w:fldCharType="separate"/>
      </w:r>
      <w:hyperlink w:anchor="_Toc181645611" w:history="1">
        <w:r w:rsidR="003104E7" w:rsidRPr="00DD0E77">
          <w:rPr>
            <w:rStyle w:val="Hyperlink"/>
            <w:rFonts w:ascii="Calibri" w:hAnsi="Calibri" w:cs="Calibri"/>
            <w:noProof/>
          </w:rPr>
          <w:t>1. Executive Summary</w:t>
        </w:r>
        <w:r w:rsidR="003104E7">
          <w:rPr>
            <w:noProof/>
            <w:webHidden/>
          </w:rPr>
          <w:tab/>
        </w:r>
        <w:r w:rsidR="003104E7">
          <w:rPr>
            <w:noProof/>
            <w:webHidden/>
          </w:rPr>
          <w:fldChar w:fldCharType="begin"/>
        </w:r>
        <w:r w:rsidR="003104E7">
          <w:rPr>
            <w:noProof/>
            <w:webHidden/>
          </w:rPr>
          <w:instrText xml:space="preserve"> PAGEREF _Toc181645611 \h </w:instrText>
        </w:r>
        <w:r w:rsidR="003104E7">
          <w:rPr>
            <w:noProof/>
            <w:webHidden/>
          </w:rPr>
        </w:r>
        <w:r w:rsidR="003104E7">
          <w:rPr>
            <w:noProof/>
            <w:webHidden/>
          </w:rPr>
          <w:fldChar w:fldCharType="separate"/>
        </w:r>
        <w:r w:rsidR="003104E7">
          <w:rPr>
            <w:noProof/>
            <w:webHidden/>
          </w:rPr>
          <w:t>4</w:t>
        </w:r>
        <w:r w:rsidR="003104E7">
          <w:rPr>
            <w:noProof/>
            <w:webHidden/>
          </w:rPr>
          <w:fldChar w:fldCharType="end"/>
        </w:r>
      </w:hyperlink>
    </w:p>
    <w:p w14:paraId="7B6C17BC" w14:textId="153D3066" w:rsidR="003104E7" w:rsidRDefault="003104E7">
      <w:pPr>
        <w:pStyle w:val="TOC1"/>
        <w:rPr>
          <w:rFonts w:eastAsiaTheme="minorEastAsia"/>
          <w:b w:val="0"/>
          <w:bCs w:val="0"/>
          <w:i w:val="0"/>
          <w:iCs w:val="0"/>
          <w:noProof/>
          <w:kern w:val="2"/>
          <w:lang w:eastAsia="en-CA"/>
          <w14:ligatures w14:val="standardContextual"/>
        </w:rPr>
      </w:pPr>
      <w:hyperlink w:anchor="_Toc181645612" w:history="1">
        <w:r w:rsidRPr="00DD0E77">
          <w:rPr>
            <w:rStyle w:val="Hyperlink"/>
            <w:rFonts w:ascii="Calibri" w:hAnsi="Calibri" w:cs="Calibri"/>
            <w:noProof/>
          </w:rPr>
          <w:t>2. Existing Network Infrastructure</w:t>
        </w:r>
        <w:r>
          <w:rPr>
            <w:noProof/>
            <w:webHidden/>
          </w:rPr>
          <w:tab/>
        </w:r>
        <w:r>
          <w:rPr>
            <w:noProof/>
            <w:webHidden/>
          </w:rPr>
          <w:fldChar w:fldCharType="begin"/>
        </w:r>
        <w:r>
          <w:rPr>
            <w:noProof/>
            <w:webHidden/>
          </w:rPr>
          <w:instrText xml:space="preserve"> PAGEREF _Toc181645612 \h </w:instrText>
        </w:r>
        <w:r>
          <w:rPr>
            <w:noProof/>
            <w:webHidden/>
          </w:rPr>
        </w:r>
        <w:r>
          <w:rPr>
            <w:noProof/>
            <w:webHidden/>
          </w:rPr>
          <w:fldChar w:fldCharType="separate"/>
        </w:r>
        <w:r>
          <w:rPr>
            <w:noProof/>
            <w:webHidden/>
          </w:rPr>
          <w:t>4</w:t>
        </w:r>
        <w:r>
          <w:rPr>
            <w:noProof/>
            <w:webHidden/>
          </w:rPr>
          <w:fldChar w:fldCharType="end"/>
        </w:r>
      </w:hyperlink>
    </w:p>
    <w:p w14:paraId="7CD77FC7" w14:textId="6FCAF73D" w:rsidR="003104E7" w:rsidRDefault="003104E7">
      <w:pPr>
        <w:pStyle w:val="TOC2"/>
        <w:rPr>
          <w:rFonts w:asciiTheme="minorHAnsi" w:eastAsiaTheme="minorEastAsia" w:hAnsiTheme="minorHAnsi" w:cstheme="minorBidi"/>
          <w:b w:val="0"/>
          <w:bCs w:val="0"/>
          <w:color w:val="auto"/>
          <w:kern w:val="2"/>
          <w:lang w:val="en-CA" w:eastAsia="en-CA"/>
          <w14:ligatures w14:val="standardContextual"/>
        </w:rPr>
      </w:pPr>
      <w:hyperlink w:anchor="_Toc181645613" w:history="1">
        <w:r w:rsidRPr="00DD0E77">
          <w:rPr>
            <w:rStyle w:val="Hyperlink"/>
            <w:color w:val="034990" w:themeColor="hyperlink" w:themeShade="BF"/>
          </w:rPr>
          <w:t>2.1 Recommendation</w:t>
        </w:r>
        <w:r>
          <w:rPr>
            <w:webHidden/>
          </w:rPr>
          <w:tab/>
        </w:r>
        <w:r>
          <w:rPr>
            <w:webHidden/>
          </w:rPr>
          <w:fldChar w:fldCharType="begin"/>
        </w:r>
        <w:r>
          <w:rPr>
            <w:webHidden/>
          </w:rPr>
          <w:instrText xml:space="preserve"> PAGEREF _Toc181645613 \h </w:instrText>
        </w:r>
        <w:r>
          <w:rPr>
            <w:webHidden/>
          </w:rPr>
        </w:r>
        <w:r>
          <w:rPr>
            <w:webHidden/>
          </w:rPr>
          <w:fldChar w:fldCharType="separate"/>
        </w:r>
        <w:r>
          <w:rPr>
            <w:webHidden/>
          </w:rPr>
          <w:t>4</w:t>
        </w:r>
        <w:r>
          <w:rPr>
            <w:webHidden/>
          </w:rPr>
          <w:fldChar w:fldCharType="end"/>
        </w:r>
      </w:hyperlink>
    </w:p>
    <w:p w14:paraId="724DF87D" w14:textId="6408C29A" w:rsidR="003104E7" w:rsidRDefault="003104E7">
      <w:pPr>
        <w:pStyle w:val="TOC2"/>
        <w:rPr>
          <w:rFonts w:asciiTheme="minorHAnsi" w:eastAsiaTheme="minorEastAsia" w:hAnsiTheme="minorHAnsi" w:cstheme="minorBidi"/>
          <w:b w:val="0"/>
          <w:bCs w:val="0"/>
          <w:color w:val="auto"/>
          <w:kern w:val="2"/>
          <w:lang w:val="en-CA" w:eastAsia="en-CA"/>
          <w14:ligatures w14:val="standardContextual"/>
        </w:rPr>
      </w:pPr>
      <w:hyperlink w:anchor="_Toc181645614" w:history="1">
        <w:r w:rsidRPr="00DD0E77">
          <w:rPr>
            <w:rStyle w:val="Hyperlink"/>
            <w:lang w:val="en-US"/>
          </w:rPr>
          <w:t>2.2Current Infrastructure</w:t>
        </w:r>
        <w:r>
          <w:rPr>
            <w:webHidden/>
          </w:rPr>
          <w:tab/>
        </w:r>
        <w:r>
          <w:rPr>
            <w:webHidden/>
          </w:rPr>
          <w:fldChar w:fldCharType="begin"/>
        </w:r>
        <w:r>
          <w:rPr>
            <w:webHidden/>
          </w:rPr>
          <w:instrText xml:space="preserve"> PAGEREF _Toc181645614 \h </w:instrText>
        </w:r>
        <w:r>
          <w:rPr>
            <w:webHidden/>
          </w:rPr>
        </w:r>
        <w:r>
          <w:rPr>
            <w:webHidden/>
          </w:rPr>
          <w:fldChar w:fldCharType="separate"/>
        </w:r>
        <w:r>
          <w:rPr>
            <w:webHidden/>
          </w:rPr>
          <w:t>5</w:t>
        </w:r>
        <w:r>
          <w:rPr>
            <w:webHidden/>
          </w:rPr>
          <w:fldChar w:fldCharType="end"/>
        </w:r>
      </w:hyperlink>
    </w:p>
    <w:p w14:paraId="3442D5B6" w14:textId="2764A1E2" w:rsidR="003104E7" w:rsidRDefault="003104E7">
      <w:pPr>
        <w:pStyle w:val="TOC2"/>
        <w:rPr>
          <w:rFonts w:asciiTheme="minorHAnsi" w:eastAsiaTheme="minorEastAsia" w:hAnsiTheme="minorHAnsi" w:cstheme="minorBidi"/>
          <w:b w:val="0"/>
          <w:bCs w:val="0"/>
          <w:color w:val="auto"/>
          <w:kern w:val="2"/>
          <w:lang w:val="en-CA" w:eastAsia="en-CA"/>
          <w14:ligatures w14:val="standardContextual"/>
        </w:rPr>
      </w:pPr>
      <w:hyperlink w:anchor="_Toc181645615" w:history="1">
        <w:r w:rsidRPr="00DD0E77">
          <w:rPr>
            <w:rStyle w:val="Hyperlink"/>
          </w:rPr>
          <w:t>2.3 Current Network Design</w:t>
        </w:r>
        <w:r>
          <w:rPr>
            <w:webHidden/>
          </w:rPr>
          <w:tab/>
        </w:r>
        <w:r>
          <w:rPr>
            <w:webHidden/>
          </w:rPr>
          <w:fldChar w:fldCharType="begin"/>
        </w:r>
        <w:r>
          <w:rPr>
            <w:webHidden/>
          </w:rPr>
          <w:instrText xml:space="preserve"> PAGEREF _Toc181645615 \h </w:instrText>
        </w:r>
        <w:r>
          <w:rPr>
            <w:webHidden/>
          </w:rPr>
        </w:r>
        <w:r>
          <w:rPr>
            <w:webHidden/>
          </w:rPr>
          <w:fldChar w:fldCharType="separate"/>
        </w:r>
        <w:r>
          <w:rPr>
            <w:webHidden/>
          </w:rPr>
          <w:t>8</w:t>
        </w:r>
        <w:r>
          <w:rPr>
            <w:webHidden/>
          </w:rPr>
          <w:fldChar w:fldCharType="end"/>
        </w:r>
      </w:hyperlink>
    </w:p>
    <w:p w14:paraId="030D7C2A" w14:textId="25EB25F9" w:rsidR="003104E7" w:rsidRDefault="003104E7">
      <w:pPr>
        <w:pStyle w:val="TOC1"/>
        <w:rPr>
          <w:rFonts w:eastAsiaTheme="minorEastAsia"/>
          <w:b w:val="0"/>
          <w:bCs w:val="0"/>
          <w:i w:val="0"/>
          <w:iCs w:val="0"/>
          <w:noProof/>
          <w:kern w:val="2"/>
          <w:lang w:eastAsia="en-CA"/>
          <w14:ligatures w14:val="standardContextual"/>
        </w:rPr>
      </w:pPr>
      <w:hyperlink w:anchor="_Toc181645616" w:history="1">
        <w:r w:rsidRPr="00DD0E77">
          <w:rPr>
            <w:rStyle w:val="Hyperlink"/>
            <w:rFonts w:ascii="Calibri" w:hAnsi="Calibri" w:cs="Calibri"/>
            <w:noProof/>
            <w:lang w:val="en-IN"/>
          </w:rPr>
          <w:t>3.  Analysis and Recommendations</w:t>
        </w:r>
        <w:r>
          <w:rPr>
            <w:noProof/>
            <w:webHidden/>
          </w:rPr>
          <w:tab/>
        </w:r>
        <w:r>
          <w:rPr>
            <w:noProof/>
            <w:webHidden/>
          </w:rPr>
          <w:fldChar w:fldCharType="begin"/>
        </w:r>
        <w:r>
          <w:rPr>
            <w:noProof/>
            <w:webHidden/>
          </w:rPr>
          <w:instrText xml:space="preserve"> PAGEREF _Toc181645616 \h </w:instrText>
        </w:r>
        <w:r>
          <w:rPr>
            <w:noProof/>
            <w:webHidden/>
          </w:rPr>
        </w:r>
        <w:r>
          <w:rPr>
            <w:noProof/>
            <w:webHidden/>
          </w:rPr>
          <w:fldChar w:fldCharType="separate"/>
        </w:r>
        <w:r>
          <w:rPr>
            <w:noProof/>
            <w:webHidden/>
          </w:rPr>
          <w:t>10</w:t>
        </w:r>
        <w:r>
          <w:rPr>
            <w:noProof/>
            <w:webHidden/>
          </w:rPr>
          <w:fldChar w:fldCharType="end"/>
        </w:r>
      </w:hyperlink>
    </w:p>
    <w:p w14:paraId="376110F4" w14:textId="639420F0" w:rsidR="003104E7" w:rsidRDefault="003104E7">
      <w:pPr>
        <w:pStyle w:val="TOC2"/>
        <w:rPr>
          <w:rFonts w:asciiTheme="minorHAnsi" w:eastAsiaTheme="minorEastAsia" w:hAnsiTheme="minorHAnsi" w:cstheme="minorBidi"/>
          <w:b w:val="0"/>
          <w:bCs w:val="0"/>
          <w:color w:val="auto"/>
          <w:kern w:val="2"/>
          <w:lang w:val="en-CA" w:eastAsia="en-CA"/>
          <w14:ligatures w14:val="standardContextual"/>
        </w:rPr>
      </w:pPr>
      <w:hyperlink w:anchor="_Toc181645617" w:history="1">
        <w:r w:rsidRPr="00DD0E77">
          <w:rPr>
            <w:rStyle w:val="Hyperlink"/>
          </w:rPr>
          <w:t>3.1Public Key Infrastructure (PKI) Implementation</w:t>
        </w:r>
        <w:r>
          <w:rPr>
            <w:webHidden/>
          </w:rPr>
          <w:tab/>
        </w:r>
        <w:r>
          <w:rPr>
            <w:webHidden/>
          </w:rPr>
          <w:fldChar w:fldCharType="begin"/>
        </w:r>
        <w:r>
          <w:rPr>
            <w:webHidden/>
          </w:rPr>
          <w:instrText xml:space="preserve"> PAGEREF _Toc181645617 \h </w:instrText>
        </w:r>
        <w:r>
          <w:rPr>
            <w:webHidden/>
          </w:rPr>
        </w:r>
        <w:r>
          <w:rPr>
            <w:webHidden/>
          </w:rPr>
          <w:fldChar w:fldCharType="separate"/>
        </w:r>
        <w:r>
          <w:rPr>
            <w:webHidden/>
          </w:rPr>
          <w:t>10</w:t>
        </w:r>
        <w:r>
          <w:rPr>
            <w:webHidden/>
          </w:rPr>
          <w:fldChar w:fldCharType="end"/>
        </w:r>
      </w:hyperlink>
    </w:p>
    <w:p w14:paraId="21D4353D" w14:textId="2FEE285D" w:rsidR="003104E7" w:rsidRDefault="003104E7">
      <w:pPr>
        <w:pStyle w:val="TOC2"/>
        <w:rPr>
          <w:rFonts w:asciiTheme="minorHAnsi" w:eastAsiaTheme="minorEastAsia" w:hAnsiTheme="minorHAnsi" w:cstheme="minorBidi"/>
          <w:b w:val="0"/>
          <w:bCs w:val="0"/>
          <w:color w:val="auto"/>
          <w:kern w:val="2"/>
          <w:lang w:val="en-CA" w:eastAsia="en-CA"/>
          <w14:ligatures w14:val="standardContextual"/>
        </w:rPr>
      </w:pPr>
      <w:hyperlink w:anchor="_Toc181645618" w:history="1">
        <w:r w:rsidRPr="00DD0E77">
          <w:rPr>
            <w:rStyle w:val="Hyperlink"/>
          </w:rPr>
          <w:t>3.2Working on OSI Layers in network design</w:t>
        </w:r>
        <w:r>
          <w:rPr>
            <w:webHidden/>
          </w:rPr>
          <w:tab/>
        </w:r>
        <w:r>
          <w:rPr>
            <w:webHidden/>
          </w:rPr>
          <w:fldChar w:fldCharType="begin"/>
        </w:r>
        <w:r>
          <w:rPr>
            <w:webHidden/>
          </w:rPr>
          <w:instrText xml:space="preserve"> PAGEREF _Toc181645618 \h </w:instrText>
        </w:r>
        <w:r>
          <w:rPr>
            <w:webHidden/>
          </w:rPr>
        </w:r>
        <w:r>
          <w:rPr>
            <w:webHidden/>
          </w:rPr>
          <w:fldChar w:fldCharType="separate"/>
        </w:r>
        <w:r>
          <w:rPr>
            <w:webHidden/>
          </w:rPr>
          <w:t>16</w:t>
        </w:r>
        <w:r>
          <w:rPr>
            <w:webHidden/>
          </w:rPr>
          <w:fldChar w:fldCharType="end"/>
        </w:r>
      </w:hyperlink>
    </w:p>
    <w:p w14:paraId="650B3269" w14:textId="3161905D" w:rsidR="003104E7" w:rsidRDefault="003104E7">
      <w:pPr>
        <w:pStyle w:val="TOC2"/>
        <w:rPr>
          <w:rFonts w:asciiTheme="minorHAnsi" w:eastAsiaTheme="minorEastAsia" w:hAnsiTheme="minorHAnsi" w:cstheme="minorBidi"/>
          <w:b w:val="0"/>
          <w:bCs w:val="0"/>
          <w:color w:val="auto"/>
          <w:kern w:val="2"/>
          <w:lang w:val="en-CA" w:eastAsia="en-CA"/>
          <w14:ligatures w14:val="standardContextual"/>
        </w:rPr>
      </w:pPr>
      <w:hyperlink w:anchor="_Toc181645619" w:history="1">
        <w:r w:rsidRPr="00DD0E77">
          <w:rPr>
            <w:rStyle w:val="Hyperlink"/>
          </w:rPr>
          <w:t>3.3Network Infrastructure Design</w:t>
        </w:r>
        <w:r>
          <w:rPr>
            <w:webHidden/>
          </w:rPr>
          <w:tab/>
        </w:r>
        <w:r>
          <w:rPr>
            <w:webHidden/>
          </w:rPr>
          <w:fldChar w:fldCharType="begin"/>
        </w:r>
        <w:r>
          <w:rPr>
            <w:webHidden/>
          </w:rPr>
          <w:instrText xml:space="preserve"> PAGEREF _Toc181645619 \h </w:instrText>
        </w:r>
        <w:r>
          <w:rPr>
            <w:webHidden/>
          </w:rPr>
        </w:r>
        <w:r>
          <w:rPr>
            <w:webHidden/>
          </w:rPr>
          <w:fldChar w:fldCharType="separate"/>
        </w:r>
        <w:r>
          <w:rPr>
            <w:webHidden/>
          </w:rPr>
          <w:t>20</w:t>
        </w:r>
        <w:r>
          <w:rPr>
            <w:webHidden/>
          </w:rPr>
          <w:fldChar w:fldCharType="end"/>
        </w:r>
      </w:hyperlink>
    </w:p>
    <w:p w14:paraId="7999CA65" w14:textId="194706D5" w:rsidR="003104E7" w:rsidRDefault="003104E7">
      <w:pPr>
        <w:pStyle w:val="TOC2"/>
        <w:rPr>
          <w:rFonts w:asciiTheme="minorHAnsi" w:eastAsiaTheme="minorEastAsia" w:hAnsiTheme="minorHAnsi" w:cstheme="minorBidi"/>
          <w:b w:val="0"/>
          <w:bCs w:val="0"/>
          <w:color w:val="auto"/>
          <w:kern w:val="2"/>
          <w:lang w:val="en-CA" w:eastAsia="en-CA"/>
          <w14:ligatures w14:val="standardContextual"/>
        </w:rPr>
      </w:pPr>
      <w:hyperlink w:anchor="_Toc181645620" w:history="1">
        <w:r w:rsidRPr="00DD0E77">
          <w:rPr>
            <w:rStyle w:val="Hyperlink"/>
          </w:rPr>
          <w:t>3.4 Wi-Fi and Wireless Connections</w:t>
        </w:r>
        <w:r>
          <w:rPr>
            <w:webHidden/>
          </w:rPr>
          <w:tab/>
        </w:r>
        <w:r>
          <w:rPr>
            <w:webHidden/>
          </w:rPr>
          <w:fldChar w:fldCharType="begin"/>
        </w:r>
        <w:r>
          <w:rPr>
            <w:webHidden/>
          </w:rPr>
          <w:instrText xml:space="preserve"> PAGEREF _Toc181645620 \h </w:instrText>
        </w:r>
        <w:r>
          <w:rPr>
            <w:webHidden/>
          </w:rPr>
        </w:r>
        <w:r>
          <w:rPr>
            <w:webHidden/>
          </w:rPr>
          <w:fldChar w:fldCharType="separate"/>
        </w:r>
        <w:r>
          <w:rPr>
            <w:webHidden/>
          </w:rPr>
          <w:t>29</w:t>
        </w:r>
        <w:r>
          <w:rPr>
            <w:webHidden/>
          </w:rPr>
          <w:fldChar w:fldCharType="end"/>
        </w:r>
      </w:hyperlink>
    </w:p>
    <w:p w14:paraId="1BF6863F" w14:textId="73DF1F6B" w:rsidR="003104E7" w:rsidRDefault="003104E7">
      <w:pPr>
        <w:pStyle w:val="TOC2"/>
        <w:rPr>
          <w:rFonts w:asciiTheme="minorHAnsi" w:eastAsiaTheme="minorEastAsia" w:hAnsiTheme="minorHAnsi" w:cstheme="minorBidi"/>
          <w:b w:val="0"/>
          <w:bCs w:val="0"/>
          <w:color w:val="auto"/>
          <w:kern w:val="2"/>
          <w:lang w:val="en-CA" w:eastAsia="en-CA"/>
          <w14:ligatures w14:val="standardContextual"/>
        </w:rPr>
      </w:pPr>
      <w:hyperlink w:anchor="_Toc181645621" w:history="1">
        <w:r w:rsidRPr="00DD0E77">
          <w:rPr>
            <w:rStyle w:val="Hyperlink"/>
          </w:rPr>
          <w:t>3.5 Dynamic Host Configuration Protocol (DHCP)</w:t>
        </w:r>
        <w:r>
          <w:rPr>
            <w:webHidden/>
          </w:rPr>
          <w:tab/>
        </w:r>
        <w:r>
          <w:rPr>
            <w:webHidden/>
          </w:rPr>
          <w:fldChar w:fldCharType="begin"/>
        </w:r>
        <w:r>
          <w:rPr>
            <w:webHidden/>
          </w:rPr>
          <w:instrText xml:space="preserve"> PAGEREF _Toc181645621 \h </w:instrText>
        </w:r>
        <w:r>
          <w:rPr>
            <w:webHidden/>
          </w:rPr>
        </w:r>
        <w:r>
          <w:rPr>
            <w:webHidden/>
          </w:rPr>
          <w:fldChar w:fldCharType="separate"/>
        </w:r>
        <w:r>
          <w:rPr>
            <w:webHidden/>
          </w:rPr>
          <w:t>46</w:t>
        </w:r>
        <w:r>
          <w:rPr>
            <w:webHidden/>
          </w:rPr>
          <w:fldChar w:fldCharType="end"/>
        </w:r>
      </w:hyperlink>
    </w:p>
    <w:p w14:paraId="5B88D49C" w14:textId="14EE6376" w:rsidR="003104E7" w:rsidRDefault="003104E7">
      <w:pPr>
        <w:pStyle w:val="TOC2"/>
        <w:rPr>
          <w:rFonts w:asciiTheme="minorHAnsi" w:eastAsiaTheme="minorEastAsia" w:hAnsiTheme="minorHAnsi" w:cstheme="minorBidi"/>
          <w:b w:val="0"/>
          <w:bCs w:val="0"/>
          <w:color w:val="auto"/>
          <w:kern w:val="2"/>
          <w:lang w:val="en-CA" w:eastAsia="en-CA"/>
          <w14:ligatures w14:val="standardContextual"/>
        </w:rPr>
      </w:pPr>
      <w:hyperlink w:anchor="_Toc181645622" w:history="1">
        <w:r w:rsidRPr="00DD0E77">
          <w:rPr>
            <w:rStyle w:val="Hyperlink"/>
            <w:rFonts w:eastAsia="Times New Roman"/>
            <w:lang w:eastAsia="en-CA"/>
          </w:rPr>
          <w:t>3.6 Domain Name System (DNS)</w:t>
        </w:r>
        <w:r>
          <w:rPr>
            <w:webHidden/>
          </w:rPr>
          <w:tab/>
        </w:r>
        <w:r>
          <w:rPr>
            <w:webHidden/>
          </w:rPr>
          <w:fldChar w:fldCharType="begin"/>
        </w:r>
        <w:r>
          <w:rPr>
            <w:webHidden/>
          </w:rPr>
          <w:instrText xml:space="preserve"> PAGEREF _Toc181645622 \h </w:instrText>
        </w:r>
        <w:r>
          <w:rPr>
            <w:webHidden/>
          </w:rPr>
        </w:r>
        <w:r>
          <w:rPr>
            <w:webHidden/>
          </w:rPr>
          <w:fldChar w:fldCharType="separate"/>
        </w:r>
        <w:r>
          <w:rPr>
            <w:webHidden/>
          </w:rPr>
          <w:t>50</w:t>
        </w:r>
        <w:r>
          <w:rPr>
            <w:webHidden/>
          </w:rPr>
          <w:fldChar w:fldCharType="end"/>
        </w:r>
      </w:hyperlink>
    </w:p>
    <w:p w14:paraId="2B514794" w14:textId="0334B692" w:rsidR="003104E7" w:rsidRDefault="003104E7">
      <w:pPr>
        <w:pStyle w:val="TOC2"/>
        <w:rPr>
          <w:rFonts w:asciiTheme="minorHAnsi" w:eastAsiaTheme="minorEastAsia" w:hAnsiTheme="minorHAnsi" w:cstheme="minorBidi"/>
          <w:b w:val="0"/>
          <w:bCs w:val="0"/>
          <w:color w:val="auto"/>
          <w:kern w:val="2"/>
          <w:lang w:val="en-CA" w:eastAsia="en-CA"/>
          <w14:ligatures w14:val="standardContextual"/>
        </w:rPr>
      </w:pPr>
      <w:hyperlink w:anchor="_Toc181645623" w:history="1">
        <w:r w:rsidRPr="00DD0E77">
          <w:rPr>
            <w:rStyle w:val="Hyperlink"/>
          </w:rPr>
          <w:t>3.7 Active Directory (AD)</w:t>
        </w:r>
        <w:r>
          <w:rPr>
            <w:webHidden/>
          </w:rPr>
          <w:tab/>
        </w:r>
        <w:r>
          <w:rPr>
            <w:webHidden/>
          </w:rPr>
          <w:fldChar w:fldCharType="begin"/>
        </w:r>
        <w:r>
          <w:rPr>
            <w:webHidden/>
          </w:rPr>
          <w:instrText xml:space="preserve"> PAGEREF _Toc181645623 \h </w:instrText>
        </w:r>
        <w:r>
          <w:rPr>
            <w:webHidden/>
          </w:rPr>
        </w:r>
        <w:r>
          <w:rPr>
            <w:webHidden/>
          </w:rPr>
          <w:fldChar w:fldCharType="separate"/>
        </w:r>
        <w:r>
          <w:rPr>
            <w:webHidden/>
          </w:rPr>
          <w:t>55</w:t>
        </w:r>
        <w:r>
          <w:rPr>
            <w:webHidden/>
          </w:rPr>
          <w:fldChar w:fldCharType="end"/>
        </w:r>
      </w:hyperlink>
    </w:p>
    <w:p w14:paraId="6833C99C" w14:textId="0F289672" w:rsidR="003104E7" w:rsidRDefault="003104E7">
      <w:pPr>
        <w:pStyle w:val="TOC2"/>
        <w:rPr>
          <w:rFonts w:asciiTheme="minorHAnsi" w:eastAsiaTheme="minorEastAsia" w:hAnsiTheme="minorHAnsi" w:cstheme="minorBidi"/>
          <w:b w:val="0"/>
          <w:bCs w:val="0"/>
          <w:color w:val="auto"/>
          <w:kern w:val="2"/>
          <w:lang w:val="en-CA" w:eastAsia="en-CA"/>
          <w14:ligatures w14:val="standardContextual"/>
        </w:rPr>
      </w:pPr>
      <w:hyperlink w:anchor="_Toc181645624" w:history="1">
        <w:r w:rsidRPr="00DD0E77">
          <w:rPr>
            <w:rStyle w:val="Hyperlink"/>
          </w:rPr>
          <w:t>3.8 Disaster Recovery (DR)</w:t>
        </w:r>
        <w:r>
          <w:rPr>
            <w:webHidden/>
          </w:rPr>
          <w:tab/>
        </w:r>
        <w:r>
          <w:rPr>
            <w:webHidden/>
          </w:rPr>
          <w:fldChar w:fldCharType="begin"/>
        </w:r>
        <w:r>
          <w:rPr>
            <w:webHidden/>
          </w:rPr>
          <w:instrText xml:space="preserve"> PAGEREF _Toc181645624 \h </w:instrText>
        </w:r>
        <w:r>
          <w:rPr>
            <w:webHidden/>
          </w:rPr>
        </w:r>
        <w:r>
          <w:rPr>
            <w:webHidden/>
          </w:rPr>
          <w:fldChar w:fldCharType="separate"/>
        </w:r>
        <w:r>
          <w:rPr>
            <w:webHidden/>
          </w:rPr>
          <w:t>63</w:t>
        </w:r>
        <w:r>
          <w:rPr>
            <w:webHidden/>
          </w:rPr>
          <w:fldChar w:fldCharType="end"/>
        </w:r>
      </w:hyperlink>
    </w:p>
    <w:p w14:paraId="25CA6580" w14:textId="76DA08B0" w:rsidR="003104E7" w:rsidRDefault="003104E7">
      <w:pPr>
        <w:pStyle w:val="TOC2"/>
        <w:rPr>
          <w:rFonts w:asciiTheme="minorHAnsi" w:eastAsiaTheme="minorEastAsia" w:hAnsiTheme="minorHAnsi" w:cstheme="minorBidi"/>
          <w:b w:val="0"/>
          <w:bCs w:val="0"/>
          <w:color w:val="auto"/>
          <w:kern w:val="2"/>
          <w:lang w:val="en-CA" w:eastAsia="en-CA"/>
          <w14:ligatures w14:val="standardContextual"/>
        </w:rPr>
      </w:pPr>
      <w:hyperlink w:anchor="_Toc181645625" w:history="1">
        <w:r w:rsidRPr="00DD0E77">
          <w:rPr>
            <w:rStyle w:val="Hyperlink"/>
          </w:rPr>
          <w:t>3.9 Risk Management</w:t>
        </w:r>
        <w:r>
          <w:rPr>
            <w:webHidden/>
          </w:rPr>
          <w:tab/>
        </w:r>
        <w:r>
          <w:rPr>
            <w:webHidden/>
          </w:rPr>
          <w:fldChar w:fldCharType="begin"/>
        </w:r>
        <w:r>
          <w:rPr>
            <w:webHidden/>
          </w:rPr>
          <w:instrText xml:space="preserve"> PAGEREF _Toc181645625 \h </w:instrText>
        </w:r>
        <w:r>
          <w:rPr>
            <w:webHidden/>
          </w:rPr>
        </w:r>
        <w:r>
          <w:rPr>
            <w:webHidden/>
          </w:rPr>
          <w:fldChar w:fldCharType="separate"/>
        </w:r>
        <w:r>
          <w:rPr>
            <w:webHidden/>
          </w:rPr>
          <w:t>64</w:t>
        </w:r>
        <w:r>
          <w:rPr>
            <w:webHidden/>
          </w:rPr>
          <w:fldChar w:fldCharType="end"/>
        </w:r>
      </w:hyperlink>
    </w:p>
    <w:p w14:paraId="05D49B50" w14:textId="60A4B4B1" w:rsidR="00E1585D" w:rsidRPr="00DA6D17" w:rsidRDefault="00EC0CAA" w:rsidP="008B6BBC">
      <w:pPr>
        <w:pStyle w:val="Heading1"/>
        <w:rPr>
          <w:rFonts w:ascii="Calibri" w:hAnsi="Calibri" w:cs="Calibri"/>
          <w:b/>
          <w:bCs/>
          <w:color w:val="538135" w:themeColor="accent6" w:themeShade="BF"/>
          <w:sz w:val="32"/>
          <w:szCs w:val="32"/>
          <w:u w:val="single"/>
        </w:rPr>
      </w:pPr>
      <w:r w:rsidRPr="00745244">
        <w:rPr>
          <w:i/>
          <w:iCs/>
          <w:sz w:val="24"/>
          <w:szCs w:val="24"/>
        </w:rPr>
        <w:fldChar w:fldCharType="end"/>
      </w:r>
      <w:r w:rsidR="00DE0AAD" w:rsidRPr="00745244">
        <w:rPr>
          <w:sz w:val="24"/>
          <w:szCs w:val="24"/>
        </w:rPr>
        <w:br w:type="page"/>
      </w:r>
      <w:r w:rsidR="008B6BBC" w:rsidRPr="00DA6D17">
        <w:rPr>
          <w:sz w:val="32"/>
          <w:szCs w:val="32"/>
        </w:rPr>
        <w:lastRenderedPageBreak/>
        <w:t xml:space="preserve">  </w:t>
      </w:r>
      <w:bookmarkStart w:id="2" w:name="_Toc181645611"/>
      <w:r w:rsidR="008B6BBC" w:rsidRPr="00DA6D17">
        <w:rPr>
          <w:rFonts w:ascii="Calibri" w:hAnsi="Calibri" w:cs="Calibri"/>
          <w:b/>
          <w:bCs/>
          <w:color w:val="538135" w:themeColor="accent6" w:themeShade="BF"/>
          <w:sz w:val="32"/>
          <w:szCs w:val="32"/>
          <w:u w:val="single"/>
        </w:rPr>
        <w:t xml:space="preserve">1. </w:t>
      </w:r>
      <w:r w:rsidR="00E1585D" w:rsidRPr="00DA6D17">
        <w:rPr>
          <w:rFonts w:ascii="Calibri" w:hAnsi="Calibri" w:cs="Calibri"/>
          <w:b/>
          <w:bCs/>
          <w:color w:val="538135" w:themeColor="accent6" w:themeShade="BF"/>
          <w:sz w:val="32"/>
          <w:szCs w:val="32"/>
          <w:u w:val="single"/>
        </w:rPr>
        <w:t>Executive Summary</w:t>
      </w:r>
      <w:bookmarkEnd w:id="0"/>
      <w:bookmarkEnd w:id="1"/>
      <w:bookmarkEnd w:id="2"/>
    </w:p>
    <w:p w14:paraId="485707A1" w14:textId="77777777" w:rsidR="00E1585D" w:rsidRPr="00AC5F00" w:rsidRDefault="00E1585D" w:rsidP="00075000">
      <w:pPr>
        <w:spacing w:before="240" w:line="276" w:lineRule="auto"/>
        <w:jc w:val="both"/>
        <w:rPr>
          <w:rFonts w:ascii="Calibri" w:hAnsi="Calibri" w:cs="Calibri"/>
          <w:sz w:val="24"/>
          <w:szCs w:val="24"/>
        </w:rPr>
      </w:pPr>
      <w:proofErr w:type="spellStart"/>
      <w:r w:rsidRPr="00AC5F00">
        <w:rPr>
          <w:rFonts w:ascii="Calibri" w:hAnsi="Calibri" w:cs="Calibri"/>
          <w:sz w:val="24"/>
          <w:szCs w:val="24"/>
        </w:rPr>
        <w:t>GreenLeaf</w:t>
      </w:r>
      <w:proofErr w:type="spellEnd"/>
      <w:r w:rsidRPr="00AC5F00">
        <w:rPr>
          <w:rFonts w:ascii="Calibri" w:hAnsi="Calibri" w:cs="Calibri"/>
          <w:sz w:val="24"/>
          <w:szCs w:val="24"/>
        </w:rPr>
        <w:t xml:space="preserve"> Technologies Inc. is an innovative green startup technology company that develops sustainable energy solutions for residential and commercial clients. Founded in 2015, the company is headquartered in San Francisco (SF), California, with additional offices in New York City (NY) and Houston (HO), Texas. Recently, they received a $40 million investment from an angel investor and their CEO plans to grow the company from 165 employees to 300 and relocate to larger offices to accommodate the growth. </w:t>
      </w:r>
    </w:p>
    <w:p w14:paraId="4DCC94D6" w14:textId="77777777" w:rsidR="00E1585D" w:rsidRDefault="00E1585D" w:rsidP="00075000">
      <w:pPr>
        <w:spacing w:line="276" w:lineRule="auto"/>
        <w:jc w:val="both"/>
        <w:rPr>
          <w:rFonts w:ascii="Calibri" w:hAnsi="Calibri" w:cs="Calibri"/>
          <w:sz w:val="24"/>
          <w:szCs w:val="24"/>
        </w:rPr>
      </w:pPr>
      <w:r w:rsidRPr="00AC5F00">
        <w:rPr>
          <w:rFonts w:ascii="Calibri" w:hAnsi="Calibri" w:cs="Calibri"/>
          <w:sz w:val="24"/>
          <w:szCs w:val="24"/>
        </w:rPr>
        <w:t>To support this growth, a new scalable and secure network infrastructure is essential.</w:t>
      </w:r>
    </w:p>
    <w:p w14:paraId="65E56E9F" w14:textId="06CF3369" w:rsidR="005818B9" w:rsidRPr="00186271" w:rsidRDefault="00DA6D17" w:rsidP="00186271">
      <w:pPr>
        <w:pStyle w:val="Heading1"/>
        <w:rPr>
          <w:rFonts w:ascii="Calibri" w:hAnsi="Calibri" w:cs="Calibri"/>
          <w:b/>
          <w:bCs/>
          <w:color w:val="538135" w:themeColor="accent6" w:themeShade="BF"/>
          <w:sz w:val="32"/>
          <w:szCs w:val="32"/>
          <w:u w:val="single"/>
        </w:rPr>
      </w:pPr>
      <w:bookmarkStart w:id="3" w:name="_Toc176797539"/>
      <w:bookmarkStart w:id="4" w:name="_Toc177456623"/>
      <w:bookmarkStart w:id="5" w:name="_Toc181645612"/>
      <w:r w:rsidRPr="00186271">
        <w:rPr>
          <w:rFonts w:ascii="Calibri" w:hAnsi="Calibri" w:cs="Calibri"/>
          <w:b/>
          <w:bCs/>
          <w:color w:val="538135" w:themeColor="accent6" w:themeShade="BF"/>
          <w:sz w:val="32"/>
          <w:szCs w:val="32"/>
          <w:u w:val="single"/>
        </w:rPr>
        <w:t xml:space="preserve">2. </w:t>
      </w:r>
      <w:r w:rsidR="005818B9" w:rsidRPr="00186271">
        <w:rPr>
          <w:rFonts w:ascii="Calibri" w:hAnsi="Calibri" w:cs="Calibri"/>
          <w:b/>
          <w:bCs/>
          <w:color w:val="538135" w:themeColor="accent6" w:themeShade="BF"/>
          <w:sz w:val="32"/>
          <w:szCs w:val="32"/>
          <w:u w:val="single"/>
        </w:rPr>
        <w:t>Existing Network Infrastructure</w:t>
      </w:r>
      <w:bookmarkEnd w:id="3"/>
      <w:bookmarkEnd w:id="4"/>
      <w:bookmarkEnd w:id="5"/>
    </w:p>
    <w:p w14:paraId="3685A895" w14:textId="61669B1F" w:rsidR="005818B9" w:rsidRDefault="005818B9" w:rsidP="00075000">
      <w:pPr>
        <w:spacing w:before="240" w:line="276" w:lineRule="auto"/>
        <w:rPr>
          <w:rFonts w:ascii="Calibri" w:hAnsi="Calibri" w:cs="Calibri"/>
          <w:sz w:val="24"/>
          <w:szCs w:val="24"/>
          <w:lang w:val="en-US"/>
        </w:rPr>
      </w:pPr>
      <w:r w:rsidRPr="00AC5F00">
        <w:rPr>
          <w:rFonts w:ascii="Calibri" w:hAnsi="Calibri" w:cs="Calibri"/>
          <w:sz w:val="24"/>
          <w:szCs w:val="24"/>
          <w:lang w:val="en-US"/>
        </w:rPr>
        <w:t>Numerous issues plague the current network infrastructure, such as out-of-date hardware, inadequate firewall policies, a lack of network segmentation, inadequate monitoring and incident response, and a lack of redundancy for essential services. These restrictions put the firm at risk for downtime, performance snags, and security breaches, all of which could have a detrimental effect on day-to-day operations.</w:t>
      </w:r>
    </w:p>
    <w:p w14:paraId="22465037" w14:textId="6A2114EA" w:rsidR="00E1585D" w:rsidRPr="00003BF7" w:rsidRDefault="00186271" w:rsidP="00003BF7">
      <w:pPr>
        <w:pStyle w:val="Title"/>
        <w:rPr>
          <w:rFonts w:ascii="Calibri" w:hAnsi="Calibri" w:cs="Calibri"/>
          <w:b/>
          <w:bCs/>
          <w:color w:val="538135" w:themeColor="accent6" w:themeShade="BF"/>
          <w:sz w:val="32"/>
          <w:szCs w:val="32"/>
          <w:u w:val="single"/>
        </w:rPr>
      </w:pPr>
      <w:bookmarkStart w:id="6" w:name="_Toc176797540"/>
      <w:bookmarkStart w:id="7" w:name="_Toc177456624"/>
      <w:bookmarkStart w:id="8" w:name="_Toc181645613"/>
      <w:r w:rsidRPr="00003BF7">
        <w:rPr>
          <w:rFonts w:ascii="Calibri" w:hAnsi="Calibri" w:cs="Calibri"/>
          <w:b/>
          <w:bCs/>
          <w:color w:val="538135" w:themeColor="accent6" w:themeShade="BF"/>
          <w:sz w:val="32"/>
          <w:szCs w:val="32"/>
          <w:u w:val="single"/>
        </w:rPr>
        <w:t xml:space="preserve">2.1 </w:t>
      </w:r>
      <w:r w:rsidR="00E1585D" w:rsidRPr="00003BF7">
        <w:rPr>
          <w:rFonts w:ascii="Calibri" w:hAnsi="Calibri" w:cs="Calibri"/>
          <w:b/>
          <w:bCs/>
          <w:color w:val="538135" w:themeColor="accent6" w:themeShade="BF"/>
          <w:sz w:val="32"/>
          <w:szCs w:val="32"/>
          <w:u w:val="single"/>
        </w:rPr>
        <w:t>Recommendation</w:t>
      </w:r>
      <w:bookmarkEnd w:id="6"/>
      <w:bookmarkEnd w:id="7"/>
      <w:bookmarkEnd w:id="8"/>
    </w:p>
    <w:p w14:paraId="7E8019A8" w14:textId="77777777" w:rsidR="00E1585D" w:rsidRPr="00AC5F00" w:rsidRDefault="00E1585D" w:rsidP="00075000">
      <w:pPr>
        <w:spacing w:before="240" w:line="276" w:lineRule="auto"/>
        <w:jc w:val="both"/>
        <w:rPr>
          <w:rFonts w:ascii="Calibri" w:hAnsi="Calibri" w:cs="Calibri"/>
          <w:sz w:val="24"/>
          <w:szCs w:val="24"/>
        </w:rPr>
      </w:pPr>
      <w:r w:rsidRPr="00AC5F00">
        <w:rPr>
          <w:rFonts w:ascii="Calibri" w:hAnsi="Calibri" w:cs="Calibri"/>
          <w:sz w:val="24"/>
          <w:szCs w:val="24"/>
        </w:rPr>
        <w:t xml:space="preserve">To address these issues, the network team comes up with a new detailed network plan including recommendations that meet the proposed requirement. </w:t>
      </w:r>
    </w:p>
    <w:p w14:paraId="2B8BAD7F" w14:textId="70370BDD" w:rsidR="00E1585D" w:rsidRPr="002419BD" w:rsidRDefault="00EA2CD2" w:rsidP="00BB7581">
      <w:pPr>
        <w:pStyle w:val="ListParagraph"/>
        <w:numPr>
          <w:ilvl w:val="0"/>
          <w:numId w:val="2"/>
        </w:numPr>
        <w:spacing w:line="276" w:lineRule="auto"/>
        <w:jc w:val="both"/>
        <w:rPr>
          <w:rFonts w:ascii="Calibri" w:hAnsi="Calibri" w:cs="Calibri"/>
          <w:sz w:val="24"/>
          <w:szCs w:val="24"/>
          <w:lang w:val="en-US"/>
        </w:rPr>
      </w:pPr>
      <w:r w:rsidRPr="00AC5F00">
        <w:rPr>
          <w:rFonts w:ascii="Calibri" w:hAnsi="Calibri" w:cs="Calibri"/>
          <w:sz w:val="24"/>
          <w:szCs w:val="24"/>
          <w:lang w:val="en-US"/>
        </w:rPr>
        <w:t xml:space="preserve">A blend of cloud-based services (for scalability, flexibility, and disaster recovery) and on-premises hardware (for core operations and vital services). With this hybrid approach, the business may take advantage of </w:t>
      </w:r>
      <w:r w:rsidR="002419BD">
        <w:rPr>
          <w:rFonts w:ascii="Calibri" w:hAnsi="Calibri" w:cs="Calibri"/>
          <w:sz w:val="24"/>
          <w:szCs w:val="24"/>
          <w:lang w:val="en-US"/>
        </w:rPr>
        <w:t xml:space="preserve">the </w:t>
      </w:r>
      <w:r w:rsidRPr="00AC5F00">
        <w:rPr>
          <w:rFonts w:ascii="Calibri" w:hAnsi="Calibri" w:cs="Calibri"/>
          <w:sz w:val="24"/>
          <w:szCs w:val="24"/>
          <w:lang w:val="en-US"/>
        </w:rPr>
        <w:t xml:space="preserve">cloud infrastructure's scalability and cost-effectiveness while </w:t>
      </w:r>
      <w:proofErr w:type="gramStart"/>
      <w:r w:rsidRPr="00AC5F00">
        <w:rPr>
          <w:rFonts w:ascii="Calibri" w:hAnsi="Calibri" w:cs="Calibri"/>
          <w:sz w:val="24"/>
          <w:szCs w:val="24"/>
          <w:lang w:val="en-US"/>
        </w:rPr>
        <w:t>still keeping</w:t>
      </w:r>
      <w:proofErr w:type="gramEnd"/>
      <w:r w:rsidRPr="00AC5F00">
        <w:rPr>
          <w:rFonts w:ascii="Calibri" w:hAnsi="Calibri" w:cs="Calibri"/>
          <w:sz w:val="24"/>
          <w:szCs w:val="24"/>
          <w:lang w:val="en-US"/>
        </w:rPr>
        <w:t xml:space="preserve"> control over important data.</w:t>
      </w:r>
    </w:p>
    <w:p w14:paraId="04112157" w14:textId="77777777" w:rsidR="00EA2CD2" w:rsidRPr="00AC5F00" w:rsidRDefault="00EA2CD2" w:rsidP="00BB7581">
      <w:pPr>
        <w:pStyle w:val="ListParagraph"/>
        <w:numPr>
          <w:ilvl w:val="0"/>
          <w:numId w:val="1"/>
        </w:numPr>
        <w:spacing w:after="0" w:line="276" w:lineRule="auto"/>
        <w:rPr>
          <w:rFonts w:ascii="Calibri" w:eastAsia="Times New Roman" w:hAnsi="Calibri" w:cs="Calibri"/>
          <w:sz w:val="24"/>
          <w:szCs w:val="24"/>
          <w:lang w:val="en-US"/>
        </w:rPr>
      </w:pPr>
      <w:r w:rsidRPr="00AC5F00">
        <w:rPr>
          <w:rFonts w:ascii="Calibri" w:eastAsia="Times New Roman" w:hAnsi="Calibri" w:cs="Calibri"/>
          <w:sz w:val="24"/>
          <w:szCs w:val="24"/>
          <w:lang w:val="en-US"/>
        </w:rPr>
        <w:t xml:space="preserve">Security will be greatly increased by implementing stringent access controls, network segmentation, intrusion detection/prevention systems (IDS/IPS), and next-generation firewalls. </w:t>
      </w:r>
    </w:p>
    <w:p w14:paraId="0D4012AC" w14:textId="4E44148F" w:rsidR="00EA2CD2" w:rsidRPr="00AC5F00" w:rsidRDefault="00EA2CD2" w:rsidP="00BB7581">
      <w:pPr>
        <w:pStyle w:val="ListParagraph"/>
        <w:numPr>
          <w:ilvl w:val="0"/>
          <w:numId w:val="1"/>
        </w:numPr>
        <w:spacing w:after="0" w:line="276" w:lineRule="auto"/>
        <w:rPr>
          <w:rFonts w:ascii="Calibri" w:eastAsia="Times New Roman" w:hAnsi="Calibri" w:cs="Calibri"/>
          <w:sz w:val="24"/>
          <w:szCs w:val="24"/>
          <w:lang w:val="en-US"/>
        </w:rPr>
      </w:pPr>
      <w:r w:rsidRPr="00AC5F00">
        <w:rPr>
          <w:rFonts w:ascii="Calibri" w:eastAsia="Times New Roman" w:hAnsi="Calibri" w:cs="Calibri"/>
          <w:sz w:val="24"/>
          <w:szCs w:val="24"/>
          <w:lang w:val="en-US"/>
        </w:rPr>
        <w:t>To separate network traffic, VLANs will be employed (e.g., employee devices, guest networks and server access). This will create a safe and isolated environment for various kinds of devices. By limiting the attack surface and preventing network congestion, this segmentation will enhance security as well as performance.</w:t>
      </w:r>
    </w:p>
    <w:p w14:paraId="454D76DC" w14:textId="6784AAFF" w:rsidR="00EA2CD2" w:rsidRPr="00AC5F00" w:rsidRDefault="00EA2CD2" w:rsidP="00BB7581">
      <w:pPr>
        <w:pStyle w:val="ListParagraph"/>
        <w:numPr>
          <w:ilvl w:val="0"/>
          <w:numId w:val="1"/>
        </w:numPr>
        <w:spacing w:after="0" w:line="276" w:lineRule="auto"/>
        <w:rPr>
          <w:rFonts w:ascii="Calibri" w:eastAsia="Times New Roman" w:hAnsi="Calibri" w:cs="Calibri"/>
          <w:sz w:val="24"/>
          <w:szCs w:val="24"/>
          <w:lang w:val="en-US"/>
        </w:rPr>
      </w:pPr>
      <w:r w:rsidRPr="00AC5F00">
        <w:rPr>
          <w:rFonts w:ascii="Calibri" w:eastAsia="Times New Roman" w:hAnsi="Calibri" w:cs="Calibri"/>
          <w:sz w:val="24"/>
          <w:szCs w:val="24"/>
          <w:lang w:val="en-US"/>
        </w:rPr>
        <w:t>Redundancy will be used in the configuration of critical services like DNS, DHCP, and firewalls to guarantee that services continue to function even in the case of a hardware failure. Further</w:t>
      </w:r>
      <w:r w:rsidR="002419BD">
        <w:rPr>
          <w:rFonts w:ascii="Calibri" w:eastAsia="Times New Roman" w:hAnsi="Calibri" w:cs="Calibri"/>
          <w:sz w:val="24"/>
          <w:szCs w:val="24"/>
          <w:lang w:val="en-US"/>
        </w:rPr>
        <w:t>,</w:t>
      </w:r>
      <w:r w:rsidRPr="00AC5F00">
        <w:rPr>
          <w:rFonts w:ascii="Calibri" w:eastAsia="Times New Roman" w:hAnsi="Calibri" w:cs="Calibri"/>
          <w:sz w:val="24"/>
          <w:szCs w:val="24"/>
          <w:lang w:val="en-US"/>
        </w:rPr>
        <w:t xml:space="preserve"> defense against disruptions can be provided via failover solutions and cloud-based backups.</w:t>
      </w:r>
    </w:p>
    <w:p w14:paraId="2F845E1B" w14:textId="77777777" w:rsidR="00EA2CD2" w:rsidRPr="00AC5F00" w:rsidRDefault="00EA2CD2" w:rsidP="00BB7581">
      <w:pPr>
        <w:pStyle w:val="ListParagraph"/>
        <w:numPr>
          <w:ilvl w:val="0"/>
          <w:numId w:val="1"/>
        </w:numPr>
        <w:spacing w:after="0" w:line="276" w:lineRule="auto"/>
        <w:rPr>
          <w:rFonts w:ascii="Calibri" w:eastAsia="Times New Roman" w:hAnsi="Calibri" w:cs="Calibri"/>
          <w:sz w:val="24"/>
          <w:szCs w:val="24"/>
          <w:lang w:val="en-US"/>
        </w:rPr>
      </w:pPr>
      <w:proofErr w:type="gramStart"/>
      <w:r w:rsidRPr="00AC5F00">
        <w:rPr>
          <w:rFonts w:ascii="Calibri" w:eastAsia="Times New Roman" w:hAnsi="Calibri" w:cs="Calibri"/>
          <w:sz w:val="24"/>
          <w:szCs w:val="24"/>
          <w:lang w:val="en-US"/>
        </w:rPr>
        <w:lastRenderedPageBreak/>
        <w:t>In order to</w:t>
      </w:r>
      <w:proofErr w:type="gramEnd"/>
      <w:r w:rsidRPr="00AC5F00">
        <w:rPr>
          <w:rFonts w:ascii="Calibri" w:eastAsia="Times New Roman" w:hAnsi="Calibri" w:cs="Calibri"/>
          <w:sz w:val="24"/>
          <w:szCs w:val="24"/>
          <w:lang w:val="en-US"/>
        </w:rPr>
        <w:t xml:space="preserve"> give real-time visibility into network traffic and system performance, network monitoring tools will be implemented. Long downtimes will be </w:t>
      </w:r>
      <w:proofErr w:type="gramStart"/>
      <w:r w:rsidRPr="00AC5F00">
        <w:rPr>
          <w:rFonts w:ascii="Calibri" w:eastAsia="Times New Roman" w:hAnsi="Calibri" w:cs="Calibri"/>
          <w:sz w:val="24"/>
          <w:szCs w:val="24"/>
          <w:lang w:val="en-US"/>
        </w:rPr>
        <w:t>avoided</w:t>
      </w:r>
      <w:proofErr w:type="gramEnd"/>
      <w:r w:rsidRPr="00AC5F00">
        <w:rPr>
          <w:rFonts w:ascii="Calibri" w:eastAsia="Times New Roman" w:hAnsi="Calibri" w:cs="Calibri"/>
          <w:sz w:val="24"/>
          <w:szCs w:val="24"/>
          <w:lang w:val="en-US"/>
        </w:rPr>
        <w:t xml:space="preserve"> and speedier problem-solving capabilities will be possible.</w:t>
      </w:r>
    </w:p>
    <w:p w14:paraId="30E122A2" w14:textId="0B45051B" w:rsidR="002419BD" w:rsidRPr="00075000" w:rsidRDefault="00E1585D" w:rsidP="00BB7581">
      <w:pPr>
        <w:pStyle w:val="ListParagraph"/>
        <w:numPr>
          <w:ilvl w:val="0"/>
          <w:numId w:val="1"/>
        </w:numPr>
        <w:spacing w:line="276" w:lineRule="auto"/>
        <w:jc w:val="both"/>
        <w:rPr>
          <w:rFonts w:ascii="Calibri" w:eastAsia="Times New Roman" w:hAnsi="Calibri" w:cs="Calibri"/>
          <w:sz w:val="24"/>
          <w:szCs w:val="24"/>
          <w:lang w:val="en-US"/>
        </w:rPr>
      </w:pPr>
      <w:r w:rsidRPr="00AC5F00">
        <w:rPr>
          <w:rFonts w:ascii="Calibri" w:eastAsia="Times New Roman" w:hAnsi="Calibri" w:cs="Calibri"/>
          <w:sz w:val="24"/>
          <w:szCs w:val="24"/>
        </w:rPr>
        <w:t xml:space="preserve"> </w:t>
      </w:r>
      <w:r w:rsidR="00EA2CD2" w:rsidRPr="00AC5F00">
        <w:rPr>
          <w:rFonts w:ascii="Calibri" w:eastAsia="Times New Roman" w:hAnsi="Calibri" w:cs="Calibri"/>
          <w:sz w:val="24"/>
          <w:szCs w:val="24"/>
          <w:lang w:val="en-US"/>
        </w:rPr>
        <w:t>Our disaster recovery plan will make use of cloud-based services for replication and backup. Critical data and services can be promptly restored in the case of a significant outage or disaster, reducing the impact on business operations.</w:t>
      </w:r>
    </w:p>
    <w:p w14:paraId="4F24259B" w14:textId="0666CD5D" w:rsidR="00E1585D" w:rsidRPr="00AC5F00" w:rsidRDefault="00E1585D" w:rsidP="00075000">
      <w:pPr>
        <w:spacing w:line="276" w:lineRule="auto"/>
        <w:rPr>
          <w:rFonts w:ascii="Calibri" w:hAnsi="Calibri" w:cs="Calibri"/>
          <w:b/>
          <w:bCs/>
          <w:color w:val="538135" w:themeColor="accent6" w:themeShade="BF"/>
          <w:sz w:val="32"/>
          <w:szCs w:val="32"/>
          <w:u w:val="single"/>
        </w:rPr>
      </w:pPr>
      <w:r w:rsidRPr="00AC5F00">
        <w:rPr>
          <w:rFonts w:ascii="Calibri" w:hAnsi="Calibri" w:cs="Calibri"/>
          <w:b/>
          <w:bCs/>
          <w:color w:val="538135" w:themeColor="accent6" w:themeShade="BF"/>
          <w:sz w:val="32"/>
          <w:szCs w:val="32"/>
          <w:u w:val="single"/>
        </w:rPr>
        <w:t>Conclusion</w:t>
      </w:r>
    </w:p>
    <w:p w14:paraId="34EB4838" w14:textId="77777777" w:rsidR="009B0E78" w:rsidRDefault="00CB49B2" w:rsidP="00075000">
      <w:pPr>
        <w:spacing w:line="276" w:lineRule="auto"/>
        <w:rPr>
          <w:rFonts w:ascii="Calibri" w:hAnsi="Calibri" w:cs="Calibri"/>
          <w:sz w:val="24"/>
          <w:szCs w:val="24"/>
          <w:lang w:val="en-US"/>
        </w:rPr>
      </w:pPr>
      <w:r w:rsidRPr="00AC5F00">
        <w:rPr>
          <w:rFonts w:ascii="Calibri" w:hAnsi="Calibri" w:cs="Calibri"/>
          <w:sz w:val="24"/>
          <w:szCs w:val="24"/>
          <w:lang w:val="en-US"/>
        </w:rPr>
        <w:t xml:space="preserve">The network that </w:t>
      </w:r>
      <w:proofErr w:type="spellStart"/>
      <w:r w:rsidRPr="00AC5F00">
        <w:rPr>
          <w:rFonts w:ascii="Calibri" w:hAnsi="Calibri" w:cs="Calibri"/>
          <w:sz w:val="24"/>
          <w:szCs w:val="24"/>
          <w:lang w:val="en-US"/>
        </w:rPr>
        <w:t>GreenLeaf</w:t>
      </w:r>
      <w:proofErr w:type="spellEnd"/>
      <w:r w:rsidRPr="00AC5F00">
        <w:rPr>
          <w:rFonts w:ascii="Calibri" w:hAnsi="Calibri" w:cs="Calibri"/>
          <w:sz w:val="24"/>
          <w:szCs w:val="24"/>
          <w:lang w:val="en-US"/>
        </w:rPr>
        <w:t xml:space="preserve"> Technologies now has is insufficient for the company's growth and increasingly intricate activities. The company's growth and security posture are seriously jeopardized by the performance, security, scalability, and redundancy flaws that have been found. These issues are addressed by the suggested network redesign, which adds more advanced security protocols, scalable modern infrastructure, and better network management tools. In addition to accommodating </w:t>
      </w:r>
      <w:proofErr w:type="spellStart"/>
      <w:r w:rsidRPr="00AC5F00">
        <w:rPr>
          <w:rFonts w:ascii="Calibri" w:hAnsi="Calibri" w:cs="Calibri"/>
          <w:sz w:val="24"/>
          <w:szCs w:val="24"/>
          <w:lang w:val="en-US"/>
        </w:rPr>
        <w:t>GreenLeaf's</w:t>
      </w:r>
      <w:proofErr w:type="spellEnd"/>
      <w:r w:rsidRPr="00AC5F00">
        <w:rPr>
          <w:rFonts w:ascii="Calibri" w:hAnsi="Calibri" w:cs="Calibri"/>
          <w:sz w:val="24"/>
          <w:szCs w:val="24"/>
          <w:lang w:val="en-US"/>
        </w:rPr>
        <w:t xml:space="preserve"> expanding workforce, this new design will guarantee that the business's operations continue to be safe, dependable, and expandable for many years to come.</w:t>
      </w:r>
    </w:p>
    <w:p w14:paraId="15692824" w14:textId="77777777" w:rsidR="005818B9" w:rsidRDefault="005818B9" w:rsidP="00075000">
      <w:pPr>
        <w:spacing w:line="276" w:lineRule="auto"/>
        <w:rPr>
          <w:rFonts w:ascii="Calibri" w:hAnsi="Calibri" w:cs="Calibri"/>
          <w:sz w:val="24"/>
          <w:szCs w:val="24"/>
          <w:lang w:val="en-US"/>
        </w:rPr>
      </w:pPr>
    </w:p>
    <w:p w14:paraId="18575BCB" w14:textId="703889DD" w:rsidR="00767156" w:rsidRPr="00B12A26" w:rsidRDefault="00767156" w:rsidP="00B12A26">
      <w:pPr>
        <w:pStyle w:val="Title"/>
        <w:rPr>
          <w:rFonts w:ascii="Calibri" w:hAnsi="Calibri" w:cs="Calibri"/>
          <w:b/>
          <w:bCs/>
          <w:color w:val="538135" w:themeColor="accent6" w:themeShade="BF"/>
          <w:sz w:val="32"/>
          <w:szCs w:val="32"/>
          <w:lang w:val="en-US"/>
        </w:rPr>
      </w:pPr>
      <w:bookmarkStart w:id="9" w:name="_Toc177456625"/>
      <w:r w:rsidRPr="00B12A26">
        <w:rPr>
          <w:rFonts w:ascii="Calibri" w:hAnsi="Calibri" w:cs="Calibri"/>
          <w:b/>
          <w:bCs/>
          <w:color w:val="538135" w:themeColor="accent6" w:themeShade="BF"/>
          <w:sz w:val="32"/>
          <w:szCs w:val="32"/>
          <w:lang w:val="en-US"/>
        </w:rPr>
        <w:t xml:space="preserve">   </w:t>
      </w:r>
      <w:bookmarkStart w:id="10" w:name="_Toc181645614"/>
      <w:r w:rsidR="00B12A26" w:rsidRPr="00B12A26">
        <w:rPr>
          <w:rFonts w:ascii="Calibri" w:hAnsi="Calibri" w:cs="Calibri"/>
          <w:b/>
          <w:bCs/>
          <w:color w:val="538135" w:themeColor="accent6" w:themeShade="BF"/>
          <w:sz w:val="32"/>
          <w:szCs w:val="32"/>
          <w:lang w:val="en-US"/>
        </w:rPr>
        <w:t>2.2</w:t>
      </w:r>
      <w:r w:rsidR="004C7739" w:rsidRPr="00B12A26">
        <w:rPr>
          <w:rFonts w:ascii="Calibri" w:hAnsi="Calibri" w:cs="Calibri"/>
          <w:b/>
          <w:bCs/>
          <w:color w:val="538135" w:themeColor="accent6" w:themeShade="BF"/>
          <w:sz w:val="32"/>
          <w:szCs w:val="32"/>
          <w:lang w:val="en-US"/>
        </w:rPr>
        <w:t xml:space="preserve">Current </w:t>
      </w:r>
      <w:r w:rsidR="009B0E78" w:rsidRPr="00B12A26">
        <w:rPr>
          <w:rFonts w:ascii="Calibri" w:hAnsi="Calibri" w:cs="Calibri"/>
          <w:b/>
          <w:bCs/>
          <w:color w:val="538135" w:themeColor="accent6" w:themeShade="BF"/>
          <w:sz w:val="32"/>
          <w:szCs w:val="32"/>
          <w:lang w:val="en-US"/>
        </w:rPr>
        <w:t>Infrastructure</w:t>
      </w:r>
      <w:bookmarkEnd w:id="9"/>
      <w:bookmarkEnd w:id="10"/>
    </w:p>
    <w:p w14:paraId="57097C5C" w14:textId="51F1A6FA" w:rsidR="005818B9" w:rsidRDefault="000F55AE" w:rsidP="00075000">
      <w:pPr>
        <w:spacing w:line="276" w:lineRule="auto"/>
        <w:rPr>
          <w:lang w:val="en-US"/>
        </w:rPr>
      </w:pPr>
      <w:r w:rsidRPr="000F55AE">
        <w:rPr>
          <w:noProof/>
          <w:lang w:val="en-US"/>
        </w:rPr>
        <w:drawing>
          <wp:inline distT="0" distB="0" distL="0" distR="0" wp14:anchorId="048CDC6E" wp14:editId="62D0ECC4">
            <wp:extent cx="5943600" cy="3482340"/>
            <wp:effectExtent l="88900" t="88900" r="88900" b="86360"/>
            <wp:docPr id="1210822862" name="Picture 2" descr="A close-up of a company's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22862" name="Picture 2" descr="A close-up of a company's information&#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t="3324" b="12254"/>
                    <a:stretch/>
                  </pic:blipFill>
                  <pic:spPr bwMode="auto">
                    <a:xfrm>
                      <a:off x="0" y="0"/>
                      <a:ext cx="5943600" cy="3482340"/>
                    </a:xfrm>
                    <a:prstGeom prst="rect">
                      <a:avLst/>
                    </a:prstGeom>
                    <a:ln w="8255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4304322F" w14:textId="77777777" w:rsidR="00077EB5" w:rsidRPr="00AC6F90" w:rsidRDefault="00077EB5" w:rsidP="00075000">
      <w:pPr>
        <w:spacing w:line="276" w:lineRule="auto"/>
        <w:rPr>
          <w:lang w:val="en-US"/>
        </w:rPr>
      </w:pPr>
    </w:p>
    <w:tbl>
      <w:tblPr>
        <w:tblStyle w:val="TableGrid"/>
        <w:tblW w:w="0" w:type="auto"/>
        <w:tblInd w:w="720" w:type="dxa"/>
        <w:tblLook w:val="04A0" w:firstRow="1" w:lastRow="0" w:firstColumn="1" w:lastColumn="0" w:noHBand="0" w:noVBand="1"/>
      </w:tblPr>
      <w:tblGrid>
        <w:gridCol w:w="4345"/>
        <w:gridCol w:w="4285"/>
      </w:tblGrid>
      <w:tr w:rsidR="005818B9" w:rsidRPr="00AC5F00" w14:paraId="45B1CF75" w14:textId="77777777" w:rsidTr="0036131E">
        <w:tc>
          <w:tcPr>
            <w:tcW w:w="8630" w:type="dxa"/>
            <w:gridSpan w:val="2"/>
            <w:shd w:val="clear" w:color="auto" w:fill="538135" w:themeFill="accent6" w:themeFillShade="BF"/>
          </w:tcPr>
          <w:p w14:paraId="21F4C18C" w14:textId="77777777" w:rsidR="005818B9" w:rsidRPr="00AC5F00" w:rsidRDefault="005818B9" w:rsidP="00075000">
            <w:pPr>
              <w:pStyle w:val="ListParagraph"/>
              <w:spacing w:line="276" w:lineRule="auto"/>
              <w:ind w:left="0"/>
              <w:jc w:val="center"/>
              <w:rPr>
                <w:rFonts w:ascii="Calibri" w:hAnsi="Calibri" w:cs="Calibri"/>
                <w:b/>
                <w:bCs/>
                <w:sz w:val="24"/>
                <w:szCs w:val="24"/>
              </w:rPr>
            </w:pPr>
            <w:r w:rsidRPr="00AC5F00">
              <w:rPr>
                <w:rFonts w:ascii="Calibri" w:hAnsi="Calibri" w:cs="Calibri"/>
                <w:b/>
                <w:bCs/>
                <w:color w:val="FFFFFF" w:themeColor="background1"/>
                <w:sz w:val="24"/>
                <w:szCs w:val="24"/>
              </w:rPr>
              <w:lastRenderedPageBreak/>
              <w:t>San Francisco HQ Offices</w:t>
            </w:r>
          </w:p>
        </w:tc>
      </w:tr>
      <w:tr w:rsidR="005818B9" w:rsidRPr="00AC5F00" w14:paraId="6EC89F6E" w14:textId="77777777" w:rsidTr="0036131E">
        <w:tc>
          <w:tcPr>
            <w:tcW w:w="4345" w:type="dxa"/>
          </w:tcPr>
          <w:p w14:paraId="51708CCD" w14:textId="77777777" w:rsidR="005818B9" w:rsidRPr="00AC5F00" w:rsidRDefault="005818B9" w:rsidP="00075000">
            <w:pPr>
              <w:pStyle w:val="ListParagraph"/>
              <w:spacing w:line="276" w:lineRule="auto"/>
              <w:ind w:left="0"/>
              <w:jc w:val="center"/>
              <w:rPr>
                <w:rFonts w:ascii="Calibri" w:hAnsi="Calibri" w:cs="Calibri"/>
                <w:sz w:val="24"/>
                <w:szCs w:val="24"/>
              </w:rPr>
            </w:pPr>
            <w:r w:rsidRPr="00AC5F00">
              <w:rPr>
                <w:rFonts w:ascii="Calibri" w:hAnsi="Calibri" w:cs="Calibri"/>
                <w:sz w:val="24"/>
                <w:szCs w:val="24"/>
              </w:rPr>
              <w:t>Department</w:t>
            </w:r>
          </w:p>
        </w:tc>
        <w:tc>
          <w:tcPr>
            <w:tcW w:w="4285" w:type="dxa"/>
          </w:tcPr>
          <w:p w14:paraId="65D67162" w14:textId="77777777" w:rsidR="005818B9" w:rsidRPr="00AC5F00" w:rsidRDefault="005818B9" w:rsidP="00075000">
            <w:pPr>
              <w:pStyle w:val="ListParagraph"/>
              <w:spacing w:line="276" w:lineRule="auto"/>
              <w:ind w:left="0"/>
              <w:jc w:val="center"/>
              <w:rPr>
                <w:rFonts w:ascii="Calibri" w:hAnsi="Calibri" w:cs="Calibri"/>
                <w:sz w:val="24"/>
                <w:szCs w:val="24"/>
              </w:rPr>
            </w:pPr>
            <w:r w:rsidRPr="00AC5F00">
              <w:rPr>
                <w:rFonts w:ascii="Calibri" w:hAnsi="Calibri" w:cs="Calibri"/>
                <w:sz w:val="24"/>
                <w:szCs w:val="24"/>
              </w:rPr>
              <w:t>Employees</w:t>
            </w:r>
          </w:p>
        </w:tc>
      </w:tr>
      <w:tr w:rsidR="005818B9" w:rsidRPr="00AC5F00" w14:paraId="0C890C25" w14:textId="77777777" w:rsidTr="0036131E">
        <w:tc>
          <w:tcPr>
            <w:tcW w:w="4345" w:type="dxa"/>
          </w:tcPr>
          <w:p w14:paraId="21992F35" w14:textId="77777777" w:rsidR="005818B9" w:rsidRPr="00AC5F00" w:rsidRDefault="005818B9" w:rsidP="00075000">
            <w:pPr>
              <w:pStyle w:val="ListParagraph"/>
              <w:spacing w:line="276" w:lineRule="auto"/>
              <w:ind w:left="0"/>
              <w:jc w:val="center"/>
              <w:rPr>
                <w:rFonts w:ascii="Calibri" w:hAnsi="Calibri" w:cs="Calibri"/>
                <w:sz w:val="24"/>
                <w:szCs w:val="24"/>
              </w:rPr>
            </w:pPr>
            <w:r w:rsidRPr="00AC5F00">
              <w:rPr>
                <w:rFonts w:ascii="Calibri" w:hAnsi="Calibri" w:cs="Calibri"/>
                <w:sz w:val="24"/>
                <w:szCs w:val="24"/>
              </w:rPr>
              <w:t>Research &amp;Development (R&amp;D)</w:t>
            </w:r>
          </w:p>
        </w:tc>
        <w:tc>
          <w:tcPr>
            <w:tcW w:w="4285" w:type="dxa"/>
          </w:tcPr>
          <w:p w14:paraId="0CB4BB7B" w14:textId="77777777" w:rsidR="005818B9" w:rsidRPr="00AC5F00" w:rsidRDefault="005818B9" w:rsidP="00075000">
            <w:pPr>
              <w:pStyle w:val="ListParagraph"/>
              <w:spacing w:line="276" w:lineRule="auto"/>
              <w:ind w:left="0"/>
              <w:jc w:val="center"/>
              <w:rPr>
                <w:rFonts w:ascii="Calibri" w:hAnsi="Calibri" w:cs="Calibri"/>
                <w:sz w:val="24"/>
                <w:szCs w:val="24"/>
              </w:rPr>
            </w:pPr>
            <w:r w:rsidRPr="00AC5F00">
              <w:rPr>
                <w:rFonts w:ascii="Calibri" w:hAnsi="Calibri" w:cs="Calibri"/>
                <w:sz w:val="24"/>
                <w:szCs w:val="24"/>
              </w:rPr>
              <w:t>20</w:t>
            </w:r>
          </w:p>
        </w:tc>
      </w:tr>
      <w:tr w:rsidR="005818B9" w:rsidRPr="00AC5F00" w14:paraId="5E149BD1" w14:textId="77777777" w:rsidTr="0036131E">
        <w:tc>
          <w:tcPr>
            <w:tcW w:w="4345" w:type="dxa"/>
          </w:tcPr>
          <w:p w14:paraId="00A38C3C" w14:textId="77777777" w:rsidR="005818B9" w:rsidRPr="00AC5F00" w:rsidRDefault="005818B9" w:rsidP="00075000">
            <w:pPr>
              <w:pStyle w:val="ListParagraph"/>
              <w:spacing w:line="276" w:lineRule="auto"/>
              <w:ind w:left="0"/>
              <w:jc w:val="center"/>
              <w:rPr>
                <w:rFonts w:ascii="Calibri" w:hAnsi="Calibri" w:cs="Calibri"/>
                <w:sz w:val="24"/>
                <w:szCs w:val="24"/>
              </w:rPr>
            </w:pPr>
            <w:r w:rsidRPr="00AC5F00">
              <w:rPr>
                <w:rFonts w:ascii="Calibri" w:hAnsi="Calibri" w:cs="Calibri"/>
                <w:sz w:val="24"/>
                <w:szCs w:val="24"/>
              </w:rPr>
              <w:t>Sales &amp; Marketing</w:t>
            </w:r>
          </w:p>
        </w:tc>
        <w:tc>
          <w:tcPr>
            <w:tcW w:w="4285" w:type="dxa"/>
          </w:tcPr>
          <w:p w14:paraId="1D479465" w14:textId="77777777" w:rsidR="005818B9" w:rsidRPr="00AC5F00" w:rsidRDefault="005818B9" w:rsidP="00075000">
            <w:pPr>
              <w:pStyle w:val="ListParagraph"/>
              <w:spacing w:line="276" w:lineRule="auto"/>
              <w:ind w:left="0"/>
              <w:jc w:val="center"/>
              <w:rPr>
                <w:rFonts w:ascii="Calibri" w:hAnsi="Calibri" w:cs="Calibri"/>
                <w:sz w:val="24"/>
                <w:szCs w:val="24"/>
              </w:rPr>
            </w:pPr>
            <w:r w:rsidRPr="00AC5F00">
              <w:rPr>
                <w:rFonts w:ascii="Calibri" w:hAnsi="Calibri" w:cs="Calibri"/>
                <w:sz w:val="24"/>
                <w:szCs w:val="24"/>
              </w:rPr>
              <w:t>30</w:t>
            </w:r>
          </w:p>
        </w:tc>
      </w:tr>
      <w:tr w:rsidR="005818B9" w:rsidRPr="00AC5F00" w14:paraId="423FA90E" w14:textId="77777777" w:rsidTr="0036131E">
        <w:tc>
          <w:tcPr>
            <w:tcW w:w="4345" w:type="dxa"/>
          </w:tcPr>
          <w:p w14:paraId="57AA7DF3" w14:textId="77777777" w:rsidR="005818B9" w:rsidRPr="00AC5F00" w:rsidRDefault="005818B9" w:rsidP="00075000">
            <w:pPr>
              <w:pStyle w:val="ListParagraph"/>
              <w:spacing w:line="276" w:lineRule="auto"/>
              <w:ind w:left="0"/>
              <w:jc w:val="center"/>
              <w:rPr>
                <w:rFonts w:ascii="Calibri" w:hAnsi="Calibri" w:cs="Calibri"/>
                <w:sz w:val="24"/>
                <w:szCs w:val="24"/>
              </w:rPr>
            </w:pPr>
            <w:r w:rsidRPr="00AC5F00">
              <w:rPr>
                <w:rFonts w:ascii="Calibri" w:hAnsi="Calibri" w:cs="Calibri"/>
                <w:sz w:val="24"/>
                <w:szCs w:val="24"/>
              </w:rPr>
              <w:t>Operations</w:t>
            </w:r>
          </w:p>
        </w:tc>
        <w:tc>
          <w:tcPr>
            <w:tcW w:w="4285" w:type="dxa"/>
          </w:tcPr>
          <w:p w14:paraId="42AEAD6B" w14:textId="77777777" w:rsidR="005818B9" w:rsidRPr="00AC5F00" w:rsidRDefault="005818B9" w:rsidP="00075000">
            <w:pPr>
              <w:pStyle w:val="ListParagraph"/>
              <w:spacing w:line="276" w:lineRule="auto"/>
              <w:ind w:left="0"/>
              <w:jc w:val="center"/>
              <w:rPr>
                <w:rFonts w:ascii="Calibri" w:hAnsi="Calibri" w:cs="Calibri"/>
                <w:sz w:val="24"/>
                <w:szCs w:val="24"/>
              </w:rPr>
            </w:pPr>
            <w:r w:rsidRPr="00AC5F00">
              <w:rPr>
                <w:rFonts w:ascii="Calibri" w:hAnsi="Calibri" w:cs="Calibri"/>
                <w:sz w:val="24"/>
                <w:szCs w:val="24"/>
              </w:rPr>
              <w:t>30</w:t>
            </w:r>
          </w:p>
        </w:tc>
      </w:tr>
      <w:tr w:rsidR="005818B9" w:rsidRPr="00AC5F00" w14:paraId="75DA13AA" w14:textId="77777777" w:rsidTr="0036131E">
        <w:tc>
          <w:tcPr>
            <w:tcW w:w="4345" w:type="dxa"/>
          </w:tcPr>
          <w:p w14:paraId="1F4546FE" w14:textId="77777777" w:rsidR="005818B9" w:rsidRPr="00AC5F00" w:rsidRDefault="005818B9" w:rsidP="00075000">
            <w:pPr>
              <w:pStyle w:val="ListParagraph"/>
              <w:spacing w:line="276" w:lineRule="auto"/>
              <w:ind w:left="0"/>
              <w:jc w:val="center"/>
              <w:rPr>
                <w:rFonts w:ascii="Calibri" w:hAnsi="Calibri" w:cs="Calibri"/>
                <w:sz w:val="24"/>
                <w:szCs w:val="24"/>
              </w:rPr>
            </w:pPr>
            <w:r w:rsidRPr="00AC5F00">
              <w:rPr>
                <w:rFonts w:ascii="Calibri" w:hAnsi="Calibri" w:cs="Calibri"/>
                <w:sz w:val="24"/>
                <w:szCs w:val="24"/>
              </w:rPr>
              <w:t>IT &amp; Support</w:t>
            </w:r>
          </w:p>
        </w:tc>
        <w:tc>
          <w:tcPr>
            <w:tcW w:w="4285" w:type="dxa"/>
          </w:tcPr>
          <w:p w14:paraId="3FC14DFF" w14:textId="77777777" w:rsidR="005818B9" w:rsidRPr="00AC5F00" w:rsidRDefault="005818B9" w:rsidP="00075000">
            <w:pPr>
              <w:pStyle w:val="ListParagraph"/>
              <w:spacing w:line="276" w:lineRule="auto"/>
              <w:ind w:left="0"/>
              <w:jc w:val="center"/>
              <w:rPr>
                <w:rFonts w:ascii="Calibri" w:hAnsi="Calibri" w:cs="Calibri"/>
                <w:sz w:val="24"/>
                <w:szCs w:val="24"/>
              </w:rPr>
            </w:pPr>
            <w:r w:rsidRPr="00AC5F00">
              <w:rPr>
                <w:rFonts w:ascii="Calibri" w:hAnsi="Calibri" w:cs="Calibri"/>
                <w:sz w:val="24"/>
                <w:szCs w:val="24"/>
              </w:rPr>
              <w:t>20</w:t>
            </w:r>
          </w:p>
        </w:tc>
      </w:tr>
      <w:tr w:rsidR="005818B9" w:rsidRPr="00AC5F00" w14:paraId="42EF568F" w14:textId="77777777" w:rsidTr="0036131E">
        <w:tc>
          <w:tcPr>
            <w:tcW w:w="4345" w:type="dxa"/>
          </w:tcPr>
          <w:p w14:paraId="4A314D67" w14:textId="77777777" w:rsidR="005818B9" w:rsidRPr="00AC5F00" w:rsidRDefault="005818B9" w:rsidP="00075000">
            <w:pPr>
              <w:pStyle w:val="ListParagraph"/>
              <w:spacing w:line="276" w:lineRule="auto"/>
              <w:ind w:left="0"/>
              <w:jc w:val="center"/>
              <w:rPr>
                <w:rFonts w:ascii="Calibri" w:hAnsi="Calibri" w:cs="Calibri"/>
                <w:sz w:val="24"/>
                <w:szCs w:val="24"/>
              </w:rPr>
            </w:pPr>
            <w:r w:rsidRPr="00AC5F00">
              <w:rPr>
                <w:rFonts w:ascii="Calibri" w:hAnsi="Calibri" w:cs="Calibri"/>
                <w:sz w:val="24"/>
                <w:szCs w:val="24"/>
              </w:rPr>
              <w:t>Human Resources</w:t>
            </w:r>
          </w:p>
        </w:tc>
        <w:tc>
          <w:tcPr>
            <w:tcW w:w="4285" w:type="dxa"/>
          </w:tcPr>
          <w:p w14:paraId="607350CB" w14:textId="77777777" w:rsidR="005818B9" w:rsidRPr="00AC5F00" w:rsidRDefault="005818B9" w:rsidP="00075000">
            <w:pPr>
              <w:pStyle w:val="ListParagraph"/>
              <w:spacing w:line="276" w:lineRule="auto"/>
              <w:ind w:left="0"/>
              <w:jc w:val="center"/>
              <w:rPr>
                <w:rFonts w:ascii="Calibri" w:hAnsi="Calibri" w:cs="Calibri"/>
                <w:sz w:val="24"/>
                <w:szCs w:val="24"/>
              </w:rPr>
            </w:pPr>
            <w:r w:rsidRPr="00AC5F00">
              <w:rPr>
                <w:rFonts w:ascii="Calibri" w:hAnsi="Calibri" w:cs="Calibri"/>
                <w:sz w:val="24"/>
                <w:szCs w:val="24"/>
              </w:rPr>
              <w:t>10</w:t>
            </w:r>
          </w:p>
        </w:tc>
      </w:tr>
      <w:tr w:rsidR="005818B9" w:rsidRPr="00AC5F00" w14:paraId="5D392A2A" w14:textId="77777777" w:rsidTr="0036131E">
        <w:tc>
          <w:tcPr>
            <w:tcW w:w="4345" w:type="dxa"/>
          </w:tcPr>
          <w:p w14:paraId="72D88B7B" w14:textId="77777777" w:rsidR="005818B9" w:rsidRPr="00AC5F00" w:rsidRDefault="005818B9" w:rsidP="00075000">
            <w:pPr>
              <w:pStyle w:val="ListParagraph"/>
              <w:spacing w:line="276" w:lineRule="auto"/>
              <w:ind w:left="0"/>
              <w:jc w:val="center"/>
              <w:rPr>
                <w:rFonts w:ascii="Calibri" w:hAnsi="Calibri" w:cs="Calibri"/>
                <w:sz w:val="24"/>
                <w:szCs w:val="24"/>
              </w:rPr>
            </w:pPr>
            <w:r w:rsidRPr="00AC5F00">
              <w:rPr>
                <w:rFonts w:ascii="Calibri" w:hAnsi="Calibri" w:cs="Calibri"/>
                <w:sz w:val="24"/>
                <w:szCs w:val="24"/>
              </w:rPr>
              <w:t>Finance &amp; Accounting</w:t>
            </w:r>
          </w:p>
        </w:tc>
        <w:tc>
          <w:tcPr>
            <w:tcW w:w="4285" w:type="dxa"/>
          </w:tcPr>
          <w:p w14:paraId="786BDE39" w14:textId="77777777" w:rsidR="005818B9" w:rsidRPr="00AC5F00" w:rsidRDefault="005818B9" w:rsidP="00075000">
            <w:pPr>
              <w:pStyle w:val="ListParagraph"/>
              <w:spacing w:line="276" w:lineRule="auto"/>
              <w:ind w:left="0"/>
              <w:jc w:val="center"/>
              <w:rPr>
                <w:rFonts w:ascii="Calibri" w:hAnsi="Calibri" w:cs="Calibri"/>
                <w:sz w:val="24"/>
                <w:szCs w:val="24"/>
              </w:rPr>
            </w:pPr>
            <w:r w:rsidRPr="00AC5F00">
              <w:rPr>
                <w:rFonts w:ascii="Calibri" w:hAnsi="Calibri" w:cs="Calibri"/>
                <w:sz w:val="24"/>
                <w:szCs w:val="24"/>
              </w:rPr>
              <w:t>15</w:t>
            </w:r>
          </w:p>
        </w:tc>
      </w:tr>
    </w:tbl>
    <w:p w14:paraId="06F09E88" w14:textId="77777777" w:rsidR="005818B9" w:rsidRPr="00AC6F90" w:rsidRDefault="005818B9" w:rsidP="00AC6F90">
      <w:pPr>
        <w:spacing w:after="0" w:line="276" w:lineRule="auto"/>
        <w:rPr>
          <w:rFonts w:ascii="Calibri" w:hAnsi="Calibri" w:cs="Calibri"/>
          <w:sz w:val="24"/>
          <w:szCs w:val="24"/>
        </w:rPr>
      </w:pPr>
    </w:p>
    <w:tbl>
      <w:tblPr>
        <w:tblStyle w:val="TableGrid"/>
        <w:tblW w:w="0" w:type="auto"/>
        <w:tblInd w:w="720" w:type="dxa"/>
        <w:tblLook w:val="04A0" w:firstRow="1" w:lastRow="0" w:firstColumn="1" w:lastColumn="0" w:noHBand="0" w:noVBand="1"/>
      </w:tblPr>
      <w:tblGrid>
        <w:gridCol w:w="4322"/>
        <w:gridCol w:w="4308"/>
      </w:tblGrid>
      <w:tr w:rsidR="005818B9" w:rsidRPr="00AC5F00" w14:paraId="571394EA" w14:textId="77777777" w:rsidTr="0036131E">
        <w:tc>
          <w:tcPr>
            <w:tcW w:w="8630" w:type="dxa"/>
            <w:gridSpan w:val="2"/>
            <w:shd w:val="clear" w:color="auto" w:fill="538135" w:themeFill="accent6" w:themeFillShade="BF"/>
          </w:tcPr>
          <w:p w14:paraId="57FE6FCB" w14:textId="77777777" w:rsidR="005818B9" w:rsidRPr="00AC5F00" w:rsidRDefault="005818B9" w:rsidP="00075000">
            <w:pPr>
              <w:pStyle w:val="ListParagraph"/>
              <w:spacing w:line="276" w:lineRule="auto"/>
              <w:ind w:left="0"/>
              <w:jc w:val="center"/>
              <w:rPr>
                <w:rFonts w:ascii="Calibri" w:hAnsi="Calibri" w:cs="Calibri"/>
                <w:b/>
                <w:bCs/>
                <w:color w:val="F2F2F2" w:themeColor="background1" w:themeShade="F2"/>
                <w:sz w:val="24"/>
                <w:szCs w:val="24"/>
              </w:rPr>
            </w:pPr>
            <w:r w:rsidRPr="00AC5F00">
              <w:rPr>
                <w:rFonts w:ascii="Calibri" w:hAnsi="Calibri" w:cs="Calibri"/>
                <w:b/>
                <w:bCs/>
                <w:color w:val="F2F2F2" w:themeColor="background1" w:themeShade="F2"/>
                <w:sz w:val="24"/>
                <w:szCs w:val="24"/>
              </w:rPr>
              <w:t>New York Offices</w:t>
            </w:r>
          </w:p>
        </w:tc>
      </w:tr>
      <w:tr w:rsidR="005818B9" w:rsidRPr="00AC5F00" w14:paraId="02CB0C99" w14:textId="77777777" w:rsidTr="0036131E">
        <w:tc>
          <w:tcPr>
            <w:tcW w:w="4322" w:type="dxa"/>
          </w:tcPr>
          <w:p w14:paraId="2544AA81" w14:textId="77777777" w:rsidR="005818B9" w:rsidRPr="00AC5F00" w:rsidRDefault="005818B9" w:rsidP="00075000">
            <w:pPr>
              <w:pStyle w:val="ListParagraph"/>
              <w:spacing w:line="276" w:lineRule="auto"/>
              <w:ind w:left="0"/>
              <w:jc w:val="center"/>
              <w:rPr>
                <w:rFonts w:ascii="Calibri" w:hAnsi="Calibri" w:cs="Calibri"/>
                <w:sz w:val="24"/>
                <w:szCs w:val="24"/>
              </w:rPr>
            </w:pPr>
            <w:r w:rsidRPr="00AC5F00">
              <w:rPr>
                <w:rFonts w:ascii="Calibri" w:hAnsi="Calibri" w:cs="Calibri"/>
                <w:sz w:val="24"/>
                <w:szCs w:val="24"/>
              </w:rPr>
              <w:t>Department</w:t>
            </w:r>
          </w:p>
        </w:tc>
        <w:tc>
          <w:tcPr>
            <w:tcW w:w="4308" w:type="dxa"/>
          </w:tcPr>
          <w:p w14:paraId="564DD401" w14:textId="77777777" w:rsidR="005818B9" w:rsidRPr="00AC5F00" w:rsidRDefault="005818B9" w:rsidP="00075000">
            <w:pPr>
              <w:pStyle w:val="ListParagraph"/>
              <w:spacing w:line="276" w:lineRule="auto"/>
              <w:ind w:left="0"/>
              <w:jc w:val="center"/>
              <w:rPr>
                <w:rFonts w:ascii="Calibri" w:hAnsi="Calibri" w:cs="Calibri"/>
                <w:sz w:val="24"/>
                <w:szCs w:val="24"/>
              </w:rPr>
            </w:pPr>
            <w:r w:rsidRPr="00AC5F00">
              <w:rPr>
                <w:rFonts w:ascii="Calibri" w:hAnsi="Calibri" w:cs="Calibri"/>
                <w:sz w:val="24"/>
                <w:szCs w:val="24"/>
              </w:rPr>
              <w:t>Employees</w:t>
            </w:r>
          </w:p>
        </w:tc>
      </w:tr>
      <w:tr w:rsidR="005818B9" w:rsidRPr="00AC5F00" w14:paraId="57AC1E54" w14:textId="77777777" w:rsidTr="0036131E">
        <w:tc>
          <w:tcPr>
            <w:tcW w:w="4322" w:type="dxa"/>
          </w:tcPr>
          <w:p w14:paraId="42AF0214" w14:textId="77777777" w:rsidR="005818B9" w:rsidRPr="00AC5F00" w:rsidRDefault="005818B9" w:rsidP="00075000">
            <w:pPr>
              <w:pStyle w:val="ListParagraph"/>
              <w:spacing w:line="276" w:lineRule="auto"/>
              <w:ind w:left="0"/>
              <w:jc w:val="center"/>
              <w:rPr>
                <w:rFonts w:ascii="Calibri" w:hAnsi="Calibri" w:cs="Calibri"/>
                <w:sz w:val="24"/>
                <w:szCs w:val="24"/>
              </w:rPr>
            </w:pPr>
            <w:r w:rsidRPr="00AC5F00">
              <w:rPr>
                <w:rFonts w:ascii="Calibri" w:hAnsi="Calibri" w:cs="Calibri"/>
                <w:sz w:val="24"/>
                <w:szCs w:val="24"/>
              </w:rPr>
              <w:t>Operations</w:t>
            </w:r>
          </w:p>
        </w:tc>
        <w:tc>
          <w:tcPr>
            <w:tcW w:w="4308" w:type="dxa"/>
          </w:tcPr>
          <w:p w14:paraId="4EEF9175" w14:textId="77777777" w:rsidR="005818B9" w:rsidRPr="00AC5F00" w:rsidRDefault="005818B9" w:rsidP="00075000">
            <w:pPr>
              <w:pStyle w:val="ListParagraph"/>
              <w:spacing w:line="276" w:lineRule="auto"/>
              <w:ind w:left="0"/>
              <w:jc w:val="center"/>
              <w:rPr>
                <w:rFonts w:ascii="Calibri" w:hAnsi="Calibri" w:cs="Calibri"/>
                <w:sz w:val="24"/>
                <w:szCs w:val="24"/>
              </w:rPr>
            </w:pPr>
            <w:r w:rsidRPr="00AC5F00">
              <w:rPr>
                <w:rFonts w:ascii="Calibri" w:hAnsi="Calibri" w:cs="Calibri"/>
                <w:sz w:val="24"/>
                <w:szCs w:val="24"/>
              </w:rPr>
              <w:t>10</w:t>
            </w:r>
          </w:p>
        </w:tc>
      </w:tr>
    </w:tbl>
    <w:p w14:paraId="01145AC8" w14:textId="77777777" w:rsidR="005818B9" w:rsidRPr="009B0E78" w:rsidRDefault="005818B9" w:rsidP="00AC6F90">
      <w:pPr>
        <w:spacing w:after="0" w:line="276" w:lineRule="auto"/>
        <w:rPr>
          <w:rFonts w:ascii="Calibri" w:hAnsi="Calibri" w:cs="Calibri"/>
          <w:sz w:val="24"/>
          <w:szCs w:val="24"/>
        </w:rPr>
      </w:pPr>
    </w:p>
    <w:tbl>
      <w:tblPr>
        <w:tblStyle w:val="TableGrid"/>
        <w:tblW w:w="0" w:type="auto"/>
        <w:tblInd w:w="720" w:type="dxa"/>
        <w:tblLook w:val="04A0" w:firstRow="1" w:lastRow="0" w:firstColumn="1" w:lastColumn="0" w:noHBand="0" w:noVBand="1"/>
      </w:tblPr>
      <w:tblGrid>
        <w:gridCol w:w="4315"/>
        <w:gridCol w:w="4315"/>
      </w:tblGrid>
      <w:tr w:rsidR="005818B9" w:rsidRPr="00AC5F00" w14:paraId="51ACF0DF" w14:textId="77777777" w:rsidTr="0036131E">
        <w:tc>
          <w:tcPr>
            <w:tcW w:w="8630" w:type="dxa"/>
            <w:gridSpan w:val="2"/>
            <w:shd w:val="clear" w:color="auto" w:fill="538135" w:themeFill="accent6" w:themeFillShade="BF"/>
          </w:tcPr>
          <w:p w14:paraId="04EB4B1B" w14:textId="77777777" w:rsidR="005818B9" w:rsidRPr="00AC5F00" w:rsidRDefault="005818B9" w:rsidP="00075000">
            <w:pPr>
              <w:pStyle w:val="ListParagraph"/>
              <w:spacing w:line="276" w:lineRule="auto"/>
              <w:ind w:left="0"/>
              <w:jc w:val="center"/>
              <w:rPr>
                <w:rFonts w:ascii="Calibri" w:hAnsi="Calibri" w:cs="Calibri"/>
                <w:b/>
                <w:bCs/>
                <w:sz w:val="24"/>
                <w:szCs w:val="24"/>
              </w:rPr>
            </w:pPr>
            <w:r w:rsidRPr="00AC5F00">
              <w:rPr>
                <w:rFonts w:ascii="Calibri" w:hAnsi="Calibri" w:cs="Calibri"/>
                <w:b/>
                <w:bCs/>
                <w:color w:val="FFFFFF" w:themeColor="background1"/>
                <w:sz w:val="24"/>
                <w:szCs w:val="24"/>
              </w:rPr>
              <w:t>Houston Office</w:t>
            </w:r>
          </w:p>
        </w:tc>
      </w:tr>
      <w:tr w:rsidR="005818B9" w:rsidRPr="00AC5F00" w14:paraId="684014E1" w14:textId="77777777" w:rsidTr="0036131E">
        <w:tc>
          <w:tcPr>
            <w:tcW w:w="4315" w:type="dxa"/>
          </w:tcPr>
          <w:p w14:paraId="72A18AD7" w14:textId="77777777" w:rsidR="005818B9" w:rsidRPr="00AC5F00" w:rsidRDefault="005818B9" w:rsidP="00075000">
            <w:pPr>
              <w:pStyle w:val="ListParagraph"/>
              <w:spacing w:line="276" w:lineRule="auto"/>
              <w:ind w:left="0"/>
              <w:jc w:val="center"/>
              <w:rPr>
                <w:rFonts w:ascii="Calibri" w:hAnsi="Calibri" w:cs="Calibri"/>
                <w:sz w:val="24"/>
                <w:szCs w:val="24"/>
              </w:rPr>
            </w:pPr>
            <w:r w:rsidRPr="00AC5F00">
              <w:rPr>
                <w:rFonts w:ascii="Calibri" w:hAnsi="Calibri" w:cs="Calibri"/>
                <w:sz w:val="24"/>
                <w:szCs w:val="24"/>
              </w:rPr>
              <w:t>Department</w:t>
            </w:r>
          </w:p>
        </w:tc>
        <w:tc>
          <w:tcPr>
            <w:tcW w:w="4315" w:type="dxa"/>
          </w:tcPr>
          <w:p w14:paraId="3A584AF3" w14:textId="77777777" w:rsidR="005818B9" w:rsidRPr="00AC5F00" w:rsidRDefault="005818B9" w:rsidP="00075000">
            <w:pPr>
              <w:pStyle w:val="ListParagraph"/>
              <w:spacing w:line="276" w:lineRule="auto"/>
              <w:ind w:left="0"/>
              <w:jc w:val="center"/>
              <w:rPr>
                <w:rFonts w:ascii="Calibri" w:hAnsi="Calibri" w:cs="Calibri"/>
                <w:sz w:val="24"/>
                <w:szCs w:val="24"/>
              </w:rPr>
            </w:pPr>
            <w:r w:rsidRPr="00AC5F00">
              <w:rPr>
                <w:rFonts w:ascii="Calibri" w:hAnsi="Calibri" w:cs="Calibri"/>
                <w:sz w:val="24"/>
                <w:szCs w:val="24"/>
              </w:rPr>
              <w:t>Employees</w:t>
            </w:r>
          </w:p>
        </w:tc>
      </w:tr>
      <w:tr w:rsidR="005818B9" w:rsidRPr="00AC5F00" w14:paraId="595F5BA0" w14:textId="77777777" w:rsidTr="0036131E">
        <w:tc>
          <w:tcPr>
            <w:tcW w:w="4315" w:type="dxa"/>
          </w:tcPr>
          <w:p w14:paraId="7D6DFC50" w14:textId="77777777" w:rsidR="005818B9" w:rsidRPr="00AC5F00" w:rsidRDefault="005818B9" w:rsidP="00075000">
            <w:pPr>
              <w:pStyle w:val="ListParagraph"/>
              <w:spacing w:line="276" w:lineRule="auto"/>
              <w:ind w:left="0"/>
              <w:jc w:val="center"/>
              <w:rPr>
                <w:rFonts w:ascii="Calibri" w:hAnsi="Calibri" w:cs="Calibri"/>
                <w:sz w:val="24"/>
                <w:szCs w:val="24"/>
              </w:rPr>
            </w:pPr>
            <w:r w:rsidRPr="00AC5F00">
              <w:rPr>
                <w:rFonts w:ascii="Calibri" w:hAnsi="Calibri" w:cs="Calibri"/>
                <w:sz w:val="24"/>
                <w:szCs w:val="24"/>
              </w:rPr>
              <w:t>R&amp;D</w:t>
            </w:r>
          </w:p>
        </w:tc>
        <w:tc>
          <w:tcPr>
            <w:tcW w:w="4315" w:type="dxa"/>
          </w:tcPr>
          <w:p w14:paraId="7F757D93" w14:textId="77777777" w:rsidR="005818B9" w:rsidRPr="00AC5F00" w:rsidRDefault="005818B9" w:rsidP="00075000">
            <w:pPr>
              <w:pStyle w:val="ListParagraph"/>
              <w:spacing w:line="276" w:lineRule="auto"/>
              <w:ind w:left="0"/>
              <w:jc w:val="center"/>
              <w:rPr>
                <w:rFonts w:ascii="Calibri" w:hAnsi="Calibri" w:cs="Calibri"/>
                <w:sz w:val="24"/>
                <w:szCs w:val="24"/>
              </w:rPr>
            </w:pPr>
            <w:r w:rsidRPr="00AC5F00">
              <w:rPr>
                <w:rFonts w:ascii="Calibri" w:hAnsi="Calibri" w:cs="Calibri"/>
                <w:sz w:val="24"/>
                <w:szCs w:val="24"/>
              </w:rPr>
              <w:t>20</w:t>
            </w:r>
          </w:p>
        </w:tc>
      </w:tr>
    </w:tbl>
    <w:p w14:paraId="26A1D2DA" w14:textId="77777777" w:rsidR="00C25B53" w:rsidRPr="009B0E78" w:rsidRDefault="00C25B53" w:rsidP="00075000">
      <w:pPr>
        <w:spacing w:after="0" w:line="276" w:lineRule="auto"/>
        <w:rPr>
          <w:rFonts w:ascii="Calibri" w:hAnsi="Calibri" w:cs="Calibri"/>
          <w:sz w:val="24"/>
          <w:szCs w:val="24"/>
        </w:rPr>
      </w:pPr>
    </w:p>
    <w:tbl>
      <w:tblPr>
        <w:tblStyle w:val="TableGrid"/>
        <w:tblW w:w="0" w:type="auto"/>
        <w:tblInd w:w="720" w:type="dxa"/>
        <w:tblLook w:val="04A0" w:firstRow="1" w:lastRow="0" w:firstColumn="1" w:lastColumn="0" w:noHBand="0" w:noVBand="1"/>
      </w:tblPr>
      <w:tblGrid>
        <w:gridCol w:w="4315"/>
        <w:gridCol w:w="4315"/>
      </w:tblGrid>
      <w:tr w:rsidR="005818B9" w:rsidRPr="00AC5F00" w14:paraId="0B9337BF" w14:textId="77777777" w:rsidTr="0036131E">
        <w:tc>
          <w:tcPr>
            <w:tcW w:w="8630" w:type="dxa"/>
            <w:gridSpan w:val="2"/>
            <w:shd w:val="clear" w:color="auto" w:fill="538135" w:themeFill="accent6" w:themeFillShade="BF"/>
          </w:tcPr>
          <w:p w14:paraId="658A740E" w14:textId="77777777" w:rsidR="005818B9" w:rsidRPr="00AC5F00" w:rsidRDefault="005818B9" w:rsidP="00075000">
            <w:pPr>
              <w:pStyle w:val="ListParagraph"/>
              <w:spacing w:line="276" w:lineRule="auto"/>
              <w:ind w:left="0"/>
              <w:jc w:val="center"/>
              <w:rPr>
                <w:rFonts w:ascii="Calibri" w:hAnsi="Calibri" w:cs="Calibri"/>
                <w:b/>
                <w:bCs/>
                <w:sz w:val="24"/>
                <w:szCs w:val="24"/>
              </w:rPr>
            </w:pPr>
            <w:r w:rsidRPr="00AC5F00">
              <w:rPr>
                <w:rFonts w:ascii="Calibri" w:hAnsi="Calibri" w:cs="Calibri"/>
                <w:b/>
                <w:bCs/>
                <w:color w:val="FFFFFF" w:themeColor="background1"/>
                <w:sz w:val="24"/>
                <w:szCs w:val="24"/>
              </w:rPr>
              <w:t>Remote Users</w:t>
            </w:r>
          </w:p>
        </w:tc>
      </w:tr>
      <w:tr w:rsidR="005818B9" w:rsidRPr="00AC5F00" w14:paraId="1FDE0F0B" w14:textId="77777777" w:rsidTr="0036131E">
        <w:tc>
          <w:tcPr>
            <w:tcW w:w="4315" w:type="dxa"/>
          </w:tcPr>
          <w:p w14:paraId="29CE5B20" w14:textId="77777777" w:rsidR="005818B9" w:rsidRPr="00AC5F00" w:rsidRDefault="005818B9" w:rsidP="00075000">
            <w:pPr>
              <w:pStyle w:val="ListParagraph"/>
              <w:spacing w:line="276" w:lineRule="auto"/>
              <w:ind w:left="0"/>
              <w:jc w:val="center"/>
              <w:rPr>
                <w:rFonts w:ascii="Calibri" w:hAnsi="Calibri" w:cs="Calibri"/>
                <w:sz w:val="24"/>
                <w:szCs w:val="24"/>
              </w:rPr>
            </w:pPr>
            <w:r w:rsidRPr="00AC5F00">
              <w:rPr>
                <w:rFonts w:ascii="Calibri" w:hAnsi="Calibri" w:cs="Calibri"/>
                <w:sz w:val="24"/>
                <w:szCs w:val="24"/>
              </w:rPr>
              <w:t>Department</w:t>
            </w:r>
          </w:p>
        </w:tc>
        <w:tc>
          <w:tcPr>
            <w:tcW w:w="4315" w:type="dxa"/>
          </w:tcPr>
          <w:p w14:paraId="6C8AB210" w14:textId="77777777" w:rsidR="005818B9" w:rsidRPr="00AC5F00" w:rsidRDefault="005818B9" w:rsidP="00075000">
            <w:pPr>
              <w:pStyle w:val="ListParagraph"/>
              <w:spacing w:line="276" w:lineRule="auto"/>
              <w:ind w:left="0"/>
              <w:jc w:val="center"/>
              <w:rPr>
                <w:rFonts w:ascii="Calibri" w:hAnsi="Calibri" w:cs="Calibri"/>
                <w:sz w:val="24"/>
                <w:szCs w:val="24"/>
              </w:rPr>
            </w:pPr>
            <w:r w:rsidRPr="00AC5F00">
              <w:rPr>
                <w:rFonts w:ascii="Calibri" w:hAnsi="Calibri" w:cs="Calibri"/>
                <w:sz w:val="24"/>
                <w:szCs w:val="24"/>
              </w:rPr>
              <w:t>Employees</w:t>
            </w:r>
          </w:p>
        </w:tc>
      </w:tr>
      <w:tr w:rsidR="005818B9" w:rsidRPr="00AC5F00" w14:paraId="2A72990B" w14:textId="77777777" w:rsidTr="0036131E">
        <w:tc>
          <w:tcPr>
            <w:tcW w:w="4315" w:type="dxa"/>
          </w:tcPr>
          <w:p w14:paraId="24F3DCCF" w14:textId="77777777" w:rsidR="005818B9" w:rsidRPr="00AC5F00" w:rsidRDefault="005818B9" w:rsidP="00075000">
            <w:pPr>
              <w:pStyle w:val="ListParagraph"/>
              <w:spacing w:line="276" w:lineRule="auto"/>
              <w:ind w:left="0"/>
              <w:jc w:val="center"/>
              <w:rPr>
                <w:rFonts w:ascii="Calibri" w:hAnsi="Calibri" w:cs="Calibri"/>
                <w:sz w:val="24"/>
                <w:szCs w:val="24"/>
              </w:rPr>
            </w:pPr>
            <w:r w:rsidRPr="00AC5F00">
              <w:rPr>
                <w:rFonts w:ascii="Calibri" w:hAnsi="Calibri" w:cs="Calibri"/>
                <w:sz w:val="24"/>
                <w:szCs w:val="24"/>
              </w:rPr>
              <w:t>Sales</w:t>
            </w:r>
          </w:p>
        </w:tc>
        <w:tc>
          <w:tcPr>
            <w:tcW w:w="4315" w:type="dxa"/>
          </w:tcPr>
          <w:p w14:paraId="3A6AB370" w14:textId="77777777" w:rsidR="005818B9" w:rsidRPr="00AC5F00" w:rsidRDefault="005818B9" w:rsidP="00075000">
            <w:pPr>
              <w:pStyle w:val="ListParagraph"/>
              <w:spacing w:line="276" w:lineRule="auto"/>
              <w:ind w:left="0"/>
              <w:jc w:val="center"/>
              <w:rPr>
                <w:rFonts w:ascii="Calibri" w:hAnsi="Calibri" w:cs="Calibri"/>
                <w:sz w:val="24"/>
                <w:szCs w:val="24"/>
              </w:rPr>
            </w:pPr>
            <w:r w:rsidRPr="00AC5F00">
              <w:rPr>
                <w:rFonts w:ascii="Calibri" w:hAnsi="Calibri" w:cs="Calibri"/>
                <w:sz w:val="24"/>
                <w:szCs w:val="24"/>
              </w:rPr>
              <w:t>10</w:t>
            </w:r>
          </w:p>
        </w:tc>
      </w:tr>
    </w:tbl>
    <w:p w14:paraId="347AD909" w14:textId="77777777" w:rsidR="002B0DC0" w:rsidRDefault="002B0DC0" w:rsidP="00AC6F90">
      <w:pPr>
        <w:spacing w:line="276" w:lineRule="auto"/>
        <w:rPr>
          <w:rStyle w:val="TitleChar"/>
          <w:rFonts w:ascii="Calibri" w:hAnsi="Calibri" w:cs="Calibri"/>
          <w:b/>
          <w:bCs/>
          <w:color w:val="538135" w:themeColor="accent6" w:themeShade="BF"/>
          <w:sz w:val="28"/>
          <w:szCs w:val="28"/>
        </w:rPr>
      </w:pPr>
    </w:p>
    <w:p w14:paraId="44490AEA" w14:textId="77777777" w:rsidR="001F188E" w:rsidRPr="00C9597B" w:rsidRDefault="001F188E" w:rsidP="00075000">
      <w:pPr>
        <w:spacing w:after="0" w:line="276" w:lineRule="auto"/>
        <w:rPr>
          <w:rFonts w:ascii="Calibri" w:hAnsi="Calibri" w:cs="Calibri"/>
          <w:b/>
          <w:bCs/>
          <w:color w:val="538135" w:themeColor="accent6" w:themeShade="BF"/>
          <w:sz w:val="28"/>
          <w:szCs w:val="28"/>
          <w:lang w:val="en-US"/>
        </w:rPr>
      </w:pPr>
      <w:r w:rsidRPr="00C9597B">
        <w:rPr>
          <w:rFonts w:ascii="Calibri" w:hAnsi="Calibri" w:cs="Calibri"/>
          <w:b/>
          <w:bCs/>
          <w:color w:val="538135" w:themeColor="accent6" w:themeShade="BF"/>
          <w:sz w:val="28"/>
          <w:szCs w:val="28"/>
          <w:lang w:val="en-US"/>
        </w:rPr>
        <w:t>Server</w:t>
      </w:r>
    </w:p>
    <w:p w14:paraId="59B5898F" w14:textId="17B036A5" w:rsidR="002419BD" w:rsidRPr="002B0DC0" w:rsidRDefault="004C7739" w:rsidP="00075000">
      <w:pPr>
        <w:spacing w:after="0" w:line="276" w:lineRule="auto"/>
        <w:rPr>
          <w:rFonts w:ascii="Calibri" w:hAnsi="Calibri" w:cs="Calibri"/>
          <w:sz w:val="24"/>
          <w:szCs w:val="24"/>
          <w:lang w:val="en-US"/>
        </w:rPr>
      </w:pPr>
      <w:r w:rsidRPr="00AC5F00">
        <w:rPr>
          <w:rFonts w:ascii="Calibri" w:hAnsi="Calibri" w:cs="Calibri"/>
          <w:sz w:val="24"/>
          <w:szCs w:val="24"/>
          <w:lang w:val="en-US"/>
        </w:rPr>
        <w:t xml:space="preserve">A server is a computer that provides information to other computers called “clients” on the computer network. There are </w:t>
      </w:r>
      <w:r w:rsidR="00DE0AAD">
        <w:rPr>
          <w:rFonts w:ascii="Calibri" w:hAnsi="Calibri" w:cs="Calibri"/>
          <w:sz w:val="24"/>
          <w:szCs w:val="24"/>
          <w:lang w:val="en-US"/>
        </w:rPr>
        <w:t xml:space="preserve">a </w:t>
      </w:r>
      <w:r w:rsidRPr="00AC5F00">
        <w:rPr>
          <w:rFonts w:ascii="Calibri" w:hAnsi="Calibri" w:cs="Calibri"/>
          <w:sz w:val="24"/>
          <w:szCs w:val="24"/>
          <w:lang w:val="en-US"/>
        </w:rPr>
        <w:t>couple of servers used in our current infrastructure which are as follows:</w:t>
      </w:r>
    </w:p>
    <w:tbl>
      <w:tblPr>
        <w:tblStyle w:val="TableGrid"/>
        <w:tblW w:w="9209" w:type="dxa"/>
        <w:jc w:val="center"/>
        <w:tblLook w:val="04A0" w:firstRow="1" w:lastRow="0" w:firstColumn="1" w:lastColumn="0" w:noHBand="0" w:noVBand="1"/>
      </w:tblPr>
      <w:tblGrid>
        <w:gridCol w:w="2674"/>
        <w:gridCol w:w="4512"/>
        <w:gridCol w:w="2023"/>
      </w:tblGrid>
      <w:tr w:rsidR="004C7739" w:rsidRPr="00AC5F00" w14:paraId="67480072" w14:textId="77777777" w:rsidTr="00AC6F90">
        <w:trPr>
          <w:trHeight w:val="373"/>
          <w:jc w:val="center"/>
        </w:trPr>
        <w:tc>
          <w:tcPr>
            <w:tcW w:w="2674" w:type="dxa"/>
            <w:shd w:val="clear" w:color="auto" w:fill="538135" w:themeFill="accent6" w:themeFillShade="BF"/>
            <w:vAlign w:val="center"/>
          </w:tcPr>
          <w:p w14:paraId="479EE1AC" w14:textId="7F19B3E7" w:rsidR="004C7739" w:rsidRPr="00AC5F00" w:rsidRDefault="004C7739" w:rsidP="00AC6F90">
            <w:pPr>
              <w:spacing w:line="276" w:lineRule="auto"/>
              <w:jc w:val="center"/>
              <w:rPr>
                <w:rFonts w:ascii="Calibri" w:hAnsi="Calibri" w:cs="Calibri"/>
                <w:b/>
                <w:bCs/>
                <w:sz w:val="24"/>
                <w:szCs w:val="24"/>
                <w:lang w:val="en-US"/>
              </w:rPr>
            </w:pPr>
            <w:r w:rsidRPr="00AC5F00">
              <w:rPr>
                <w:rFonts w:ascii="Calibri" w:hAnsi="Calibri" w:cs="Calibri"/>
                <w:b/>
                <w:bCs/>
                <w:sz w:val="24"/>
                <w:szCs w:val="24"/>
                <w:lang w:val="en-US"/>
              </w:rPr>
              <w:t>S</w:t>
            </w:r>
            <w:r w:rsidR="000B6F01" w:rsidRPr="00AC5F00">
              <w:rPr>
                <w:rFonts w:ascii="Calibri" w:hAnsi="Calibri" w:cs="Calibri"/>
                <w:b/>
                <w:bCs/>
                <w:sz w:val="24"/>
                <w:szCs w:val="24"/>
                <w:lang w:val="en-US"/>
              </w:rPr>
              <w:t>erver used</w:t>
            </w:r>
          </w:p>
        </w:tc>
        <w:tc>
          <w:tcPr>
            <w:tcW w:w="4512" w:type="dxa"/>
            <w:shd w:val="clear" w:color="auto" w:fill="538135" w:themeFill="accent6" w:themeFillShade="BF"/>
            <w:vAlign w:val="center"/>
          </w:tcPr>
          <w:p w14:paraId="35445BAD" w14:textId="3918B980" w:rsidR="004C7739" w:rsidRPr="00AC5F00" w:rsidRDefault="004C7739" w:rsidP="00AC6F90">
            <w:pPr>
              <w:spacing w:line="276" w:lineRule="auto"/>
              <w:jc w:val="center"/>
              <w:rPr>
                <w:rFonts w:ascii="Calibri" w:hAnsi="Calibri" w:cs="Calibri"/>
                <w:b/>
                <w:bCs/>
                <w:sz w:val="24"/>
                <w:szCs w:val="24"/>
                <w:lang w:val="en-US"/>
              </w:rPr>
            </w:pPr>
            <w:r w:rsidRPr="00AC5F00">
              <w:rPr>
                <w:rFonts w:ascii="Calibri" w:hAnsi="Calibri" w:cs="Calibri"/>
                <w:b/>
                <w:bCs/>
                <w:sz w:val="24"/>
                <w:szCs w:val="24"/>
                <w:lang w:val="en-US"/>
              </w:rPr>
              <w:t>O</w:t>
            </w:r>
            <w:r w:rsidR="000B6F01" w:rsidRPr="00AC5F00">
              <w:rPr>
                <w:rFonts w:ascii="Calibri" w:hAnsi="Calibri" w:cs="Calibri"/>
                <w:b/>
                <w:bCs/>
                <w:sz w:val="24"/>
                <w:szCs w:val="24"/>
                <w:lang w:val="en-US"/>
              </w:rPr>
              <w:t>perating system</w:t>
            </w:r>
          </w:p>
        </w:tc>
        <w:tc>
          <w:tcPr>
            <w:tcW w:w="2023" w:type="dxa"/>
            <w:shd w:val="clear" w:color="auto" w:fill="538135" w:themeFill="accent6" w:themeFillShade="BF"/>
            <w:vAlign w:val="center"/>
          </w:tcPr>
          <w:p w14:paraId="1A7DCDAC" w14:textId="5AB2F614" w:rsidR="004C7739" w:rsidRPr="00AC5F00" w:rsidRDefault="004C7739" w:rsidP="00AC6F90">
            <w:pPr>
              <w:spacing w:line="276" w:lineRule="auto"/>
              <w:jc w:val="center"/>
              <w:rPr>
                <w:rFonts w:ascii="Calibri" w:hAnsi="Calibri" w:cs="Calibri"/>
                <w:b/>
                <w:bCs/>
                <w:sz w:val="24"/>
                <w:szCs w:val="24"/>
                <w:lang w:val="en-US"/>
              </w:rPr>
            </w:pPr>
            <w:r w:rsidRPr="00AC5F00">
              <w:rPr>
                <w:rFonts w:ascii="Calibri" w:hAnsi="Calibri" w:cs="Calibri"/>
                <w:b/>
                <w:bCs/>
                <w:sz w:val="24"/>
                <w:szCs w:val="24"/>
                <w:lang w:val="en-US"/>
              </w:rPr>
              <w:t>Q</w:t>
            </w:r>
            <w:r w:rsidR="000B6F01" w:rsidRPr="00AC5F00">
              <w:rPr>
                <w:rFonts w:ascii="Calibri" w:hAnsi="Calibri" w:cs="Calibri"/>
                <w:b/>
                <w:bCs/>
                <w:sz w:val="24"/>
                <w:szCs w:val="24"/>
                <w:lang w:val="en-US"/>
              </w:rPr>
              <w:t>uantity</w:t>
            </w:r>
          </w:p>
        </w:tc>
      </w:tr>
      <w:tr w:rsidR="004C7739" w:rsidRPr="00AC5F00" w14:paraId="77AA11F3" w14:textId="77777777" w:rsidTr="00AC6F90">
        <w:trPr>
          <w:trHeight w:val="373"/>
          <w:jc w:val="center"/>
        </w:trPr>
        <w:tc>
          <w:tcPr>
            <w:tcW w:w="2674" w:type="dxa"/>
            <w:vAlign w:val="center"/>
          </w:tcPr>
          <w:p w14:paraId="504601C2" w14:textId="79FA103D" w:rsidR="004C7739" w:rsidRPr="00AC5F00" w:rsidRDefault="004C7739" w:rsidP="00AC6F90">
            <w:pPr>
              <w:spacing w:line="276" w:lineRule="auto"/>
              <w:jc w:val="center"/>
              <w:rPr>
                <w:rFonts w:ascii="Calibri" w:hAnsi="Calibri" w:cs="Calibri"/>
                <w:sz w:val="24"/>
                <w:szCs w:val="24"/>
                <w:lang w:val="en-US"/>
              </w:rPr>
            </w:pPr>
            <w:r w:rsidRPr="00AC5F00">
              <w:rPr>
                <w:rFonts w:ascii="Calibri" w:hAnsi="Calibri" w:cs="Calibri"/>
                <w:sz w:val="24"/>
                <w:szCs w:val="24"/>
                <w:lang w:val="en-US"/>
              </w:rPr>
              <w:t>Email Server</w:t>
            </w:r>
          </w:p>
        </w:tc>
        <w:tc>
          <w:tcPr>
            <w:tcW w:w="4512" w:type="dxa"/>
            <w:vAlign w:val="center"/>
          </w:tcPr>
          <w:p w14:paraId="28BE6258" w14:textId="1BC516A1" w:rsidR="004C7739" w:rsidRPr="00AC5F00" w:rsidRDefault="004C7739" w:rsidP="00AC6F90">
            <w:pPr>
              <w:spacing w:line="276" w:lineRule="auto"/>
              <w:jc w:val="center"/>
              <w:rPr>
                <w:rFonts w:ascii="Calibri" w:hAnsi="Calibri" w:cs="Calibri"/>
                <w:sz w:val="24"/>
                <w:szCs w:val="24"/>
                <w:lang w:val="en-US"/>
              </w:rPr>
            </w:pPr>
            <w:r w:rsidRPr="00AC5F00">
              <w:rPr>
                <w:rFonts w:ascii="Calibri" w:hAnsi="Calibri" w:cs="Calibri"/>
                <w:sz w:val="24"/>
                <w:szCs w:val="24"/>
              </w:rPr>
              <w:t>Windows Server 2016, Exchange</w:t>
            </w:r>
          </w:p>
        </w:tc>
        <w:tc>
          <w:tcPr>
            <w:tcW w:w="2023" w:type="dxa"/>
            <w:vAlign w:val="center"/>
          </w:tcPr>
          <w:p w14:paraId="2ACF8EE8" w14:textId="5ABA0BEB" w:rsidR="004C7739" w:rsidRPr="00AC5F00" w:rsidRDefault="004C7739" w:rsidP="00AC6F90">
            <w:pPr>
              <w:spacing w:line="276" w:lineRule="auto"/>
              <w:jc w:val="center"/>
              <w:rPr>
                <w:rFonts w:ascii="Calibri" w:hAnsi="Calibri" w:cs="Calibri"/>
                <w:sz w:val="24"/>
                <w:szCs w:val="24"/>
                <w:lang w:val="en-US"/>
              </w:rPr>
            </w:pPr>
            <w:r w:rsidRPr="00AC5F00">
              <w:rPr>
                <w:rFonts w:ascii="Calibri" w:hAnsi="Calibri" w:cs="Calibri"/>
                <w:sz w:val="24"/>
                <w:szCs w:val="24"/>
                <w:lang w:val="en-US"/>
              </w:rPr>
              <w:t>1</w:t>
            </w:r>
          </w:p>
        </w:tc>
      </w:tr>
      <w:tr w:rsidR="004C7739" w:rsidRPr="00AC5F00" w14:paraId="5CC78FC7" w14:textId="77777777" w:rsidTr="00AC6F90">
        <w:trPr>
          <w:trHeight w:val="373"/>
          <w:jc w:val="center"/>
        </w:trPr>
        <w:tc>
          <w:tcPr>
            <w:tcW w:w="2674" w:type="dxa"/>
            <w:vAlign w:val="center"/>
          </w:tcPr>
          <w:p w14:paraId="007F8595" w14:textId="12838AC7" w:rsidR="004C7739" w:rsidRPr="00AC5F00" w:rsidRDefault="004C7739" w:rsidP="00AC6F90">
            <w:pPr>
              <w:spacing w:line="276" w:lineRule="auto"/>
              <w:jc w:val="center"/>
              <w:rPr>
                <w:rFonts w:ascii="Calibri" w:hAnsi="Calibri" w:cs="Calibri"/>
                <w:sz w:val="24"/>
                <w:szCs w:val="24"/>
                <w:lang w:val="en-US"/>
              </w:rPr>
            </w:pPr>
            <w:r w:rsidRPr="00AC5F00">
              <w:rPr>
                <w:rFonts w:ascii="Calibri" w:hAnsi="Calibri" w:cs="Calibri"/>
                <w:sz w:val="24"/>
                <w:szCs w:val="24"/>
                <w:lang w:val="en-US"/>
              </w:rPr>
              <w:t>DNS Server</w:t>
            </w:r>
          </w:p>
        </w:tc>
        <w:tc>
          <w:tcPr>
            <w:tcW w:w="4512" w:type="dxa"/>
            <w:vAlign w:val="center"/>
          </w:tcPr>
          <w:p w14:paraId="37344905" w14:textId="706581FA" w:rsidR="004C7739" w:rsidRPr="00AC5F00" w:rsidRDefault="004C7739" w:rsidP="00AC6F90">
            <w:pPr>
              <w:spacing w:line="276" w:lineRule="auto"/>
              <w:jc w:val="center"/>
              <w:rPr>
                <w:rFonts w:ascii="Calibri" w:hAnsi="Calibri" w:cs="Calibri"/>
                <w:sz w:val="24"/>
                <w:szCs w:val="24"/>
              </w:rPr>
            </w:pPr>
            <w:r w:rsidRPr="00AC5F00">
              <w:rPr>
                <w:rFonts w:ascii="Calibri" w:hAnsi="Calibri" w:cs="Calibri"/>
                <w:sz w:val="24"/>
                <w:szCs w:val="24"/>
              </w:rPr>
              <w:t>Windows Server 2016</w:t>
            </w:r>
          </w:p>
        </w:tc>
        <w:tc>
          <w:tcPr>
            <w:tcW w:w="2023" w:type="dxa"/>
            <w:vAlign w:val="center"/>
          </w:tcPr>
          <w:p w14:paraId="6BE21EE1" w14:textId="5246000B" w:rsidR="004C7739" w:rsidRPr="00AC5F00" w:rsidRDefault="004C7739" w:rsidP="00AC6F90">
            <w:pPr>
              <w:spacing w:line="276" w:lineRule="auto"/>
              <w:jc w:val="center"/>
              <w:rPr>
                <w:rFonts w:ascii="Calibri" w:hAnsi="Calibri" w:cs="Calibri"/>
                <w:sz w:val="24"/>
                <w:szCs w:val="24"/>
                <w:lang w:val="en-US"/>
              </w:rPr>
            </w:pPr>
            <w:r w:rsidRPr="00AC5F00">
              <w:rPr>
                <w:rFonts w:ascii="Calibri" w:hAnsi="Calibri" w:cs="Calibri"/>
                <w:sz w:val="24"/>
                <w:szCs w:val="24"/>
                <w:lang w:val="en-US"/>
              </w:rPr>
              <w:t>1</w:t>
            </w:r>
          </w:p>
        </w:tc>
      </w:tr>
      <w:tr w:rsidR="004C7739" w:rsidRPr="00AC5F00" w14:paraId="3C8DECED" w14:textId="77777777" w:rsidTr="00AC6F90">
        <w:trPr>
          <w:trHeight w:val="373"/>
          <w:jc w:val="center"/>
        </w:trPr>
        <w:tc>
          <w:tcPr>
            <w:tcW w:w="2674" w:type="dxa"/>
            <w:vAlign w:val="center"/>
          </w:tcPr>
          <w:p w14:paraId="205796DC" w14:textId="5A84B5C9" w:rsidR="004C7739" w:rsidRPr="00AC5F00" w:rsidRDefault="004C7739" w:rsidP="00AC6F90">
            <w:pPr>
              <w:spacing w:line="276" w:lineRule="auto"/>
              <w:jc w:val="center"/>
              <w:rPr>
                <w:rFonts w:ascii="Calibri" w:hAnsi="Calibri" w:cs="Calibri"/>
                <w:sz w:val="24"/>
                <w:szCs w:val="24"/>
                <w:lang w:val="en-US"/>
              </w:rPr>
            </w:pPr>
            <w:r w:rsidRPr="00AC5F00">
              <w:rPr>
                <w:rFonts w:ascii="Calibri" w:hAnsi="Calibri" w:cs="Calibri"/>
                <w:sz w:val="24"/>
                <w:szCs w:val="24"/>
                <w:lang w:val="en-US"/>
              </w:rPr>
              <w:t>DHCP Server</w:t>
            </w:r>
          </w:p>
        </w:tc>
        <w:tc>
          <w:tcPr>
            <w:tcW w:w="4512" w:type="dxa"/>
            <w:vAlign w:val="center"/>
          </w:tcPr>
          <w:p w14:paraId="5B434652" w14:textId="7F92630E" w:rsidR="004C7739" w:rsidRPr="00AC5F00" w:rsidRDefault="004C7739" w:rsidP="00AC6F90">
            <w:pPr>
              <w:spacing w:line="276" w:lineRule="auto"/>
              <w:jc w:val="center"/>
              <w:rPr>
                <w:rFonts w:ascii="Calibri" w:hAnsi="Calibri" w:cs="Calibri"/>
                <w:sz w:val="24"/>
                <w:szCs w:val="24"/>
              </w:rPr>
            </w:pPr>
            <w:r w:rsidRPr="00AC5F00">
              <w:rPr>
                <w:rFonts w:ascii="Calibri" w:hAnsi="Calibri" w:cs="Calibri"/>
                <w:sz w:val="24"/>
                <w:szCs w:val="24"/>
              </w:rPr>
              <w:t>Windows Server 2016</w:t>
            </w:r>
          </w:p>
        </w:tc>
        <w:tc>
          <w:tcPr>
            <w:tcW w:w="2023" w:type="dxa"/>
            <w:vAlign w:val="center"/>
          </w:tcPr>
          <w:p w14:paraId="3EED9C32" w14:textId="627C798A" w:rsidR="004C7739" w:rsidRPr="00AC5F00" w:rsidRDefault="004C7739" w:rsidP="00AC6F90">
            <w:pPr>
              <w:spacing w:line="276" w:lineRule="auto"/>
              <w:jc w:val="center"/>
              <w:rPr>
                <w:rFonts w:ascii="Calibri" w:hAnsi="Calibri" w:cs="Calibri"/>
                <w:sz w:val="24"/>
                <w:szCs w:val="24"/>
                <w:lang w:val="en-US"/>
              </w:rPr>
            </w:pPr>
            <w:r w:rsidRPr="00AC5F00">
              <w:rPr>
                <w:rFonts w:ascii="Calibri" w:hAnsi="Calibri" w:cs="Calibri"/>
                <w:sz w:val="24"/>
                <w:szCs w:val="24"/>
                <w:lang w:val="en-US"/>
              </w:rPr>
              <w:t>1</w:t>
            </w:r>
          </w:p>
        </w:tc>
      </w:tr>
      <w:tr w:rsidR="004C7739" w:rsidRPr="00AC5F00" w14:paraId="7F76C42B" w14:textId="77777777" w:rsidTr="00AC6F90">
        <w:trPr>
          <w:trHeight w:val="373"/>
          <w:jc w:val="center"/>
        </w:trPr>
        <w:tc>
          <w:tcPr>
            <w:tcW w:w="2674" w:type="dxa"/>
            <w:vAlign w:val="center"/>
          </w:tcPr>
          <w:p w14:paraId="52FEDCDD" w14:textId="6650D3BF" w:rsidR="004C7739" w:rsidRPr="00AC5F00" w:rsidRDefault="004C7739" w:rsidP="00AC6F90">
            <w:pPr>
              <w:spacing w:line="276" w:lineRule="auto"/>
              <w:jc w:val="center"/>
              <w:rPr>
                <w:rFonts w:ascii="Calibri" w:hAnsi="Calibri" w:cs="Calibri"/>
                <w:sz w:val="24"/>
                <w:szCs w:val="24"/>
                <w:lang w:val="en-US"/>
              </w:rPr>
            </w:pPr>
            <w:r w:rsidRPr="00AC5F00">
              <w:rPr>
                <w:rFonts w:ascii="Calibri" w:hAnsi="Calibri" w:cs="Calibri"/>
                <w:sz w:val="24"/>
                <w:szCs w:val="24"/>
                <w:lang w:val="en-US"/>
              </w:rPr>
              <w:t>Domain Controller</w:t>
            </w:r>
          </w:p>
        </w:tc>
        <w:tc>
          <w:tcPr>
            <w:tcW w:w="4512" w:type="dxa"/>
            <w:vAlign w:val="center"/>
          </w:tcPr>
          <w:p w14:paraId="166BE6C0" w14:textId="72C0CF8D" w:rsidR="004C7739" w:rsidRPr="00AC5F00" w:rsidRDefault="004C7739" w:rsidP="00AC6F90">
            <w:pPr>
              <w:spacing w:line="276" w:lineRule="auto"/>
              <w:jc w:val="center"/>
              <w:rPr>
                <w:rFonts w:ascii="Calibri" w:hAnsi="Calibri" w:cs="Calibri"/>
                <w:sz w:val="24"/>
                <w:szCs w:val="24"/>
              </w:rPr>
            </w:pPr>
            <w:r w:rsidRPr="00AC5F00">
              <w:rPr>
                <w:rFonts w:ascii="Calibri" w:hAnsi="Calibri" w:cs="Calibri"/>
                <w:sz w:val="24"/>
                <w:szCs w:val="24"/>
              </w:rPr>
              <w:t>Windows Server 2008</w:t>
            </w:r>
          </w:p>
        </w:tc>
        <w:tc>
          <w:tcPr>
            <w:tcW w:w="2023" w:type="dxa"/>
            <w:vAlign w:val="center"/>
          </w:tcPr>
          <w:p w14:paraId="44800CC5" w14:textId="69E7565F" w:rsidR="004C7739" w:rsidRPr="00AC5F00" w:rsidRDefault="004C7739" w:rsidP="00AC6F90">
            <w:pPr>
              <w:spacing w:line="276" w:lineRule="auto"/>
              <w:jc w:val="center"/>
              <w:rPr>
                <w:rFonts w:ascii="Calibri" w:hAnsi="Calibri" w:cs="Calibri"/>
                <w:sz w:val="24"/>
                <w:szCs w:val="24"/>
                <w:lang w:val="en-US"/>
              </w:rPr>
            </w:pPr>
            <w:r w:rsidRPr="00AC5F00">
              <w:rPr>
                <w:rFonts w:ascii="Calibri" w:hAnsi="Calibri" w:cs="Calibri"/>
                <w:sz w:val="24"/>
                <w:szCs w:val="24"/>
                <w:lang w:val="en-US"/>
              </w:rPr>
              <w:t>1</w:t>
            </w:r>
          </w:p>
        </w:tc>
      </w:tr>
      <w:tr w:rsidR="004C7739" w:rsidRPr="00AC5F00" w14:paraId="535959BD" w14:textId="77777777" w:rsidTr="00AC6F90">
        <w:trPr>
          <w:trHeight w:val="373"/>
          <w:jc w:val="center"/>
        </w:trPr>
        <w:tc>
          <w:tcPr>
            <w:tcW w:w="2674" w:type="dxa"/>
            <w:vAlign w:val="center"/>
          </w:tcPr>
          <w:p w14:paraId="4C72FEAB" w14:textId="006CA69B" w:rsidR="004C7739" w:rsidRPr="00AC5F00" w:rsidRDefault="00C86599" w:rsidP="00AC6F90">
            <w:pPr>
              <w:spacing w:line="276" w:lineRule="auto"/>
              <w:jc w:val="center"/>
              <w:rPr>
                <w:rFonts w:ascii="Calibri" w:hAnsi="Calibri" w:cs="Calibri"/>
                <w:sz w:val="24"/>
                <w:szCs w:val="24"/>
                <w:lang w:val="en-US"/>
              </w:rPr>
            </w:pPr>
            <w:r w:rsidRPr="00AC5F00">
              <w:rPr>
                <w:rFonts w:ascii="Calibri" w:hAnsi="Calibri" w:cs="Calibri"/>
                <w:sz w:val="24"/>
                <w:szCs w:val="24"/>
                <w:lang w:val="en-US"/>
              </w:rPr>
              <w:t>Web Server</w:t>
            </w:r>
          </w:p>
        </w:tc>
        <w:tc>
          <w:tcPr>
            <w:tcW w:w="4512" w:type="dxa"/>
            <w:vAlign w:val="center"/>
          </w:tcPr>
          <w:p w14:paraId="72A0B89D" w14:textId="552FC9EE" w:rsidR="004C7739" w:rsidRPr="00AC5F00" w:rsidRDefault="004C7739" w:rsidP="00AC6F90">
            <w:pPr>
              <w:spacing w:line="276" w:lineRule="auto"/>
              <w:jc w:val="center"/>
              <w:rPr>
                <w:rFonts w:ascii="Calibri" w:hAnsi="Calibri" w:cs="Calibri"/>
                <w:sz w:val="24"/>
                <w:szCs w:val="24"/>
              </w:rPr>
            </w:pPr>
            <w:r w:rsidRPr="00AC5F00">
              <w:rPr>
                <w:rFonts w:ascii="Calibri" w:hAnsi="Calibri" w:cs="Calibri"/>
                <w:sz w:val="24"/>
                <w:szCs w:val="24"/>
              </w:rPr>
              <w:t>Linux, Apache</w:t>
            </w:r>
          </w:p>
        </w:tc>
        <w:tc>
          <w:tcPr>
            <w:tcW w:w="2023" w:type="dxa"/>
            <w:vAlign w:val="center"/>
          </w:tcPr>
          <w:p w14:paraId="1AD75EB7" w14:textId="6AE967FB" w:rsidR="004C7739" w:rsidRPr="00AC5F00" w:rsidRDefault="004C7739" w:rsidP="00AC6F90">
            <w:pPr>
              <w:spacing w:line="276" w:lineRule="auto"/>
              <w:jc w:val="center"/>
              <w:rPr>
                <w:rFonts w:ascii="Calibri" w:hAnsi="Calibri" w:cs="Calibri"/>
                <w:sz w:val="24"/>
                <w:szCs w:val="24"/>
                <w:lang w:val="en-US"/>
              </w:rPr>
            </w:pPr>
            <w:r w:rsidRPr="00AC5F00">
              <w:rPr>
                <w:rFonts w:ascii="Calibri" w:hAnsi="Calibri" w:cs="Calibri"/>
                <w:sz w:val="24"/>
                <w:szCs w:val="24"/>
                <w:lang w:val="en-US"/>
              </w:rPr>
              <w:t>1</w:t>
            </w:r>
          </w:p>
        </w:tc>
      </w:tr>
      <w:tr w:rsidR="004C7739" w:rsidRPr="00AC5F00" w14:paraId="5C83D934" w14:textId="77777777" w:rsidTr="00AC6F90">
        <w:trPr>
          <w:trHeight w:val="373"/>
          <w:jc w:val="center"/>
        </w:trPr>
        <w:tc>
          <w:tcPr>
            <w:tcW w:w="2674" w:type="dxa"/>
            <w:vAlign w:val="center"/>
          </w:tcPr>
          <w:p w14:paraId="1E5A1822" w14:textId="7A4FA10E" w:rsidR="004C7739" w:rsidRPr="00AC5F00" w:rsidRDefault="00C86599" w:rsidP="00AC6F90">
            <w:pPr>
              <w:spacing w:line="276" w:lineRule="auto"/>
              <w:jc w:val="center"/>
              <w:rPr>
                <w:rFonts w:ascii="Calibri" w:hAnsi="Calibri" w:cs="Calibri"/>
                <w:sz w:val="24"/>
                <w:szCs w:val="24"/>
                <w:lang w:val="en-US"/>
              </w:rPr>
            </w:pPr>
            <w:r w:rsidRPr="00AC5F00">
              <w:rPr>
                <w:rFonts w:ascii="Calibri" w:hAnsi="Calibri" w:cs="Calibri"/>
                <w:sz w:val="24"/>
                <w:szCs w:val="24"/>
                <w:lang w:val="en-US"/>
              </w:rPr>
              <w:t>File Server</w:t>
            </w:r>
          </w:p>
        </w:tc>
        <w:tc>
          <w:tcPr>
            <w:tcW w:w="4512" w:type="dxa"/>
            <w:vAlign w:val="center"/>
          </w:tcPr>
          <w:p w14:paraId="015CA420" w14:textId="61C45C2A" w:rsidR="004C7739" w:rsidRPr="00AC5F00" w:rsidRDefault="00C86599" w:rsidP="00AC6F90">
            <w:pPr>
              <w:spacing w:line="276" w:lineRule="auto"/>
              <w:jc w:val="center"/>
              <w:rPr>
                <w:rFonts w:ascii="Calibri" w:hAnsi="Calibri" w:cs="Calibri"/>
                <w:sz w:val="24"/>
                <w:szCs w:val="24"/>
              </w:rPr>
            </w:pPr>
            <w:r w:rsidRPr="00AC5F00">
              <w:rPr>
                <w:rFonts w:ascii="Calibri" w:hAnsi="Calibri" w:cs="Calibri"/>
                <w:sz w:val="24"/>
                <w:szCs w:val="24"/>
              </w:rPr>
              <w:t>Windows Server 2016</w:t>
            </w:r>
          </w:p>
        </w:tc>
        <w:tc>
          <w:tcPr>
            <w:tcW w:w="2023" w:type="dxa"/>
            <w:vAlign w:val="center"/>
          </w:tcPr>
          <w:p w14:paraId="5A1115F2" w14:textId="451096CB" w:rsidR="004C7739" w:rsidRPr="00AC5F00" w:rsidRDefault="00C86599" w:rsidP="00AC6F90">
            <w:pPr>
              <w:spacing w:line="276" w:lineRule="auto"/>
              <w:jc w:val="center"/>
              <w:rPr>
                <w:rFonts w:ascii="Calibri" w:hAnsi="Calibri" w:cs="Calibri"/>
                <w:sz w:val="24"/>
                <w:szCs w:val="24"/>
                <w:lang w:val="en-US"/>
              </w:rPr>
            </w:pPr>
            <w:r w:rsidRPr="00AC5F00">
              <w:rPr>
                <w:rFonts w:ascii="Calibri" w:hAnsi="Calibri" w:cs="Calibri"/>
                <w:sz w:val="24"/>
                <w:szCs w:val="24"/>
                <w:lang w:val="en-US"/>
              </w:rPr>
              <w:t>2</w:t>
            </w:r>
          </w:p>
        </w:tc>
      </w:tr>
    </w:tbl>
    <w:p w14:paraId="6EFC3307" w14:textId="77777777" w:rsidR="00375DB2" w:rsidRPr="00AC5F00" w:rsidRDefault="00375DB2" w:rsidP="00AC6F90">
      <w:pPr>
        <w:spacing w:after="0" w:line="276" w:lineRule="auto"/>
        <w:rPr>
          <w:rFonts w:ascii="Calibri" w:hAnsi="Calibri" w:cs="Calibri"/>
          <w:sz w:val="24"/>
          <w:szCs w:val="24"/>
          <w:lang w:val="en-US"/>
        </w:rPr>
      </w:pPr>
    </w:p>
    <w:p w14:paraId="0AA1D36C" w14:textId="77777777" w:rsidR="00C9597B" w:rsidRDefault="00C9597B" w:rsidP="00075000">
      <w:pPr>
        <w:spacing w:after="0" w:line="276" w:lineRule="auto"/>
        <w:rPr>
          <w:rFonts w:ascii="Calibri" w:hAnsi="Calibri" w:cs="Calibri"/>
          <w:b/>
          <w:bCs/>
          <w:color w:val="538135" w:themeColor="accent6" w:themeShade="BF"/>
          <w:sz w:val="32"/>
          <w:szCs w:val="32"/>
          <w:lang w:val="en-US"/>
        </w:rPr>
      </w:pPr>
    </w:p>
    <w:p w14:paraId="7FA2BEC8" w14:textId="77777777" w:rsidR="00C9597B" w:rsidRDefault="00C9597B" w:rsidP="00075000">
      <w:pPr>
        <w:spacing w:after="0" w:line="276" w:lineRule="auto"/>
        <w:rPr>
          <w:rFonts w:ascii="Calibri" w:hAnsi="Calibri" w:cs="Calibri"/>
          <w:b/>
          <w:bCs/>
          <w:color w:val="538135" w:themeColor="accent6" w:themeShade="BF"/>
          <w:sz w:val="32"/>
          <w:szCs w:val="32"/>
          <w:lang w:val="en-US"/>
        </w:rPr>
      </w:pPr>
    </w:p>
    <w:p w14:paraId="6E3651AE" w14:textId="7D389B17" w:rsidR="001F188E" w:rsidRPr="00C9597B" w:rsidRDefault="001F188E" w:rsidP="00075000">
      <w:pPr>
        <w:spacing w:after="0" w:line="276" w:lineRule="auto"/>
        <w:rPr>
          <w:rFonts w:ascii="Calibri" w:hAnsi="Calibri" w:cs="Calibri"/>
          <w:b/>
          <w:bCs/>
          <w:color w:val="538135" w:themeColor="accent6" w:themeShade="BF"/>
          <w:sz w:val="28"/>
          <w:szCs w:val="28"/>
          <w:lang w:val="en-US"/>
        </w:rPr>
      </w:pPr>
      <w:r w:rsidRPr="00C9597B">
        <w:rPr>
          <w:rFonts w:ascii="Calibri" w:hAnsi="Calibri" w:cs="Calibri"/>
          <w:b/>
          <w:bCs/>
          <w:color w:val="538135" w:themeColor="accent6" w:themeShade="BF"/>
          <w:sz w:val="28"/>
          <w:szCs w:val="28"/>
          <w:lang w:val="en-US"/>
        </w:rPr>
        <w:lastRenderedPageBreak/>
        <w:t>Network Equipment</w:t>
      </w:r>
    </w:p>
    <w:p w14:paraId="47A71BB7" w14:textId="7CBCB345" w:rsidR="00402F0C" w:rsidRPr="002419BD" w:rsidRDefault="00C86599" w:rsidP="00075000">
      <w:pPr>
        <w:spacing w:after="0" w:line="276" w:lineRule="auto"/>
        <w:rPr>
          <w:rFonts w:ascii="Calibri" w:hAnsi="Calibri" w:cs="Calibri"/>
          <w:sz w:val="24"/>
          <w:szCs w:val="24"/>
          <w:lang w:val="en-US"/>
        </w:rPr>
      </w:pPr>
      <w:r w:rsidRPr="00AC5F00">
        <w:rPr>
          <w:rFonts w:ascii="Calibri" w:hAnsi="Calibri" w:cs="Calibri"/>
          <w:sz w:val="24"/>
          <w:szCs w:val="24"/>
          <w:lang w:val="en-US"/>
        </w:rPr>
        <w:t xml:space="preserve">Physical devices that </w:t>
      </w:r>
      <w:r w:rsidR="0088716F" w:rsidRPr="00AC5F00">
        <w:rPr>
          <w:rFonts w:ascii="Calibri" w:hAnsi="Calibri" w:cs="Calibri"/>
          <w:sz w:val="24"/>
          <w:szCs w:val="24"/>
          <w:lang w:val="en-US"/>
        </w:rPr>
        <w:t>allow</w:t>
      </w:r>
      <w:r w:rsidRPr="00AC5F00">
        <w:rPr>
          <w:rFonts w:ascii="Calibri" w:hAnsi="Calibri" w:cs="Calibri"/>
          <w:sz w:val="24"/>
          <w:szCs w:val="24"/>
          <w:lang w:val="en-US"/>
        </w:rPr>
        <w:t xml:space="preserve"> hardware on a computer network to interact and communicate with one another.</w:t>
      </w:r>
    </w:p>
    <w:tbl>
      <w:tblPr>
        <w:tblStyle w:val="TableGrid"/>
        <w:tblW w:w="9245" w:type="dxa"/>
        <w:tblInd w:w="-5" w:type="dxa"/>
        <w:tblLook w:val="04A0" w:firstRow="1" w:lastRow="0" w:firstColumn="1" w:lastColumn="0" w:noHBand="0" w:noVBand="1"/>
      </w:tblPr>
      <w:tblGrid>
        <w:gridCol w:w="3139"/>
        <w:gridCol w:w="1414"/>
        <w:gridCol w:w="4692"/>
      </w:tblGrid>
      <w:tr w:rsidR="00C86599" w:rsidRPr="00AC5F00" w14:paraId="196170E0" w14:textId="77777777" w:rsidTr="00AC6F90">
        <w:trPr>
          <w:trHeight w:val="399"/>
        </w:trPr>
        <w:tc>
          <w:tcPr>
            <w:tcW w:w="3139" w:type="dxa"/>
            <w:shd w:val="clear" w:color="auto" w:fill="538135" w:themeFill="accent6" w:themeFillShade="BF"/>
            <w:vAlign w:val="center"/>
          </w:tcPr>
          <w:p w14:paraId="37C68B33" w14:textId="66A7DCC3" w:rsidR="00C86599" w:rsidRPr="00AC5F00" w:rsidRDefault="00C86599" w:rsidP="00075000">
            <w:pPr>
              <w:spacing w:line="276" w:lineRule="auto"/>
              <w:jc w:val="center"/>
              <w:rPr>
                <w:rFonts w:ascii="Calibri" w:hAnsi="Calibri" w:cs="Calibri"/>
                <w:b/>
                <w:bCs/>
                <w:sz w:val="24"/>
                <w:szCs w:val="24"/>
                <w:lang w:val="en-US"/>
              </w:rPr>
            </w:pPr>
            <w:r w:rsidRPr="00AC5F00">
              <w:rPr>
                <w:rFonts w:ascii="Calibri" w:hAnsi="Calibri" w:cs="Calibri"/>
                <w:b/>
                <w:bCs/>
                <w:sz w:val="24"/>
                <w:szCs w:val="24"/>
                <w:lang w:val="en-US"/>
              </w:rPr>
              <w:t>Network Equipment used:</w:t>
            </w:r>
          </w:p>
        </w:tc>
        <w:tc>
          <w:tcPr>
            <w:tcW w:w="1414" w:type="dxa"/>
            <w:shd w:val="clear" w:color="auto" w:fill="538135" w:themeFill="accent6" w:themeFillShade="BF"/>
            <w:vAlign w:val="center"/>
          </w:tcPr>
          <w:p w14:paraId="56D6E95C" w14:textId="0CA029E5" w:rsidR="00C86599" w:rsidRPr="00AC5F00" w:rsidRDefault="00C86599" w:rsidP="00075000">
            <w:pPr>
              <w:spacing w:line="276" w:lineRule="auto"/>
              <w:jc w:val="center"/>
              <w:rPr>
                <w:rFonts w:ascii="Calibri" w:hAnsi="Calibri" w:cs="Calibri"/>
                <w:b/>
                <w:bCs/>
                <w:sz w:val="24"/>
                <w:szCs w:val="24"/>
                <w:lang w:val="en-US"/>
              </w:rPr>
            </w:pPr>
            <w:r w:rsidRPr="00AC5F00">
              <w:rPr>
                <w:rFonts w:ascii="Calibri" w:hAnsi="Calibri" w:cs="Calibri"/>
                <w:b/>
                <w:bCs/>
                <w:sz w:val="24"/>
                <w:szCs w:val="24"/>
                <w:lang w:val="en-US"/>
              </w:rPr>
              <w:t>Quantity</w:t>
            </w:r>
          </w:p>
        </w:tc>
        <w:tc>
          <w:tcPr>
            <w:tcW w:w="4692" w:type="dxa"/>
            <w:shd w:val="clear" w:color="auto" w:fill="538135" w:themeFill="accent6" w:themeFillShade="BF"/>
            <w:vAlign w:val="center"/>
          </w:tcPr>
          <w:p w14:paraId="0DC3535B" w14:textId="08479E42" w:rsidR="00C86599" w:rsidRPr="00AC5F00" w:rsidRDefault="00C86599" w:rsidP="00075000">
            <w:pPr>
              <w:tabs>
                <w:tab w:val="left" w:pos="1718"/>
              </w:tabs>
              <w:spacing w:line="276" w:lineRule="auto"/>
              <w:jc w:val="center"/>
              <w:rPr>
                <w:rFonts w:ascii="Calibri" w:hAnsi="Calibri" w:cs="Calibri"/>
                <w:b/>
                <w:bCs/>
                <w:sz w:val="24"/>
                <w:szCs w:val="24"/>
                <w:lang w:val="en-US"/>
              </w:rPr>
            </w:pPr>
            <w:r w:rsidRPr="00AC5F00">
              <w:rPr>
                <w:rFonts w:ascii="Calibri" w:hAnsi="Calibri" w:cs="Calibri"/>
                <w:b/>
                <w:bCs/>
                <w:sz w:val="24"/>
                <w:szCs w:val="24"/>
                <w:lang w:val="en-US"/>
              </w:rPr>
              <w:t>Comments</w:t>
            </w:r>
          </w:p>
        </w:tc>
      </w:tr>
      <w:tr w:rsidR="00C86599" w:rsidRPr="00AC5F00" w14:paraId="7FDFBD2E" w14:textId="77777777" w:rsidTr="00AC6F90">
        <w:trPr>
          <w:trHeight w:val="399"/>
        </w:trPr>
        <w:tc>
          <w:tcPr>
            <w:tcW w:w="3139" w:type="dxa"/>
          </w:tcPr>
          <w:p w14:paraId="4A33F84C" w14:textId="66D85A1E" w:rsidR="00C86599" w:rsidRPr="00AC5F00" w:rsidRDefault="00C86599" w:rsidP="00075000">
            <w:pPr>
              <w:spacing w:line="276" w:lineRule="auto"/>
              <w:jc w:val="center"/>
              <w:rPr>
                <w:rFonts w:ascii="Calibri" w:hAnsi="Calibri" w:cs="Calibri"/>
                <w:sz w:val="24"/>
                <w:szCs w:val="24"/>
                <w:lang w:val="en-US"/>
              </w:rPr>
            </w:pPr>
            <w:r w:rsidRPr="00AC5F00">
              <w:rPr>
                <w:rFonts w:ascii="Calibri" w:hAnsi="Calibri" w:cs="Calibri"/>
                <w:sz w:val="24"/>
                <w:szCs w:val="24"/>
                <w:lang w:val="en-US"/>
              </w:rPr>
              <w:t>Wireless Access Points</w:t>
            </w:r>
          </w:p>
        </w:tc>
        <w:tc>
          <w:tcPr>
            <w:tcW w:w="1414" w:type="dxa"/>
          </w:tcPr>
          <w:p w14:paraId="46C95AEB" w14:textId="65656D29" w:rsidR="00C86599" w:rsidRPr="00AC5F00" w:rsidRDefault="00C86599" w:rsidP="00075000">
            <w:pPr>
              <w:spacing w:line="276" w:lineRule="auto"/>
              <w:jc w:val="center"/>
              <w:rPr>
                <w:rFonts w:ascii="Calibri" w:hAnsi="Calibri" w:cs="Calibri"/>
                <w:sz w:val="24"/>
                <w:szCs w:val="24"/>
                <w:lang w:val="en-US"/>
              </w:rPr>
            </w:pPr>
            <w:r w:rsidRPr="00AC5F00">
              <w:rPr>
                <w:rFonts w:ascii="Calibri" w:hAnsi="Calibri" w:cs="Calibri"/>
                <w:sz w:val="24"/>
                <w:szCs w:val="24"/>
                <w:lang w:val="en-US"/>
              </w:rPr>
              <w:t>4</w:t>
            </w:r>
          </w:p>
        </w:tc>
        <w:tc>
          <w:tcPr>
            <w:tcW w:w="4692" w:type="dxa"/>
          </w:tcPr>
          <w:p w14:paraId="35B1C502" w14:textId="643F4EA1" w:rsidR="00C86599" w:rsidRPr="00AC5F00" w:rsidRDefault="00C86599" w:rsidP="00075000">
            <w:pPr>
              <w:spacing w:line="276" w:lineRule="auto"/>
              <w:jc w:val="center"/>
              <w:rPr>
                <w:rFonts w:ascii="Calibri" w:hAnsi="Calibri" w:cs="Calibri"/>
                <w:sz w:val="24"/>
                <w:szCs w:val="24"/>
                <w:lang w:val="en-US"/>
              </w:rPr>
            </w:pPr>
            <w:r w:rsidRPr="00AC5F00">
              <w:rPr>
                <w:rFonts w:ascii="Calibri" w:hAnsi="Calibri" w:cs="Calibri"/>
                <w:sz w:val="24"/>
                <w:szCs w:val="24"/>
              </w:rPr>
              <w:t>consumer-grade, without enterprise features</w:t>
            </w:r>
          </w:p>
        </w:tc>
      </w:tr>
      <w:tr w:rsidR="00C86599" w:rsidRPr="00AC5F00" w14:paraId="0DD75185" w14:textId="77777777" w:rsidTr="00AC6F90">
        <w:trPr>
          <w:trHeight w:val="399"/>
        </w:trPr>
        <w:tc>
          <w:tcPr>
            <w:tcW w:w="3139" w:type="dxa"/>
          </w:tcPr>
          <w:p w14:paraId="715C99CA" w14:textId="70C8419A" w:rsidR="00C86599" w:rsidRPr="00AC5F00" w:rsidRDefault="00C86599" w:rsidP="00075000">
            <w:pPr>
              <w:spacing w:line="276" w:lineRule="auto"/>
              <w:jc w:val="center"/>
              <w:rPr>
                <w:rFonts w:ascii="Calibri" w:hAnsi="Calibri" w:cs="Calibri"/>
                <w:sz w:val="24"/>
                <w:szCs w:val="24"/>
                <w:lang w:val="en-US"/>
              </w:rPr>
            </w:pPr>
            <w:r w:rsidRPr="00AC5F00">
              <w:rPr>
                <w:rFonts w:ascii="Calibri" w:hAnsi="Calibri" w:cs="Calibri"/>
                <w:sz w:val="24"/>
                <w:szCs w:val="24"/>
                <w:lang w:val="en-US"/>
              </w:rPr>
              <w:t>Switches</w:t>
            </w:r>
          </w:p>
        </w:tc>
        <w:tc>
          <w:tcPr>
            <w:tcW w:w="1414" w:type="dxa"/>
          </w:tcPr>
          <w:p w14:paraId="0884D5CB" w14:textId="4D89B618" w:rsidR="00C86599" w:rsidRPr="00AC5F00" w:rsidRDefault="00C86599" w:rsidP="00075000">
            <w:pPr>
              <w:spacing w:line="276" w:lineRule="auto"/>
              <w:jc w:val="center"/>
              <w:rPr>
                <w:rFonts w:ascii="Calibri" w:hAnsi="Calibri" w:cs="Calibri"/>
                <w:sz w:val="24"/>
                <w:szCs w:val="24"/>
                <w:lang w:val="en-US"/>
              </w:rPr>
            </w:pPr>
            <w:r w:rsidRPr="00AC5F00">
              <w:rPr>
                <w:rFonts w:ascii="Calibri" w:hAnsi="Calibri" w:cs="Calibri"/>
                <w:sz w:val="24"/>
                <w:szCs w:val="24"/>
                <w:lang w:val="en-US"/>
              </w:rPr>
              <w:t>6</w:t>
            </w:r>
          </w:p>
        </w:tc>
        <w:tc>
          <w:tcPr>
            <w:tcW w:w="4692" w:type="dxa"/>
          </w:tcPr>
          <w:p w14:paraId="6B0A8683" w14:textId="7D737E23" w:rsidR="00C86599" w:rsidRPr="00AC5F00" w:rsidRDefault="00C86599" w:rsidP="00075000">
            <w:pPr>
              <w:spacing w:line="276" w:lineRule="auto"/>
              <w:jc w:val="center"/>
              <w:rPr>
                <w:rFonts w:ascii="Calibri" w:hAnsi="Calibri" w:cs="Calibri"/>
                <w:sz w:val="24"/>
                <w:szCs w:val="24"/>
              </w:rPr>
            </w:pPr>
            <w:r w:rsidRPr="00AC5F00">
              <w:rPr>
                <w:rFonts w:ascii="Calibri" w:hAnsi="Calibri" w:cs="Calibri"/>
                <w:sz w:val="24"/>
                <w:szCs w:val="24"/>
              </w:rPr>
              <w:t>unmanaged, no VLAN suppor</w:t>
            </w:r>
            <w:r w:rsidR="000B6F01" w:rsidRPr="00AC5F00">
              <w:rPr>
                <w:rFonts w:ascii="Calibri" w:hAnsi="Calibri" w:cs="Calibri"/>
                <w:sz w:val="24"/>
                <w:szCs w:val="24"/>
              </w:rPr>
              <w:t>t</w:t>
            </w:r>
          </w:p>
        </w:tc>
      </w:tr>
      <w:tr w:rsidR="00C86599" w:rsidRPr="00AC5F00" w14:paraId="0B4B679A" w14:textId="77777777" w:rsidTr="00AC6F90">
        <w:trPr>
          <w:trHeight w:val="385"/>
        </w:trPr>
        <w:tc>
          <w:tcPr>
            <w:tcW w:w="3139" w:type="dxa"/>
          </w:tcPr>
          <w:p w14:paraId="14231A53" w14:textId="5588FC6F" w:rsidR="00C86599" w:rsidRPr="00AC5F00" w:rsidRDefault="00C86599" w:rsidP="00075000">
            <w:pPr>
              <w:spacing w:line="276" w:lineRule="auto"/>
              <w:jc w:val="center"/>
              <w:rPr>
                <w:rFonts w:ascii="Calibri" w:hAnsi="Calibri" w:cs="Calibri"/>
                <w:sz w:val="24"/>
                <w:szCs w:val="24"/>
                <w:lang w:val="en-US"/>
              </w:rPr>
            </w:pPr>
            <w:r w:rsidRPr="00AC5F00">
              <w:rPr>
                <w:rFonts w:ascii="Calibri" w:hAnsi="Calibri" w:cs="Calibri"/>
                <w:sz w:val="24"/>
                <w:szCs w:val="24"/>
                <w:lang w:val="en-US"/>
              </w:rPr>
              <w:t>Firewall</w:t>
            </w:r>
          </w:p>
        </w:tc>
        <w:tc>
          <w:tcPr>
            <w:tcW w:w="1414" w:type="dxa"/>
          </w:tcPr>
          <w:p w14:paraId="21B59987" w14:textId="03492431" w:rsidR="00C86599" w:rsidRPr="00AC5F00" w:rsidRDefault="00C86599" w:rsidP="00075000">
            <w:pPr>
              <w:spacing w:line="276" w:lineRule="auto"/>
              <w:jc w:val="center"/>
              <w:rPr>
                <w:rFonts w:ascii="Calibri" w:hAnsi="Calibri" w:cs="Calibri"/>
                <w:sz w:val="24"/>
                <w:szCs w:val="24"/>
                <w:lang w:val="en-US"/>
              </w:rPr>
            </w:pPr>
            <w:r w:rsidRPr="00AC5F00">
              <w:rPr>
                <w:rFonts w:ascii="Calibri" w:hAnsi="Calibri" w:cs="Calibri"/>
                <w:sz w:val="24"/>
                <w:szCs w:val="24"/>
                <w:lang w:val="en-US"/>
              </w:rPr>
              <w:t>3</w:t>
            </w:r>
          </w:p>
        </w:tc>
        <w:tc>
          <w:tcPr>
            <w:tcW w:w="4692" w:type="dxa"/>
          </w:tcPr>
          <w:p w14:paraId="4ECF8C6F" w14:textId="58B5B9FA" w:rsidR="00C86599" w:rsidRPr="00AC5F00" w:rsidRDefault="00C86599" w:rsidP="00075000">
            <w:pPr>
              <w:spacing w:line="276" w:lineRule="auto"/>
              <w:jc w:val="center"/>
              <w:rPr>
                <w:rFonts w:ascii="Calibri" w:hAnsi="Calibri" w:cs="Calibri"/>
                <w:sz w:val="24"/>
                <w:szCs w:val="24"/>
              </w:rPr>
            </w:pPr>
            <w:r w:rsidRPr="00AC5F00">
              <w:rPr>
                <w:rFonts w:ascii="Calibri" w:hAnsi="Calibri" w:cs="Calibri"/>
                <w:sz w:val="24"/>
                <w:szCs w:val="24"/>
              </w:rPr>
              <w:t>single vendor, low-end models</w:t>
            </w:r>
          </w:p>
        </w:tc>
      </w:tr>
    </w:tbl>
    <w:p w14:paraId="594A8E8A" w14:textId="77777777" w:rsidR="00AC6F90" w:rsidRDefault="00AC6F90" w:rsidP="00AC6F90">
      <w:pPr>
        <w:pStyle w:val="Title"/>
        <w:spacing w:line="276" w:lineRule="auto"/>
        <w:rPr>
          <w:rFonts w:ascii="Calibri" w:hAnsi="Calibri" w:cs="Calibri"/>
          <w:b/>
          <w:bCs/>
          <w:color w:val="538135" w:themeColor="accent6" w:themeShade="BF"/>
          <w:sz w:val="28"/>
          <w:szCs w:val="28"/>
        </w:rPr>
      </w:pPr>
    </w:p>
    <w:p w14:paraId="76A28775" w14:textId="3145AEAA" w:rsidR="00AC6F90" w:rsidRPr="00B12A26" w:rsidRDefault="00AC6F90" w:rsidP="00B12A26">
      <w:pPr>
        <w:rPr>
          <w:rFonts w:ascii="Calibri" w:hAnsi="Calibri" w:cs="Calibri"/>
          <w:b/>
          <w:bCs/>
          <w:color w:val="538135" w:themeColor="accent6" w:themeShade="BF"/>
          <w:sz w:val="28"/>
          <w:szCs w:val="28"/>
        </w:rPr>
      </w:pPr>
      <w:r w:rsidRPr="00B12A26">
        <w:rPr>
          <w:rFonts w:ascii="Calibri" w:hAnsi="Calibri" w:cs="Calibri"/>
          <w:b/>
          <w:bCs/>
          <w:color w:val="538135" w:themeColor="accent6" w:themeShade="BF"/>
          <w:sz w:val="28"/>
          <w:szCs w:val="28"/>
        </w:rPr>
        <w:t>Workstations</w:t>
      </w:r>
    </w:p>
    <w:p w14:paraId="1BF3046A" w14:textId="27358FC4" w:rsidR="00AC6F90" w:rsidRDefault="00AC6F90" w:rsidP="00AC6F90">
      <w:pPr>
        <w:spacing w:after="0" w:line="276" w:lineRule="auto"/>
        <w:rPr>
          <w:rFonts w:ascii="Calibri" w:hAnsi="Calibri" w:cs="Calibri"/>
          <w:sz w:val="24"/>
          <w:szCs w:val="24"/>
        </w:rPr>
      </w:pPr>
      <w:r w:rsidRPr="00AC5F00">
        <w:rPr>
          <w:rFonts w:ascii="Calibri" w:hAnsi="Calibri" w:cs="Calibri"/>
          <w:sz w:val="24"/>
          <w:szCs w:val="24"/>
        </w:rPr>
        <w:t>Workstations are personal computers or desktop systems employees use to perform daily tasks, such as working on documents, accessing software, or communicating with others. They are typically more powerful than standard home computers.</w:t>
      </w:r>
    </w:p>
    <w:p w14:paraId="72D0BA7B" w14:textId="77777777" w:rsidR="00AC6F90" w:rsidRPr="00AC5F00" w:rsidRDefault="00AC6F90" w:rsidP="00AC6F90">
      <w:pPr>
        <w:spacing w:after="0" w:line="276" w:lineRule="auto"/>
        <w:rPr>
          <w:rFonts w:ascii="Calibri" w:hAnsi="Calibri" w:cs="Calibri"/>
          <w:sz w:val="24"/>
          <w:szCs w:val="24"/>
        </w:rPr>
      </w:pPr>
    </w:p>
    <w:tbl>
      <w:tblPr>
        <w:tblStyle w:val="TableGrid"/>
        <w:tblW w:w="9214" w:type="dxa"/>
        <w:tblInd w:w="137" w:type="dxa"/>
        <w:tblLook w:val="04A0" w:firstRow="1" w:lastRow="0" w:firstColumn="1" w:lastColumn="0" w:noHBand="0" w:noVBand="1"/>
      </w:tblPr>
      <w:tblGrid>
        <w:gridCol w:w="3060"/>
        <w:gridCol w:w="3203"/>
        <w:gridCol w:w="2951"/>
      </w:tblGrid>
      <w:tr w:rsidR="00AC6F90" w:rsidRPr="00AC5F00" w14:paraId="7A77C660" w14:textId="77777777" w:rsidTr="00AC6F90">
        <w:trPr>
          <w:trHeight w:val="236"/>
        </w:trPr>
        <w:tc>
          <w:tcPr>
            <w:tcW w:w="3060" w:type="dxa"/>
            <w:tcBorders>
              <w:top w:val="single" w:sz="4" w:space="0" w:color="auto"/>
              <w:left w:val="single" w:sz="4" w:space="0" w:color="auto"/>
              <w:bottom w:val="single" w:sz="4" w:space="0" w:color="auto"/>
              <w:right w:val="single" w:sz="4" w:space="0" w:color="auto"/>
            </w:tcBorders>
            <w:shd w:val="clear" w:color="auto" w:fill="538135" w:themeFill="accent6" w:themeFillShade="BF"/>
            <w:vAlign w:val="center"/>
            <w:hideMark/>
          </w:tcPr>
          <w:p w14:paraId="560D42A9" w14:textId="77777777" w:rsidR="00AC6F90" w:rsidRPr="00AC5F00" w:rsidRDefault="00AC6F90" w:rsidP="00333FBE">
            <w:pPr>
              <w:spacing w:after="160" w:line="276" w:lineRule="auto"/>
              <w:jc w:val="center"/>
              <w:rPr>
                <w:rFonts w:ascii="Calibri" w:hAnsi="Calibri" w:cs="Calibri"/>
                <w:b/>
                <w:bCs/>
                <w:sz w:val="24"/>
                <w:szCs w:val="24"/>
              </w:rPr>
            </w:pPr>
            <w:r w:rsidRPr="00AC5F00">
              <w:rPr>
                <w:rFonts w:ascii="Calibri" w:hAnsi="Calibri" w:cs="Calibri"/>
                <w:b/>
                <w:bCs/>
                <w:sz w:val="24"/>
                <w:szCs w:val="24"/>
              </w:rPr>
              <w:t>Devices</w:t>
            </w:r>
          </w:p>
        </w:tc>
        <w:tc>
          <w:tcPr>
            <w:tcW w:w="3203" w:type="dxa"/>
            <w:tcBorders>
              <w:top w:val="single" w:sz="4" w:space="0" w:color="auto"/>
              <w:left w:val="single" w:sz="4" w:space="0" w:color="auto"/>
              <w:bottom w:val="single" w:sz="4" w:space="0" w:color="auto"/>
              <w:right w:val="single" w:sz="4" w:space="0" w:color="auto"/>
            </w:tcBorders>
            <w:shd w:val="clear" w:color="auto" w:fill="538135" w:themeFill="accent6" w:themeFillShade="BF"/>
            <w:vAlign w:val="center"/>
            <w:hideMark/>
          </w:tcPr>
          <w:p w14:paraId="55C32E80" w14:textId="77777777" w:rsidR="00AC6F90" w:rsidRPr="00AC5F00" w:rsidRDefault="00AC6F90" w:rsidP="00333FBE">
            <w:pPr>
              <w:spacing w:after="160" w:line="276" w:lineRule="auto"/>
              <w:jc w:val="center"/>
              <w:rPr>
                <w:rFonts w:ascii="Calibri" w:hAnsi="Calibri" w:cs="Calibri"/>
                <w:b/>
                <w:bCs/>
                <w:sz w:val="24"/>
                <w:szCs w:val="24"/>
              </w:rPr>
            </w:pPr>
            <w:r w:rsidRPr="00AC5F00">
              <w:rPr>
                <w:rFonts w:ascii="Calibri" w:hAnsi="Calibri" w:cs="Calibri"/>
                <w:b/>
                <w:bCs/>
                <w:sz w:val="24"/>
                <w:szCs w:val="24"/>
              </w:rPr>
              <w:t>Operating System</w:t>
            </w:r>
          </w:p>
        </w:tc>
        <w:tc>
          <w:tcPr>
            <w:tcW w:w="2951" w:type="dxa"/>
            <w:tcBorders>
              <w:top w:val="single" w:sz="4" w:space="0" w:color="auto"/>
              <w:left w:val="single" w:sz="4" w:space="0" w:color="auto"/>
              <w:bottom w:val="single" w:sz="4" w:space="0" w:color="auto"/>
              <w:right w:val="single" w:sz="4" w:space="0" w:color="auto"/>
            </w:tcBorders>
            <w:shd w:val="clear" w:color="auto" w:fill="538135" w:themeFill="accent6" w:themeFillShade="BF"/>
            <w:vAlign w:val="center"/>
            <w:hideMark/>
          </w:tcPr>
          <w:p w14:paraId="3BDBCDED" w14:textId="77777777" w:rsidR="00AC6F90" w:rsidRPr="00AC5F00" w:rsidRDefault="00AC6F90" w:rsidP="00333FBE">
            <w:pPr>
              <w:spacing w:after="160" w:line="276" w:lineRule="auto"/>
              <w:jc w:val="center"/>
              <w:rPr>
                <w:rFonts w:ascii="Calibri" w:hAnsi="Calibri" w:cs="Calibri"/>
                <w:b/>
                <w:bCs/>
                <w:sz w:val="24"/>
                <w:szCs w:val="24"/>
              </w:rPr>
            </w:pPr>
            <w:r w:rsidRPr="00AC5F00">
              <w:rPr>
                <w:rFonts w:ascii="Calibri" w:hAnsi="Calibri" w:cs="Calibri"/>
                <w:b/>
                <w:bCs/>
                <w:sz w:val="24"/>
                <w:szCs w:val="24"/>
              </w:rPr>
              <w:t>Quantity</w:t>
            </w:r>
          </w:p>
        </w:tc>
      </w:tr>
      <w:tr w:rsidR="00AC6F90" w:rsidRPr="00AC5F00" w14:paraId="5F11D5FA" w14:textId="77777777" w:rsidTr="00AC6F90">
        <w:trPr>
          <w:trHeight w:val="236"/>
        </w:trPr>
        <w:tc>
          <w:tcPr>
            <w:tcW w:w="30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0024370" w14:textId="77777777" w:rsidR="00AC6F90" w:rsidRPr="00AC5F00" w:rsidRDefault="00AC6F90" w:rsidP="00AC6F90">
            <w:pPr>
              <w:spacing w:line="276" w:lineRule="auto"/>
              <w:jc w:val="center"/>
              <w:rPr>
                <w:rFonts w:ascii="Calibri" w:hAnsi="Calibri" w:cs="Calibri"/>
                <w:sz w:val="24"/>
                <w:szCs w:val="24"/>
              </w:rPr>
            </w:pPr>
            <w:r w:rsidRPr="00AC5F00">
              <w:rPr>
                <w:rFonts w:ascii="Calibri" w:hAnsi="Calibri" w:cs="Calibri"/>
                <w:sz w:val="24"/>
                <w:szCs w:val="24"/>
              </w:rPr>
              <w:t>Desktop Computers</w:t>
            </w:r>
          </w:p>
        </w:tc>
        <w:tc>
          <w:tcPr>
            <w:tcW w:w="3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1E2158D" w14:textId="77777777" w:rsidR="00AC6F90" w:rsidRPr="00AC5F00" w:rsidRDefault="00AC6F90" w:rsidP="00AC6F90">
            <w:pPr>
              <w:spacing w:line="276" w:lineRule="auto"/>
              <w:jc w:val="center"/>
              <w:rPr>
                <w:rFonts w:ascii="Calibri" w:hAnsi="Calibri" w:cs="Calibri"/>
                <w:sz w:val="24"/>
                <w:szCs w:val="24"/>
              </w:rPr>
            </w:pPr>
            <w:r w:rsidRPr="00AC5F00">
              <w:rPr>
                <w:rFonts w:ascii="Calibri" w:hAnsi="Calibri" w:cs="Calibri"/>
                <w:sz w:val="24"/>
                <w:szCs w:val="24"/>
              </w:rPr>
              <w:t>Windows 10</w:t>
            </w:r>
          </w:p>
        </w:tc>
        <w:tc>
          <w:tcPr>
            <w:tcW w:w="295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9619158" w14:textId="77777777" w:rsidR="00AC6F90" w:rsidRPr="00AC5F00" w:rsidRDefault="00AC6F90" w:rsidP="00AC6F90">
            <w:pPr>
              <w:spacing w:line="276" w:lineRule="auto"/>
              <w:jc w:val="center"/>
              <w:rPr>
                <w:rFonts w:ascii="Calibri" w:hAnsi="Calibri" w:cs="Calibri"/>
                <w:sz w:val="24"/>
                <w:szCs w:val="24"/>
              </w:rPr>
            </w:pPr>
            <w:r w:rsidRPr="00AC5F00">
              <w:rPr>
                <w:rFonts w:ascii="Calibri" w:hAnsi="Calibri" w:cs="Calibri"/>
                <w:sz w:val="24"/>
                <w:szCs w:val="24"/>
              </w:rPr>
              <w:t>130</w:t>
            </w:r>
          </w:p>
        </w:tc>
      </w:tr>
      <w:tr w:rsidR="00AC6F90" w:rsidRPr="00AC5F00" w14:paraId="4D15D032" w14:textId="77777777" w:rsidTr="00AC6F90">
        <w:trPr>
          <w:trHeight w:val="241"/>
        </w:trPr>
        <w:tc>
          <w:tcPr>
            <w:tcW w:w="30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A4ABF12" w14:textId="77777777" w:rsidR="00AC6F90" w:rsidRPr="00AC5F00" w:rsidRDefault="00AC6F90" w:rsidP="00AC6F90">
            <w:pPr>
              <w:spacing w:line="276" w:lineRule="auto"/>
              <w:jc w:val="center"/>
              <w:rPr>
                <w:rFonts w:ascii="Calibri" w:hAnsi="Calibri" w:cs="Calibri"/>
                <w:sz w:val="24"/>
                <w:szCs w:val="24"/>
              </w:rPr>
            </w:pPr>
            <w:r w:rsidRPr="00AC5F00">
              <w:rPr>
                <w:rFonts w:ascii="Calibri" w:hAnsi="Calibri" w:cs="Calibri"/>
                <w:sz w:val="24"/>
                <w:szCs w:val="24"/>
              </w:rPr>
              <w:t>Laptops</w:t>
            </w:r>
          </w:p>
        </w:tc>
        <w:tc>
          <w:tcPr>
            <w:tcW w:w="3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090FAEB" w14:textId="77777777" w:rsidR="00AC6F90" w:rsidRPr="00AC5F00" w:rsidRDefault="00AC6F90" w:rsidP="00AC6F90">
            <w:pPr>
              <w:spacing w:line="276" w:lineRule="auto"/>
              <w:jc w:val="center"/>
              <w:rPr>
                <w:rFonts w:ascii="Calibri" w:hAnsi="Calibri" w:cs="Calibri"/>
                <w:sz w:val="24"/>
                <w:szCs w:val="24"/>
              </w:rPr>
            </w:pPr>
            <w:r w:rsidRPr="00AC5F00">
              <w:rPr>
                <w:rFonts w:ascii="Calibri" w:hAnsi="Calibri" w:cs="Calibri"/>
                <w:sz w:val="24"/>
                <w:szCs w:val="24"/>
              </w:rPr>
              <w:t>MacOS</w:t>
            </w:r>
          </w:p>
        </w:tc>
        <w:tc>
          <w:tcPr>
            <w:tcW w:w="295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4F6D9FE" w14:textId="77777777" w:rsidR="00AC6F90" w:rsidRPr="00AC5F00" w:rsidRDefault="00AC6F90" w:rsidP="00AC6F90">
            <w:pPr>
              <w:spacing w:line="276" w:lineRule="auto"/>
              <w:jc w:val="center"/>
              <w:rPr>
                <w:rFonts w:ascii="Calibri" w:hAnsi="Calibri" w:cs="Calibri"/>
                <w:sz w:val="24"/>
                <w:szCs w:val="24"/>
              </w:rPr>
            </w:pPr>
            <w:r w:rsidRPr="00AC5F00">
              <w:rPr>
                <w:rFonts w:ascii="Calibri" w:hAnsi="Calibri" w:cs="Calibri"/>
                <w:sz w:val="24"/>
                <w:szCs w:val="24"/>
              </w:rPr>
              <w:t>30</w:t>
            </w:r>
          </w:p>
        </w:tc>
      </w:tr>
      <w:tr w:rsidR="00AC6F90" w:rsidRPr="00AC5F00" w14:paraId="6059D081" w14:textId="77777777" w:rsidTr="00AC6F90">
        <w:trPr>
          <w:trHeight w:val="236"/>
        </w:trPr>
        <w:tc>
          <w:tcPr>
            <w:tcW w:w="30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8E0EFB8" w14:textId="77777777" w:rsidR="00AC6F90" w:rsidRPr="00AC5F00" w:rsidRDefault="00AC6F90" w:rsidP="00AC6F90">
            <w:pPr>
              <w:spacing w:line="276" w:lineRule="auto"/>
              <w:jc w:val="center"/>
              <w:rPr>
                <w:rFonts w:ascii="Calibri" w:hAnsi="Calibri" w:cs="Calibri"/>
                <w:sz w:val="24"/>
                <w:szCs w:val="24"/>
              </w:rPr>
            </w:pPr>
            <w:r w:rsidRPr="00AC5F00">
              <w:rPr>
                <w:rFonts w:ascii="Calibri" w:hAnsi="Calibri" w:cs="Calibri"/>
                <w:sz w:val="24"/>
                <w:szCs w:val="24"/>
              </w:rPr>
              <w:t>Desktop Computers</w:t>
            </w:r>
          </w:p>
        </w:tc>
        <w:tc>
          <w:tcPr>
            <w:tcW w:w="3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85952B7" w14:textId="77777777" w:rsidR="00AC6F90" w:rsidRPr="00AC5F00" w:rsidRDefault="00AC6F90" w:rsidP="00AC6F90">
            <w:pPr>
              <w:spacing w:line="276" w:lineRule="auto"/>
              <w:jc w:val="center"/>
              <w:rPr>
                <w:rFonts w:ascii="Calibri" w:hAnsi="Calibri" w:cs="Calibri"/>
                <w:sz w:val="24"/>
                <w:szCs w:val="24"/>
              </w:rPr>
            </w:pPr>
            <w:r w:rsidRPr="00AC5F00">
              <w:rPr>
                <w:rFonts w:ascii="Calibri" w:hAnsi="Calibri" w:cs="Calibri"/>
                <w:sz w:val="24"/>
                <w:szCs w:val="24"/>
              </w:rPr>
              <w:t>Linux</w:t>
            </w:r>
          </w:p>
        </w:tc>
        <w:tc>
          <w:tcPr>
            <w:tcW w:w="295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5C70D66" w14:textId="77777777" w:rsidR="00AC6F90" w:rsidRPr="00AC5F00" w:rsidRDefault="00AC6F90" w:rsidP="00AC6F90">
            <w:pPr>
              <w:spacing w:line="276" w:lineRule="auto"/>
              <w:jc w:val="center"/>
              <w:rPr>
                <w:rFonts w:ascii="Calibri" w:hAnsi="Calibri" w:cs="Calibri"/>
                <w:sz w:val="24"/>
                <w:szCs w:val="24"/>
              </w:rPr>
            </w:pPr>
            <w:r w:rsidRPr="00AC5F00">
              <w:rPr>
                <w:rFonts w:ascii="Calibri" w:hAnsi="Calibri" w:cs="Calibri"/>
                <w:sz w:val="24"/>
                <w:szCs w:val="24"/>
              </w:rPr>
              <w:t>10</w:t>
            </w:r>
          </w:p>
        </w:tc>
      </w:tr>
    </w:tbl>
    <w:p w14:paraId="7A0E8B02" w14:textId="77777777" w:rsidR="00C9597B" w:rsidRDefault="00C9597B" w:rsidP="00B12A26">
      <w:pPr>
        <w:rPr>
          <w:rFonts w:ascii="Calibri" w:hAnsi="Calibri" w:cs="Calibri"/>
          <w:b/>
          <w:bCs/>
          <w:color w:val="538135" w:themeColor="accent6" w:themeShade="BF"/>
          <w:sz w:val="28"/>
          <w:szCs w:val="28"/>
        </w:rPr>
      </w:pPr>
    </w:p>
    <w:p w14:paraId="62C6654B" w14:textId="217E018F" w:rsidR="00AC6F90" w:rsidRPr="00B12A26" w:rsidRDefault="00AC6F90" w:rsidP="00B12A26">
      <w:pPr>
        <w:rPr>
          <w:rFonts w:ascii="Calibri" w:hAnsi="Calibri" w:cs="Calibri"/>
          <w:b/>
          <w:bCs/>
          <w:color w:val="538135" w:themeColor="accent6" w:themeShade="BF"/>
          <w:sz w:val="28"/>
          <w:szCs w:val="28"/>
        </w:rPr>
      </w:pPr>
      <w:r w:rsidRPr="00B12A26">
        <w:rPr>
          <w:rFonts w:ascii="Calibri" w:hAnsi="Calibri" w:cs="Calibri"/>
          <w:b/>
          <w:bCs/>
          <w:color w:val="538135" w:themeColor="accent6" w:themeShade="BF"/>
          <w:sz w:val="28"/>
          <w:szCs w:val="28"/>
        </w:rPr>
        <w:t>Wireless Devices</w:t>
      </w:r>
    </w:p>
    <w:p w14:paraId="7028D053" w14:textId="77777777" w:rsidR="00AC6F90" w:rsidRDefault="00AC6F90" w:rsidP="00AC6F90">
      <w:pPr>
        <w:spacing w:after="0" w:line="276" w:lineRule="auto"/>
        <w:rPr>
          <w:rFonts w:ascii="Calibri" w:hAnsi="Calibri" w:cs="Calibri"/>
          <w:b/>
          <w:bCs/>
          <w:color w:val="538135" w:themeColor="accent6" w:themeShade="BF"/>
          <w:sz w:val="24"/>
          <w:szCs w:val="24"/>
          <w:u w:val="single"/>
        </w:rPr>
      </w:pPr>
      <w:r w:rsidRPr="00AC5F00">
        <w:rPr>
          <w:rFonts w:ascii="Calibri" w:hAnsi="Calibri" w:cs="Calibri"/>
          <w:sz w:val="24"/>
          <w:szCs w:val="24"/>
        </w:rPr>
        <w:t>Wireless devices are gadgets like smartphones, tablets, and laptops that connect to the internet or other networks without physical cables.</w:t>
      </w:r>
    </w:p>
    <w:tbl>
      <w:tblPr>
        <w:tblStyle w:val="TableGrid"/>
        <w:tblpPr w:leftFromText="180" w:rightFromText="180" w:vertAnchor="text" w:horzAnchor="margin" w:tblpXSpec="center" w:tblpY="232"/>
        <w:tblW w:w="0" w:type="auto"/>
        <w:tblLook w:val="04A0" w:firstRow="1" w:lastRow="0" w:firstColumn="1" w:lastColumn="0" w:noHBand="0" w:noVBand="1"/>
      </w:tblPr>
      <w:tblGrid>
        <w:gridCol w:w="2835"/>
        <w:gridCol w:w="3260"/>
        <w:gridCol w:w="2551"/>
      </w:tblGrid>
      <w:tr w:rsidR="00AC6F90" w:rsidRPr="00AC5F00" w14:paraId="10FD0D40" w14:textId="77777777" w:rsidTr="00333FBE">
        <w:tc>
          <w:tcPr>
            <w:tcW w:w="2835" w:type="dxa"/>
            <w:shd w:val="clear" w:color="auto" w:fill="538135" w:themeFill="accent6" w:themeFillShade="BF"/>
          </w:tcPr>
          <w:p w14:paraId="68CCF770" w14:textId="77777777" w:rsidR="00AC6F90" w:rsidRPr="00AC5F00" w:rsidRDefault="00AC6F90" w:rsidP="00333FBE">
            <w:pPr>
              <w:spacing w:line="276" w:lineRule="auto"/>
              <w:jc w:val="center"/>
              <w:rPr>
                <w:rFonts w:ascii="Calibri" w:hAnsi="Calibri" w:cs="Calibri"/>
                <w:b/>
                <w:bCs/>
                <w:color w:val="FFFFFF" w:themeColor="background1"/>
                <w:sz w:val="24"/>
                <w:szCs w:val="24"/>
                <w:u w:val="single"/>
              </w:rPr>
            </w:pPr>
            <w:r w:rsidRPr="00AC5F00">
              <w:rPr>
                <w:rFonts w:ascii="Calibri" w:hAnsi="Calibri" w:cs="Calibri"/>
                <w:b/>
                <w:bCs/>
                <w:color w:val="FFFFFF" w:themeColor="background1"/>
                <w:sz w:val="24"/>
                <w:szCs w:val="24"/>
              </w:rPr>
              <w:t>Devices</w:t>
            </w:r>
          </w:p>
        </w:tc>
        <w:tc>
          <w:tcPr>
            <w:tcW w:w="3260" w:type="dxa"/>
            <w:shd w:val="clear" w:color="auto" w:fill="538135" w:themeFill="accent6" w:themeFillShade="BF"/>
          </w:tcPr>
          <w:p w14:paraId="1A3D641F" w14:textId="77777777" w:rsidR="00AC6F90" w:rsidRPr="00AC5F00" w:rsidRDefault="00AC6F90" w:rsidP="00333FBE">
            <w:pPr>
              <w:spacing w:line="276" w:lineRule="auto"/>
              <w:jc w:val="center"/>
              <w:rPr>
                <w:rFonts w:ascii="Calibri" w:hAnsi="Calibri" w:cs="Calibri"/>
                <w:b/>
                <w:bCs/>
                <w:color w:val="FFFFFF" w:themeColor="background1"/>
                <w:sz w:val="24"/>
                <w:szCs w:val="24"/>
                <w:u w:val="single"/>
              </w:rPr>
            </w:pPr>
            <w:r w:rsidRPr="00AC5F00">
              <w:rPr>
                <w:rFonts w:ascii="Calibri" w:hAnsi="Calibri" w:cs="Calibri"/>
                <w:b/>
                <w:bCs/>
                <w:color w:val="FFFFFF" w:themeColor="background1"/>
                <w:sz w:val="24"/>
                <w:szCs w:val="24"/>
              </w:rPr>
              <w:t>Operating System</w:t>
            </w:r>
          </w:p>
        </w:tc>
        <w:tc>
          <w:tcPr>
            <w:tcW w:w="2551" w:type="dxa"/>
            <w:shd w:val="clear" w:color="auto" w:fill="538135" w:themeFill="accent6" w:themeFillShade="BF"/>
          </w:tcPr>
          <w:p w14:paraId="4036CA56" w14:textId="77777777" w:rsidR="00AC6F90" w:rsidRPr="00AC5F00" w:rsidRDefault="00AC6F90" w:rsidP="00333FBE">
            <w:pPr>
              <w:spacing w:line="276" w:lineRule="auto"/>
              <w:jc w:val="center"/>
              <w:rPr>
                <w:rFonts w:ascii="Calibri" w:hAnsi="Calibri" w:cs="Calibri"/>
                <w:b/>
                <w:bCs/>
                <w:color w:val="FFFFFF" w:themeColor="background1"/>
                <w:sz w:val="24"/>
                <w:szCs w:val="24"/>
                <w:u w:val="single"/>
              </w:rPr>
            </w:pPr>
            <w:r w:rsidRPr="00AC5F00">
              <w:rPr>
                <w:rFonts w:ascii="Calibri" w:hAnsi="Calibri" w:cs="Calibri"/>
                <w:b/>
                <w:bCs/>
                <w:color w:val="FFFFFF" w:themeColor="background1"/>
                <w:sz w:val="24"/>
                <w:szCs w:val="24"/>
              </w:rPr>
              <w:t>Quantity</w:t>
            </w:r>
          </w:p>
        </w:tc>
      </w:tr>
      <w:tr w:rsidR="00AC6F90" w:rsidRPr="00AC5F00" w14:paraId="1213E806" w14:textId="77777777" w:rsidTr="00333FBE">
        <w:tc>
          <w:tcPr>
            <w:tcW w:w="2835" w:type="dxa"/>
          </w:tcPr>
          <w:p w14:paraId="56F21914" w14:textId="77777777" w:rsidR="00AC6F90" w:rsidRPr="00AC5F00" w:rsidRDefault="00AC6F90" w:rsidP="00333FBE">
            <w:pPr>
              <w:spacing w:line="276" w:lineRule="auto"/>
              <w:jc w:val="center"/>
              <w:rPr>
                <w:rFonts w:ascii="Calibri" w:hAnsi="Calibri" w:cs="Calibri"/>
                <w:sz w:val="24"/>
                <w:szCs w:val="24"/>
              </w:rPr>
            </w:pPr>
            <w:r w:rsidRPr="00AC5F00">
              <w:rPr>
                <w:rFonts w:ascii="Calibri" w:hAnsi="Calibri" w:cs="Calibri"/>
                <w:sz w:val="24"/>
                <w:szCs w:val="24"/>
              </w:rPr>
              <w:t>Smartphones</w:t>
            </w:r>
          </w:p>
        </w:tc>
        <w:tc>
          <w:tcPr>
            <w:tcW w:w="3260" w:type="dxa"/>
          </w:tcPr>
          <w:p w14:paraId="20B90363" w14:textId="77777777" w:rsidR="00AC6F90" w:rsidRPr="00AC5F00" w:rsidRDefault="00AC6F90" w:rsidP="00333FBE">
            <w:pPr>
              <w:spacing w:line="276" w:lineRule="auto"/>
              <w:jc w:val="center"/>
              <w:rPr>
                <w:rFonts w:ascii="Calibri" w:hAnsi="Calibri" w:cs="Calibri"/>
                <w:sz w:val="24"/>
                <w:szCs w:val="24"/>
              </w:rPr>
            </w:pPr>
            <w:r w:rsidRPr="00AC5F00">
              <w:rPr>
                <w:rFonts w:ascii="Calibri" w:hAnsi="Calibri" w:cs="Calibri"/>
                <w:sz w:val="24"/>
                <w:szCs w:val="24"/>
              </w:rPr>
              <w:t>iOS and Android</w:t>
            </w:r>
          </w:p>
        </w:tc>
        <w:tc>
          <w:tcPr>
            <w:tcW w:w="2551" w:type="dxa"/>
          </w:tcPr>
          <w:p w14:paraId="74C3AEC0" w14:textId="77777777" w:rsidR="00AC6F90" w:rsidRPr="00AC5F00" w:rsidRDefault="00AC6F90" w:rsidP="00333FBE">
            <w:pPr>
              <w:spacing w:line="276" w:lineRule="auto"/>
              <w:jc w:val="center"/>
              <w:rPr>
                <w:rFonts w:ascii="Calibri" w:hAnsi="Calibri" w:cs="Calibri"/>
                <w:sz w:val="24"/>
                <w:szCs w:val="24"/>
              </w:rPr>
            </w:pPr>
            <w:r w:rsidRPr="00AC5F00">
              <w:rPr>
                <w:rFonts w:ascii="Calibri" w:hAnsi="Calibri" w:cs="Calibri"/>
                <w:sz w:val="24"/>
                <w:szCs w:val="24"/>
              </w:rPr>
              <w:t>40</w:t>
            </w:r>
          </w:p>
        </w:tc>
      </w:tr>
      <w:tr w:rsidR="00AC6F90" w:rsidRPr="00AC5F00" w14:paraId="65B0B506" w14:textId="77777777" w:rsidTr="00333FBE">
        <w:tc>
          <w:tcPr>
            <w:tcW w:w="2835" w:type="dxa"/>
          </w:tcPr>
          <w:p w14:paraId="20B8F3CA" w14:textId="77777777" w:rsidR="00AC6F90" w:rsidRPr="00AC5F00" w:rsidRDefault="00AC6F90" w:rsidP="00333FBE">
            <w:pPr>
              <w:spacing w:line="276" w:lineRule="auto"/>
              <w:jc w:val="center"/>
              <w:rPr>
                <w:rFonts w:ascii="Calibri" w:hAnsi="Calibri" w:cs="Calibri"/>
                <w:sz w:val="24"/>
                <w:szCs w:val="24"/>
              </w:rPr>
            </w:pPr>
            <w:r w:rsidRPr="00AC5F00">
              <w:rPr>
                <w:rFonts w:ascii="Calibri" w:hAnsi="Calibri" w:cs="Calibri"/>
                <w:sz w:val="24"/>
                <w:szCs w:val="24"/>
              </w:rPr>
              <w:t>Tablets</w:t>
            </w:r>
          </w:p>
        </w:tc>
        <w:tc>
          <w:tcPr>
            <w:tcW w:w="3260" w:type="dxa"/>
          </w:tcPr>
          <w:p w14:paraId="726D5C67" w14:textId="77777777" w:rsidR="00AC6F90" w:rsidRPr="00AC5F00" w:rsidRDefault="00AC6F90" w:rsidP="00333FBE">
            <w:pPr>
              <w:spacing w:line="276" w:lineRule="auto"/>
              <w:jc w:val="center"/>
              <w:rPr>
                <w:rFonts w:ascii="Calibri" w:hAnsi="Calibri" w:cs="Calibri"/>
                <w:b/>
                <w:bCs/>
                <w:sz w:val="24"/>
                <w:szCs w:val="24"/>
                <w:u w:val="single"/>
              </w:rPr>
            </w:pPr>
            <w:r w:rsidRPr="00AC5F00">
              <w:rPr>
                <w:rFonts w:ascii="Calibri" w:hAnsi="Calibri" w:cs="Calibri"/>
                <w:sz w:val="24"/>
                <w:szCs w:val="24"/>
              </w:rPr>
              <w:t>iOS and Android</w:t>
            </w:r>
          </w:p>
        </w:tc>
        <w:tc>
          <w:tcPr>
            <w:tcW w:w="2551" w:type="dxa"/>
          </w:tcPr>
          <w:p w14:paraId="687EDB52" w14:textId="77777777" w:rsidR="00AC6F90" w:rsidRPr="00AC5F00" w:rsidRDefault="00AC6F90" w:rsidP="00333FBE">
            <w:pPr>
              <w:spacing w:line="276" w:lineRule="auto"/>
              <w:jc w:val="center"/>
              <w:rPr>
                <w:rFonts w:ascii="Calibri" w:hAnsi="Calibri" w:cs="Calibri"/>
                <w:sz w:val="24"/>
                <w:szCs w:val="24"/>
              </w:rPr>
            </w:pPr>
            <w:r w:rsidRPr="00AC5F00">
              <w:rPr>
                <w:rFonts w:ascii="Calibri" w:hAnsi="Calibri" w:cs="Calibri"/>
                <w:sz w:val="24"/>
                <w:szCs w:val="24"/>
              </w:rPr>
              <w:t>25</w:t>
            </w:r>
          </w:p>
        </w:tc>
      </w:tr>
    </w:tbl>
    <w:p w14:paraId="5D6D15E6" w14:textId="77777777" w:rsidR="00EE4B7B" w:rsidRDefault="00EE4B7B" w:rsidP="00EE4B7B">
      <w:pPr>
        <w:rPr>
          <w:rStyle w:val="TitleChar"/>
          <w:rFonts w:ascii="Calibri" w:hAnsi="Calibri" w:cs="Calibri"/>
          <w:b/>
          <w:bCs/>
          <w:color w:val="538135" w:themeColor="accent6" w:themeShade="BF"/>
          <w:sz w:val="28"/>
          <w:szCs w:val="28"/>
        </w:rPr>
      </w:pPr>
    </w:p>
    <w:p w14:paraId="6C070E4B" w14:textId="7FA1F852" w:rsidR="00EE4B7B" w:rsidRPr="00EE4B7B" w:rsidRDefault="001F188E" w:rsidP="00EE4B7B">
      <w:pPr>
        <w:rPr>
          <w:rFonts w:ascii="Calibri" w:eastAsiaTheme="majorEastAsia" w:hAnsi="Calibri" w:cs="Calibri"/>
          <w:b/>
          <w:bCs/>
          <w:color w:val="538135" w:themeColor="accent6" w:themeShade="BF"/>
          <w:spacing w:val="-10"/>
          <w:kern w:val="28"/>
          <w:sz w:val="28"/>
          <w:szCs w:val="28"/>
        </w:rPr>
      </w:pPr>
      <w:r>
        <w:rPr>
          <w:rFonts w:ascii="Calibri" w:eastAsiaTheme="majorEastAsia" w:hAnsi="Calibri" w:cs="Calibri"/>
          <w:b/>
          <w:bCs/>
          <w:color w:val="538135" w:themeColor="accent6" w:themeShade="BF"/>
          <w:spacing w:val="-10"/>
          <w:kern w:val="28"/>
          <w:sz w:val="28"/>
          <w:szCs w:val="28"/>
        </w:rPr>
        <w:t>Network Equipment Models</w:t>
      </w:r>
    </w:p>
    <w:tbl>
      <w:tblPr>
        <w:tblStyle w:val="TableGrid"/>
        <w:tblW w:w="9923" w:type="dxa"/>
        <w:tblInd w:w="-5" w:type="dxa"/>
        <w:tblLook w:val="04A0" w:firstRow="1" w:lastRow="0" w:firstColumn="1" w:lastColumn="0" w:noHBand="0" w:noVBand="1"/>
      </w:tblPr>
      <w:tblGrid>
        <w:gridCol w:w="1843"/>
        <w:gridCol w:w="2835"/>
        <w:gridCol w:w="5245"/>
      </w:tblGrid>
      <w:tr w:rsidR="005818B9" w:rsidRPr="00AC5F00" w14:paraId="528A5EF7" w14:textId="77777777" w:rsidTr="005818B9">
        <w:tc>
          <w:tcPr>
            <w:tcW w:w="9923" w:type="dxa"/>
            <w:gridSpan w:val="3"/>
            <w:shd w:val="clear" w:color="auto" w:fill="538135" w:themeFill="accent6" w:themeFillShade="BF"/>
          </w:tcPr>
          <w:p w14:paraId="5AFA61E4" w14:textId="77777777" w:rsidR="005818B9" w:rsidRPr="00AC5F00" w:rsidRDefault="005818B9" w:rsidP="00075000">
            <w:pPr>
              <w:spacing w:line="276" w:lineRule="auto"/>
              <w:jc w:val="center"/>
              <w:rPr>
                <w:rFonts w:ascii="Calibri" w:hAnsi="Calibri" w:cs="Calibri"/>
                <w:b/>
                <w:bCs/>
                <w:color w:val="FFFFFF" w:themeColor="background1"/>
                <w:sz w:val="24"/>
                <w:szCs w:val="24"/>
              </w:rPr>
            </w:pPr>
            <w:r w:rsidRPr="00AC5F00">
              <w:rPr>
                <w:rFonts w:ascii="Calibri" w:hAnsi="Calibri" w:cs="Calibri"/>
                <w:b/>
                <w:bCs/>
                <w:color w:val="FFFFFF" w:themeColor="background1"/>
                <w:sz w:val="24"/>
                <w:szCs w:val="24"/>
              </w:rPr>
              <w:t>Network Equipment Models</w:t>
            </w:r>
            <w:r w:rsidRPr="00AC5F00">
              <w:rPr>
                <w:rFonts w:ascii="Calibri" w:hAnsi="Calibri" w:cs="Calibri"/>
                <w:b/>
                <w:bCs/>
                <w:color w:val="FFFFFF" w:themeColor="background1"/>
                <w:sz w:val="24"/>
                <w:szCs w:val="24"/>
              </w:rPr>
              <w:tab/>
            </w:r>
          </w:p>
        </w:tc>
      </w:tr>
      <w:tr w:rsidR="005818B9" w:rsidRPr="00AC5F00" w14:paraId="5628A9A8" w14:textId="77777777" w:rsidTr="005818B9">
        <w:tc>
          <w:tcPr>
            <w:tcW w:w="1843" w:type="dxa"/>
          </w:tcPr>
          <w:p w14:paraId="2169FC3B" w14:textId="77777777" w:rsidR="005818B9" w:rsidRPr="00AC5F00" w:rsidRDefault="005818B9" w:rsidP="00075000">
            <w:pPr>
              <w:spacing w:line="276" w:lineRule="auto"/>
              <w:jc w:val="center"/>
              <w:rPr>
                <w:rFonts w:ascii="Calibri" w:hAnsi="Calibri" w:cs="Calibri"/>
                <w:color w:val="0D0D0D" w:themeColor="text1" w:themeTint="F2"/>
                <w:sz w:val="24"/>
                <w:szCs w:val="24"/>
              </w:rPr>
            </w:pPr>
            <w:r w:rsidRPr="00AC5F00">
              <w:rPr>
                <w:rFonts w:ascii="Calibri" w:hAnsi="Calibri" w:cs="Calibri"/>
                <w:color w:val="0D0D0D" w:themeColor="text1" w:themeTint="F2"/>
                <w:sz w:val="24"/>
                <w:szCs w:val="24"/>
              </w:rPr>
              <w:t>Role</w:t>
            </w:r>
          </w:p>
        </w:tc>
        <w:tc>
          <w:tcPr>
            <w:tcW w:w="2835" w:type="dxa"/>
          </w:tcPr>
          <w:p w14:paraId="79FE1662" w14:textId="77777777" w:rsidR="005818B9" w:rsidRPr="00AC5F00" w:rsidRDefault="005818B9" w:rsidP="00075000">
            <w:pPr>
              <w:spacing w:line="276" w:lineRule="auto"/>
              <w:jc w:val="center"/>
              <w:rPr>
                <w:rFonts w:ascii="Calibri" w:hAnsi="Calibri" w:cs="Calibri"/>
                <w:color w:val="0D0D0D" w:themeColor="text1" w:themeTint="F2"/>
                <w:sz w:val="24"/>
                <w:szCs w:val="24"/>
              </w:rPr>
            </w:pPr>
            <w:r w:rsidRPr="00AC5F00">
              <w:rPr>
                <w:rFonts w:ascii="Calibri" w:hAnsi="Calibri" w:cs="Calibri"/>
                <w:color w:val="0D0D0D" w:themeColor="text1" w:themeTint="F2"/>
                <w:sz w:val="24"/>
                <w:szCs w:val="24"/>
              </w:rPr>
              <w:t>Location</w:t>
            </w:r>
          </w:p>
        </w:tc>
        <w:tc>
          <w:tcPr>
            <w:tcW w:w="5245" w:type="dxa"/>
          </w:tcPr>
          <w:p w14:paraId="23AD9B39" w14:textId="77777777" w:rsidR="005818B9" w:rsidRPr="00AC5F00" w:rsidRDefault="005818B9" w:rsidP="00075000">
            <w:pPr>
              <w:spacing w:line="276" w:lineRule="auto"/>
              <w:jc w:val="center"/>
              <w:rPr>
                <w:rFonts w:ascii="Calibri" w:hAnsi="Calibri" w:cs="Calibri"/>
                <w:color w:val="0D0D0D" w:themeColor="text1" w:themeTint="F2"/>
                <w:sz w:val="24"/>
                <w:szCs w:val="24"/>
              </w:rPr>
            </w:pPr>
            <w:r w:rsidRPr="00AC5F00">
              <w:rPr>
                <w:rFonts w:ascii="Calibri" w:hAnsi="Calibri" w:cs="Calibri"/>
                <w:color w:val="0D0D0D" w:themeColor="text1" w:themeTint="F2"/>
                <w:sz w:val="24"/>
                <w:szCs w:val="24"/>
              </w:rPr>
              <w:t>Brand of Model</w:t>
            </w:r>
          </w:p>
        </w:tc>
      </w:tr>
      <w:tr w:rsidR="005818B9" w:rsidRPr="00AC5F00" w14:paraId="44600B28" w14:textId="77777777" w:rsidTr="005818B9">
        <w:tc>
          <w:tcPr>
            <w:tcW w:w="1843" w:type="dxa"/>
          </w:tcPr>
          <w:p w14:paraId="71016499" w14:textId="77777777" w:rsidR="005818B9" w:rsidRPr="00AC5F00" w:rsidRDefault="005818B9" w:rsidP="00075000">
            <w:pPr>
              <w:spacing w:line="276" w:lineRule="auto"/>
              <w:jc w:val="center"/>
              <w:rPr>
                <w:rFonts w:ascii="Calibri" w:hAnsi="Calibri" w:cs="Calibri"/>
                <w:color w:val="0D0D0D" w:themeColor="text1" w:themeTint="F2"/>
                <w:sz w:val="24"/>
                <w:szCs w:val="24"/>
              </w:rPr>
            </w:pPr>
            <w:r w:rsidRPr="00AC5F00">
              <w:rPr>
                <w:rFonts w:ascii="Calibri" w:hAnsi="Calibri" w:cs="Calibri"/>
                <w:color w:val="0D0D0D" w:themeColor="text1" w:themeTint="F2"/>
                <w:sz w:val="24"/>
                <w:szCs w:val="24"/>
              </w:rPr>
              <w:t>Firewall</w:t>
            </w:r>
          </w:p>
        </w:tc>
        <w:tc>
          <w:tcPr>
            <w:tcW w:w="2835" w:type="dxa"/>
          </w:tcPr>
          <w:p w14:paraId="5D7D483A" w14:textId="77777777" w:rsidR="005818B9" w:rsidRPr="00AC5F00" w:rsidRDefault="005818B9" w:rsidP="00075000">
            <w:pPr>
              <w:spacing w:line="276" w:lineRule="auto"/>
              <w:jc w:val="center"/>
              <w:rPr>
                <w:rFonts w:ascii="Calibri" w:hAnsi="Calibri" w:cs="Calibri"/>
                <w:color w:val="0D0D0D" w:themeColor="text1" w:themeTint="F2"/>
                <w:sz w:val="24"/>
                <w:szCs w:val="24"/>
              </w:rPr>
            </w:pPr>
            <w:r w:rsidRPr="00AC5F00">
              <w:rPr>
                <w:rFonts w:ascii="Calibri" w:hAnsi="Calibri" w:cs="Calibri"/>
                <w:color w:val="0D0D0D" w:themeColor="text1" w:themeTint="F2"/>
                <w:sz w:val="24"/>
                <w:szCs w:val="24"/>
              </w:rPr>
              <w:t>SF Firewall (</w:t>
            </w:r>
            <w:proofErr w:type="spellStart"/>
            <w:r w:rsidRPr="00AC5F00">
              <w:rPr>
                <w:rFonts w:ascii="Calibri" w:hAnsi="Calibri" w:cs="Calibri"/>
                <w:color w:val="0D0D0D" w:themeColor="text1" w:themeTint="F2"/>
                <w:sz w:val="24"/>
                <w:szCs w:val="24"/>
              </w:rPr>
              <w:t>Firewall_SF</w:t>
            </w:r>
            <w:proofErr w:type="spellEnd"/>
            <w:r w:rsidRPr="00AC5F00">
              <w:rPr>
                <w:rFonts w:ascii="Calibri" w:hAnsi="Calibri" w:cs="Calibri"/>
                <w:color w:val="0D0D0D" w:themeColor="text1" w:themeTint="F2"/>
                <w:sz w:val="24"/>
                <w:szCs w:val="24"/>
              </w:rPr>
              <w:t>)</w:t>
            </w:r>
          </w:p>
        </w:tc>
        <w:tc>
          <w:tcPr>
            <w:tcW w:w="5245" w:type="dxa"/>
          </w:tcPr>
          <w:p w14:paraId="2A48C2A5" w14:textId="77777777" w:rsidR="005818B9" w:rsidRPr="00AC5F00" w:rsidRDefault="005818B9" w:rsidP="00075000">
            <w:pPr>
              <w:spacing w:line="276" w:lineRule="auto"/>
              <w:jc w:val="center"/>
              <w:rPr>
                <w:rFonts w:ascii="Calibri" w:hAnsi="Calibri" w:cs="Calibri"/>
                <w:color w:val="0D0D0D" w:themeColor="text1" w:themeTint="F2"/>
                <w:sz w:val="24"/>
                <w:szCs w:val="24"/>
              </w:rPr>
            </w:pPr>
            <w:proofErr w:type="spellStart"/>
            <w:r w:rsidRPr="00AC5F00">
              <w:rPr>
                <w:rFonts w:ascii="Calibri" w:hAnsi="Calibri" w:cs="Calibri"/>
                <w:color w:val="0D0D0D" w:themeColor="text1" w:themeTint="F2"/>
                <w:sz w:val="24"/>
                <w:szCs w:val="24"/>
              </w:rPr>
              <w:t>Netgear</w:t>
            </w:r>
            <w:proofErr w:type="spellEnd"/>
            <w:r w:rsidRPr="00AC5F00">
              <w:rPr>
                <w:rFonts w:ascii="Calibri" w:hAnsi="Calibri" w:cs="Calibri"/>
                <w:color w:val="0D0D0D" w:themeColor="text1" w:themeTint="F2"/>
                <w:sz w:val="24"/>
                <w:szCs w:val="24"/>
              </w:rPr>
              <w:t xml:space="preserve"> </w:t>
            </w:r>
            <w:proofErr w:type="spellStart"/>
            <w:r w:rsidRPr="00AC5F00">
              <w:rPr>
                <w:rFonts w:ascii="Calibri" w:hAnsi="Calibri" w:cs="Calibri"/>
                <w:color w:val="0D0D0D" w:themeColor="text1" w:themeTint="F2"/>
                <w:sz w:val="24"/>
                <w:szCs w:val="24"/>
              </w:rPr>
              <w:t>ProSafe</w:t>
            </w:r>
            <w:proofErr w:type="spellEnd"/>
            <w:r w:rsidRPr="00AC5F00">
              <w:rPr>
                <w:rFonts w:ascii="Calibri" w:hAnsi="Calibri" w:cs="Calibri"/>
                <w:color w:val="0D0D0D" w:themeColor="text1" w:themeTint="F2"/>
                <w:sz w:val="24"/>
                <w:szCs w:val="24"/>
              </w:rPr>
              <w:t xml:space="preserve"> FVS318G</w:t>
            </w:r>
          </w:p>
        </w:tc>
      </w:tr>
      <w:tr w:rsidR="005818B9" w:rsidRPr="00AC5F00" w14:paraId="0D4D9511" w14:textId="77777777" w:rsidTr="005818B9">
        <w:tc>
          <w:tcPr>
            <w:tcW w:w="1843" w:type="dxa"/>
          </w:tcPr>
          <w:p w14:paraId="3398E7DB" w14:textId="77777777" w:rsidR="005818B9" w:rsidRPr="00AC5F00" w:rsidRDefault="005818B9" w:rsidP="00075000">
            <w:pPr>
              <w:spacing w:line="276" w:lineRule="auto"/>
              <w:jc w:val="center"/>
              <w:rPr>
                <w:rFonts w:ascii="Calibri" w:hAnsi="Calibri" w:cs="Calibri"/>
                <w:color w:val="0D0D0D" w:themeColor="text1" w:themeTint="F2"/>
                <w:sz w:val="24"/>
                <w:szCs w:val="24"/>
              </w:rPr>
            </w:pPr>
            <w:r w:rsidRPr="00AC5F00">
              <w:rPr>
                <w:rFonts w:ascii="Calibri" w:hAnsi="Calibri" w:cs="Calibri"/>
                <w:color w:val="0D0D0D" w:themeColor="text1" w:themeTint="F2"/>
                <w:sz w:val="24"/>
                <w:szCs w:val="24"/>
              </w:rPr>
              <w:t>Firewall</w:t>
            </w:r>
          </w:p>
        </w:tc>
        <w:tc>
          <w:tcPr>
            <w:tcW w:w="2835" w:type="dxa"/>
          </w:tcPr>
          <w:p w14:paraId="0C038CBC" w14:textId="77777777" w:rsidR="005818B9" w:rsidRPr="00AC5F00" w:rsidRDefault="005818B9" w:rsidP="00075000">
            <w:pPr>
              <w:spacing w:line="276" w:lineRule="auto"/>
              <w:jc w:val="center"/>
              <w:rPr>
                <w:rFonts w:ascii="Calibri" w:hAnsi="Calibri" w:cs="Calibri"/>
                <w:color w:val="0D0D0D" w:themeColor="text1" w:themeTint="F2"/>
                <w:sz w:val="24"/>
                <w:szCs w:val="24"/>
              </w:rPr>
            </w:pPr>
            <w:r w:rsidRPr="00AC5F00">
              <w:rPr>
                <w:rFonts w:ascii="Calibri" w:hAnsi="Calibri" w:cs="Calibri"/>
                <w:color w:val="0D0D0D" w:themeColor="text1" w:themeTint="F2"/>
                <w:sz w:val="24"/>
                <w:szCs w:val="24"/>
              </w:rPr>
              <w:t>NY Firewall (</w:t>
            </w:r>
            <w:proofErr w:type="spellStart"/>
            <w:r w:rsidRPr="00AC5F00">
              <w:rPr>
                <w:rFonts w:ascii="Calibri" w:hAnsi="Calibri" w:cs="Calibri"/>
                <w:color w:val="0D0D0D" w:themeColor="text1" w:themeTint="F2"/>
                <w:sz w:val="24"/>
                <w:szCs w:val="24"/>
              </w:rPr>
              <w:t>Firewall_NY</w:t>
            </w:r>
            <w:proofErr w:type="spellEnd"/>
            <w:r w:rsidRPr="00AC5F00">
              <w:rPr>
                <w:rFonts w:ascii="Calibri" w:hAnsi="Calibri" w:cs="Calibri"/>
                <w:color w:val="0D0D0D" w:themeColor="text1" w:themeTint="F2"/>
                <w:sz w:val="24"/>
                <w:szCs w:val="24"/>
              </w:rPr>
              <w:t>)</w:t>
            </w:r>
          </w:p>
        </w:tc>
        <w:tc>
          <w:tcPr>
            <w:tcW w:w="5245" w:type="dxa"/>
          </w:tcPr>
          <w:p w14:paraId="7F3AC968" w14:textId="77777777" w:rsidR="005818B9" w:rsidRPr="00AC5F00" w:rsidRDefault="005818B9" w:rsidP="00075000">
            <w:pPr>
              <w:spacing w:line="276" w:lineRule="auto"/>
              <w:jc w:val="center"/>
              <w:rPr>
                <w:rFonts w:ascii="Calibri" w:hAnsi="Calibri" w:cs="Calibri"/>
                <w:color w:val="0D0D0D" w:themeColor="text1" w:themeTint="F2"/>
                <w:sz w:val="24"/>
                <w:szCs w:val="24"/>
              </w:rPr>
            </w:pPr>
            <w:proofErr w:type="spellStart"/>
            <w:r w:rsidRPr="00AC5F00">
              <w:rPr>
                <w:rFonts w:ascii="Calibri" w:hAnsi="Calibri" w:cs="Calibri"/>
                <w:color w:val="0D0D0D" w:themeColor="text1" w:themeTint="F2"/>
                <w:sz w:val="24"/>
                <w:szCs w:val="24"/>
              </w:rPr>
              <w:t>ZyXEL</w:t>
            </w:r>
            <w:proofErr w:type="spellEnd"/>
            <w:r w:rsidRPr="00AC5F00">
              <w:rPr>
                <w:rFonts w:ascii="Calibri" w:hAnsi="Calibri" w:cs="Calibri"/>
                <w:color w:val="0D0D0D" w:themeColor="text1" w:themeTint="F2"/>
                <w:sz w:val="24"/>
                <w:szCs w:val="24"/>
              </w:rPr>
              <w:t xml:space="preserve"> USG20-VPN</w:t>
            </w:r>
          </w:p>
        </w:tc>
      </w:tr>
      <w:tr w:rsidR="005818B9" w:rsidRPr="00AC5F00" w14:paraId="27E8C449" w14:textId="77777777" w:rsidTr="005818B9">
        <w:tc>
          <w:tcPr>
            <w:tcW w:w="1843" w:type="dxa"/>
          </w:tcPr>
          <w:p w14:paraId="745C716F" w14:textId="77777777" w:rsidR="005818B9" w:rsidRPr="00AC5F00" w:rsidRDefault="005818B9" w:rsidP="00075000">
            <w:pPr>
              <w:spacing w:line="276" w:lineRule="auto"/>
              <w:jc w:val="center"/>
              <w:rPr>
                <w:rFonts w:ascii="Calibri" w:hAnsi="Calibri" w:cs="Calibri"/>
                <w:color w:val="0D0D0D" w:themeColor="text1" w:themeTint="F2"/>
                <w:sz w:val="24"/>
                <w:szCs w:val="24"/>
              </w:rPr>
            </w:pPr>
            <w:r w:rsidRPr="00AC5F00">
              <w:rPr>
                <w:rFonts w:ascii="Calibri" w:hAnsi="Calibri" w:cs="Calibri"/>
                <w:color w:val="0D0D0D" w:themeColor="text1" w:themeTint="F2"/>
                <w:sz w:val="24"/>
                <w:szCs w:val="24"/>
              </w:rPr>
              <w:t>Firewall</w:t>
            </w:r>
          </w:p>
        </w:tc>
        <w:tc>
          <w:tcPr>
            <w:tcW w:w="2835" w:type="dxa"/>
          </w:tcPr>
          <w:p w14:paraId="19789B60" w14:textId="77777777" w:rsidR="005818B9" w:rsidRPr="00AC5F00" w:rsidRDefault="005818B9" w:rsidP="00075000">
            <w:pPr>
              <w:spacing w:line="276" w:lineRule="auto"/>
              <w:jc w:val="center"/>
              <w:rPr>
                <w:rFonts w:ascii="Calibri" w:hAnsi="Calibri" w:cs="Calibri"/>
                <w:color w:val="0D0D0D" w:themeColor="text1" w:themeTint="F2"/>
                <w:sz w:val="24"/>
                <w:szCs w:val="24"/>
              </w:rPr>
            </w:pPr>
            <w:r w:rsidRPr="00AC5F00">
              <w:rPr>
                <w:rFonts w:ascii="Calibri" w:hAnsi="Calibri" w:cs="Calibri"/>
                <w:color w:val="0D0D0D" w:themeColor="text1" w:themeTint="F2"/>
                <w:sz w:val="24"/>
                <w:szCs w:val="24"/>
              </w:rPr>
              <w:t>HO Firewall (</w:t>
            </w:r>
            <w:proofErr w:type="spellStart"/>
            <w:r w:rsidRPr="00AC5F00">
              <w:rPr>
                <w:rFonts w:ascii="Calibri" w:hAnsi="Calibri" w:cs="Calibri"/>
                <w:color w:val="0D0D0D" w:themeColor="text1" w:themeTint="F2"/>
                <w:sz w:val="24"/>
                <w:szCs w:val="24"/>
              </w:rPr>
              <w:t>Firewall_HO</w:t>
            </w:r>
            <w:proofErr w:type="spellEnd"/>
            <w:r w:rsidRPr="00AC5F00">
              <w:rPr>
                <w:rFonts w:ascii="Calibri" w:hAnsi="Calibri" w:cs="Calibri"/>
                <w:color w:val="0D0D0D" w:themeColor="text1" w:themeTint="F2"/>
                <w:sz w:val="24"/>
                <w:szCs w:val="24"/>
              </w:rPr>
              <w:t>)</w:t>
            </w:r>
          </w:p>
        </w:tc>
        <w:tc>
          <w:tcPr>
            <w:tcW w:w="5245" w:type="dxa"/>
          </w:tcPr>
          <w:p w14:paraId="42ED6281" w14:textId="77777777" w:rsidR="005818B9" w:rsidRPr="00AC5F00" w:rsidRDefault="005818B9" w:rsidP="00075000">
            <w:pPr>
              <w:spacing w:line="276" w:lineRule="auto"/>
              <w:jc w:val="center"/>
              <w:rPr>
                <w:rFonts w:ascii="Calibri" w:hAnsi="Calibri" w:cs="Calibri"/>
                <w:color w:val="0D0D0D" w:themeColor="text1" w:themeTint="F2"/>
                <w:sz w:val="24"/>
                <w:szCs w:val="24"/>
              </w:rPr>
            </w:pPr>
            <w:r w:rsidRPr="00AC5F00">
              <w:rPr>
                <w:rFonts w:ascii="Calibri" w:hAnsi="Calibri" w:cs="Calibri"/>
                <w:color w:val="0D0D0D" w:themeColor="text1" w:themeTint="F2"/>
                <w:sz w:val="24"/>
                <w:szCs w:val="24"/>
              </w:rPr>
              <w:t>Cisco ASA 5506-X</w:t>
            </w:r>
          </w:p>
        </w:tc>
      </w:tr>
      <w:tr w:rsidR="005818B9" w:rsidRPr="00AC5F00" w14:paraId="3208882B" w14:textId="77777777" w:rsidTr="005818B9">
        <w:tc>
          <w:tcPr>
            <w:tcW w:w="1843" w:type="dxa"/>
          </w:tcPr>
          <w:p w14:paraId="27BEDAB2" w14:textId="77777777" w:rsidR="005818B9" w:rsidRPr="00AC5F00" w:rsidRDefault="005818B9" w:rsidP="00075000">
            <w:pPr>
              <w:spacing w:line="276" w:lineRule="auto"/>
              <w:jc w:val="center"/>
              <w:rPr>
                <w:rFonts w:ascii="Calibri" w:hAnsi="Calibri" w:cs="Calibri"/>
                <w:color w:val="0D0D0D" w:themeColor="text1" w:themeTint="F2"/>
                <w:sz w:val="24"/>
                <w:szCs w:val="24"/>
              </w:rPr>
            </w:pPr>
            <w:r w:rsidRPr="00AC5F00">
              <w:rPr>
                <w:rFonts w:ascii="Calibri" w:hAnsi="Calibri" w:cs="Calibri"/>
                <w:color w:val="0D0D0D" w:themeColor="text1" w:themeTint="F2"/>
                <w:sz w:val="24"/>
                <w:szCs w:val="24"/>
              </w:rPr>
              <w:t>Switches</w:t>
            </w:r>
          </w:p>
        </w:tc>
        <w:tc>
          <w:tcPr>
            <w:tcW w:w="2835" w:type="dxa"/>
          </w:tcPr>
          <w:p w14:paraId="5FD89EA7" w14:textId="77777777" w:rsidR="005818B9" w:rsidRPr="00AC5F00" w:rsidRDefault="005818B9" w:rsidP="00075000">
            <w:pPr>
              <w:spacing w:line="276" w:lineRule="auto"/>
              <w:jc w:val="center"/>
              <w:rPr>
                <w:rFonts w:ascii="Calibri" w:hAnsi="Calibri" w:cs="Calibri"/>
                <w:color w:val="0D0D0D" w:themeColor="text1" w:themeTint="F2"/>
                <w:sz w:val="24"/>
                <w:szCs w:val="24"/>
              </w:rPr>
            </w:pPr>
            <w:r w:rsidRPr="00AC5F00">
              <w:rPr>
                <w:rFonts w:ascii="Calibri" w:hAnsi="Calibri" w:cs="Calibri"/>
                <w:color w:val="0D0D0D" w:themeColor="text1" w:themeTint="F2"/>
                <w:sz w:val="24"/>
                <w:szCs w:val="24"/>
              </w:rPr>
              <w:t xml:space="preserve">Switch A (SF) </w:t>
            </w:r>
          </w:p>
        </w:tc>
        <w:tc>
          <w:tcPr>
            <w:tcW w:w="5245" w:type="dxa"/>
          </w:tcPr>
          <w:p w14:paraId="144B4B28" w14:textId="77777777" w:rsidR="005818B9" w:rsidRPr="00AC5F00" w:rsidRDefault="005818B9" w:rsidP="00075000">
            <w:pPr>
              <w:spacing w:line="276" w:lineRule="auto"/>
              <w:jc w:val="center"/>
              <w:rPr>
                <w:rFonts w:ascii="Calibri" w:hAnsi="Calibri" w:cs="Calibri"/>
                <w:color w:val="0D0D0D" w:themeColor="text1" w:themeTint="F2"/>
                <w:sz w:val="24"/>
                <w:szCs w:val="24"/>
              </w:rPr>
            </w:pPr>
            <w:r w:rsidRPr="00AC5F00">
              <w:rPr>
                <w:rFonts w:ascii="Calibri" w:hAnsi="Calibri" w:cs="Calibri"/>
                <w:color w:val="0D0D0D" w:themeColor="text1" w:themeTint="F2"/>
                <w:sz w:val="24"/>
                <w:szCs w:val="24"/>
              </w:rPr>
              <w:t xml:space="preserve">TP-Link TL-SG1024D-24 Ports </w:t>
            </w:r>
          </w:p>
          <w:p w14:paraId="278EF2E2" w14:textId="77777777" w:rsidR="005818B9" w:rsidRPr="00AC5F00" w:rsidRDefault="005818B9" w:rsidP="00075000">
            <w:pPr>
              <w:spacing w:line="276" w:lineRule="auto"/>
              <w:jc w:val="center"/>
              <w:rPr>
                <w:rFonts w:ascii="Calibri" w:hAnsi="Calibri" w:cs="Calibri"/>
                <w:color w:val="0D0D0D" w:themeColor="text1" w:themeTint="F2"/>
                <w:sz w:val="24"/>
                <w:szCs w:val="24"/>
              </w:rPr>
            </w:pPr>
            <w:r w:rsidRPr="00AC5F00">
              <w:rPr>
                <w:rFonts w:ascii="Calibri" w:hAnsi="Calibri" w:cs="Calibri"/>
                <w:color w:val="0D0D0D" w:themeColor="text1" w:themeTint="F2"/>
                <w:sz w:val="24"/>
                <w:szCs w:val="24"/>
              </w:rPr>
              <w:lastRenderedPageBreak/>
              <w:t>(Consumer-Grade)</w:t>
            </w:r>
          </w:p>
        </w:tc>
      </w:tr>
      <w:tr w:rsidR="005818B9" w:rsidRPr="00AC5F00" w14:paraId="5C9173A5" w14:textId="77777777" w:rsidTr="005818B9">
        <w:tc>
          <w:tcPr>
            <w:tcW w:w="1843" w:type="dxa"/>
          </w:tcPr>
          <w:p w14:paraId="0C5C98B7" w14:textId="77777777" w:rsidR="005818B9" w:rsidRPr="00AC5F00" w:rsidRDefault="005818B9" w:rsidP="00075000">
            <w:pPr>
              <w:spacing w:line="276" w:lineRule="auto"/>
              <w:jc w:val="center"/>
              <w:rPr>
                <w:rFonts w:ascii="Calibri" w:hAnsi="Calibri" w:cs="Calibri"/>
                <w:color w:val="0D0D0D" w:themeColor="text1" w:themeTint="F2"/>
                <w:sz w:val="24"/>
                <w:szCs w:val="24"/>
              </w:rPr>
            </w:pPr>
            <w:r w:rsidRPr="00AC5F00">
              <w:rPr>
                <w:rFonts w:ascii="Calibri" w:hAnsi="Calibri" w:cs="Calibri"/>
                <w:color w:val="0D0D0D" w:themeColor="text1" w:themeTint="F2"/>
                <w:sz w:val="24"/>
                <w:szCs w:val="24"/>
              </w:rPr>
              <w:lastRenderedPageBreak/>
              <w:t>Switches</w:t>
            </w:r>
          </w:p>
        </w:tc>
        <w:tc>
          <w:tcPr>
            <w:tcW w:w="2835" w:type="dxa"/>
          </w:tcPr>
          <w:p w14:paraId="575B55B5" w14:textId="77777777" w:rsidR="005818B9" w:rsidRPr="00AC5F00" w:rsidRDefault="005818B9" w:rsidP="00075000">
            <w:pPr>
              <w:spacing w:line="276" w:lineRule="auto"/>
              <w:jc w:val="center"/>
              <w:rPr>
                <w:rFonts w:ascii="Calibri" w:hAnsi="Calibri" w:cs="Calibri"/>
                <w:color w:val="0D0D0D" w:themeColor="text1" w:themeTint="F2"/>
                <w:sz w:val="24"/>
                <w:szCs w:val="24"/>
              </w:rPr>
            </w:pPr>
            <w:r w:rsidRPr="00AC5F00">
              <w:rPr>
                <w:rFonts w:ascii="Calibri" w:hAnsi="Calibri" w:cs="Calibri"/>
                <w:color w:val="0D0D0D" w:themeColor="text1" w:themeTint="F2"/>
                <w:sz w:val="24"/>
                <w:szCs w:val="24"/>
              </w:rPr>
              <w:t>Switch B (SF)</w:t>
            </w:r>
          </w:p>
        </w:tc>
        <w:tc>
          <w:tcPr>
            <w:tcW w:w="5245" w:type="dxa"/>
          </w:tcPr>
          <w:p w14:paraId="65F3E78E" w14:textId="77777777" w:rsidR="005818B9" w:rsidRPr="00AC5F00" w:rsidRDefault="005818B9" w:rsidP="00075000">
            <w:pPr>
              <w:spacing w:line="276" w:lineRule="auto"/>
              <w:jc w:val="center"/>
              <w:rPr>
                <w:rFonts w:ascii="Calibri" w:hAnsi="Calibri" w:cs="Calibri"/>
                <w:color w:val="0D0D0D" w:themeColor="text1" w:themeTint="F2"/>
                <w:sz w:val="24"/>
                <w:szCs w:val="24"/>
              </w:rPr>
            </w:pPr>
            <w:r w:rsidRPr="00AC5F00">
              <w:rPr>
                <w:rFonts w:ascii="Calibri" w:hAnsi="Calibri" w:cs="Calibri"/>
                <w:color w:val="0D0D0D" w:themeColor="text1" w:themeTint="F2"/>
                <w:sz w:val="24"/>
                <w:szCs w:val="24"/>
              </w:rPr>
              <w:t>D-Link DGS-1024D – 24</w:t>
            </w:r>
          </w:p>
          <w:p w14:paraId="59071484" w14:textId="77777777" w:rsidR="005818B9" w:rsidRPr="00AC5F00" w:rsidRDefault="005818B9" w:rsidP="00075000">
            <w:pPr>
              <w:spacing w:line="276" w:lineRule="auto"/>
              <w:jc w:val="center"/>
              <w:rPr>
                <w:rFonts w:ascii="Calibri" w:hAnsi="Calibri" w:cs="Calibri"/>
                <w:color w:val="0D0D0D" w:themeColor="text1" w:themeTint="F2"/>
                <w:sz w:val="24"/>
                <w:szCs w:val="24"/>
              </w:rPr>
            </w:pPr>
            <w:r w:rsidRPr="00AC5F00">
              <w:rPr>
                <w:rFonts w:ascii="Calibri" w:hAnsi="Calibri" w:cs="Calibri"/>
                <w:color w:val="0D0D0D" w:themeColor="text1" w:themeTint="F2"/>
                <w:sz w:val="24"/>
                <w:szCs w:val="24"/>
              </w:rPr>
              <w:t>Ports</w:t>
            </w:r>
          </w:p>
          <w:p w14:paraId="7FAAF54C" w14:textId="77777777" w:rsidR="005818B9" w:rsidRPr="00AC5F00" w:rsidRDefault="005818B9" w:rsidP="00075000">
            <w:pPr>
              <w:spacing w:line="276" w:lineRule="auto"/>
              <w:jc w:val="center"/>
              <w:rPr>
                <w:rFonts w:ascii="Calibri" w:hAnsi="Calibri" w:cs="Calibri"/>
                <w:color w:val="0D0D0D" w:themeColor="text1" w:themeTint="F2"/>
                <w:sz w:val="24"/>
                <w:szCs w:val="24"/>
              </w:rPr>
            </w:pPr>
            <w:r w:rsidRPr="00AC5F00">
              <w:rPr>
                <w:rFonts w:ascii="Calibri" w:hAnsi="Calibri" w:cs="Calibri"/>
                <w:color w:val="0D0D0D" w:themeColor="text1" w:themeTint="F2"/>
                <w:sz w:val="24"/>
                <w:szCs w:val="24"/>
              </w:rPr>
              <w:t>(Consumer-Grade)</w:t>
            </w:r>
          </w:p>
        </w:tc>
      </w:tr>
      <w:tr w:rsidR="005818B9" w:rsidRPr="00AC5F00" w14:paraId="60B82BF0" w14:textId="77777777" w:rsidTr="005818B9">
        <w:tc>
          <w:tcPr>
            <w:tcW w:w="1843" w:type="dxa"/>
          </w:tcPr>
          <w:p w14:paraId="530E77B4" w14:textId="77777777" w:rsidR="005818B9" w:rsidRPr="00AC5F00" w:rsidRDefault="005818B9" w:rsidP="00075000">
            <w:pPr>
              <w:spacing w:line="276" w:lineRule="auto"/>
              <w:jc w:val="center"/>
              <w:rPr>
                <w:rFonts w:ascii="Calibri" w:hAnsi="Calibri" w:cs="Calibri"/>
                <w:color w:val="0D0D0D" w:themeColor="text1" w:themeTint="F2"/>
                <w:sz w:val="24"/>
                <w:szCs w:val="24"/>
              </w:rPr>
            </w:pPr>
            <w:r w:rsidRPr="00AC5F00">
              <w:rPr>
                <w:rFonts w:ascii="Calibri" w:hAnsi="Calibri" w:cs="Calibri"/>
                <w:color w:val="0D0D0D" w:themeColor="text1" w:themeTint="F2"/>
                <w:sz w:val="24"/>
                <w:szCs w:val="24"/>
              </w:rPr>
              <w:t>Switches</w:t>
            </w:r>
          </w:p>
        </w:tc>
        <w:tc>
          <w:tcPr>
            <w:tcW w:w="2835" w:type="dxa"/>
          </w:tcPr>
          <w:p w14:paraId="6D130A68" w14:textId="77777777" w:rsidR="005818B9" w:rsidRPr="00AC5F00" w:rsidRDefault="005818B9" w:rsidP="00075000">
            <w:pPr>
              <w:spacing w:line="276" w:lineRule="auto"/>
              <w:jc w:val="center"/>
              <w:rPr>
                <w:rFonts w:ascii="Calibri" w:hAnsi="Calibri" w:cs="Calibri"/>
                <w:color w:val="0D0D0D" w:themeColor="text1" w:themeTint="F2"/>
                <w:sz w:val="24"/>
                <w:szCs w:val="24"/>
              </w:rPr>
            </w:pPr>
            <w:r w:rsidRPr="00AC5F00">
              <w:rPr>
                <w:rFonts w:ascii="Calibri" w:hAnsi="Calibri" w:cs="Calibri"/>
                <w:color w:val="0D0D0D" w:themeColor="text1" w:themeTint="F2"/>
                <w:sz w:val="24"/>
                <w:szCs w:val="24"/>
              </w:rPr>
              <w:t>Switch C (SF)</w:t>
            </w:r>
          </w:p>
        </w:tc>
        <w:tc>
          <w:tcPr>
            <w:tcW w:w="5245" w:type="dxa"/>
          </w:tcPr>
          <w:p w14:paraId="0E8325B4" w14:textId="77777777" w:rsidR="005818B9" w:rsidRPr="00AC5F00" w:rsidRDefault="005818B9" w:rsidP="00075000">
            <w:pPr>
              <w:spacing w:line="276" w:lineRule="auto"/>
              <w:jc w:val="center"/>
              <w:rPr>
                <w:rFonts w:ascii="Calibri" w:hAnsi="Calibri" w:cs="Calibri"/>
                <w:color w:val="0D0D0D" w:themeColor="text1" w:themeTint="F2"/>
                <w:sz w:val="24"/>
                <w:szCs w:val="24"/>
              </w:rPr>
            </w:pPr>
            <w:proofErr w:type="spellStart"/>
            <w:r w:rsidRPr="00AC5F00">
              <w:rPr>
                <w:rFonts w:ascii="Calibri" w:hAnsi="Calibri" w:cs="Calibri"/>
                <w:color w:val="0D0D0D" w:themeColor="text1" w:themeTint="F2"/>
                <w:sz w:val="24"/>
                <w:szCs w:val="24"/>
              </w:rPr>
              <w:t>Netgear</w:t>
            </w:r>
            <w:proofErr w:type="spellEnd"/>
            <w:r w:rsidRPr="00AC5F00">
              <w:rPr>
                <w:rFonts w:ascii="Calibri" w:hAnsi="Calibri" w:cs="Calibri"/>
                <w:color w:val="0D0D0D" w:themeColor="text1" w:themeTint="F2"/>
                <w:sz w:val="24"/>
                <w:szCs w:val="24"/>
              </w:rPr>
              <w:t xml:space="preserve"> GS324 – 24</w:t>
            </w:r>
          </w:p>
          <w:p w14:paraId="584A2FD9" w14:textId="77777777" w:rsidR="005818B9" w:rsidRPr="00AC5F00" w:rsidRDefault="005818B9" w:rsidP="00075000">
            <w:pPr>
              <w:spacing w:line="276" w:lineRule="auto"/>
              <w:jc w:val="center"/>
              <w:rPr>
                <w:rFonts w:ascii="Calibri" w:hAnsi="Calibri" w:cs="Calibri"/>
                <w:color w:val="0D0D0D" w:themeColor="text1" w:themeTint="F2"/>
                <w:sz w:val="24"/>
                <w:szCs w:val="24"/>
              </w:rPr>
            </w:pPr>
            <w:r w:rsidRPr="00AC5F00">
              <w:rPr>
                <w:rFonts w:ascii="Calibri" w:hAnsi="Calibri" w:cs="Calibri"/>
                <w:color w:val="0D0D0D" w:themeColor="text1" w:themeTint="F2"/>
                <w:sz w:val="24"/>
                <w:szCs w:val="24"/>
              </w:rPr>
              <w:t>Ports</w:t>
            </w:r>
          </w:p>
          <w:p w14:paraId="311A8049" w14:textId="77777777" w:rsidR="005818B9" w:rsidRPr="00AC5F00" w:rsidRDefault="005818B9" w:rsidP="00075000">
            <w:pPr>
              <w:spacing w:line="276" w:lineRule="auto"/>
              <w:jc w:val="center"/>
              <w:rPr>
                <w:rFonts w:ascii="Calibri" w:hAnsi="Calibri" w:cs="Calibri"/>
                <w:color w:val="0D0D0D" w:themeColor="text1" w:themeTint="F2"/>
                <w:sz w:val="24"/>
                <w:szCs w:val="24"/>
              </w:rPr>
            </w:pPr>
            <w:r w:rsidRPr="00AC5F00">
              <w:rPr>
                <w:rFonts w:ascii="Calibri" w:hAnsi="Calibri" w:cs="Calibri"/>
                <w:color w:val="0D0D0D" w:themeColor="text1" w:themeTint="F2"/>
                <w:sz w:val="24"/>
                <w:szCs w:val="24"/>
              </w:rPr>
              <w:t>(Consumer Grade)</w:t>
            </w:r>
          </w:p>
        </w:tc>
      </w:tr>
      <w:tr w:rsidR="005818B9" w:rsidRPr="00AC5F00" w14:paraId="531E77FE" w14:textId="77777777" w:rsidTr="005818B9">
        <w:tc>
          <w:tcPr>
            <w:tcW w:w="1843" w:type="dxa"/>
          </w:tcPr>
          <w:p w14:paraId="147A719A" w14:textId="77777777" w:rsidR="005818B9" w:rsidRPr="00AC5F00" w:rsidRDefault="005818B9" w:rsidP="00075000">
            <w:pPr>
              <w:spacing w:line="276" w:lineRule="auto"/>
              <w:jc w:val="center"/>
              <w:rPr>
                <w:rFonts w:ascii="Calibri" w:hAnsi="Calibri" w:cs="Calibri"/>
                <w:color w:val="0D0D0D" w:themeColor="text1" w:themeTint="F2"/>
                <w:sz w:val="24"/>
                <w:szCs w:val="24"/>
              </w:rPr>
            </w:pPr>
            <w:r w:rsidRPr="00AC5F00">
              <w:rPr>
                <w:rFonts w:ascii="Calibri" w:hAnsi="Calibri" w:cs="Calibri"/>
                <w:color w:val="0D0D0D" w:themeColor="text1" w:themeTint="F2"/>
                <w:sz w:val="24"/>
                <w:szCs w:val="24"/>
              </w:rPr>
              <w:t>Switches</w:t>
            </w:r>
          </w:p>
        </w:tc>
        <w:tc>
          <w:tcPr>
            <w:tcW w:w="2835" w:type="dxa"/>
          </w:tcPr>
          <w:p w14:paraId="3864EB80" w14:textId="77777777" w:rsidR="005818B9" w:rsidRPr="00AC5F00" w:rsidRDefault="005818B9" w:rsidP="00075000">
            <w:pPr>
              <w:spacing w:line="276" w:lineRule="auto"/>
              <w:jc w:val="center"/>
              <w:rPr>
                <w:rFonts w:ascii="Calibri" w:hAnsi="Calibri" w:cs="Calibri"/>
                <w:color w:val="0D0D0D" w:themeColor="text1" w:themeTint="F2"/>
                <w:sz w:val="24"/>
                <w:szCs w:val="24"/>
              </w:rPr>
            </w:pPr>
            <w:r w:rsidRPr="00AC5F00">
              <w:rPr>
                <w:rFonts w:ascii="Calibri" w:hAnsi="Calibri" w:cs="Calibri"/>
                <w:color w:val="0D0D0D" w:themeColor="text1" w:themeTint="F2"/>
                <w:sz w:val="24"/>
                <w:szCs w:val="24"/>
              </w:rPr>
              <w:t>Switch D (NY)</w:t>
            </w:r>
          </w:p>
        </w:tc>
        <w:tc>
          <w:tcPr>
            <w:tcW w:w="5245" w:type="dxa"/>
          </w:tcPr>
          <w:p w14:paraId="12AB5D14" w14:textId="77777777" w:rsidR="005818B9" w:rsidRPr="00AC5F00" w:rsidRDefault="005818B9" w:rsidP="00075000">
            <w:pPr>
              <w:spacing w:line="276" w:lineRule="auto"/>
              <w:jc w:val="center"/>
              <w:rPr>
                <w:rFonts w:ascii="Calibri" w:hAnsi="Calibri" w:cs="Calibri"/>
                <w:color w:val="0D0D0D" w:themeColor="text1" w:themeTint="F2"/>
                <w:sz w:val="24"/>
                <w:szCs w:val="24"/>
              </w:rPr>
            </w:pPr>
            <w:r w:rsidRPr="00AC5F00">
              <w:rPr>
                <w:rFonts w:ascii="Calibri" w:hAnsi="Calibri" w:cs="Calibri"/>
                <w:color w:val="0D0D0D" w:themeColor="text1" w:themeTint="F2"/>
                <w:sz w:val="24"/>
                <w:szCs w:val="24"/>
              </w:rPr>
              <w:t>Cisco Catalyst 2960-L Series (WS-C2960L-24TS-LL) – 24 ports (Low-end enterprise)</w:t>
            </w:r>
          </w:p>
        </w:tc>
      </w:tr>
      <w:tr w:rsidR="005818B9" w:rsidRPr="00AC5F00" w14:paraId="1B56B65E" w14:textId="77777777" w:rsidTr="005818B9">
        <w:tc>
          <w:tcPr>
            <w:tcW w:w="1843" w:type="dxa"/>
          </w:tcPr>
          <w:p w14:paraId="52EE4029" w14:textId="77777777" w:rsidR="005818B9" w:rsidRPr="00AC5F00" w:rsidRDefault="005818B9" w:rsidP="00075000">
            <w:pPr>
              <w:spacing w:line="276" w:lineRule="auto"/>
              <w:jc w:val="center"/>
              <w:rPr>
                <w:rFonts w:ascii="Calibri" w:hAnsi="Calibri" w:cs="Calibri"/>
                <w:color w:val="0D0D0D" w:themeColor="text1" w:themeTint="F2"/>
                <w:sz w:val="24"/>
                <w:szCs w:val="24"/>
              </w:rPr>
            </w:pPr>
            <w:r w:rsidRPr="00AC5F00">
              <w:rPr>
                <w:rFonts w:ascii="Calibri" w:hAnsi="Calibri" w:cs="Calibri"/>
                <w:color w:val="0D0D0D" w:themeColor="text1" w:themeTint="F2"/>
                <w:sz w:val="24"/>
                <w:szCs w:val="24"/>
              </w:rPr>
              <w:t>Role</w:t>
            </w:r>
          </w:p>
        </w:tc>
        <w:tc>
          <w:tcPr>
            <w:tcW w:w="2835" w:type="dxa"/>
          </w:tcPr>
          <w:p w14:paraId="19204C86" w14:textId="77777777" w:rsidR="005818B9" w:rsidRPr="00AC5F00" w:rsidRDefault="005818B9" w:rsidP="00075000">
            <w:pPr>
              <w:spacing w:line="276" w:lineRule="auto"/>
              <w:jc w:val="center"/>
              <w:rPr>
                <w:rFonts w:ascii="Calibri" w:hAnsi="Calibri" w:cs="Calibri"/>
                <w:color w:val="0D0D0D" w:themeColor="text1" w:themeTint="F2"/>
                <w:sz w:val="24"/>
                <w:szCs w:val="24"/>
              </w:rPr>
            </w:pPr>
            <w:r w:rsidRPr="00AC5F00">
              <w:rPr>
                <w:rFonts w:ascii="Calibri" w:hAnsi="Calibri" w:cs="Calibri"/>
                <w:color w:val="0D0D0D" w:themeColor="text1" w:themeTint="F2"/>
                <w:sz w:val="24"/>
                <w:szCs w:val="24"/>
              </w:rPr>
              <w:t>Location</w:t>
            </w:r>
          </w:p>
        </w:tc>
        <w:tc>
          <w:tcPr>
            <w:tcW w:w="5245" w:type="dxa"/>
          </w:tcPr>
          <w:p w14:paraId="07246C2D" w14:textId="77777777" w:rsidR="005818B9" w:rsidRPr="00AC5F00" w:rsidRDefault="005818B9" w:rsidP="00075000">
            <w:pPr>
              <w:spacing w:line="276" w:lineRule="auto"/>
              <w:jc w:val="center"/>
              <w:rPr>
                <w:rFonts w:ascii="Calibri" w:hAnsi="Calibri" w:cs="Calibri"/>
                <w:color w:val="0D0D0D" w:themeColor="text1" w:themeTint="F2"/>
                <w:sz w:val="24"/>
                <w:szCs w:val="24"/>
              </w:rPr>
            </w:pPr>
            <w:r w:rsidRPr="00AC5F00">
              <w:rPr>
                <w:rFonts w:ascii="Calibri" w:hAnsi="Calibri" w:cs="Calibri"/>
                <w:color w:val="0D0D0D" w:themeColor="text1" w:themeTint="F2"/>
                <w:sz w:val="24"/>
                <w:szCs w:val="24"/>
              </w:rPr>
              <w:t>Brand of Model</w:t>
            </w:r>
          </w:p>
        </w:tc>
      </w:tr>
      <w:tr w:rsidR="005818B9" w:rsidRPr="00AC5F00" w14:paraId="31880507" w14:textId="77777777" w:rsidTr="005818B9">
        <w:tc>
          <w:tcPr>
            <w:tcW w:w="1843" w:type="dxa"/>
          </w:tcPr>
          <w:p w14:paraId="689EFA94" w14:textId="77777777" w:rsidR="005818B9" w:rsidRPr="00AC5F00" w:rsidRDefault="005818B9" w:rsidP="00075000">
            <w:pPr>
              <w:spacing w:line="276" w:lineRule="auto"/>
              <w:jc w:val="center"/>
              <w:rPr>
                <w:rFonts w:ascii="Calibri" w:hAnsi="Calibri" w:cs="Calibri"/>
                <w:color w:val="0D0D0D" w:themeColor="text1" w:themeTint="F2"/>
                <w:sz w:val="24"/>
                <w:szCs w:val="24"/>
              </w:rPr>
            </w:pPr>
            <w:r w:rsidRPr="00AC5F00">
              <w:rPr>
                <w:rFonts w:ascii="Calibri" w:hAnsi="Calibri" w:cs="Calibri"/>
                <w:color w:val="0D0D0D" w:themeColor="text1" w:themeTint="F2"/>
                <w:sz w:val="24"/>
                <w:szCs w:val="24"/>
              </w:rPr>
              <w:t>Firewall</w:t>
            </w:r>
          </w:p>
        </w:tc>
        <w:tc>
          <w:tcPr>
            <w:tcW w:w="2835" w:type="dxa"/>
          </w:tcPr>
          <w:p w14:paraId="35FFF614" w14:textId="77777777" w:rsidR="005818B9" w:rsidRPr="00AC5F00" w:rsidRDefault="005818B9" w:rsidP="00075000">
            <w:pPr>
              <w:spacing w:line="276" w:lineRule="auto"/>
              <w:jc w:val="center"/>
              <w:rPr>
                <w:rFonts w:ascii="Calibri" w:hAnsi="Calibri" w:cs="Calibri"/>
                <w:color w:val="0D0D0D" w:themeColor="text1" w:themeTint="F2"/>
                <w:sz w:val="24"/>
                <w:szCs w:val="24"/>
              </w:rPr>
            </w:pPr>
            <w:r w:rsidRPr="00AC5F00">
              <w:rPr>
                <w:rFonts w:ascii="Calibri" w:hAnsi="Calibri" w:cs="Calibri"/>
                <w:color w:val="0D0D0D" w:themeColor="text1" w:themeTint="F2"/>
                <w:sz w:val="24"/>
                <w:szCs w:val="24"/>
              </w:rPr>
              <w:t>SF Firewall (</w:t>
            </w:r>
            <w:proofErr w:type="spellStart"/>
            <w:r w:rsidRPr="00AC5F00">
              <w:rPr>
                <w:rFonts w:ascii="Calibri" w:hAnsi="Calibri" w:cs="Calibri"/>
                <w:color w:val="0D0D0D" w:themeColor="text1" w:themeTint="F2"/>
                <w:sz w:val="24"/>
                <w:szCs w:val="24"/>
              </w:rPr>
              <w:t>Firewall_SF</w:t>
            </w:r>
            <w:proofErr w:type="spellEnd"/>
            <w:r w:rsidRPr="00AC5F00">
              <w:rPr>
                <w:rFonts w:ascii="Calibri" w:hAnsi="Calibri" w:cs="Calibri"/>
                <w:color w:val="0D0D0D" w:themeColor="text1" w:themeTint="F2"/>
                <w:sz w:val="24"/>
                <w:szCs w:val="24"/>
              </w:rPr>
              <w:t>)</w:t>
            </w:r>
          </w:p>
        </w:tc>
        <w:tc>
          <w:tcPr>
            <w:tcW w:w="5245" w:type="dxa"/>
          </w:tcPr>
          <w:p w14:paraId="37902FD6" w14:textId="77777777" w:rsidR="005818B9" w:rsidRPr="00AC5F00" w:rsidRDefault="005818B9" w:rsidP="00075000">
            <w:pPr>
              <w:spacing w:line="276" w:lineRule="auto"/>
              <w:jc w:val="center"/>
              <w:rPr>
                <w:rFonts w:ascii="Calibri" w:hAnsi="Calibri" w:cs="Calibri"/>
                <w:color w:val="0D0D0D" w:themeColor="text1" w:themeTint="F2"/>
                <w:sz w:val="24"/>
                <w:szCs w:val="24"/>
              </w:rPr>
            </w:pPr>
            <w:proofErr w:type="spellStart"/>
            <w:r w:rsidRPr="00AC5F00">
              <w:rPr>
                <w:rFonts w:ascii="Calibri" w:hAnsi="Calibri" w:cs="Calibri"/>
                <w:color w:val="0D0D0D" w:themeColor="text1" w:themeTint="F2"/>
                <w:sz w:val="24"/>
                <w:szCs w:val="24"/>
              </w:rPr>
              <w:t>Netgear</w:t>
            </w:r>
            <w:proofErr w:type="spellEnd"/>
            <w:r w:rsidRPr="00AC5F00">
              <w:rPr>
                <w:rFonts w:ascii="Calibri" w:hAnsi="Calibri" w:cs="Calibri"/>
                <w:color w:val="0D0D0D" w:themeColor="text1" w:themeTint="F2"/>
                <w:sz w:val="24"/>
                <w:szCs w:val="24"/>
              </w:rPr>
              <w:t xml:space="preserve"> </w:t>
            </w:r>
            <w:proofErr w:type="spellStart"/>
            <w:r w:rsidRPr="00AC5F00">
              <w:rPr>
                <w:rFonts w:ascii="Calibri" w:hAnsi="Calibri" w:cs="Calibri"/>
                <w:color w:val="0D0D0D" w:themeColor="text1" w:themeTint="F2"/>
                <w:sz w:val="24"/>
                <w:szCs w:val="24"/>
              </w:rPr>
              <w:t>ProSafe</w:t>
            </w:r>
            <w:proofErr w:type="spellEnd"/>
            <w:r w:rsidRPr="00AC5F00">
              <w:rPr>
                <w:rFonts w:ascii="Calibri" w:hAnsi="Calibri" w:cs="Calibri"/>
                <w:color w:val="0D0D0D" w:themeColor="text1" w:themeTint="F2"/>
                <w:sz w:val="24"/>
                <w:szCs w:val="24"/>
              </w:rPr>
              <w:t xml:space="preserve"> FVS318G</w:t>
            </w:r>
          </w:p>
        </w:tc>
      </w:tr>
      <w:tr w:rsidR="005818B9" w:rsidRPr="00AC5F00" w14:paraId="16F17314" w14:textId="77777777" w:rsidTr="005818B9">
        <w:tc>
          <w:tcPr>
            <w:tcW w:w="1843" w:type="dxa"/>
          </w:tcPr>
          <w:p w14:paraId="4A35A0AE" w14:textId="77777777" w:rsidR="005818B9" w:rsidRPr="00AC5F00" w:rsidRDefault="005818B9" w:rsidP="00075000">
            <w:pPr>
              <w:spacing w:line="276" w:lineRule="auto"/>
              <w:jc w:val="center"/>
              <w:rPr>
                <w:rFonts w:ascii="Calibri" w:hAnsi="Calibri" w:cs="Calibri"/>
                <w:color w:val="0D0D0D" w:themeColor="text1" w:themeTint="F2"/>
                <w:sz w:val="24"/>
                <w:szCs w:val="24"/>
              </w:rPr>
            </w:pPr>
            <w:r w:rsidRPr="00AC5F00">
              <w:rPr>
                <w:rFonts w:ascii="Calibri" w:hAnsi="Calibri" w:cs="Calibri"/>
                <w:color w:val="0D0D0D" w:themeColor="text1" w:themeTint="F2"/>
                <w:sz w:val="24"/>
                <w:szCs w:val="24"/>
              </w:rPr>
              <w:t>Firewall</w:t>
            </w:r>
          </w:p>
        </w:tc>
        <w:tc>
          <w:tcPr>
            <w:tcW w:w="2835" w:type="dxa"/>
          </w:tcPr>
          <w:p w14:paraId="06620377" w14:textId="77777777" w:rsidR="005818B9" w:rsidRPr="00AC5F00" w:rsidRDefault="005818B9" w:rsidP="00075000">
            <w:pPr>
              <w:spacing w:line="276" w:lineRule="auto"/>
              <w:jc w:val="center"/>
              <w:rPr>
                <w:rFonts w:ascii="Calibri" w:hAnsi="Calibri" w:cs="Calibri"/>
                <w:color w:val="0D0D0D" w:themeColor="text1" w:themeTint="F2"/>
                <w:sz w:val="24"/>
                <w:szCs w:val="24"/>
              </w:rPr>
            </w:pPr>
            <w:r w:rsidRPr="00AC5F00">
              <w:rPr>
                <w:rFonts w:ascii="Calibri" w:hAnsi="Calibri" w:cs="Calibri"/>
                <w:color w:val="0D0D0D" w:themeColor="text1" w:themeTint="F2"/>
                <w:sz w:val="24"/>
                <w:szCs w:val="24"/>
              </w:rPr>
              <w:t>NY Firewall (</w:t>
            </w:r>
            <w:proofErr w:type="spellStart"/>
            <w:r w:rsidRPr="00AC5F00">
              <w:rPr>
                <w:rFonts w:ascii="Calibri" w:hAnsi="Calibri" w:cs="Calibri"/>
                <w:color w:val="0D0D0D" w:themeColor="text1" w:themeTint="F2"/>
                <w:sz w:val="24"/>
                <w:szCs w:val="24"/>
              </w:rPr>
              <w:t>Firewall_NY</w:t>
            </w:r>
            <w:proofErr w:type="spellEnd"/>
            <w:r w:rsidRPr="00AC5F00">
              <w:rPr>
                <w:rFonts w:ascii="Calibri" w:hAnsi="Calibri" w:cs="Calibri"/>
                <w:color w:val="0D0D0D" w:themeColor="text1" w:themeTint="F2"/>
                <w:sz w:val="24"/>
                <w:szCs w:val="24"/>
              </w:rPr>
              <w:t>)</w:t>
            </w:r>
          </w:p>
        </w:tc>
        <w:tc>
          <w:tcPr>
            <w:tcW w:w="5245" w:type="dxa"/>
          </w:tcPr>
          <w:p w14:paraId="792B8DF2" w14:textId="77777777" w:rsidR="005818B9" w:rsidRPr="00AC5F00" w:rsidRDefault="005818B9" w:rsidP="00075000">
            <w:pPr>
              <w:spacing w:line="276" w:lineRule="auto"/>
              <w:jc w:val="center"/>
              <w:rPr>
                <w:rFonts w:ascii="Calibri" w:hAnsi="Calibri" w:cs="Calibri"/>
                <w:color w:val="0D0D0D" w:themeColor="text1" w:themeTint="F2"/>
                <w:sz w:val="24"/>
                <w:szCs w:val="24"/>
              </w:rPr>
            </w:pPr>
            <w:proofErr w:type="spellStart"/>
            <w:r w:rsidRPr="00AC5F00">
              <w:rPr>
                <w:rFonts w:ascii="Calibri" w:hAnsi="Calibri" w:cs="Calibri"/>
                <w:color w:val="0D0D0D" w:themeColor="text1" w:themeTint="F2"/>
                <w:sz w:val="24"/>
                <w:szCs w:val="24"/>
              </w:rPr>
              <w:t>ZyXEL</w:t>
            </w:r>
            <w:proofErr w:type="spellEnd"/>
            <w:r w:rsidRPr="00AC5F00">
              <w:rPr>
                <w:rFonts w:ascii="Calibri" w:hAnsi="Calibri" w:cs="Calibri"/>
                <w:color w:val="0D0D0D" w:themeColor="text1" w:themeTint="F2"/>
                <w:sz w:val="24"/>
                <w:szCs w:val="24"/>
              </w:rPr>
              <w:t xml:space="preserve"> USG20-VPN</w:t>
            </w:r>
          </w:p>
        </w:tc>
      </w:tr>
      <w:tr w:rsidR="005818B9" w:rsidRPr="00AC5F00" w14:paraId="12AE1AF3" w14:textId="77777777" w:rsidTr="005818B9">
        <w:tc>
          <w:tcPr>
            <w:tcW w:w="1843" w:type="dxa"/>
          </w:tcPr>
          <w:p w14:paraId="47D88AFA" w14:textId="77777777" w:rsidR="005818B9" w:rsidRPr="00AC5F00" w:rsidRDefault="005818B9" w:rsidP="00075000">
            <w:pPr>
              <w:spacing w:line="276" w:lineRule="auto"/>
              <w:jc w:val="center"/>
              <w:rPr>
                <w:rFonts w:ascii="Calibri" w:hAnsi="Calibri" w:cs="Calibri"/>
                <w:color w:val="0D0D0D" w:themeColor="text1" w:themeTint="F2"/>
                <w:sz w:val="24"/>
                <w:szCs w:val="24"/>
              </w:rPr>
            </w:pPr>
            <w:r w:rsidRPr="00AC5F00">
              <w:rPr>
                <w:rFonts w:ascii="Calibri" w:hAnsi="Calibri" w:cs="Calibri"/>
                <w:color w:val="0D0D0D" w:themeColor="text1" w:themeTint="F2"/>
                <w:sz w:val="24"/>
                <w:szCs w:val="24"/>
              </w:rPr>
              <w:t>Firewall</w:t>
            </w:r>
          </w:p>
        </w:tc>
        <w:tc>
          <w:tcPr>
            <w:tcW w:w="2835" w:type="dxa"/>
          </w:tcPr>
          <w:p w14:paraId="595861F3" w14:textId="77777777" w:rsidR="005818B9" w:rsidRPr="00AC5F00" w:rsidRDefault="005818B9" w:rsidP="00075000">
            <w:pPr>
              <w:spacing w:line="276" w:lineRule="auto"/>
              <w:jc w:val="center"/>
              <w:rPr>
                <w:rFonts w:ascii="Calibri" w:hAnsi="Calibri" w:cs="Calibri"/>
                <w:color w:val="0D0D0D" w:themeColor="text1" w:themeTint="F2"/>
                <w:sz w:val="24"/>
                <w:szCs w:val="24"/>
              </w:rPr>
            </w:pPr>
            <w:r w:rsidRPr="00AC5F00">
              <w:rPr>
                <w:rFonts w:ascii="Calibri" w:hAnsi="Calibri" w:cs="Calibri"/>
                <w:color w:val="0D0D0D" w:themeColor="text1" w:themeTint="F2"/>
                <w:sz w:val="24"/>
                <w:szCs w:val="24"/>
              </w:rPr>
              <w:t>HO Firewall (</w:t>
            </w:r>
            <w:proofErr w:type="spellStart"/>
            <w:r w:rsidRPr="00AC5F00">
              <w:rPr>
                <w:rFonts w:ascii="Calibri" w:hAnsi="Calibri" w:cs="Calibri"/>
                <w:color w:val="0D0D0D" w:themeColor="text1" w:themeTint="F2"/>
                <w:sz w:val="24"/>
                <w:szCs w:val="24"/>
              </w:rPr>
              <w:t>Firewall_HO</w:t>
            </w:r>
            <w:proofErr w:type="spellEnd"/>
            <w:r w:rsidRPr="00AC5F00">
              <w:rPr>
                <w:rFonts w:ascii="Calibri" w:hAnsi="Calibri" w:cs="Calibri"/>
                <w:color w:val="0D0D0D" w:themeColor="text1" w:themeTint="F2"/>
                <w:sz w:val="24"/>
                <w:szCs w:val="24"/>
              </w:rPr>
              <w:t>)</w:t>
            </w:r>
          </w:p>
        </w:tc>
        <w:tc>
          <w:tcPr>
            <w:tcW w:w="5245" w:type="dxa"/>
          </w:tcPr>
          <w:p w14:paraId="2EB28BE8" w14:textId="77777777" w:rsidR="005818B9" w:rsidRPr="00AC5F00" w:rsidRDefault="005818B9" w:rsidP="00075000">
            <w:pPr>
              <w:spacing w:line="276" w:lineRule="auto"/>
              <w:jc w:val="center"/>
              <w:rPr>
                <w:rFonts w:ascii="Calibri" w:hAnsi="Calibri" w:cs="Calibri"/>
                <w:color w:val="0D0D0D" w:themeColor="text1" w:themeTint="F2"/>
                <w:sz w:val="24"/>
                <w:szCs w:val="24"/>
              </w:rPr>
            </w:pPr>
            <w:r w:rsidRPr="00AC5F00">
              <w:rPr>
                <w:rFonts w:ascii="Calibri" w:hAnsi="Calibri" w:cs="Calibri"/>
                <w:color w:val="0D0D0D" w:themeColor="text1" w:themeTint="F2"/>
                <w:sz w:val="24"/>
                <w:szCs w:val="24"/>
              </w:rPr>
              <w:t>Cisco ASA 5506-X</w:t>
            </w:r>
          </w:p>
        </w:tc>
      </w:tr>
      <w:tr w:rsidR="005818B9" w:rsidRPr="00AC5F00" w14:paraId="7C6C1A6A" w14:textId="77777777" w:rsidTr="005818B9">
        <w:tc>
          <w:tcPr>
            <w:tcW w:w="1843" w:type="dxa"/>
          </w:tcPr>
          <w:p w14:paraId="3C4CA3AF" w14:textId="77777777" w:rsidR="005818B9" w:rsidRPr="00AC5F00" w:rsidRDefault="005818B9" w:rsidP="00075000">
            <w:pPr>
              <w:spacing w:line="276" w:lineRule="auto"/>
              <w:jc w:val="center"/>
              <w:rPr>
                <w:rFonts w:ascii="Calibri" w:hAnsi="Calibri" w:cs="Calibri"/>
                <w:color w:val="0D0D0D" w:themeColor="text1" w:themeTint="F2"/>
                <w:sz w:val="24"/>
                <w:szCs w:val="24"/>
              </w:rPr>
            </w:pPr>
            <w:r w:rsidRPr="00AC5F00">
              <w:rPr>
                <w:rFonts w:ascii="Calibri" w:hAnsi="Calibri" w:cs="Calibri"/>
                <w:color w:val="0D0D0D" w:themeColor="text1" w:themeTint="F2"/>
                <w:sz w:val="24"/>
                <w:szCs w:val="24"/>
              </w:rPr>
              <w:t>Switches</w:t>
            </w:r>
          </w:p>
        </w:tc>
        <w:tc>
          <w:tcPr>
            <w:tcW w:w="2835" w:type="dxa"/>
          </w:tcPr>
          <w:p w14:paraId="63304E62" w14:textId="77777777" w:rsidR="005818B9" w:rsidRPr="00AC5F00" w:rsidRDefault="005818B9" w:rsidP="00075000">
            <w:pPr>
              <w:spacing w:line="276" w:lineRule="auto"/>
              <w:jc w:val="center"/>
              <w:rPr>
                <w:rFonts w:ascii="Calibri" w:hAnsi="Calibri" w:cs="Calibri"/>
                <w:color w:val="0D0D0D" w:themeColor="text1" w:themeTint="F2"/>
                <w:sz w:val="24"/>
                <w:szCs w:val="24"/>
              </w:rPr>
            </w:pPr>
            <w:r w:rsidRPr="00AC5F00">
              <w:rPr>
                <w:rFonts w:ascii="Calibri" w:hAnsi="Calibri" w:cs="Calibri"/>
                <w:color w:val="0D0D0D" w:themeColor="text1" w:themeTint="F2"/>
                <w:sz w:val="24"/>
                <w:szCs w:val="24"/>
              </w:rPr>
              <w:t xml:space="preserve">Switch A (SF) </w:t>
            </w:r>
          </w:p>
        </w:tc>
        <w:tc>
          <w:tcPr>
            <w:tcW w:w="5245" w:type="dxa"/>
          </w:tcPr>
          <w:p w14:paraId="4F3BEF53" w14:textId="77777777" w:rsidR="005818B9" w:rsidRPr="00AC5F00" w:rsidRDefault="005818B9" w:rsidP="00075000">
            <w:pPr>
              <w:spacing w:line="276" w:lineRule="auto"/>
              <w:jc w:val="center"/>
              <w:rPr>
                <w:rFonts w:ascii="Calibri" w:hAnsi="Calibri" w:cs="Calibri"/>
                <w:color w:val="0D0D0D" w:themeColor="text1" w:themeTint="F2"/>
                <w:sz w:val="24"/>
                <w:szCs w:val="24"/>
              </w:rPr>
            </w:pPr>
            <w:r w:rsidRPr="00AC5F00">
              <w:rPr>
                <w:rFonts w:ascii="Calibri" w:hAnsi="Calibri" w:cs="Calibri"/>
                <w:color w:val="0D0D0D" w:themeColor="text1" w:themeTint="F2"/>
                <w:sz w:val="24"/>
                <w:szCs w:val="24"/>
              </w:rPr>
              <w:t xml:space="preserve">TP-Link TL-SG1024D-24 Ports </w:t>
            </w:r>
          </w:p>
          <w:p w14:paraId="4959284E" w14:textId="77777777" w:rsidR="005818B9" w:rsidRPr="00AC5F00" w:rsidRDefault="005818B9" w:rsidP="00075000">
            <w:pPr>
              <w:spacing w:line="276" w:lineRule="auto"/>
              <w:jc w:val="center"/>
              <w:rPr>
                <w:rFonts w:ascii="Calibri" w:hAnsi="Calibri" w:cs="Calibri"/>
                <w:color w:val="0D0D0D" w:themeColor="text1" w:themeTint="F2"/>
                <w:sz w:val="24"/>
                <w:szCs w:val="24"/>
              </w:rPr>
            </w:pPr>
            <w:r w:rsidRPr="00AC5F00">
              <w:rPr>
                <w:rFonts w:ascii="Calibri" w:hAnsi="Calibri" w:cs="Calibri"/>
                <w:color w:val="0D0D0D" w:themeColor="text1" w:themeTint="F2"/>
                <w:sz w:val="24"/>
                <w:szCs w:val="24"/>
              </w:rPr>
              <w:t>(Consumer-Grade)</w:t>
            </w:r>
          </w:p>
        </w:tc>
      </w:tr>
      <w:tr w:rsidR="005818B9" w:rsidRPr="00AC5F00" w14:paraId="5170EFA1" w14:textId="77777777" w:rsidTr="005818B9">
        <w:tc>
          <w:tcPr>
            <w:tcW w:w="1843" w:type="dxa"/>
          </w:tcPr>
          <w:p w14:paraId="5A3E4BCB" w14:textId="77777777" w:rsidR="005818B9" w:rsidRPr="00AC5F00" w:rsidRDefault="005818B9" w:rsidP="00075000">
            <w:pPr>
              <w:spacing w:line="276" w:lineRule="auto"/>
              <w:jc w:val="center"/>
              <w:rPr>
                <w:rFonts w:ascii="Calibri" w:hAnsi="Calibri" w:cs="Calibri"/>
                <w:color w:val="0D0D0D" w:themeColor="text1" w:themeTint="F2"/>
                <w:sz w:val="24"/>
                <w:szCs w:val="24"/>
              </w:rPr>
            </w:pPr>
            <w:r w:rsidRPr="00AC5F00">
              <w:rPr>
                <w:rFonts w:ascii="Calibri" w:hAnsi="Calibri" w:cs="Calibri"/>
                <w:color w:val="0D0D0D" w:themeColor="text1" w:themeTint="F2"/>
                <w:sz w:val="24"/>
                <w:szCs w:val="24"/>
              </w:rPr>
              <w:t>Switches</w:t>
            </w:r>
          </w:p>
        </w:tc>
        <w:tc>
          <w:tcPr>
            <w:tcW w:w="2835" w:type="dxa"/>
          </w:tcPr>
          <w:p w14:paraId="22EE8B2E" w14:textId="77777777" w:rsidR="005818B9" w:rsidRPr="00AC5F00" w:rsidRDefault="005818B9" w:rsidP="00075000">
            <w:pPr>
              <w:spacing w:line="276" w:lineRule="auto"/>
              <w:jc w:val="center"/>
              <w:rPr>
                <w:rFonts w:ascii="Calibri" w:hAnsi="Calibri" w:cs="Calibri"/>
                <w:color w:val="0D0D0D" w:themeColor="text1" w:themeTint="F2"/>
                <w:sz w:val="24"/>
                <w:szCs w:val="24"/>
              </w:rPr>
            </w:pPr>
            <w:r w:rsidRPr="00AC5F00">
              <w:rPr>
                <w:rFonts w:ascii="Calibri" w:hAnsi="Calibri" w:cs="Calibri"/>
                <w:color w:val="0D0D0D" w:themeColor="text1" w:themeTint="F2"/>
                <w:sz w:val="24"/>
                <w:szCs w:val="24"/>
              </w:rPr>
              <w:t>Switch B (SF)</w:t>
            </w:r>
          </w:p>
        </w:tc>
        <w:tc>
          <w:tcPr>
            <w:tcW w:w="5245" w:type="dxa"/>
          </w:tcPr>
          <w:p w14:paraId="345E34C9" w14:textId="77777777" w:rsidR="005818B9" w:rsidRPr="00AC5F00" w:rsidRDefault="005818B9" w:rsidP="00075000">
            <w:pPr>
              <w:spacing w:line="276" w:lineRule="auto"/>
              <w:jc w:val="center"/>
              <w:rPr>
                <w:rFonts w:ascii="Calibri" w:hAnsi="Calibri" w:cs="Calibri"/>
                <w:color w:val="0D0D0D" w:themeColor="text1" w:themeTint="F2"/>
                <w:sz w:val="24"/>
                <w:szCs w:val="24"/>
              </w:rPr>
            </w:pPr>
            <w:r w:rsidRPr="00AC5F00">
              <w:rPr>
                <w:rFonts w:ascii="Calibri" w:hAnsi="Calibri" w:cs="Calibri"/>
                <w:color w:val="0D0D0D" w:themeColor="text1" w:themeTint="F2"/>
                <w:sz w:val="24"/>
                <w:szCs w:val="24"/>
              </w:rPr>
              <w:t>D-Link DGS-1024D – 24</w:t>
            </w:r>
          </w:p>
          <w:p w14:paraId="1D1BCB07" w14:textId="77777777" w:rsidR="005818B9" w:rsidRPr="00AC5F00" w:rsidRDefault="005818B9" w:rsidP="00075000">
            <w:pPr>
              <w:spacing w:line="276" w:lineRule="auto"/>
              <w:jc w:val="center"/>
              <w:rPr>
                <w:rFonts w:ascii="Calibri" w:hAnsi="Calibri" w:cs="Calibri"/>
                <w:color w:val="0D0D0D" w:themeColor="text1" w:themeTint="F2"/>
                <w:sz w:val="24"/>
                <w:szCs w:val="24"/>
              </w:rPr>
            </w:pPr>
            <w:r w:rsidRPr="00AC5F00">
              <w:rPr>
                <w:rFonts w:ascii="Calibri" w:hAnsi="Calibri" w:cs="Calibri"/>
                <w:color w:val="0D0D0D" w:themeColor="text1" w:themeTint="F2"/>
                <w:sz w:val="24"/>
                <w:szCs w:val="24"/>
              </w:rPr>
              <w:t>Ports</w:t>
            </w:r>
          </w:p>
          <w:p w14:paraId="4E48945F" w14:textId="77777777" w:rsidR="005818B9" w:rsidRPr="00AC5F00" w:rsidRDefault="005818B9" w:rsidP="00075000">
            <w:pPr>
              <w:spacing w:line="276" w:lineRule="auto"/>
              <w:jc w:val="center"/>
              <w:rPr>
                <w:rFonts w:ascii="Calibri" w:hAnsi="Calibri" w:cs="Calibri"/>
                <w:color w:val="0D0D0D" w:themeColor="text1" w:themeTint="F2"/>
                <w:sz w:val="24"/>
                <w:szCs w:val="24"/>
              </w:rPr>
            </w:pPr>
            <w:r w:rsidRPr="00AC5F00">
              <w:rPr>
                <w:rFonts w:ascii="Calibri" w:hAnsi="Calibri" w:cs="Calibri"/>
                <w:color w:val="0D0D0D" w:themeColor="text1" w:themeTint="F2"/>
                <w:sz w:val="24"/>
                <w:szCs w:val="24"/>
              </w:rPr>
              <w:t>(Consumer-Grade)</w:t>
            </w:r>
          </w:p>
        </w:tc>
      </w:tr>
    </w:tbl>
    <w:p w14:paraId="14091273" w14:textId="77777777" w:rsidR="005818B9" w:rsidRDefault="005818B9" w:rsidP="00075000">
      <w:pPr>
        <w:spacing w:line="276" w:lineRule="auto"/>
      </w:pPr>
    </w:p>
    <w:p w14:paraId="0026B132" w14:textId="77777777" w:rsidR="007C1FCA" w:rsidRDefault="007C1FCA" w:rsidP="00075000">
      <w:pPr>
        <w:spacing w:line="276" w:lineRule="auto"/>
        <w:rPr>
          <w:rFonts w:ascii="Calibri" w:hAnsi="Calibri" w:cs="Calibri"/>
          <w:sz w:val="28"/>
          <w:szCs w:val="28"/>
        </w:rPr>
      </w:pPr>
    </w:p>
    <w:p w14:paraId="298D2C05" w14:textId="63FEDD9C" w:rsidR="00AC6F90" w:rsidRPr="00AC6F90" w:rsidRDefault="00EA6887" w:rsidP="00AC6F90">
      <w:pPr>
        <w:pStyle w:val="Title"/>
        <w:spacing w:line="276" w:lineRule="auto"/>
        <w:rPr>
          <w:rFonts w:ascii="Calibri" w:hAnsi="Calibri" w:cs="Calibri"/>
          <w:b/>
          <w:bCs/>
          <w:color w:val="538135" w:themeColor="accent6" w:themeShade="BF"/>
          <w:sz w:val="28"/>
          <w:szCs w:val="28"/>
        </w:rPr>
      </w:pPr>
      <w:bookmarkStart w:id="11" w:name="_Toc181645615"/>
      <w:r>
        <w:rPr>
          <w:rFonts w:ascii="Calibri" w:hAnsi="Calibri" w:cs="Calibri"/>
          <w:b/>
          <w:bCs/>
          <w:color w:val="538135" w:themeColor="accent6" w:themeShade="BF"/>
          <w:sz w:val="28"/>
          <w:szCs w:val="28"/>
        </w:rPr>
        <w:t>2.</w:t>
      </w:r>
      <w:r w:rsidR="00C85903">
        <w:rPr>
          <w:rFonts w:ascii="Calibri" w:hAnsi="Calibri" w:cs="Calibri"/>
          <w:b/>
          <w:bCs/>
          <w:color w:val="538135" w:themeColor="accent6" w:themeShade="BF"/>
          <w:sz w:val="28"/>
          <w:szCs w:val="28"/>
        </w:rPr>
        <w:t>3</w:t>
      </w:r>
      <w:r>
        <w:rPr>
          <w:rFonts w:ascii="Calibri" w:hAnsi="Calibri" w:cs="Calibri"/>
          <w:b/>
          <w:bCs/>
          <w:color w:val="538135" w:themeColor="accent6" w:themeShade="BF"/>
          <w:sz w:val="28"/>
          <w:szCs w:val="28"/>
        </w:rPr>
        <w:t xml:space="preserve"> </w:t>
      </w:r>
      <w:r w:rsidR="005818B9">
        <w:rPr>
          <w:rFonts w:ascii="Calibri" w:hAnsi="Calibri" w:cs="Calibri"/>
          <w:b/>
          <w:bCs/>
          <w:color w:val="538135" w:themeColor="accent6" w:themeShade="BF"/>
          <w:sz w:val="28"/>
          <w:szCs w:val="28"/>
        </w:rPr>
        <w:t>Current</w:t>
      </w:r>
      <w:r w:rsidR="005818B9" w:rsidRPr="00BC6879">
        <w:rPr>
          <w:rFonts w:ascii="Calibri" w:hAnsi="Calibri" w:cs="Calibri"/>
          <w:b/>
          <w:bCs/>
          <w:color w:val="538135" w:themeColor="accent6" w:themeShade="BF"/>
          <w:sz w:val="28"/>
          <w:szCs w:val="28"/>
        </w:rPr>
        <w:t xml:space="preserve"> </w:t>
      </w:r>
      <w:r w:rsidR="005818B9">
        <w:rPr>
          <w:rFonts w:ascii="Calibri" w:hAnsi="Calibri" w:cs="Calibri"/>
          <w:b/>
          <w:bCs/>
          <w:color w:val="538135" w:themeColor="accent6" w:themeShade="BF"/>
          <w:sz w:val="28"/>
          <w:szCs w:val="28"/>
        </w:rPr>
        <w:t>Network Design</w:t>
      </w:r>
      <w:bookmarkEnd w:id="11"/>
    </w:p>
    <w:tbl>
      <w:tblPr>
        <w:tblStyle w:val="TableGrid"/>
        <w:tblW w:w="0" w:type="auto"/>
        <w:tblLook w:val="04A0" w:firstRow="1" w:lastRow="0" w:firstColumn="1" w:lastColumn="0" w:noHBand="0" w:noVBand="1"/>
      </w:tblPr>
      <w:tblGrid>
        <w:gridCol w:w="9350"/>
      </w:tblGrid>
      <w:tr w:rsidR="005818B9" w14:paraId="1CE12C57" w14:textId="77777777" w:rsidTr="0036131E">
        <w:tc>
          <w:tcPr>
            <w:tcW w:w="9350" w:type="dxa"/>
          </w:tcPr>
          <w:p w14:paraId="4AD9B427" w14:textId="77777777" w:rsidR="005818B9" w:rsidRPr="00AC6F90" w:rsidRDefault="005818B9" w:rsidP="00AC6F90">
            <w:pPr>
              <w:spacing w:line="276" w:lineRule="auto"/>
              <w:jc w:val="both"/>
              <w:rPr>
                <w:rFonts w:ascii="Calibri" w:hAnsi="Calibri" w:cs="Calibri"/>
                <w:sz w:val="24"/>
                <w:szCs w:val="24"/>
              </w:rPr>
            </w:pPr>
            <w:r w:rsidRPr="00AC6F90">
              <w:rPr>
                <w:rFonts w:ascii="Calibri" w:hAnsi="Calibri" w:cs="Calibri"/>
                <w:sz w:val="24"/>
                <w:szCs w:val="24"/>
              </w:rPr>
              <w:t xml:space="preserve">All servers are on the same subnet, without proper segmentation. </w:t>
            </w:r>
          </w:p>
        </w:tc>
      </w:tr>
      <w:tr w:rsidR="005818B9" w14:paraId="034391DE" w14:textId="77777777" w:rsidTr="0036131E">
        <w:tc>
          <w:tcPr>
            <w:tcW w:w="9350" w:type="dxa"/>
          </w:tcPr>
          <w:p w14:paraId="056EB5DD" w14:textId="77777777" w:rsidR="005818B9" w:rsidRPr="00AC6F90" w:rsidRDefault="005818B9" w:rsidP="00AC6F90">
            <w:pPr>
              <w:spacing w:line="276" w:lineRule="auto"/>
              <w:jc w:val="both"/>
              <w:rPr>
                <w:rFonts w:ascii="Calibri" w:hAnsi="Calibri" w:cs="Calibri"/>
                <w:sz w:val="24"/>
                <w:szCs w:val="24"/>
              </w:rPr>
            </w:pPr>
            <w:r w:rsidRPr="00AC6F90">
              <w:rPr>
                <w:rFonts w:ascii="Calibri" w:hAnsi="Calibri" w:cs="Calibri"/>
                <w:sz w:val="24"/>
                <w:szCs w:val="24"/>
              </w:rPr>
              <w:t>No VLANs were implemented, leading to unnecessary broadcast traffic.</w:t>
            </w:r>
          </w:p>
        </w:tc>
      </w:tr>
      <w:tr w:rsidR="005818B9" w14:paraId="6C6CC84B" w14:textId="77777777" w:rsidTr="0036131E">
        <w:tc>
          <w:tcPr>
            <w:tcW w:w="9350" w:type="dxa"/>
          </w:tcPr>
          <w:p w14:paraId="523F9610" w14:textId="77777777" w:rsidR="005818B9" w:rsidRPr="00AC6F90" w:rsidRDefault="005818B9" w:rsidP="00AC6F90">
            <w:pPr>
              <w:spacing w:line="276" w:lineRule="auto"/>
              <w:jc w:val="both"/>
              <w:rPr>
                <w:rFonts w:ascii="Calibri" w:hAnsi="Calibri" w:cs="Calibri"/>
                <w:sz w:val="24"/>
                <w:szCs w:val="24"/>
              </w:rPr>
            </w:pPr>
            <w:r w:rsidRPr="00AC6F90">
              <w:rPr>
                <w:rFonts w:ascii="Calibri" w:hAnsi="Calibri" w:cs="Calibri"/>
                <w:sz w:val="24"/>
                <w:szCs w:val="24"/>
              </w:rPr>
              <w:t xml:space="preserve">No redundancy or failover mechanisms are in place for critical services (DHCP, DNS, email). Outdated server operating systems and unpatched software, expose the network to potential security risks. </w:t>
            </w:r>
          </w:p>
        </w:tc>
      </w:tr>
      <w:tr w:rsidR="005818B9" w14:paraId="3053F4D8" w14:textId="77777777" w:rsidTr="0036131E">
        <w:tc>
          <w:tcPr>
            <w:tcW w:w="9350" w:type="dxa"/>
          </w:tcPr>
          <w:p w14:paraId="244CC5FB" w14:textId="77777777" w:rsidR="005818B9" w:rsidRPr="00AC6F90" w:rsidRDefault="005818B9" w:rsidP="00AC6F90">
            <w:pPr>
              <w:spacing w:line="276" w:lineRule="auto"/>
              <w:jc w:val="both"/>
              <w:rPr>
                <w:rFonts w:ascii="Calibri" w:hAnsi="Calibri" w:cs="Calibri"/>
                <w:sz w:val="24"/>
                <w:szCs w:val="24"/>
              </w:rPr>
            </w:pPr>
            <w:r w:rsidRPr="00AC6F90">
              <w:rPr>
                <w:rFonts w:ascii="Calibri" w:hAnsi="Calibri" w:cs="Calibri"/>
                <w:sz w:val="24"/>
                <w:szCs w:val="24"/>
              </w:rPr>
              <w:t xml:space="preserve">Lack of proper network access controls, allowing unauthorized devices to connect to the network. </w:t>
            </w:r>
          </w:p>
        </w:tc>
      </w:tr>
      <w:tr w:rsidR="005818B9" w14:paraId="25CB6394" w14:textId="77777777" w:rsidTr="0036131E">
        <w:tc>
          <w:tcPr>
            <w:tcW w:w="9350" w:type="dxa"/>
          </w:tcPr>
          <w:p w14:paraId="1FE4C0F6" w14:textId="77777777" w:rsidR="005818B9" w:rsidRPr="00AC6F90" w:rsidRDefault="005818B9" w:rsidP="00AC6F90">
            <w:pPr>
              <w:tabs>
                <w:tab w:val="left" w:pos="904"/>
              </w:tabs>
              <w:spacing w:line="276" w:lineRule="auto"/>
              <w:jc w:val="both"/>
              <w:rPr>
                <w:rFonts w:ascii="Calibri" w:hAnsi="Calibri" w:cs="Calibri"/>
                <w:b/>
                <w:bCs/>
                <w:sz w:val="24"/>
                <w:szCs w:val="24"/>
                <w:u w:val="single"/>
              </w:rPr>
            </w:pPr>
            <w:r w:rsidRPr="00AC6F90">
              <w:rPr>
                <w:rFonts w:ascii="Calibri" w:hAnsi="Calibri" w:cs="Calibri"/>
                <w:sz w:val="24"/>
                <w:szCs w:val="24"/>
              </w:rPr>
              <w:t>Insufficient firewall policies, exposing internal resources to the internet</w:t>
            </w:r>
          </w:p>
        </w:tc>
      </w:tr>
    </w:tbl>
    <w:p w14:paraId="2A394D61" w14:textId="17C644A6" w:rsidR="005818B9" w:rsidRDefault="005818B9" w:rsidP="00075000">
      <w:pPr>
        <w:spacing w:line="276" w:lineRule="auto"/>
        <w:rPr>
          <w:rFonts w:ascii="Calibri" w:hAnsi="Calibri" w:cs="Calibri"/>
          <w:sz w:val="28"/>
          <w:szCs w:val="28"/>
        </w:rPr>
      </w:pPr>
    </w:p>
    <w:p w14:paraId="36BE96DD" w14:textId="6226DCB3" w:rsidR="00EC0CAA" w:rsidRPr="00CD1AA7" w:rsidRDefault="00EC0CAA" w:rsidP="00CD1AA7">
      <w:pPr>
        <w:rPr>
          <w:b/>
          <w:bCs/>
          <w:color w:val="538135" w:themeColor="accent6" w:themeShade="BF"/>
        </w:rPr>
      </w:pPr>
      <w:r w:rsidRPr="00CD1AA7">
        <w:rPr>
          <w:b/>
          <w:bCs/>
          <w:color w:val="538135" w:themeColor="accent6" w:themeShade="BF"/>
        </w:rPr>
        <w:t>Internet Connection and Firewalls</w:t>
      </w:r>
      <w:bookmarkStart w:id="12" w:name="_Toc177456626"/>
    </w:p>
    <w:tbl>
      <w:tblPr>
        <w:tblStyle w:val="TableGrid"/>
        <w:tblW w:w="0" w:type="auto"/>
        <w:tblLook w:val="04A0" w:firstRow="1" w:lastRow="0" w:firstColumn="1" w:lastColumn="0" w:noHBand="0" w:noVBand="1"/>
      </w:tblPr>
      <w:tblGrid>
        <w:gridCol w:w="9350"/>
      </w:tblGrid>
      <w:tr w:rsidR="00EC0CAA" w:rsidRPr="005B69A1" w14:paraId="684137EF" w14:textId="77777777" w:rsidTr="0036131E">
        <w:tc>
          <w:tcPr>
            <w:tcW w:w="9350" w:type="dxa"/>
          </w:tcPr>
          <w:p w14:paraId="48AE7812" w14:textId="77777777" w:rsidR="00EC0CAA" w:rsidRPr="00AC6F90" w:rsidRDefault="00EC0CAA" w:rsidP="00075000">
            <w:pPr>
              <w:spacing w:line="276" w:lineRule="auto"/>
              <w:jc w:val="both"/>
              <w:rPr>
                <w:rFonts w:ascii="Calibri" w:hAnsi="Calibri" w:cs="Calibri"/>
                <w:b/>
                <w:bCs/>
                <w:sz w:val="24"/>
                <w:szCs w:val="24"/>
                <w:u w:val="single"/>
              </w:rPr>
            </w:pPr>
            <w:r w:rsidRPr="00AC6F90">
              <w:rPr>
                <w:rFonts w:ascii="Calibri" w:hAnsi="Calibri" w:cs="Calibri"/>
                <w:sz w:val="24"/>
                <w:szCs w:val="24"/>
              </w:rPr>
              <w:t xml:space="preserve">Each location (SF, NY, and HO) has an ISP connection and is equipped with a low-end, single-vendor firewall, which also acts as a router. </w:t>
            </w:r>
          </w:p>
        </w:tc>
      </w:tr>
      <w:tr w:rsidR="00EC0CAA" w:rsidRPr="005B69A1" w14:paraId="3FFEAF7F" w14:textId="77777777" w:rsidTr="0036131E">
        <w:tc>
          <w:tcPr>
            <w:tcW w:w="9350" w:type="dxa"/>
          </w:tcPr>
          <w:p w14:paraId="290BAD28" w14:textId="77777777" w:rsidR="00EC0CAA" w:rsidRPr="00AC6F90" w:rsidRDefault="00EC0CAA" w:rsidP="00075000">
            <w:pPr>
              <w:spacing w:line="276" w:lineRule="auto"/>
              <w:jc w:val="both"/>
              <w:rPr>
                <w:rFonts w:ascii="Calibri" w:hAnsi="Calibri" w:cs="Calibri"/>
                <w:b/>
                <w:bCs/>
                <w:sz w:val="24"/>
                <w:szCs w:val="24"/>
                <w:u w:val="single"/>
              </w:rPr>
            </w:pPr>
            <w:r w:rsidRPr="00AC6F90">
              <w:rPr>
                <w:rFonts w:ascii="Calibri" w:hAnsi="Calibri" w:cs="Calibri"/>
                <w:sz w:val="24"/>
                <w:szCs w:val="24"/>
              </w:rPr>
              <w:t>SF Firewall (</w:t>
            </w:r>
            <w:proofErr w:type="spellStart"/>
            <w:r w:rsidRPr="00AC6F90">
              <w:rPr>
                <w:rFonts w:ascii="Calibri" w:hAnsi="Calibri" w:cs="Calibri"/>
                <w:sz w:val="24"/>
                <w:szCs w:val="24"/>
              </w:rPr>
              <w:t>Firewall_SF</w:t>
            </w:r>
            <w:proofErr w:type="spellEnd"/>
            <w:r w:rsidRPr="00AC6F90">
              <w:rPr>
                <w:rFonts w:ascii="Calibri" w:hAnsi="Calibri" w:cs="Calibri"/>
                <w:sz w:val="24"/>
                <w:szCs w:val="24"/>
              </w:rPr>
              <w:t xml:space="preserve">) is connected to the ISP and the VPN tunnel to NY and the WAN connection to HO. </w:t>
            </w:r>
          </w:p>
        </w:tc>
      </w:tr>
      <w:tr w:rsidR="00EC0CAA" w:rsidRPr="005B69A1" w14:paraId="09C19C33" w14:textId="77777777" w:rsidTr="0036131E">
        <w:tc>
          <w:tcPr>
            <w:tcW w:w="9350" w:type="dxa"/>
          </w:tcPr>
          <w:p w14:paraId="289F7E6B" w14:textId="77777777" w:rsidR="00EC0CAA" w:rsidRPr="00AC6F90" w:rsidRDefault="00EC0CAA" w:rsidP="00075000">
            <w:pPr>
              <w:spacing w:line="276" w:lineRule="auto"/>
              <w:jc w:val="both"/>
              <w:rPr>
                <w:rFonts w:ascii="Calibri" w:hAnsi="Calibri" w:cs="Calibri"/>
                <w:b/>
                <w:bCs/>
                <w:sz w:val="24"/>
                <w:szCs w:val="24"/>
                <w:u w:val="single"/>
              </w:rPr>
            </w:pPr>
            <w:r w:rsidRPr="00AC6F90">
              <w:rPr>
                <w:rFonts w:ascii="Calibri" w:hAnsi="Calibri" w:cs="Calibri"/>
                <w:sz w:val="24"/>
                <w:szCs w:val="24"/>
              </w:rPr>
              <w:lastRenderedPageBreak/>
              <w:t>NY Firewall (</w:t>
            </w:r>
            <w:proofErr w:type="spellStart"/>
            <w:r w:rsidRPr="00AC6F90">
              <w:rPr>
                <w:rFonts w:ascii="Calibri" w:hAnsi="Calibri" w:cs="Calibri"/>
                <w:sz w:val="24"/>
                <w:szCs w:val="24"/>
              </w:rPr>
              <w:t>Firewall_NY</w:t>
            </w:r>
            <w:proofErr w:type="spellEnd"/>
            <w:r w:rsidRPr="00AC6F90">
              <w:rPr>
                <w:rFonts w:ascii="Calibri" w:hAnsi="Calibri" w:cs="Calibri"/>
                <w:sz w:val="24"/>
                <w:szCs w:val="24"/>
              </w:rPr>
              <w:t xml:space="preserve">) is connected to the ISP and the VPN tunnel to SF. </w:t>
            </w:r>
          </w:p>
        </w:tc>
      </w:tr>
      <w:tr w:rsidR="00EC0CAA" w:rsidRPr="005B69A1" w14:paraId="764B4E07" w14:textId="77777777" w:rsidTr="0036131E">
        <w:tc>
          <w:tcPr>
            <w:tcW w:w="9350" w:type="dxa"/>
          </w:tcPr>
          <w:p w14:paraId="63921562" w14:textId="77777777" w:rsidR="00EC0CAA" w:rsidRPr="00AC6F90" w:rsidRDefault="00EC0CAA" w:rsidP="00075000">
            <w:pPr>
              <w:spacing w:line="276" w:lineRule="auto"/>
              <w:jc w:val="both"/>
              <w:rPr>
                <w:rFonts w:ascii="Calibri" w:hAnsi="Calibri" w:cs="Calibri"/>
                <w:b/>
                <w:bCs/>
                <w:sz w:val="24"/>
                <w:szCs w:val="24"/>
                <w:u w:val="single"/>
              </w:rPr>
            </w:pPr>
            <w:r w:rsidRPr="00AC6F90">
              <w:rPr>
                <w:rFonts w:ascii="Calibri" w:hAnsi="Calibri" w:cs="Calibri"/>
                <w:sz w:val="24"/>
                <w:szCs w:val="24"/>
              </w:rPr>
              <w:t>HO Firewall (</w:t>
            </w:r>
            <w:proofErr w:type="spellStart"/>
            <w:r w:rsidRPr="00AC6F90">
              <w:rPr>
                <w:rFonts w:ascii="Calibri" w:hAnsi="Calibri" w:cs="Calibri"/>
                <w:sz w:val="24"/>
                <w:szCs w:val="24"/>
              </w:rPr>
              <w:t>Firewall_HO</w:t>
            </w:r>
            <w:proofErr w:type="spellEnd"/>
            <w:r w:rsidRPr="00AC6F90">
              <w:rPr>
                <w:rFonts w:ascii="Calibri" w:hAnsi="Calibri" w:cs="Calibri"/>
                <w:sz w:val="24"/>
                <w:szCs w:val="24"/>
              </w:rPr>
              <w:t>) is connected to the ISP and the WAN connection to SF.</w:t>
            </w:r>
          </w:p>
        </w:tc>
      </w:tr>
    </w:tbl>
    <w:p w14:paraId="41FD654B" w14:textId="77777777" w:rsidR="00EC0CAA" w:rsidRDefault="00EC0CAA" w:rsidP="00075000">
      <w:pPr>
        <w:spacing w:line="276" w:lineRule="auto"/>
        <w:jc w:val="both"/>
        <w:rPr>
          <w:rFonts w:ascii="Calibri" w:hAnsi="Calibri" w:cs="Calibri"/>
          <w:b/>
          <w:bCs/>
          <w:sz w:val="26"/>
          <w:szCs w:val="26"/>
          <w:u w:val="single"/>
        </w:rPr>
      </w:pPr>
    </w:p>
    <w:p w14:paraId="26BD7888" w14:textId="08900FD9" w:rsidR="00EC0CAA" w:rsidRPr="00CD1AA7" w:rsidRDefault="00EC0CAA" w:rsidP="00CD1AA7">
      <w:pPr>
        <w:rPr>
          <w:b/>
          <w:bCs/>
          <w:color w:val="538135" w:themeColor="accent6" w:themeShade="BF"/>
        </w:rPr>
      </w:pPr>
      <w:r w:rsidRPr="00CD1AA7">
        <w:rPr>
          <w:b/>
          <w:bCs/>
          <w:color w:val="538135" w:themeColor="accent6" w:themeShade="BF"/>
        </w:rPr>
        <w:t>Switches</w:t>
      </w:r>
    </w:p>
    <w:tbl>
      <w:tblPr>
        <w:tblStyle w:val="TableGrid"/>
        <w:tblW w:w="0" w:type="auto"/>
        <w:tblLook w:val="04A0" w:firstRow="1" w:lastRow="0" w:firstColumn="1" w:lastColumn="0" w:noHBand="0" w:noVBand="1"/>
      </w:tblPr>
      <w:tblGrid>
        <w:gridCol w:w="9350"/>
      </w:tblGrid>
      <w:tr w:rsidR="00EC0CAA" w:rsidRPr="005B69A1" w14:paraId="4B1B721D" w14:textId="77777777" w:rsidTr="0036131E">
        <w:tc>
          <w:tcPr>
            <w:tcW w:w="9350" w:type="dxa"/>
          </w:tcPr>
          <w:p w14:paraId="448C07FE" w14:textId="77777777" w:rsidR="00EC0CAA" w:rsidRPr="00AC6F90" w:rsidRDefault="00EC0CAA" w:rsidP="00075000">
            <w:pPr>
              <w:spacing w:line="276" w:lineRule="auto"/>
              <w:jc w:val="both"/>
              <w:rPr>
                <w:rFonts w:ascii="Calibri" w:hAnsi="Calibri" w:cs="Calibri"/>
                <w:b/>
                <w:bCs/>
                <w:sz w:val="24"/>
                <w:szCs w:val="24"/>
                <w:u w:val="single"/>
              </w:rPr>
            </w:pPr>
            <w:r w:rsidRPr="00AC6F90">
              <w:rPr>
                <w:rFonts w:ascii="Calibri" w:hAnsi="Calibri" w:cs="Calibri"/>
                <w:sz w:val="24"/>
                <w:szCs w:val="24"/>
              </w:rPr>
              <w:t xml:space="preserve">SF: </w:t>
            </w:r>
            <w:proofErr w:type="spellStart"/>
            <w:r w:rsidRPr="00AC6F90">
              <w:rPr>
                <w:rFonts w:ascii="Calibri" w:hAnsi="Calibri" w:cs="Calibri"/>
                <w:sz w:val="24"/>
                <w:szCs w:val="24"/>
              </w:rPr>
              <w:t>Firewall_SF</w:t>
            </w:r>
            <w:proofErr w:type="spellEnd"/>
            <w:r w:rsidRPr="00AC6F90">
              <w:rPr>
                <w:rFonts w:ascii="Calibri" w:hAnsi="Calibri" w:cs="Calibri"/>
                <w:sz w:val="24"/>
                <w:szCs w:val="24"/>
              </w:rPr>
              <w:t xml:space="preserve"> connects to Switch A, which further connects to Switches B and C. </w:t>
            </w:r>
          </w:p>
        </w:tc>
      </w:tr>
      <w:tr w:rsidR="00EC0CAA" w:rsidRPr="005B69A1" w14:paraId="4A7C5E04" w14:textId="77777777" w:rsidTr="0036131E">
        <w:tc>
          <w:tcPr>
            <w:tcW w:w="9350" w:type="dxa"/>
          </w:tcPr>
          <w:p w14:paraId="76F5B061" w14:textId="77777777" w:rsidR="00EC0CAA" w:rsidRPr="00AC6F90" w:rsidRDefault="00EC0CAA" w:rsidP="00075000">
            <w:pPr>
              <w:spacing w:line="276" w:lineRule="auto"/>
              <w:jc w:val="both"/>
              <w:rPr>
                <w:rFonts w:ascii="Calibri" w:hAnsi="Calibri" w:cs="Calibri"/>
                <w:b/>
                <w:bCs/>
                <w:sz w:val="24"/>
                <w:szCs w:val="24"/>
                <w:u w:val="single"/>
              </w:rPr>
            </w:pPr>
            <w:r w:rsidRPr="00AC6F90">
              <w:rPr>
                <w:rFonts w:ascii="Calibri" w:hAnsi="Calibri" w:cs="Calibri"/>
                <w:sz w:val="24"/>
                <w:szCs w:val="24"/>
              </w:rPr>
              <w:t xml:space="preserve">NY: </w:t>
            </w:r>
            <w:proofErr w:type="spellStart"/>
            <w:r w:rsidRPr="00AC6F90">
              <w:rPr>
                <w:rFonts w:ascii="Calibri" w:hAnsi="Calibri" w:cs="Calibri"/>
                <w:sz w:val="24"/>
                <w:szCs w:val="24"/>
              </w:rPr>
              <w:t>Firewall_NY</w:t>
            </w:r>
            <w:proofErr w:type="spellEnd"/>
            <w:r w:rsidRPr="00AC6F90">
              <w:rPr>
                <w:rFonts w:ascii="Calibri" w:hAnsi="Calibri" w:cs="Calibri"/>
                <w:sz w:val="24"/>
                <w:szCs w:val="24"/>
              </w:rPr>
              <w:t xml:space="preserve"> connects to Switch D. </w:t>
            </w:r>
          </w:p>
        </w:tc>
      </w:tr>
      <w:tr w:rsidR="00EC0CAA" w:rsidRPr="005B69A1" w14:paraId="5EDECF7C" w14:textId="77777777" w:rsidTr="0036131E">
        <w:tc>
          <w:tcPr>
            <w:tcW w:w="9350" w:type="dxa"/>
          </w:tcPr>
          <w:p w14:paraId="202FA522" w14:textId="77777777" w:rsidR="00EC0CAA" w:rsidRPr="00AC6F90" w:rsidRDefault="00EC0CAA" w:rsidP="00075000">
            <w:pPr>
              <w:spacing w:line="276" w:lineRule="auto"/>
              <w:jc w:val="both"/>
              <w:rPr>
                <w:rFonts w:ascii="Calibri" w:hAnsi="Calibri" w:cs="Calibri"/>
                <w:b/>
                <w:bCs/>
                <w:sz w:val="24"/>
                <w:szCs w:val="24"/>
                <w:u w:val="single"/>
              </w:rPr>
            </w:pPr>
            <w:r w:rsidRPr="00AC6F90">
              <w:rPr>
                <w:rFonts w:ascii="Calibri" w:hAnsi="Calibri" w:cs="Calibri"/>
                <w:sz w:val="24"/>
                <w:szCs w:val="24"/>
              </w:rPr>
              <w:t xml:space="preserve">HO: </w:t>
            </w:r>
            <w:proofErr w:type="spellStart"/>
            <w:r w:rsidRPr="00AC6F90">
              <w:rPr>
                <w:rFonts w:ascii="Calibri" w:hAnsi="Calibri" w:cs="Calibri"/>
                <w:sz w:val="24"/>
                <w:szCs w:val="24"/>
              </w:rPr>
              <w:t>Firewall_HO</w:t>
            </w:r>
            <w:proofErr w:type="spellEnd"/>
            <w:r w:rsidRPr="00AC6F90">
              <w:rPr>
                <w:rFonts w:ascii="Calibri" w:hAnsi="Calibri" w:cs="Calibri"/>
                <w:sz w:val="24"/>
                <w:szCs w:val="24"/>
              </w:rPr>
              <w:t xml:space="preserve"> connects to Switch E, which further connects to Switch F.</w:t>
            </w:r>
          </w:p>
        </w:tc>
      </w:tr>
    </w:tbl>
    <w:p w14:paraId="24CAA27D" w14:textId="77777777" w:rsidR="00EC0CAA" w:rsidRDefault="00EC0CAA" w:rsidP="00075000">
      <w:pPr>
        <w:spacing w:line="276" w:lineRule="auto"/>
        <w:jc w:val="both"/>
        <w:rPr>
          <w:rFonts w:ascii="Calibri" w:hAnsi="Calibri" w:cs="Calibri"/>
          <w:b/>
          <w:bCs/>
          <w:sz w:val="26"/>
          <w:szCs w:val="26"/>
          <w:u w:val="single"/>
        </w:rPr>
      </w:pPr>
    </w:p>
    <w:p w14:paraId="77DF1D88" w14:textId="70D20EB0" w:rsidR="00EC0CAA" w:rsidRPr="007F130F" w:rsidRDefault="00EC0CAA" w:rsidP="00CD1AA7">
      <w:pPr>
        <w:rPr>
          <w:b/>
          <w:bCs/>
          <w:color w:val="538135" w:themeColor="accent6" w:themeShade="BF"/>
        </w:rPr>
      </w:pPr>
      <w:r w:rsidRPr="007F130F">
        <w:rPr>
          <w:b/>
          <w:bCs/>
          <w:color w:val="538135" w:themeColor="accent6" w:themeShade="BF"/>
        </w:rPr>
        <w:t>Servers</w:t>
      </w:r>
    </w:p>
    <w:tbl>
      <w:tblPr>
        <w:tblStyle w:val="TableGrid"/>
        <w:tblW w:w="0" w:type="auto"/>
        <w:tblLook w:val="04A0" w:firstRow="1" w:lastRow="0" w:firstColumn="1" w:lastColumn="0" w:noHBand="0" w:noVBand="1"/>
      </w:tblPr>
      <w:tblGrid>
        <w:gridCol w:w="9350"/>
      </w:tblGrid>
      <w:tr w:rsidR="00EC0CAA" w:rsidRPr="005B69A1" w14:paraId="09173EA9" w14:textId="77777777" w:rsidTr="0036131E">
        <w:tc>
          <w:tcPr>
            <w:tcW w:w="9350" w:type="dxa"/>
          </w:tcPr>
          <w:p w14:paraId="7C028E3A" w14:textId="77777777" w:rsidR="00EC0CAA" w:rsidRPr="00AC6F90" w:rsidRDefault="00EC0CAA" w:rsidP="00075000">
            <w:pPr>
              <w:spacing w:line="276" w:lineRule="auto"/>
              <w:jc w:val="both"/>
              <w:rPr>
                <w:rFonts w:ascii="Calibri" w:hAnsi="Calibri" w:cs="Calibri"/>
                <w:b/>
                <w:bCs/>
                <w:sz w:val="24"/>
                <w:szCs w:val="24"/>
                <w:u w:val="single"/>
              </w:rPr>
            </w:pPr>
            <w:r w:rsidRPr="00AC6F90">
              <w:rPr>
                <w:rFonts w:ascii="Calibri" w:hAnsi="Calibri" w:cs="Calibri"/>
                <w:sz w:val="24"/>
                <w:szCs w:val="24"/>
              </w:rPr>
              <w:t>All in SF, on the same subnet, without proper segmentation.</w:t>
            </w:r>
          </w:p>
        </w:tc>
      </w:tr>
      <w:tr w:rsidR="00EC0CAA" w:rsidRPr="005B69A1" w14:paraId="2A529F69" w14:textId="77777777" w:rsidTr="0036131E">
        <w:tc>
          <w:tcPr>
            <w:tcW w:w="9350" w:type="dxa"/>
          </w:tcPr>
          <w:p w14:paraId="5BCB88F9" w14:textId="77777777" w:rsidR="00EC0CAA" w:rsidRPr="00AC6F90" w:rsidRDefault="00EC0CAA" w:rsidP="00075000">
            <w:pPr>
              <w:spacing w:line="276" w:lineRule="auto"/>
              <w:jc w:val="both"/>
              <w:rPr>
                <w:rFonts w:ascii="Calibri" w:hAnsi="Calibri" w:cs="Calibri"/>
                <w:b/>
                <w:bCs/>
                <w:sz w:val="24"/>
                <w:szCs w:val="24"/>
                <w:u w:val="single"/>
              </w:rPr>
            </w:pPr>
            <w:r w:rsidRPr="00AC6F90">
              <w:rPr>
                <w:rFonts w:ascii="Calibri" w:hAnsi="Calibri" w:cs="Calibri"/>
                <w:sz w:val="24"/>
                <w:szCs w:val="24"/>
              </w:rPr>
              <w:t>All servers are connected to Switch A.</w:t>
            </w:r>
          </w:p>
        </w:tc>
      </w:tr>
    </w:tbl>
    <w:p w14:paraId="5897160E" w14:textId="77777777" w:rsidR="00AC6F90" w:rsidRDefault="00AC6F90" w:rsidP="00075000">
      <w:pPr>
        <w:pStyle w:val="Heading1"/>
        <w:spacing w:line="276" w:lineRule="auto"/>
        <w:rPr>
          <w:rFonts w:ascii="Calibri" w:hAnsi="Calibri" w:cs="Calibri"/>
          <w:b/>
          <w:bCs/>
          <w:color w:val="538135" w:themeColor="accent6" w:themeShade="BF"/>
          <w:sz w:val="36"/>
          <w:szCs w:val="36"/>
          <w:u w:val="single"/>
          <w:lang w:val="en-IN"/>
        </w:rPr>
      </w:pPr>
    </w:p>
    <w:p w14:paraId="30973957" w14:textId="10F56A47" w:rsidR="00AC6F90" w:rsidRDefault="00AC6F90">
      <w:pPr>
        <w:rPr>
          <w:rFonts w:ascii="Calibri" w:eastAsiaTheme="majorEastAsia" w:hAnsi="Calibri" w:cs="Calibri"/>
          <w:b/>
          <w:bCs/>
          <w:color w:val="538135" w:themeColor="accent6" w:themeShade="BF"/>
          <w:sz w:val="36"/>
          <w:szCs w:val="36"/>
          <w:u w:val="single"/>
          <w:lang w:val="en-IN"/>
        </w:rPr>
      </w:pPr>
      <w:r>
        <w:rPr>
          <w:rFonts w:ascii="Calibri" w:hAnsi="Calibri" w:cs="Calibri"/>
          <w:b/>
          <w:bCs/>
          <w:color w:val="538135" w:themeColor="accent6" w:themeShade="BF"/>
          <w:sz w:val="36"/>
          <w:szCs w:val="36"/>
          <w:u w:val="single"/>
          <w:lang w:val="en-IN"/>
        </w:rPr>
        <w:br w:type="page"/>
      </w:r>
    </w:p>
    <w:p w14:paraId="286D1107" w14:textId="6AC11C0D" w:rsidR="008D0608" w:rsidRPr="00C06D56" w:rsidRDefault="008D0608" w:rsidP="00C06D56">
      <w:pPr>
        <w:pStyle w:val="Heading1"/>
        <w:rPr>
          <w:rFonts w:ascii="Calibri" w:hAnsi="Calibri" w:cs="Calibri"/>
          <w:b/>
          <w:bCs/>
          <w:color w:val="538135" w:themeColor="accent6" w:themeShade="BF"/>
          <w:sz w:val="32"/>
          <w:szCs w:val="32"/>
          <w:u w:val="single"/>
          <w:lang w:val="en-IN"/>
        </w:rPr>
      </w:pPr>
      <w:bookmarkStart w:id="13" w:name="_Toc181645616"/>
      <w:r w:rsidRPr="00C06D56">
        <w:rPr>
          <w:rFonts w:ascii="Calibri" w:hAnsi="Calibri" w:cs="Calibri"/>
          <w:b/>
          <w:bCs/>
          <w:color w:val="538135" w:themeColor="accent6" w:themeShade="BF"/>
          <w:sz w:val="32"/>
          <w:szCs w:val="32"/>
          <w:u w:val="single"/>
          <w:lang w:val="en-IN"/>
        </w:rPr>
        <w:lastRenderedPageBreak/>
        <w:t xml:space="preserve">3. </w:t>
      </w:r>
      <w:r w:rsidR="00BA4BE3">
        <w:rPr>
          <w:rFonts w:ascii="Calibri" w:hAnsi="Calibri" w:cs="Calibri"/>
          <w:b/>
          <w:bCs/>
          <w:color w:val="538135" w:themeColor="accent6" w:themeShade="BF"/>
          <w:sz w:val="32"/>
          <w:szCs w:val="32"/>
          <w:u w:val="single"/>
          <w:lang w:val="en-IN"/>
        </w:rPr>
        <w:t xml:space="preserve"> Analysis and </w:t>
      </w:r>
      <w:r w:rsidRPr="00C06D56">
        <w:rPr>
          <w:rFonts w:ascii="Calibri" w:hAnsi="Calibri" w:cs="Calibri"/>
          <w:b/>
          <w:bCs/>
          <w:color w:val="538135" w:themeColor="accent6" w:themeShade="BF"/>
          <w:sz w:val="32"/>
          <w:szCs w:val="32"/>
          <w:u w:val="single"/>
          <w:lang w:val="en-IN"/>
        </w:rPr>
        <w:t>Recommendation</w:t>
      </w:r>
      <w:r w:rsidR="00BA4BE3">
        <w:rPr>
          <w:rFonts w:ascii="Calibri" w:hAnsi="Calibri" w:cs="Calibri"/>
          <w:b/>
          <w:bCs/>
          <w:color w:val="538135" w:themeColor="accent6" w:themeShade="BF"/>
          <w:sz w:val="32"/>
          <w:szCs w:val="32"/>
          <w:u w:val="single"/>
          <w:lang w:val="en-IN"/>
        </w:rPr>
        <w:t>s</w:t>
      </w:r>
      <w:bookmarkEnd w:id="13"/>
      <w:r w:rsidR="00BA4BE3">
        <w:rPr>
          <w:rFonts w:ascii="Calibri" w:hAnsi="Calibri" w:cs="Calibri"/>
          <w:b/>
          <w:bCs/>
          <w:color w:val="538135" w:themeColor="accent6" w:themeShade="BF"/>
          <w:sz w:val="32"/>
          <w:szCs w:val="32"/>
          <w:u w:val="single"/>
          <w:lang w:val="en-IN"/>
        </w:rPr>
        <w:t xml:space="preserve"> </w:t>
      </w:r>
    </w:p>
    <w:p w14:paraId="42626DD6" w14:textId="2418803D" w:rsidR="009B0E78" w:rsidRPr="00C038CF" w:rsidRDefault="008D0608" w:rsidP="00963CBA">
      <w:pPr>
        <w:pStyle w:val="Title"/>
        <w:rPr>
          <w:rStyle w:val="Strong"/>
          <w:rFonts w:ascii="Calibri" w:hAnsi="Calibri" w:cs="Calibri"/>
          <w:color w:val="538135" w:themeColor="accent6" w:themeShade="BF"/>
          <w:sz w:val="32"/>
          <w:szCs w:val="32"/>
          <w:u w:val="single"/>
        </w:rPr>
      </w:pPr>
      <w:bookmarkStart w:id="14" w:name="_Toc181645617"/>
      <w:r w:rsidRPr="00C038CF">
        <w:rPr>
          <w:rStyle w:val="Strong"/>
          <w:rFonts w:ascii="Calibri" w:hAnsi="Calibri" w:cs="Calibri"/>
          <w:color w:val="538135" w:themeColor="accent6" w:themeShade="BF"/>
          <w:sz w:val="32"/>
          <w:szCs w:val="32"/>
          <w:u w:val="single"/>
        </w:rPr>
        <w:t>3.1</w:t>
      </w:r>
      <w:r w:rsidR="004572CB" w:rsidRPr="00C038CF">
        <w:rPr>
          <w:rStyle w:val="Strong"/>
          <w:rFonts w:ascii="Calibri" w:hAnsi="Calibri" w:cs="Calibri"/>
          <w:color w:val="538135" w:themeColor="accent6" w:themeShade="BF"/>
          <w:sz w:val="32"/>
          <w:szCs w:val="32"/>
          <w:u w:val="single"/>
        </w:rPr>
        <w:t>Public Key Infrastructure (PKI) Implementation</w:t>
      </w:r>
      <w:bookmarkEnd w:id="12"/>
      <w:bookmarkEnd w:id="14"/>
      <w:r w:rsidR="004572CB" w:rsidRPr="00C038CF">
        <w:rPr>
          <w:rStyle w:val="Strong"/>
          <w:rFonts w:ascii="Calibri" w:hAnsi="Calibri" w:cs="Calibri"/>
          <w:color w:val="538135" w:themeColor="accent6" w:themeShade="BF"/>
          <w:sz w:val="32"/>
          <w:szCs w:val="32"/>
          <w:u w:val="single"/>
        </w:rPr>
        <w:t xml:space="preserve"> </w:t>
      </w:r>
    </w:p>
    <w:p w14:paraId="6ADCB168" w14:textId="2B2CC5C0" w:rsidR="00897481" w:rsidRDefault="004572CB" w:rsidP="007B2633">
      <w:pPr>
        <w:spacing w:after="0" w:line="276" w:lineRule="auto"/>
        <w:jc w:val="both"/>
        <w:rPr>
          <w:rFonts w:ascii="Calibri" w:hAnsi="Calibri" w:cs="Calibri"/>
          <w:sz w:val="24"/>
          <w:szCs w:val="24"/>
          <w:lang w:val="en-IN"/>
        </w:rPr>
      </w:pPr>
      <w:r w:rsidRPr="00AC5F00">
        <w:rPr>
          <w:rFonts w:ascii="Calibri" w:hAnsi="Calibri" w:cs="Calibri"/>
          <w:sz w:val="24"/>
          <w:szCs w:val="24"/>
          <w:lang w:val="en-IN"/>
        </w:rPr>
        <w:t xml:space="preserve">As </w:t>
      </w:r>
      <w:proofErr w:type="spellStart"/>
      <w:r w:rsidRPr="00AC5F00">
        <w:rPr>
          <w:rFonts w:ascii="Calibri" w:hAnsi="Calibri" w:cs="Calibri"/>
          <w:sz w:val="24"/>
          <w:szCs w:val="24"/>
          <w:lang w:val="en-IN"/>
        </w:rPr>
        <w:t>GreenLeaf</w:t>
      </w:r>
      <w:proofErr w:type="spellEnd"/>
      <w:r w:rsidRPr="00AC5F00">
        <w:rPr>
          <w:rFonts w:ascii="Calibri" w:hAnsi="Calibri" w:cs="Calibri"/>
          <w:sz w:val="24"/>
          <w:szCs w:val="24"/>
          <w:lang w:val="en-IN"/>
        </w:rPr>
        <w:t xml:space="preserve"> Technologies is expanding from 165 to 300 employees and moving into larger offices, the company needs a secure way to protect its network and sensitive information</w:t>
      </w:r>
      <w:r w:rsidR="00ED5944">
        <w:rPr>
          <w:rFonts w:ascii="Calibri" w:hAnsi="Calibri" w:cs="Calibri"/>
          <w:sz w:val="24"/>
          <w:szCs w:val="24"/>
          <w:lang w:val="en-IN"/>
        </w:rPr>
        <w:t>.</w:t>
      </w:r>
      <w:r w:rsidRPr="00AC5F00">
        <w:rPr>
          <w:rFonts w:ascii="Calibri" w:hAnsi="Calibri" w:cs="Calibri"/>
          <w:sz w:val="24"/>
          <w:szCs w:val="24"/>
          <w:lang w:val="en-IN"/>
        </w:rPr>
        <w:t xml:space="preserve"> Public Key Infrastructure (PKI) is a highly effective solution for securing communications, authenticating users and devices, and protecting sensitive data. PKI uses digital certificates to establish trust between users, devices, and services across the network.</w:t>
      </w:r>
    </w:p>
    <w:p w14:paraId="2B95BA37" w14:textId="039DF73E" w:rsidR="00ED5944" w:rsidRDefault="001517B2" w:rsidP="007B2633">
      <w:pPr>
        <w:spacing w:before="240" w:line="276" w:lineRule="auto"/>
        <w:jc w:val="both"/>
        <w:rPr>
          <w:rFonts w:ascii="Calibri" w:hAnsi="Calibri" w:cs="Calibri"/>
          <w:b/>
          <w:bCs/>
          <w:color w:val="538135" w:themeColor="accent6" w:themeShade="BF"/>
          <w:sz w:val="28"/>
          <w:szCs w:val="28"/>
          <w:lang w:val="en-IN"/>
        </w:rPr>
      </w:pPr>
      <w:r w:rsidRPr="001517B2">
        <w:rPr>
          <w:rFonts w:ascii="Calibri" w:hAnsi="Calibri" w:cs="Calibri"/>
          <w:b/>
          <w:bCs/>
          <w:color w:val="538135" w:themeColor="accent6" w:themeShade="BF"/>
          <w:sz w:val="28"/>
          <w:szCs w:val="28"/>
          <w:lang w:val="en-IN"/>
        </w:rPr>
        <w:t>PKI Deployment Across Three Locations</w:t>
      </w:r>
    </w:p>
    <w:p w14:paraId="04F895B3" w14:textId="77777777" w:rsidR="00ED5944" w:rsidRPr="00ED5944" w:rsidRDefault="00ED5944" w:rsidP="007B2633">
      <w:pPr>
        <w:spacing w:line="276" w:lineRule="auto"/>
        <w:jc w:val="both"/>
        <w:rPr>
          <w:rFonts w:ascii="Calibri" w:hAnsi="Calibri" w:cs="Calibri"/>
          <w:b/>
          <w:bCs/>
          <w:sz w:val="24"/>
          <w:szCs w:val="24"/>
          <w:lang w:val="en-IN"/>
        </w:rPr>
      </w:pPr>
      <w:r w:rsidRPr="00ED5944">
        <w:rPr>
          <w:rFonts w:ascii="Calibri" w:hAnsi="Calibri" w:cs="Calibri"/>
          <w:b/>
          <w:bCs/>
          <w:sz w:val="24"/>
          <w:szCs w:val="24"/>
          <w:lang w:val="en-IN"/>
        </w:rPr>
        <w:t>PKI Components:</w:t>
      </w:r>
    </w:p>
    <w:p w14:paraId="4F93A9C0" w14:textId="77777777" w:rsidR="00ED5944" w:rsidRPr="00ED5944" w:rsidRDefault="00ED5944">
      <w:pPr>
        <w:numPr>
          <w:ilvl w:val="0"/>
          <w:numId w:val="22"/>
        </w:numPr>
        <w:spacing w:after="0" w:line="276" w:lineRule="auto"/>
        <w:jc w:val="both"/>
        <w:rPr>
          <w:rFonts w:ascii="Calibri" w:hAnsi="Calibri" w:cs="Calibri"/>
          <w:sz w:val="24"/>
          <w:szCs w:val="24"/>
          <w:lang w:val="en-IN"/>
        </w:rPr>
      </w:pPr>
      <w:r w:rsidRPr="00ED5944">
        <w:rPr>
          <w:rFonts w:ascii="Calibri" w:hAnsi="Calibri" w:cs="Calibri"/>
          <w:sz w:val="24"/>
          <w:szCs w:val="24"/>
          <w:lang w:val="en-IN"/>
        </w:rPr>
        <w:t>Certificate Authority (CA): Issues and manages digital certificates.</w:t>
      </w:r>
    </w:p>
    <w:p w14:paraId="6EE40DA7" w14:textId="77777777" w:rsidR="00ED5944" w:rsidRPr="00ED5944" w:rsidRDefault="00ED5944">
      <w:pPr>
        <w:numPr>
          <w:ilvl w:val="0"/>
          <w:numId w:val="22"/>
        </w:numPr>
        <w:spacing w:before="240" w:after="0" w:line="276" w:lineRule="auto"/>
        <w:jc w:val="both"/>
        <w:rPr>
          <w:rFonts w:ascii="Calibri" w:hAnsi="Calibri" w:cs="Calibri"/>
          <w:sz w:val="24"/>
          <w:szCs w:val="24"/>
          <w:lang w:val="en-IN"/>
        </w:rPr>
      </w:pPr>
      <w:r w:rsidRPr="00ED5944">
        <w:rPr>
          <w:rFonts w:ascii="Calibri" w:hAnsi="Calibri" w:cs="Calibri"/>
          <w:sz w:val="24"/>
          <w:szCs w:val="24"/>
          <w:lang w:val="en-IN"/>
        </w:rPr>
        <w:t>Registration Authority (RA): Acts as the verifier of certificates but does not issue them.</w:t>
      </w:r>
    </w:p>
    <w:p w14:paraId="3DECB6E1" w14:textId="77777777" w:rsidR="00ED5944" w:rsidRPr="00ED5944" w:rsidRDefault="00ED5944">
      <w:pPr>
        <w:numPr>
          <w:ilvl w:val="0"/>
          <w:numId w:val="22"/>
        </w:numPr>
        <w:spacing w:before="240" w:after="0" w:line="276" w:lineRule="auto"/>
        <w:jc w:val="both"/>
        <w:rPr>
          <w:rFonts w:ascii="Calibri" w:hAnsi="Calibri" w:cs="Calibri"/>
          <w:sz w:val="24"/>
          <w:szCs w:val="24"/>
          <w:lang w:val="en-IN"/>
        </w:rPr>
      </w:pPr>
      <w:r w:rsidRPr="00ED5944">
        <w:rPr>
          <w:rFonts w:ascii="Calibri" w:hAnsi="Calibri" w:cs="Calibri"/>
          <w:sz w:val="24"/>
          <w:szCs w:val="24"/>
          <w:lang w:val="en-IN"/>
        </w:rPr>
        <w:t>Digital Certificates: These certify the ownership of a public key by the named subject.</w:t>
      </w:r>
    </w:p>
    <w:p w14:paraId="3D30AF47" w14:textId="77777777" w:rsidR="00ED5944" w:rsidRPr="00ED5944" w:rsidRDefault="00ED5944">
      <w:pPr>
        <w:numPr>
          <w:ilvl w:val="0"/>
          <w:numId w:val="22"/>
        </w:numPr>
        <w:spacing w:before="240" w:after="0" w:line="276" w:lineRule="auto"/>
        <w:jc w:val="both"/>
        <w:rPr>
          <w:rFonts w:ascii="Calibri" w:hAnsi="Calibri" w:cs="Calibri"/>
          <w:sz w:val="24"/>
          <w:szCs w:val="24"/>
          <w:lang w:val="en-IN"/>
        </w:rPr>
      </w:pPr>
      <w:r w:rsidRPr="00ED5944">
        <w:rPr>
          <w:rFonts w:ascii="Calibri" w:hAnsi="Calibri" w:cs="Calibri"/>
          <w:sz w:val="24"/>
          <w:szCs w:val="24"/>
          <w:lang w:val="en-IN"/>
        </w:rPr>
        <w:t>Public and Private Keys: The core of encryption; public keys are shared while private keys are kept secure.</w:t>
      </w:r>
    </w:p>
    <w:p w14:paraId="0FC112F5" w14:textId="77777777" w:rsidR="00ED5944" w:rsidRPr="00ED5944" w:rsidRDefault="00ED5944">
      <w:pPr>
        <w:numPr>
          <w:ilvl w:val="0"/>
          <w:numId w:val="22"/>
        </w:numPr>
        <w:spacing w:before="240" w:after="0" w:line="276" w:lineRule="auto"/>
        <w:jc w:val="both"/>
        <w:rPr>
          <w:rFonts w:ascii="Calibri" w:hAnsi="Calibri" w:cs="Calibri"/>
          <w:sz w:val="24"/>
          <w:szCs w:val="24"/>
          <w:lang w:val="en-IN"/>
        </w:rPr>
      </w:pPr>
      <w:r w:rsidRPr="00ED5944">
        <w:rPr>
          <w:rFonts w:ascii="Calibri" w:hAnsi="Calibri" w:cs="Calibri"/>
          <w:sz w:val="24"/>
          <w:szCs w:val="24"/>
          <w:lang w:val="en-IN"/>
        </w:rPr>
        <w:t>Certificate Revocation List (CRL): A list of revoked certificates to maintain security.</w:t>
      </w:r>
    </w:p>
    <w:p w14:paraId="4CD10C16" w14:textId="49205DA1" w:rsidR="00ED5944" w:rsidRPr="001517B2" w:rsidRDefault="00ED5944" w:rsidP="00ED5944">
      <w:pPr>
        <w:spacing w:before="240" w:line="276" w:lineRule="auto"/>
        <w:jc w:val="both"/>
        <w:rPr>
          <w:rFonts w:ascii="Calibri" w:hAnsi="Calibri" w:cs="Calibri"/>
          <w:b/>
          <w:bCs/>
          <w:sz w:val="24"/>
          <w:szCs w:val="24"/>
          <w:lang w:val="en-IN"/>
        </w:rPr>
      </w:pPr>
      <w:r w:rsidRPr="00ED5944">
        <w:rPr>
          <w:rFonts w:ascii="Calibri" w:hAnsi="Calibri" w:cs="Calibri"/>
          <w:b/>
          <w:bCs/>
          <w:sz w:val="24"/>
          <w:szCs w:val="24"/>
        </w:rPr>
        <w:t>Locations and Role of PKI:</w:t>
      </w:r>
    </w:p>
    <w:p w14:paraId="75ACF488" w14:textId="77777777" w:rsidR="001517B2" w:rsidRDefault="001517B2">
      <w:pPr>
        <w:numPr>
          <w:ilvl w:val="0"/>
          <w:numId w:val="21"/>
        </w:numPr>
        <w:spacing w:after="0" w:line="276" w:lineRule="auto"/>
        <w:jc w:val="both"/>
        <w:rPr>
          <w:rFonts w:ascii="Calibri" w:hAnsi="Calibri" w:cs="Calibri"/>
          <w:color w:val="538135" w:themeColor="accent6" w:themeShade="BF"/>
          <w:sz w:val="24"/>
          <w:szCs w:val="24"/>
          <w:lang w:val="en-IN"/>
        </w:rPr>
      </w:pPr>
      <w:r w:rsidRPr="001517B2">
        <w:rPr>
          <w:rFonts w:ascii="Calibri" w:hAnsi="Calibri" w:cs="Calibri"/>
          <w:b/>
          <w:bCs/>
          <w:color w:val="538135" w:themeColor="accent6" w:themeShade="BF"/>
          <w:sz w:val="24"/>
          <w:szCs w:val="24"/>
          <w:lang w:val="en-IN"/>
        </w:rPr>
        <w:t>San Francisco (Headquarters)</w:t>
      </w:r>
      <w:r w:rsidRPr="001517B2">
        <w:rPr>
          <w:rFonts w:ascii="Calibri" w:hAnsi="Calibri" w:cs="Calibri"/>
          <w:color w:val="538135" w:themeColor="accent6" w:themeShade="BF"/>
          <w:sz w:val="24"/>
          <w:szCs w:val="24"/>
          <w:lang w:val="en-IN"/>
        </w:rPr>
        <w:t>:</w:t>
      </w:r>
    </w:p>
    <w:p w14:paraId="37FEE0ED" w14:textId="6204390B" w:rsidR="006A0EB6" w:rsidRPr="006A0EB6" w:rsidRDefault="006A0EB6">
      <w:pPr>
        <w:pStyle w:val="ListParagraph"/>
        <w:numPr>
          <w:ilvl w:val="0"/>
          <w:numId w:val="69"/>
        </w:numPr>
        <w:spacing w:after="0" w:line="276" w:lineRule="auto"/>
        <w:ind w:left="1434" w:hanging="357"/>
        <w:jc w:val="both"/>
        <w:rPr>
          <w:rFonts w:ascii="Calibri" w:hAnsi="Calibri" w:cs="Calibri"/>
          <w:b/>
          <w:bCs/>
          <w:color w:val="000000" w:themeColor="text1"/>
          <w:sz w:val="24"/>
          <w:szCs w:val="24"/>
          <w:lang w:val="en-IN"/>
        </w:rPr>
      </w:pPr>
      <w:r w:rsidRPr="006A0EB6">
        <w:rPr>
          <w:rFonts w:ascii="Calibri" w:hAnsi="Calibri" w:cs="Calibri"/>
          <w:b/>
          <w:bCs/>
          <w:color w:val="000000" w:themeColor="text1"/>
          <w:sz w:val="24"/>
          <w:szCs w:val="24"/>
          <w:lang w:val="en-IN"/>
        </w:rPr>
        <w:t>VLAN 100 – PKI VLAN (Root CA)</w:t>
      </w:r>
    </w:p>
    <w:p w14:paraId="1707F703" w14:textId="77777777" w:rsidR="006A0EB6" w:rsidRPr="006A0EB6" w:rsidRDefault="001517B2">
      <w:pPr>
        <w:pStyle w:val="ListParagraph"/>
        <w:numPr>
          <w:ilvl w:val="0"/>
          <w:numId w:val="69"/>
        </w:numPr>
        <w:spacing w:before="240" w:after="0" w:line="276" w:lineRule="auto"/>
        <w:ind w:left="1434" w:hanging="357"/>
        <w:jc w:val="both"/>
        <w:rPr>
          <w:rFonts w:ascii="Calibri" w:hAnsi="Calibri" w:cs="Calibri"/>
          <w:color w:val="538135" w:themeColor="accent6" w:themeShade="BF"/>
          <w:sz w:val="24"/>
          <w:szCs w:val="24"/>
          <w:lang w:val="en-IN"/>
        </w:rPr>
      </w:pPr>
      <w:r w:rsidRPr="006A0EB6">
        <w:rPr>
          <w:rFonts w:ascii="Calibri" w:hAnsi="Calibri" w:cs="Calibri"/>
          <w:sz w:val="24"/>
          <w:szCs w:val="24"/>
          <w:lang w:val="en-IN"/>
        </w:rPr>
        <w:t xml:space="preserve">This is the </w:t>
      </w:r>
      <w:r w:rsidRPr="006A0EB6">
        <w:rPr>
          <w:rFonts w:ascii="Calibri" w:hAnsi="Calibri" w:cs="Calibri"/>
          <w:b/>
          <w:bCs/>
          <w:sz w:val="24"/>
          <w:szCs w:val="24"/>
          <w:lang w:val="en-IN"/>
        </w:rPr>
        <w:t>Root CA</w:t>
      </w:r>
      <w:r w:rsidRPr="006A0EB6">
        <w:rPr>
          <w:rFonts w:ascii="Calibri" w:hAnsi="Calibri" w:cs="Calibri"/>
          <w:sz w:val="24"/>
          <w:szCs w:val="24"/>
          <w:lang w:val="en-IN"/>
        </w:rPr>
        <w:t xml:space="preserve"> location. The Root CA will be kept </w:t>
      </w:r>
      <w:r w:rsidRPr="006A0EB6">
        <w:rPr>
          <w:rFonts w:ascii="Calibri" w:hAnsi="Calibri" w:cs="Calibri"/>
          <w:b/>
          <w:bCs/>
          <w:sz w:val="24"/>
          <w:szCs w:val="24"/>
          <w:lang w:val="en-IN"/>
        </w:rPr>
        <w:t>offline</w:t>
      </w:r>
      <w:r w:rsidRPr="006A0EB6">
        <w:rPr>
          <w:rFonts w:ascii="Calibri" w:hAnsi="Calibri" w:cs="Calibri"/>
          <w:sz w:val="24"/>
          <w:szCs w:val="24"/>
          <w:lang w:val="en-IN"/>
        </w:rPr>
        <w:t xml:space="preserve"> (disconnected from the network) to protect it from attacks.</w:t>
      </w:r>
    </w:p>
    <w:p w14:paraId="56A3FB29" w14:textId="1537E634" w:rsidR="006A0EB6" w:rsidRPr="006A0EB6" w:rsidRDefault="001517B2">
      <w:pPr>
        <w:pStyle w:val="ListParagraph"/>
        <w:numPr>
          <w:ilvl w:val="0"/>
          <w:numId w:val="69"/>
        </w:numPr>
        <w:spacing w:before="240" w:line="276" w:lineRule="auto"/>
        <w:ind w:left="1434" w:hanging="357"/>
        <w:jc w:val="both"/>
        <w:rPr>
          <w:rFonts w:ascii="Calibri" w:hAnsi="Calibri" w:cs="Calibri"/>
          <w:color w:val="538135" w:themeColor="accent6" w:themeShade="BF"/>
          <w:sz w:val="24"/>
          <w:szCs w:val="24"/>
          <w:lang w:val="en-IN"/>
        </w:rPr>
      </w:pPr>
      <w:r w:rsidRPr="006A0EB6">
        <w:rPr>
          <w:rFonts w:ascii="Calibri" w:hAnsi="Calibri" w:cs="Calibri"/>
          <w:sz w:val="24"/>
          <w:szCs w:val="24"/>
          <w:lang w:val="en-IN"/>
        </w:rPr>
        <w:t>The Root CA will only be used to sign and issue certificates to the Intermediate CAs in New York and Houston. After setup, it will remain offline for security reasons.</w:t>
      </w:r>
    </w:p>
    <w:p w14:paraId="34B320D9" w14:textId="77777777" w:rsidR="001517B2" w:rsidRDefault="001517B2">
      <w:pPr>
        <w:numPr>
          <w:ilvl w:val="0"/>
          <w:numId w:val="21"/>
        </w:numPr>
        <w:spacing w:after="0" w:line="276" w:lineRule="auto"/>
        <w:jc w:val="both"/>
        <w:rPr>
          <w:rFonts w:ascii="Calibri" w:hAnsi="Calibri" w:cs="Calibri"/>
          <w:color w:val="538135" w:themeColor="accent6" w:themeShade="BF"/>
          <w:sz w:val="24"/>
          <w:szCs w:val="24"/>
          <w:lang w:val="en-IN"/>
        </w:rPr>
      </w:pPr>
      <w:r w:rsidRPr="001517B2">
        <w:rPr>
          <w:rFonts w:ascii="Calibri" w:hAnsi="Calibri" w:cs="Calibri"/>
          <w:b/>
          <w:bCs/>
          <w:color w:val="538135" w:themeColor="accent6" w:themeShade="BF"/>
          <w:sz w:val="24"/>
          <w:szCs w:val="24"/>
          <w:lang w:val="en-IN"/>
        </w:rPr>
        <w:t>New York (Branch)</w:t>
      </w:r>
      <w:r w:rsidRPr="001517B2">
        <w:rPr>
          <w:rFonts w:ascii="Calibri" w:hAnsi="Calibri" w:cs="Calibri"/>
          <w:color w:val="538135" w:themeColor="accent6" w:themeShade="BF"/>
          <w:sz w:val="24"/>
          <w:szCs w:val="24"/>
          <w:lang w:val="en-IN"/>
        </w:rPr>
        <w:t>:</w:t>
      </w:r>
    </w:p>
    <w:p w14:paraId="7EF2BD74" w14:textId="77777777" w:rsidR="006A0EB6" w:rsidRPr="006A0EB6" w:rsidRDefault="006A0EB6">
      <w:pPr>
        <w:pStyle w:val="ListParagraph"/>
        <w:numPr>
          <w:ilvl w:val="0"/>
          <w:numId w:val="70"/>
        </w:numPr>
        <w:spacing w:after="0" w:line="276" w:lineRule="auto"/>
        <w:jc w:val="both"/>
        <w:rPr>
          <w:rStyle w:val="Strong"/>
          <w:rFonts w:ascii="Calibri" w:hAnsi="Calibri" w:cs="Calibri"/>
          <w:b w:val="0"/>
          <w:bCs w:val="0"/>
          <w:color w:val="000000" w:themeColor="text1"/>
          <w:sz w:val="24"/>
          <w:szCs w:val="24"/>
          <w:lang w:val="en-IN"/>
        </w:rPr>
      </w:pPr>
      <w:r w:rsidRPr="006A0EB6">
        <w:rPr>
          <w:rStyle w:val="Strong"/>
          <w:rFonts w:ascii="Calibri" w:hAnsi="Calibri" w:cs="Calibri"/>
          <w:color w:val="000000" w:themeColor="text1"/>
          <w:sz w:val="24"/>
          <w:szCs w:val="24"/>
        </w:rPr>
        <w:t>VLAN 150 - PKI VLAN (Intermediate CA)</w:t>
      </w:r>
    </w:p>
    <w:p w14:paraId="35F48AD5" w14:textId="77777777" w:rsidR="006A0EB6" w:rsidRPr="006A0EB6" w:rsidRDefault="001517B2">
      <w:pPr>
        <w:pStyle w:val="ListParagraph"/>
        <w:numPr>
          <w:ilvl w:val="0"/>
          <w:numId w:val="70"/>
        </w:numPr>
        <w:spacing w:line="276" w:lineRule="auto"/>
        <w:ind w:left="1434" w:hanging="357"/>
        <w:jc w:val="both"/>
        <w:rPr>
          <w:rFonts w:ascii="Calibri" w:hAnsi="Calibri" w:cs="Calibri"/>
          <w:color w:val="000000" w:themeColor="text1"/>
          <w:sz w:val="24"/>
          <w:szCs w:val="24"/>
          <w:lang w:val="en-IN"/>
        </w:rPr>
      </w:pPr>
      <w:r w:rsidRPr="006A0EB6">
        <w:rPr>
          <w:rFonts w:ascii="Calibri" w:hAnsi="Calibri" w:cs="Calibri"/>
          <w:sz w:val="24"/>
          <w:szCs w:val="24"/>
          <w:lang w:val="en-IN"/>
        </w:rPr>
        <w:t xml:space="preserve">Hosts an </w:t>
      </w:r>
      <w:r w:rsidRPr="006A0EB6">
        <w:rPr>
          <w:rFonts w:ascii="Calibri" w:hAnsi="Calibri" w:cs="Calibri"/>
          <w:b/>
          <w:bCs/>
          <w:sz w:val="24"/>
          <w:szCs w:val="24"/>
          <w:lang w:val="en-IN"/>
        </w:rPr>
        <w:t>Intermediate CA</w:t>
      </w:r>
      <w:r w:rsidRPr="006A0EB6">
        <w:rPr>
          <w:rFonts w:ascii="Calibri" w:hAnsi="Calibri" w:cs="Calibri"/>
          <w:sz w:val="24"/>
          <w:szCs w:val="24"/>
          <w:lang w:val="en-IN"/>
        </w:rPr>
        <w:t xml:space="preserve"> that will handle the day-to-day certificate operations for the New York office.</w:t>
      </w:r>
    </w:p>
    <w:p w14:paraId="3BEFFB89" w14:textId="13783297" w:rsidR="006A0EB6" w:rsidRPr="007B2633" w:rsidRDefault="001517B2">
      <w:pPr>
        <w:pStyle w:val="ListParagraph"/>
        <w:numPr>
          <w:ilvl w:val="0"/>
          <w:numId w:val="70"/>
        </w:numPr>
        <w:spacing w:line="276" w:lineRule="auto"/>
        <w:ind w:left="1434" w:hanging="357"/>
        <w:jc w:val="both"/>
        <w:rPr>
          <w:rFonts w:ascii="Calibri" w:hAnsi="Calibri" w:cs="Calibri"/>
          <w:color w:val="000000" w:themeColor="text1"/>
          <w:sz w:val="24"/>
          <w:szCs w:val="24"/>
          <w:lang w:val="en-IN"/>
        </w:rPr>
      </w:pPr>
      <w:r w:rsidRPr="006A0EB6">
        <w:rPr>
          <w:rFonts w:ascii="Calibri" w:hAnsi="Calibri" w:cs="Calibri"/>
          <w:sz w:val="24"/>
          <w:szCs w:val="24"/>
          <w:lang w:val="en-IN"/>
        </w:rPr>
        <w:t>The Intermediate CA will issue certificates for devices, servers, VPN connections, and users in the New York office.</w:t>
      </w:r>
      <w:r w:rsidR="00826E14" w:rsidRPr="006A0EB6">
        <w:rPr>
          <w:rFonts w:ascii="Calibri" w:hAnsi="Calibri" w:cs="Calibri"/>
          <w:sz w:val="24"/>
          <w:szCs w:val="24"/>
          <w:lang w:val="en-IN"/>
        </w:rPr>
        <w:t xml:space="preserve"> </w:t>
      </w:r>
      <w:r w:rsidRPr="006A0EB6">
        <w:rPr>
          <w:rFonts w:ascii="Calibri" w:hAnsi="Calibri" w:cs="Calibri"/>
          <w:sz w:val="24"/>
          <w:szCs w:val="24"/>
          <w:lang w:val="en-IN"/>
        </w:rPr>
        <w:t>VPN clients for remote workers will be authenticated using certificates issued by the Intermediate CA.</w:t>
      </w:r>
    </w:p>
    <w:p w14:paraId="33D41787" w14:textId="0788E920" w:rsidR="006A0EB6" w:rsidRDefault="006A0EB6">
      <w:pPr>
        <w:numPr>
          <w:ilvl w:val="0"/>
          <w:numId w:val="21"/>
        </w:numPr>
        <w:spacing w:line="276" w:lineRule="auto"/>
        <w:jc w:val="both"/>
        <w:rPr>
          <w:rFonts w:ascii="Calibri" w:hAnsi="Calibri" w:cs="Calibri"/>
          <w:color w:val="538135" w:themeColor="accent6" w:themeShade="BF"/>
          <w:sz w:val="24"/>
          <w:szCs w:val="24"/>
          <w:lang w:val="en-IN"/>
        </w:rPr>
      </w:pPr>
      <w:r w:rsidRPr="001517B2">
        <w:rPr>
          <w:rFonts w:ascii="Calibri" w:hAnsi="Calibri" w:cs="Calibri"/>
          <w:b/>
          <w:bCs/>
          <w:color w:val="538135" w:themeColor="accent6" w:themeShade="BF"/>
          <w:sz w:val="24"/>
          <w:szCs w:val="24"/>
          <w:lang w:val="en-IN"/>
        </w:rPr>
        <w:t>Houston (Branch)</w:t>
      </w:r>
      <w:r w:rsidRPr="001517B2">
        <w:rPr>
          <w:rFonts w:ascii="Calibri" w:hAnsi="Calibri" w:cs="Calibri"/>
          <w:color w:val="538135" w:themeColor="accent6" w:themeShade="BF"/>
          <w:sz w:val="24"/>
          <w:szCs w:val="24"/>
          <w:lang w:val="en-IN"/>
        </w:rPr>
        <w:t>:</w:t>
      </w:r>
    </w:p>
    <w:p w14:paraId="04F30697" w14:textId="69173317" w:rsidR="006A0EB6" w:rsidRPr="006A0EB6" w:rsidRDefault="006A0EB6">
      <w:pPr>
        <w:pStyle w:val="ListParagraph"/>
        <w:numPr>
          <w:ilvl w:val="1"/>
          <w:numId w:val="21"/>
        </w:numPr>
        <w:spacing w:after="0" w:line="276" w:lineRule="auto"/>
        <w:ind w:left="1434" w:hanging="357"/>
        <w:jc w:val="both"/>
        <w:rPr>
          <w:rFonts w:ascii="Calibri" w:hAnsi="Calibri" w:cs="Calibri"/>
          <w:color w:val="538135" w:themeColor="accent6" w:themeShade="BF"/>
          <w:sz w:val="24"/>
          <w:szCs w:val="24"/>
          <w:lang w:val="en-IN"/>
        </w:rPr>
      </w:pPr>
      <w:r w:rsidRPr="006A0EB6">
        <w:rPr>
          <w:rStyle w:val="Strong"/>
          <w:rFonts w:ascii="Calibri" w:hAnsi="Calibri" w:cs="Calibri"/>
          <w:sz w:val="24"/>
          <w:szCs w:val="24"/>
        </w:rPr>
        <w:lastRenderedPageBreak/>
        <w:t>VLAN 200 - PKI VLAN (Intermediate CA)</w:t>
      </w:r>
    </w:p>
    <w:p w14:paraId="75474387" w14:textId="77777777" w:rsidR="006A0EB6" w:rsidRDefault="006A0EB6">
      <w:pPr>
        <w:numPr>
          <w:ilvl w:val="1"/>
          <w:numId w:val="21"/>
        </w:numPr>
        <w:spacing w:after="0" w:line="276" w:lineRule="auto"/>
        <w:ind w:left="1434" w:hanging="357"/>
        <w:jc w:val="both"/>
        <w:rPr>
          <w:rFonts w:ascii="Calibri" w:hAnsi="Calibri" w:cs="Calibri"/>
          <w:sz w:val="24"/>
          <w:szCs w:val="24"/>
          <w:lang w:val="en-IN"/>
        </w:rPr>
      </w:pPr>
      <w:proofErr w:type="gramStart"/>
      <w:r w:rsidRPr="001517B2">
        <w:rPr>
          <w:rFonts w:ascii="Calibri" w:hAnsi="Calibri" w:cs="Calibri"/>
          <w:sz w:val="24"/>
          <w:szCs w:val="24"/>
          <w:lang w:val="en-IN"/>
        </w:rPr>
        <w:t>Similar to</w:t>
      </w:r>
      <w:proofErr w:type="gramEnd"/>
      <w:r w:rsidRPr="001517B2">
        <w:rPr>
          <w:rFonts w:ascii="Calibri" w:hAnsi="Calibri" w:cs="Calibri"/>
          <w:sz w:val="24"/>
          <w:szCs w:val="24"/>
          <w:lang w:val="en-IN"/>
        </w:rPr>
        <w:t xml:space="preserve"> New York, Houston will have its own </w:t>
      </w:r>
      <w:r w:rsidRPr="001517B2">
        <w:rPr>
          <w:rFonts w:ascii="Calibri" w:hAnsi="Calibri" w:cs="Calibri"/>
          <w:b/>
          <w:bCs/>
          <w:sz w:val="24"/>
          <w:szCs w:val="24"/>
          <w:lang w:val="en-IN"/>
        </w:rPr>
        <w:t>Intermediate CA</w:t>
      </w:r>
      <w:r w:rsidRPr="001517B2">
        <w:rPr>
          <w:rFonts w:ascii="Calibri" w:hAnsi="Calibri" w:cs="Calibri"/>
          <w:sz w:val="24"/>
          <w:szCs w:val="24"/>
          <w:lang w:val="en-IN"/>
        </w:rPr>
        <w:t>.</w:t>
      </w:r>
    </w:p>
    <w:p w14:paraId="2351C75E" w14:textId="11D70E14" w:rsidR="006A0EB6" w:rsidRDefault="006A0EB6">
      <w:pPr>
        <w:numPr>
          <w:ilvl w:val="1"/>
          <w:numId w:val="21"/>
        </w:numPr>
        <w:spacing w:after="0" w:line="276" w:lineRule="auto"/>
        <w:ind w:left="1434" w:hanging="357"/>
        <w:jc w:val="both"/>
        <w:rPr>
          <w:rFonts w:ascii="Calibri" w:hAnsi="Calibri" w:cs="Calibri"/>
          <w:sz w:val="24"/>
          <w:szCs w:val="24"/>
          <w:lang w:val="en-IN"/>
        </w:rPr>
      </w:pPr>
      <w:r w:rsidRPr="006A0EB6">
        <w:rPr>
          <w:rFonts w:ascii="Calibri" w:hAnsi="Calibri" w:cs="Calibri"/>
          <w:sz w:val="24"/>
          <w:szCs w:val="24"/>
          <w:lang w:val="en-IN"/>
        </w:rPr>
        <w:t>The Houston Intermediate CA will issue certificates for internal servers, user devices, and secure communications between employees in Houston.</w:t>
      </w:r>
    </w:p>
    <w:p w14:paraId="27983C65" w14:textId="77777777" w:rsidR="007B2633" w:rsidRDefault="007B2633" w:rsidP="007B2633">
      <w:pPr>
        <w:spacing w:line="240" w:lineRule="auto"/>
        <w:jc w:val="both"/>
        <w:rPr>
          <w:rFonts w:ascii="Calibri" w:hAnsi="Calibri" w:cs="Calibri"/>
          <w:sz w:val="24"/>
          <w:szCs w:val="24"/>
          <w:lang w:val="en-IN"/>
        </w:rPr>
      </w:pPr>
    </w:p>
    <w:p w14:paraId="432746E8" w14:textId="2B4C424D" w:rsidR="007B2633" w:rsidRPr="006A0EB6" w:rsidRDefault="007B2633" w:rsidP="007B2633">
      <w:pPr>
        <w:spacing w:line="240" w:lineRule="auto"/>
        <w:jc w:val="both"/>
        <w:rPr>
          <w:rFonts w:ascii="Calibri" w:hAnsi="Calibri" w:cs="Calibri"/>
          <w:color w:val="538135" w:themeColor="accent6" w:themeShade="BF"/>
          <w:sz w:val="26"/>
          <w:szCs w:val="26"/>
          <w:lang w:val="en-IN"/>
        </w:rPr>
      </w:pPr>
      <w:r w:rsidRPr="006A0EB6">
        <w:rPr>
          <w:rFonts w:ascii="Calibri" w:hAnsi="Calibri" w:cs="Calibri"/>
          <w:b/>
          <w:bCs/>
          <w:color w:val="538135" w:themeColor="accent6" w:themeShade="BF"/>
          <w:sz w:val="32"/>
          <w:szCs w:val="32"/>
          <w:u w:val="single"/>
          <w:lang w:val="en-IN"/>
        </w:rPr>
        <w:t>PKI Architecture</w:t>
      </w:r>
    </w:p>
    <w:p w14:paraId="54D80A19" w14:textId="18D70B71" w:rsidR="007B2633" w:rsidRPr="00ED5944" w:rsidRDefault="007B2633" w:rsidP="007B2633">
      <w:pPr>
        <w:spacing w:line="276" w:lineRule="auto"/>
        <w:jc w:val="both"/>
        <w:rPr>
          <w:rFonts w:ascii="Calibri" w:hAnsi="Calibri" w:cs="Calibri"/>
          <w:sz w:val="24"/>
          <w:szCs w:val="24"/>
          <w:lang w:val="en-IN"/>
        </w:rPr>
      </w:pPr>
      <w:r w:rsidRPr="00AC5F00">
        <w:rPr>
          <w:rFonts w:ascii="Calibri" w:hAnsi="Calibri" w:cs="Calibri"/>
          <w:sz w:val="24"/>
          <w:szCs w:val="24"/>
          <w:lang w:val="en-IN"/>
        </w:rPr>
        <w:t xml:space="preserve">The organization will implement a </w:t>
      </w:r>
      <w:r w:rsidRPr="00384BBB">
        <w:rPr>
          <w:rFonts w:ascii="Calibri" w:hAnsi="Calibri" w:cs="Calibri"/>
          <w:b/>
          <w:bCs/>
          <w:color w:val="538135" w:themeColor="accent6" w:themeShade="BF"/>
          <w:sz w:val="26"/>
          <w:szCs w:val="26"/>
          <w:lang w:val="en-IN"/>
        </w:rPr>
        <w:t>Two-Tier PKI Architecture</w:t>
      </w:r>
      <w:r w:rsidRPr="00AC5F00">
        <w:rPr>
          <w:rFonts w:ascii="Calibri" w:hAnsi="Calibri" w:cs="Calibri"/>
          <w:sz w:val="24"/>
          <w:szCs w:val="24"/>
          <w:lang w:val="en-IN"/>
        </w:rPr>
        <w:t xml:space="preserve"> which strikes a balance between security, scalability, and manageability in our proposal. This model involves:</w:t>
      </w:r>
    </w:p>
    <w:p w14:paraId="7F08366C" w14:textId="73182491" w:rsidR="007B2633" w:rsidRPr="00ED5944" w:rsidRDefault="007B2633" w:rsidP="007B2633">
      <w:pPr>
        <w:spacing w:line="276" w:lineRule="auto"/>
        <w:rPr>
          <w:rFonts w:ascii="Calibri" w:hAnsi="Calibri" w:cs="Calibri"/>
          <w:b/>
          <w:bCs/>
          <w:color w:val="538135" w:themeColor="accent6" w:themeShade="BF"/>
          <w:sz w:val="26"/>
          <w:szCs w:val="26"/>
          <w:u w:val="single"/>
          <w:lang w:val="en-IN"/>
        </w:rPr>
      </w:pPr>
      <w:r w:rsidRPr="00ED5944">
        <w:rPr>
          <w:rFonts w:ascii="Calibri" w:hAnsi="Calibri" w:cs="Calibri"/>
          <w:b/>
          <w:bCs/>
          <w:color w:val="538135" w:themeColor="accent6" w:themeShade="BF"/>
          <w:sz w:val="26"/>
          <w:szCs w:val="26"/>
          <w:u w:val="single"/>
          <w:lang w:val="en-IN"/>
        </w:rPr>
        <w:t>Why 2-Tier Architecture?</w:t>
      </w:r>
    </w:p>
    <w:p w14:paraId="78EDD63A" w14:textId="68FE8C8E" w:rsidR="007B2633" w:rsidRDefault="007B2633" w:rsidP="007B2633">
      <w:pPr>
        <w:pStyle w:val="NormalWeb"/>
        <w:spacing w:before="0" w:beforeAutospacing="0" w:line="276" w:lineRule="auto"/>
        <w:jc w:val="both"/>
        <w:rPr>
          <w:rFonts w:ascii="Calibri" w:hAnsi="Calibri" w:cs="Calibri"/>
          <w:lang w:val="en-IN"/>
        </w:rPr>
      </w:pPr>
      <w:r w:rsidRPr="00ED5944">
        <w:rPr>
          <w:rFonts w:ascii="Calibri" w:hAnsi="Calibri" w:cs="Calibri"/>
          <w:lang w:val="en-IN"/>
        </w:rPr>
        <w:t xml:space="preserve">We have chosen a 2-tier PKI system over 1-tier and 3-tier because it provides an ideal balance between security, efficiency, and manageability for our organization. In a 1-tier PKI, there’s only one Certificate Authority (CA), the Root CA, that handles all operations, including issuing, managing, and revoking certificates. While this setup may seem simple, it presents a significant risk. If the Root CA is ever compromised, the entire system collapses. Every certificate issued would become invalid, leading to a complete breakdown of trust across all systems, and you’d need to reissue all certificates from scratch. Additionally, as our organization grows and more certificates are needed, the Root CA </w:t>
      </w:r>
      <w:r>
        <w:rPr>
          <w:rFonts w:ascii="Calibri" w:hAnsi="Calibri" w:cs="Calibri"/>
          <w:lang w:val="en-IN"/>
        </w:rPr>
        <w:t>will</w:t>
      </w:r>
      <w:r w:rsidRPr="00ED5944">
        <w:rPr>
          <w:rFonts w:ascii="Calibri" w:hAnsi="Calibri" w:cs="Calibri"/>
          <w:lang w:val="en-IN"/>
        </w:rPr>
        <w:t xml:space="preserve"> become overloaded, causing delays and inefficiencies in issuing and managing certificates. Thus, a 1-tier system lacks both scalability and security.</w:t>
      </w:r>
    </w:p>
    <w:p w14:paraId="605E3ABB" w14:textId="77D26418" w:rsidR="007B2633" w:rsidRPr="007B2633" w:rsidRDefault="007B2633" w:rsidP="007B2633">
      <w:pPr>
        <w:pStyle w:val="NormalWeb"/>
        <w:spacing w:before="0" w:beforeAutospacing="0" w:after="0" w:afterAutospacing="0" w:line="276" w:lineRule="auto"/>
        <w:jc w:val="both"/>
        <w:rPr>
          <w:rFonts w:ascii="Calibri" w:hAnsi="Calibri" w:cs="Calibri"/>
          <w:lang w:val="en-IN"/>
        </w:rPr>
      </w:pPr>
      <w:r w:rsidRPr="00ED5944">
        <w:rPr>
          <w:rFonts w:ascii="Calibri" w:hAnsi="Calibri" w:cs="Calibri"/>
        </w:rPr>
        <w:t>A 3-tier PKI adds another layer with Issuing CAs that distribute certificates. While it offers even more separation, it’s unnecessary for a company of our size. The added complexity of managing three layers does not provide enough benefit to justify the overhead. A 2-tier system offers sufficient security without making operations too complicated. In conclusion, a 2-tier PKI offers the right balance of security, efficiency, and scalability. It keeps the Root CA safe, distributes the workload efficiently across Intermediate CAs, and avoids the unnecessary complexity of a 3-tier system. This makes it an ideal choice for our organization’s needs.</w:t>
      </w:r>
    </w:p>
    <w:p w14:paraId="19FFF61F" w14:textId="1CAEC543" w:rsidR="007B2633" w:rsidRDefault="007B2633" w:rsidP="007B2633">
      <w:pPr>
        <w:pStyle w:val="NormalWeb"/>
        <w:spacing w:before="0" w:beforeAutospacing="0" w:after="0" w:afterAutospacing="0" w:line="276" w:lineRule="auto"/>
        <w:ind w:left="-57"/>
        <w:jc w:val="both"/>
        <w:rPr>
          <w:rStyle w:val="Strong"/>
          <w:rFonts w:ascii="Calibri" w:hAnsi="Calibri" w:cs="Calibri"/>
          <w:color w:val="538135" w:themeColor="accent6" w:themeShade="BF"/>
          <w:sz w:val="32"/>
          <w:szCs w:val="32"/>
          <w:u w:val="single"/>
        </w:rPr>
      </w:pPr>
      <w:r w:rsidRPr="00826E14">
        <w:rPr>
          <w:rFonts w:ascii="Calibri" w:hAnsi="Calibri" w:cs="Calibri"/>
          <w:noProof/>
          <w:lang w:val="en-IN"/>
        </w:rPr>
        <w:drawing>
          <wp:anchor distT="0" distB="0" distL="114300" distR="114300" simplePos="0" relativeHeight="251657216" behindDoc="0" locked="0" layoutInCell="1" allowOverlap="1" wp14:anchorId="0B91C31B" wp14:editId="66D47C7A">
            <wp:simplePos x="0" y="0"/>
            <wp:positionH relativeFrom="margin">
              <wp:posOffset>952500</wp:posOffset>
            </wp:positionH>
            <wp:positionV relativeFrom="margin">
              <wp:posOffset>6010275</wp:posOffset>
            </wp:positionV>
            <wp:extent cx="4483100" cy="2184400"/>
            <wp:effectExtent l="38100" t="38100" r="38100" b="38100"/>
            <wp:wrapSquare wrapText="bothSides"/>
            <wp:docPr id="964655044" name="Picture 1" descr="A diagram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55044" name="Picture 1" descr="A diagram of a plan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83100" cy="2184400"/>
                    </a:xfrm>
                    <a:prstGeom prst="rect">
                      <a:avLst/>
                    </a:prstGeom>
                    <a:ln w="381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28AB6B66" w14:textId="62009812" w:rsidR="007B2633" w:rsidRDefault="007B2633" w:rsidP="007B2633">
      <w:pPr>
        <w:spacing w:after="0" w:line="312" w:lineRule="auto"/>
        <w:jc w:val="both"/>
        <w:rPr>
          <w:rFonts w:ascii="Calibri" w:hAnsi="Calibri" w:cs="Calibri"/>
          <w:b/>
          <w:bCs/>
          <w:color w:val="538135" w:themeColor="accent6" w:themeShade="BF"/>
          <w:sz w:val="26"/>
          <w:szCs w:val="26"/>
          <w:u w:val="single"/>
          <w:lang w:val="en-IN"/>
        </w:rPr>
      </w:pPr>
      <w:r w:rsidRPr="00802F44">
        <w:rPr>
          <w:rFonts w:ascii="Calibri" w:hAnsi="Calibri" w:cs="Calibri"/>
          <w:b/>
          <w:bCs/>
          <w:color w:val="538135" w:themeColor="accent6" w:themeShade="BF"/>
          <w:sz w:val="26"/>
          <w:szCs w:val="26"/>
          <w:u w:val="single"/>
          <w:lang w:val="en-IN"/>
        </w:rPr>
        <w:lastRenderedPageBreak/>
        <w:t>VLAN Implementation</w:t>
      </w:r>
    </w:p>
    <w:p w14:paraId="0C2C5A15" w14:textId="324200BB" w:rsidR="00A44E1B" w:rsidRDefault="007B2633" w:rsidP="006A0EB6">
      <w:pPr>
        <w:rPr>
          <w:rFonts w:ascii="Calibri" w:hAnsi="Calibri" w:cs="Calibri"/>
          <w:sz w:val="24"/>
          <w:szCs w:val="24"/>
          <w:lang w:val="en-IN"/>
        </w:rPr>
      </w:pPr>
      <w:r>
        <w:rPr>
          <w:rFonts w:ascii="Calibri" w:hAnsi="Calibri" w:cs="Calibri"/>
          <w:sz w:val="24"/>
          <w:szCs w:val="24"/>
          <w:lang w:val="en-IN"/>
        </w:rPr>
        <w:t xml:space="preserve">Let’s consider VLANs for servers in all three locations. </w:t>
      </w:r>
    </w:p>
    <w:p w14:paraId="3A7F3A23" w14:textId="77777777" w:rsidR="007B2633" w:rsidRDefault="00A44E1B" w:rsidP="00802F44">
      <w:pPr>
        <w:spacing w:after="0" w:line="240" w:lineRule="auto"/>
        <w:ind w:left="-850"/>
        <w:rPr>
          <w:rFonts w:ascii="Calibri" w:hAnsi="Calibri" w:cs="Calibri"/>
          <w:sz w:val="24"/>
          <w:szCs w:val="24"/>
          <w:lang w:val="en-IN"/>
        </w:rPr>
      </w:pPr>
      <w:r>
        <w:rPr>
          <w:rFonts w:ascii="Calibri" w:hAnsi="Calibri" w:cs="Calibri"/>
          <w:noProof/>
          <w:sz w:val="24"/>
          <w:szCs w:val="24"/>
          <w:lang w:val="en-IN"/>
        </w:rPr>
        <w:drawing>
          <wp:inline distT="0" distB="0" distL="0" distR="0" wp14:anchorId="44C9E19C" wp14:editId="3151583F">
            <wp:extent cx="7019064" cy="3062790"/>
            <wp:effectExtent l="50800" t="50800" r="131445" b="125095"/>
            <wp:docPr id="203194246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42469" name="Picture 1" descr="A diagram of a company&#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44169" cy="3073745"/>
                    </a:xfrm>
                    <a:prstGeom prst="rect">
                      <a:avLst/>
                    </a:prstGeom>
                    <a:ln w="1905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3C5303A" w14:textId="79EF3181" w:rsidR="007B2633" w:rsidRPr="007B2633" w:rsidRDefault="007B2633" w:rsidP="007B2633">
      <w:pPr>
        <w:pStyle w:val="NormalWeb"/>
        <w:spacing w:line="276" w:lineRule="auto"/>
        <w:jc w:val="both"/>
        <w:rPr>
          <w:rFonts w:ascii="Calibri" w:hAnsi="Calibri" w:cs="Calibri"/>
        </w:rPr>
      </w:pPr>
      <w:r w:rsidRPr="007B2633">
        <w:rPr>
          <w:rStyle w:val="Strong"/>
          <w:rFonts w:ascii="Calibri" w:eastAsiaTheme="majorEastAsia" w:hAnsi="Calibri" w:cs="Calibri"/>
          <w:sz w:val="26"/>
          <w:szCs w:val="26"/>
        </w:rPr>
        <w:t>VLAN segmentation</w:t>
      </w:r>
      <w:r w:rsidRPr="007B2633">
        <w:rPr>
          <w:rFonts w:ascii="Calibri" w:hAnsi="Calibri" w:cs="Calibri"/>
        </w:rPr>
        <w:t xml:space="preserve"> plays a key role in protecting Greenleaf’s network by isolating critical systems and ensuring that only authorized users can access sensitive resources:</w:t>
      </w:r>
    </w:p>
    <w:p w14:paraId="5ED7EEEB" w14:textId="77777777" w:rsidR="007B2633" w:rsidRPr="007B2633" w:rsidRDefault="007B2633">
      <w:pPr>
        <w:pStyle w:val="NormalWeb"/>
        <w:numPr>
          <w:ilvl w:val="0"/>
          <w:numId w:val="71"/>
        </w:numPr>
        <w:spacing w:line="276" w:lineRule="auto"/>
        <w:jc w:val="both"/>
        <w:rPr>
          <w:rFonts w:ascii="Calibri" w:hAnsi="Calibri" w:cs="Calibri"/>
        </w:rPr>
      </w:pPr>
      <w:r w:rsidRPr="007B2633">
        <w:rPr>
          <w:rStyle w:val="Strong"/>
          <w:rFonts w:ascii="Calibri" w:eastAsiaTheme="majorEastAsia" w:hAnsi="Calibri" w:cs="Calibri"/>
          <w:sz w:val="26"/>
          <w:szCs w:val="26"/>
        </w:rPr>
        <w:t>PKI VLAN Protection</w:t>
      </w:r>
      <w:r w:rsidRPr="007B2633">
        <w:rPr>
          <w:rFonts w:ascii="Calibri" w:hAnsi="Calibri" w:cs="Calibri"/>
          <w:sz w:val="26"/>
          <w:szCs w:val="26"/>
        </w:rPr>
        <w:t>:</w:t>
      </w:r>
      <w:r w:rsidRPr="007B2633">
        <w:rPr>
          <w:rFonts w:ascii="Calibri" w:hAnsi="Calibri" w:cs="Calibri"/>
        </w:rPr>
        <w:t xml:space="preserve"> The </w:t>
      </w:r>
      <w:r w:rsidRPr="007B2633">
        <w:rPr>
          <w:rStyle w:val="Strong"/>
          <w:rFonts w:ascii="Calibri" w:eastAsiaTheme="majorEastAsia" w:hAnsi="Calibri" w:cs="Calibri"/>
        </w:rPr>
        <w:t>Root CA</w:t>
      </w:r>
      <w:r w:rsidRPr="007B2633">
        <w:rPr>
          <w:rFonts w:ascii="Calibri" w:hAnsi="Calibri" w:cs="Calibri"/>
        </w:rPr>
        <w:t xml:space="preserve"> in </w:t>
      </w:r>
      <w:r w:rsidRPr="007B2633">
        <w:rPr>
          <w:rStyle w:val="Strong"/>
          <w:rFonts w:ascii="Calibri" w:eastAsiaTheme="majorEastAsia" w:hAnsi="Calibri" w:cs="Calibri"/>
        </w:rPr>
        <w:t>VLAN 100</w:t>
      </w:r>
      <w:r w:rsidRPr="007B2633">
        <w:rPr>
          <w:rFonts w:ascii="Calibri" w:hAnsi="Calibri" w:cs="Calibri"/>
        </w:rPr>
        <w:t xml:space="preserve"> and the </w:t>
      </w:r>
      <w:r w:rsidRPr="007B2633">
        <w:rPr>
          <w:rStyle w:val="Strong"/>
          <w:rFonts w:ascii="Calibri" w:eastAsiaTheme="majorEastAsia" w:hAnsi="Calibri" w:cs="Calibri"/>
        </w:rPr>
        <w:t>Intermediate CAs</w:t>
      </w:r>
      <w:r w:rsidRPr="007B2633">
        <w:rPr>
          <w:rFonts w:ascii="Calibri" w:hAnsi="Calibri" w:cs="Calibri"/>
        </w:rPr>
        <w:t xml:space="preserve"> in </w:t>
      </w:r>
      <w:r w:rsidRPr="007B2633">
        <w:rPr>
          <w:rStyle w:val="Strong"/>
          <w:rFonts w:ascii="Calibri" w:eastAsiaTheme="majorEastAsia" w:hAnsi="Calibri" w:cs="Calibri"/>
        </w:rPr>
        <w:t>VLAN 150</w:t>
      </w:r>
      <w:r w:rsidRPr="007B2633">
        <w:rPr>
          <w:rFonts w:ascii="Calibri" w:hAnsi="Calibri" w:cs="Calibri"/>
        </w:rPr>
        <w:t xml:space="preserve"> (New York) and </w:t>
      </w:r>
      <w:r w:rsidRPr="007B2633">
        <w:rPr>
          <w:rStyle w:val="Strong"/>
          <w:rFonts w:ascii="Calibri" w:eastAsiaTheme="majorEastAsia" w:hAnsi="Calibri" w:cs="Calibri"/>
        </w:rPr>
        <w:t>VLAN 200</w:t>
      </w:r>
      <w:r w:rsidRPr="007B2633">
        <w:rPr>
          <w:rFonts w:ascii="Calibri" w:hAnsi="Calibri" w:cs="Calibri"/>
        </w:rPr>
        <w:t xml:space="preserve"> (Houston) are isolated in their own VLANs. Only IT admins from their corresponding </w:t>
      </w:r>
      <w:r w:rsidRPr="007B2633">
        <w:rPr>
          <w:rStyle w:val="Strong"/>
          <w:rFonts w:ascii="Calibri" w:eastAsiaTheme="majorEastAsia" w:hAnsi="Calibri" w:cs="Calibri"/>
        </w:rPr>
        <w:t>Admin VLANs</w:t>
      </w:r>
      <w:r w:rsidRPr="007B2633">
        <w:rPr>
          <w:rFonts w:ascii="Calibri" w:hAnsi="Calibri" w:cs="Calibri"/>
        </w:rPr>
        <w:t xml:space="preserve"> (VLAN 30, 160, 210) can interact with these sensitive systems, reducing the risk of unauthorized access.</w:t>
      </w:r>
    </w:p>
    <w:p w14:paraId="54C6F019" w14:textId="77777777" w:rsidR="00802F44" w:rsidRPr="00802F44" w:rsidRDefault="00802F44">
      <w:pPr>
        <w:pStyle w:val="NormalWeb"/>
        <w:numPr>
          <w:ilvl w:val="0"/>
          <w:numId w:val="71"/>
        </w:numPr>
        <w:spacing w:line="276" w:lineRule="auto"/>
        <w:jc w:val="both"/>
        <w:rPr>
          <w:rFonts w:ascii="Calibri" w:hAnsi="Calibri" w:cs="Calibri"/>
        </w:rPr>
      </w:pPr>
      <w:r w:rsidRPr="00802F44">
        <w:rPr>
          <w:rStyle w:val="Strong"/>
          <w:rFonts w:ascii="Calibri" w:eastAsiaTheme="majorEastAsia" w:hAnsi="Calibri" w:cs="Calibri"/>
          <w:sz w:val="26"/>
          <w:szCs w:val="26"/>
        </w:rPr>
        <w:t>Department Segmentation</w:t>
      </w:r>
      <w:r w:rsidRPr="00802F44">
        <w:rPr>
          <w:rFonts w:ascii="Calibri" w:hAnsi="Calibri" w:cs="Calibri"/>
        </w:rPr>
        <w:t>: Each department (e.g., Finance, Sales, R&amp;D) operates within its own VLAN to limit lateral movement in case of compromise</w:t>
      </w:r>
      <w:r>
        <w:t>.</w:t>
      </w:r>
    </w:p>
    <w:p w14:paraId="6F679D8E" w14:textId="356DEA6C" w:rsidR="00802F44" w:rsidRPr="00802F44" w:rsidRDefault="00802F44">
      <w:pPr>
        <w:pStyle w:val="NormalWeb"/>
        <w:numPr>
          <w:ilvl w:val="0"/>
          <w:numId w:val="71"/>
        </w:numPr>
        <w:spacing w:line="276" w:lineRule="auto"/>
        <w:jc w:val="both"/>
        <w:rPr>
          <w:rFonts w:ascii="Calibri" w:hAnsi="Calibri" w:cs="Calibri"/>
        </w:rPr>
      </w:pPr>
      <w:r w:rsidRPr="00802F44">
        <w:rPr>
          <w:rFonts w:ascii="Calibri" w:hAnsi="Calibri" w:cs="Calibri"/>
          <w:b/>
          <w:bCs/>
        </w:rPr>
        <w:t>Firewall and Access Control Lists (ACLs)</w:t>
      </w:r>
      <w:r w:rsidRPr="00802F44">
        <w:rPr>
          <w:rFonts w:ascii="Calibri" w:hAnsi="Calibri" w:cs="Calibri"/>
        </w:rPr>
        <w:t xml:space="preserve"> While VLANs segment the network, </w:t>
      </w:r>
      <w:r w:rsidRPr="00802F44">
        <w:rPr>
          <w:rFonts w:ascii="Calibri" w:hAnsi="Calibri" w:cs="Calibri"/>
          <w:b/>
          <w:bCs/>
        </w:rPr>
        <w:t>firewalls</w:t>
      </w:r>
      <w:r w:rsidRPr="00802F44">
        <w:rPr>
          <w:rFonts w:ascii="Calibri" w:hAnsi="Calibri" w:cs="Calibri"/>
        </w:rPr>
        <w:t xml:space="preserve"> and </w:t>
      </w:r>
      <w:r w:rsidRPr="00802F44">
        <w:rPr>
          <w:rFonts w:ascii="Calibri" w:hAnsi="Calibri" w:cs="Calibri"/>
          <w:b/>
          <w:bCs/>
        </w:rPr>
        <w:t>Access Control Lists (ACLs)</w:t>
      </w:r>
      <w:r w:rsidRPr="00802F44">
        <w:rPr>
          <w:rFonts w:ascii="Calibri" w:hAnsi="Calibri" w:cs="Calibri"/>
        </w:rPr>
        <w:t xml:space="preserve"> provide the necessary security rules to control which devices and users can access specific network segments. This ensures that even if devices are in the same network, only authorized traffic is allowed to reach sensitive areas like the </w:t>
      </w:r>
      <w:r w:rsidRPr="00802F44">
        <w:rPr>
          <w:rFonts w:ascii="Calibri" w:hAnsi="Calibri" w:cs="Calibri"/>
          <w:b/>
          <w:bCs/>
        </w:rPr>
        <w:t>PKI VLAN</w:t>
      </w:r>
      <w:r w:rsidRPr="00802F44">
        <w:rPr>
          <w:rFonts w:ascii="Calibri" w:hAnsi="Calibri" w:cs="Calibri"/>
        </w:rPr>
        <w:t xml:space="preserve"> or </w:t>
      </w:r>
      <w:r w:rsidRPr="00802F44">
        <w:rPr>
          <w:rFonts w:ascii="Calibri" w:hAnsi="Calibri" w:cs="Calibri"/>
          <w:b/>
          <w:bCs/>
        </w:rPr>
        <w:t>VPN servers</w:t>
      </w:r>
      <w:r w:rsidRPr="00802F44">
        <w:rPr>
          <w:rFonts w:ascii="Calibri" w:hAnsi="Calibri" w:cs="Calibri"/>
        </w:rPr>
        <w:t>.</w:t>
      </w:r>
    </w:p>
    <w:p w14:paraId="75144CE4" w14:textId="77777777" w:rsidR="00802F44" w:rsidRPr="00802F44" w:rsidRDefault="00802F44">
      <w:pPr>
        <w:numPr>
          <w:ilvl w:val="0"/>
          <w:numId w:val="71"/>
        </w:numPr>
        <w:spacing w:before="100" w:beforeAutospacing="1" w:after="100" w:afterAutospacing="1" w:line="276" w:lineRule="auto"/>
        <w:jc w:val="both"/>
        <w:rPr>
          <w:rFonts w:ascii="Calibri" w:eastAsia="Times New Roman" w:hAnsi="Calibri" w:cs="Calibri"/>
          <w:sz w:val="24"/>
          <w:szCs w:val="24"/>
        </w:rPr>
      </w:pPr>
      <w:r w:rsidRPr="00802F44">
        <w:rPr>
          <w:rFonts w:ascii="Calibri" w:eastAsia="Times New Roman" w:hAnsi="Calibri" w:cs="Calibri"/>
          <w:b/>
          <w:bCs/>
          <w:sz w:val="24"/>
          <w:szCs w:val="24"/>
        </w:rPr>
        <w:t>Firewalls</w:t>
      </w:r>
      <w:r w:rsidRPr="00802F44">
        <w:rPr>
          <w:rFonts w:ascii="Calibri" w:eastAsia="Times New Roman" w:hAnsi="Calibri" w:cs="Calibri"/>
          <w:sz w:val="24"/>
          <w:szCs w:val="24"/>
        </w:rPr>
        <w:t xml:space="preserve"> are configured to restrict access to the </w:t>
      </w:r>
      <w:r w:rsidRPr="00802F44">
        <w:rPr>
          <w:rFonts w:ascii="Calibri" w:eastAsia="Times New Roman" w:hAnsi="Calibri" w:cs="Calibri"/>
          <w:b/>
          <w:bCs/>
          <w:sz w:val="24"/>
          <w:szCs w:val="24"/>
        </w:rPr>
        <w:t>PKI VLANs</w:t>
      </w:r>
      <w:r w:rsidRPr="00802F44">
        <w:rPr>
          <w:rFonts w:ascii="Calibri" w:eastAsia="Times New Roman" w:hAnsi="Calibri" w:cs="Calibri"/>
          <w:sz w:val="24"/>
          <w:szCs w:val="24"/>
        </w:rPr>
        <w:t xml:space="preserve"> so that only IT administrators can reach the </w:t>
      </w:r>
      <w:r w:rsidRPr="00802F44">
        <w:rPr>
          <w:rFonts w:ascii="Calibri" w:eastAsia="Times New Roman" w:hAnsi="Calibri" w:cs="Calibri"/>
          <w:b/>
          <w:bCs/>
          <w:sz w:val="24"/>
          <w:szCs w:val="24"/>
        </w:rPr>
        <w:t>Root CA</w:t>
      </w:r>
      <w:r w:rsidRPr="00802F44">
        <w:rPr>
          <w:rFonts w:ascii="Calibri" w:eastAsia="Times New Roman" w:hAnsi="Calibri" w:cs="Calibri"/>
          <w:sz w:val="24"/>
          <w:szCs w:val="24"/>
        </w:rPr>
        <w:t xml:space="preserve"> or </w:t>
      </w:r>
      <w:r w:rsidRPr="00802F44">
        <w:rPr>
          <w:rFonts w:ascii="Calibri" w:eastAsia="Times New Roman" w:hAnsi="Calibri" w:cs="Calibri"/>
          <w:b/>
          <w:bCs/>
          <w:sz w:val="24"/>
          <w:szCs w:val="24"/>
        </w:rPr>
        <w:t>Intermediate CAs</w:t>
      </w:r>
      <w:r w:rsidRPr="00802F44">
        <w:rPr>
          <w:rFonts w:ascii="Calibri" w:eastAsia="Times New Roman" w:hAnsi="Calibri" w:cs="Calibri"/>
          <w:sz w:val="24"/>
          <w:szCs w:val="24"/>
        </w:rPr>
        <w:t>.</w:t>
      </w:r>
    </w:p>
    <w:p w14:paraId="0008B611" w14:textId="1620CDF8" w:rsidR="00802F44" w:rsidRPr="00802F44" w:rsidRDefault="00802F44">
      <w:pPr>
        <w:numPr>
          <w:ilvl w:val="0"/>
          <w:numId w:val="71"/>
        </w:numPr>
        <w:spacing w:before="100" w:beforeAutospacing="1" w:after="100" w:afterAutospacing="1" w:line="276" w:lineRule="auto"/>
        <w:jc w:val="both"/>
        <w:rPr>
          <w:rStyle w:val="Strong"/>
          <w:rFonts w:ascii="Calibri" w:eastAsia="Times New Roman" w:hAnsi="Calibri" w:cs="Calibri"/>
          <w:b w:val="0"/>
          <w:bCs w:val="0"/>
          <w:sz w:val="24"/>
          <w:szCs w:val="24"/>
        </w:rPr>
      </w:pPr>
      <w:r w:rsidRPr="00802F44">
        <w:rPr>
          <w:rFonts w:ascii="Calibri" w:eastAsia="Times New Roman" w:hAnsi="Calibri" w:cs="Calibri"/>
          <w:b/>
          <w:bCs/>
          <w:sz w:val="24"/>
          <w:szCs w:val="24"/>
        </w:rPr>
        <w:t>ACLs</w:t>
      </w:r>
      <w:r w:rsidRPr="00802F44">
        <w:rPr>
          <w:rFonts w:ascii="Calibri" w:eastAsia="Times New Roman" w:hAnsi="Calibri" w:cs="Calibri"/>
          <w:sz w:val="24"/>
          <w:szCs w:val="24"/>
        </w:rPr>
        <w:t xml:space="preserve"> provide additional granular control over what types of traffic are allowed between VLANs. For example, only devices in </w:t>
      </w:r>
      <w:r w:rsidRPr="00802F44">
        <w:rPr>
          <w:rFonts w:ascii="Calibri" w:eastAsia="Times New Roman" w:hAnsi="Calibri" w:cs="Calibri"/>
          <w:b/>
          <w:bCs/>
          <w:sz w:val="24"/>
          <w:szCs w:val="24"/>
        </w:rPr>
        <w:t>VLAN 30 (IT Admin)</w:t>
      </w:r>
      <w:r w:rsidRPr="00802F44">
        <w:rPr>
          <w:rFonts w:ascii="Calibri" w:eastAsia="Times New Roman" w:hAnsi="Calibri" w:cs="Calibri"/>
          <w:sz w:val="24"/>
          <w:szCs w:val="24"/>
        </w:rPr>
        <w:t xml:space="preserve"> can communicate with the </w:t>
      </w:r>
      <w:r w:rsidRPr="00802F44">
        <w:rPr>
          <w:rFonts w:ascii="Calibri" w:eastAsia="Times New Roman" w:hAnsi="Calibri" w:cs="Calibri"/>
          <w:b/>
          <w:bCs/>
          <w:sz w:val="24"/>
          <w:szCs w:val="24"/>
        </w:rPr>
        <w:t>Root CA</w:t>
      </w:r>
      <w:r w:rsidRPr="00802F44">
        <w:rPr>
          <w:rFonts w:ascii="Calibri" w:eastAsia="Times New Roman" w:hAnsi="Calibri" w:cs="Calibri"/>
          <w:sz w:val="24"/>
          <w:szCs w:val="24"/>
        </w:rPr>
        <w:t xml:space="preserve"> in </w:t>
      </w:r>
      <w:r w:rsidRPr="00802F44">
        <w:rPr>
          <w:rFonts w:ascii="Calibri" w:eastAsia="Times New Roman" w:hAnsi="Calibri" w:cs="Calibri"/>
          <w:b/>
          <w:bCs/>
          <w:sz w:val="24"/>
          <w:szCs w:val="24"/>
        </w:rPr>
        <w:t>VLAN 100</w:t>
      </w:r>
      <w:r w:rsidRPr="00802F44">
        <w:rPr>
          <w:rFonts w:ascii="Calibri" w:eastAsia="Times New Roman" w:hAnsi="Calibri" w:cs="Calibri"/>
          <w:sz w:val="24"/>
          <w:szCs w:val="24"/>
        </w:rPr>
        <w:t>.</w:t>
      </w:r>
    </w:p>
    <w:p w14:paraId="3A265B3B" w14:textId="521EBB6A" w:rsidR="00802F44" w:rsidRPr="006A0EB6" w:rsidRDefault="00802F44" w:rsidP="00802F44">
      <w:pPr>
        <w:pStyle w:val="NormalWeb"/>
        <w:spacing w:before="0" w:beforeAutospacing="0" w:line="276" w:lineRule="auto"/>
        <w:jc w:val="both"/>
        <w:rPr>
          <w:rStyle w:val="Strong"/>
          <w:color w:val="538135" w:themeColor="accent6" w:themeShade="BF"/>
          <w:sz w:val="32"/>
          <w:szCs w:val="32"/>
          <w:u w:val="single"/>
        </w:rPr>
      </w:pPr>
      <w:r w:rsidRPr="003417C4">
        <w:rPr>
          <w:rStyle w:val="Strong"/>
          <w:rFonts w:ascii="Calibri" w:hAnsi="Calibri" w:cs="Calibri"/>
          <w:color w:val="538135" w:themeColor="accent6" w:themeShade="BF"/>
          <w:sz w:val="32"/>
          <w:szCs w:val="32"/>
          <w:u w:val="single"/>
        </w:rPr>
        <w:lastRenderedPageBreak/>
        <w:t>Practical Use Cases for PKI in an Organization’s Network</w:t>
      </w:r>
    </w:p>
    <w:p w14:paraId="23BF3A48" w14:textId="73F29F32" w:rsidR="007B2633" w:rsidRPr="00802F44" w:rsidRDefault="007B2633">
      <w:pPr>
        <w:pStyle w:val="Heading3"/>
        <w:numPr>
          <w:ilvl w:val="0"/>
          <w:numId w:val="74"/>
        </w:numPr>
        <w:jc w:val="both"/>
        <w:rPr>
          <w:rFonts w:ascii="Calibri" w:hAnsi="Calibri" w:cs="Calibri"/>
          <w:sz w:val="26"/>
          <w:szCs w:val="26"/>
          <w:u w:val="single"/>
        </w:rPr>
      </w:pPr>
      <w:r w:rsidRPr="00802F44">
        <w:rPr>
          <w:rStyle w:val="Strong"/>
          <w:rFonts w:ascii="Calibri" w:hAnsi="Calibri" w:cs="Calibri"/>
          <w:color w:val="538135" w:themeColor="accent6" w:themeShade="BF"/>
          <w:sz w:val="26"/>
          <w:szCs w:val="26"/>
          <w:u w:val="single"/>
        </w:rPr>
        <w:t>VPN Setup Using PKI for Secure Remote Access</w:t>
      </w:r>
    </w:p>
    <w:p w14:paraId="297FA121" w14:textId="302223F2" w:rsidR="00802F44" w:rsidRDefault="007B2633" w:rsidP="00802F44">
      <w:pPr>
        <w:pStyle w:val="NormalWeb"/>
        <w:jc w:val="both"/>
        <w:rPr>
          <w:rFonts w:ascii="Calibri" w:hAnsi="Calibri" w:cs="Calibri"/>
        </w:rPr>
      </w:pPr>
      <w:r w:rsidRPr="007B2633">
        <w:rPr>
          <w:rStyle w:val="Strong"/>
          <w:rFonts w:ascii="Calibri" w:eastAsiaTheme="majorEastAsia" w:hAnsi="Calibri" w:cs="Calibri"/>
        </w:rPr>
        <w:t>VPNs</w:t>
      </w:r>
      <w:r w:rsidRPr="007B2633">
        <w:rPr>
          <w:rFonts w:ascii="Calibri" w:hAnsi="Calibri" w:cs="Calibri"/>
        </w:rPr>
        <w:t xml:space="preserve"> are used to securely connect remote users and Green</w:t>
      </w:r>
      <w:r w:rsidR="00802F44">
        <w:rPr>
          <w:rFonts w:ascii="Calibri" w:hAnsi="Calibri" w:cs="Calibri"/>
        </w:rPr>
        <w:t>leaf</w:t>
      </w:r>
      <w:r w:rsidRPr="007B2633">
        <w:rPr>
          <w:rFonts w:ascii="Calibri" w:hAnsi="Calibri" w:cs="Calibri"/>
        </w:rPr>
        <w:t xml:space="preserve"> offices. Each office has its own </w:t>
      </w:r>
      <w:r w:rsidRPr="007B2633">
        <w:rPr>
          <w:rStyle w:val="Strong"/>
          <w:rFonts w:ascii="Calibri" w:eastAsiaTheme="majorEastAsia" w:hAnsi="Calibri" w:cs="Calibri"/>
        </w:rPr>
        <w:t>VPN server</w:t>
      </w:r>
      <w:r w:rsidRPr="007B2633">
        <w:rPr>
          <w:rFonts w:ascii="Calibri" w:hAnsi="Calibri" w:cs="Calibri"/>
        </w:rPr>
        <w:t xml:space="preserve"> hosted in a dedicated VLAN, and access to the VPN is managed through </w:t>
      </w:r>
      <w:r w:rsidRPr="007B2633">
        <w:rPr>
          <w:rStyle w:val="Strong"/>
          <w:rFonts w:ascii="Calibri" w:eastAsiaTheme="majorEastAsia" w:hAnsi="Calibri" w:cs="Calibri"/>
        </w:rPr>
        <w:t>PKI certificates</w:t>
      </w:r>
      <w:r w:rsidRPr="007B2633">
        <w:rPr>
          <w:rFonts w:ascii="Calibri" w:hAnsi="Calibri" w:cs="Calibri"/>
        </w:rPr>
        <w:t>.</w:t>
      </w:r>
    </w:p>
    <w:p w14:paraId="7DD79EAA" w14:textId="77777777" w:rsidR="00802F44" w:rsidRDefault="007B2633">
      <w:pPr>
        <w:pStyle w:val="NormalWeb"/>
        <w:numPr>
          <w:ilvl w:val="0"/>
          <w:numId w:val="72"/>
        </w:numPr>
        <w:spacing w:line="276" w:lineRule="auto"/>
        <w:jc w:val="both"/>
        <w:rPr>
          <w:rFonts w:ascii="Calibri" w:hAnsi="Calibri" w:cs="Calibri"/>
        </w:rPr>
      </w:pPr>
      <w:r w:rsidRPr="007B2633">
        <w:rPr>
          <w:rStyle w:val="Strong"/>
          <w:rFonts w:ascii="Calibri" w:eastAsiaTheme="majorEastAsia" w:hAnsi="Calibri" w:cs="Calibri"/>
        </w:rPr>
        <w:t>Issue Certificates</w:t>
      </w:r>
      <w:r w:rsidRPr="007B2633">
        <w:rPr>
          <w:rFonts w:ascii="Calibri" w:hAnsi="Calibri" w:cs="Calibri"/>
        </w:rPr>
        <w:t xml:space="preserve">: The </w:t>
      </w:r>
      <w:r w:rsidRPr="007B2633">
        <w:rPr>
          <w:rStyle w:val="Strong"/>
          <w:rFonts w:ascii="Calibri" w:eastAsiaTheme="majorEastAsia" w:hAnsi="Calibri" w:cs="Calibri"/>
        </w:rPr>
        <w:t>Intermediate CAs</w:t>
      </w:r>
      <w:r w:rsidRPr="007B2633">
        <w:rPr>
          <w:rFonts w:ascii="Calibri" w:hAnsi="Calibri" w:cs="Calibri"/>
        </w:rPr>
        <w:t xml:space="preserve"> in New York and Houston issue </w:t>
      </w:r>
      <w:r w:rsidRPr="007B2633">
        <w:rPr>
          <w:rStyle w:val="Strong"/>
          <w:rFonts w:ascii="Calibri" w:eastAsiaTheme="majorEastAsia" w:hAnsi="Calibri" w:cs="Calibri"/>
        </w:rPr>
        <w:t>certificates</w:t>
      </w:r>
      <w:r w:rsidRPr="007B2633">
        <w:rPr>
          <w:rFonts w:ascii="Calibri" w:hAnsi="Calibri" w:cs="Calibri"/>
        </w:rPr>
        <w:t xml:space="preserve"> for users and VPN servers. These certificates are required for authentication.</w:t>
      </w:r>
    </w:p>
    <w:p w14:paraId="7DE90AAE" w14:textId="77777777" w:rsidR="00802F44" w:rsidRDefault="007B2633">
      <w:pPr>
        <w:pStyle w:val="NormalWeb"/>
        <w:numPr>
          <w:ilvl w:val="0"/>
          <w:numId w:val="72"/>
        </w:numPr>
        <w:spacing w:line="276" w:lineRule="auto"/>
        <w:jc w:val="both"/>
        <w:rPr>
          <w:rFonts w:ascii="Calibri" w:hAnsi="Calibri" w:cs="Calibri"/>
        </w:rPr>
      </w:pPr>
      <w:r w:rsidRPr="00802F44">
        <w:rPr>
          <w:rStyle w:val="Strong"/>
          <w:rFonts w:ascii="Calibri" w:eastAsiaTheme="majorEastAsia" w:hAnsi="Calibri" w:cs="Calibri"/>
        </w:rPr>
        <w:t>Install Certificates on VPN Servers</w:t>
      </w:r>
      <w:r w:rsidRPr="00802F44">
        <w:rPr>
          <w:rFonts w:ascii="Calibri" w:hAnsi="Calibri" w:cs="Calibri"/>
        </w:rPr>
        <w:t xml:space="preserve">: Each </w:t>
      </w:r>
      <w:r w:rsidRPr="00802F44">
        <w:rPr>
          <w:rStyle w:val="Strong"/>
          <w:rFonts w:ascii="Calibri" w:eastAsiaTheme="majorEastAsia" w:hAnsi="Calibri" w:cs="Calibri"/>
        </w:rPr>
        <w:t>VPN server</w:t>
      </w:r>
      <w:r w:rsidRPr="00802F44">
        <w:rPr>
          <w:rFonts w:ascii="Calibri" w:hAnsi="Calibri" w:cs="Calibri"/>
        </w:rPr>
        <w:t xml:space="preserve"> in </w:t>
      </w:r>
      <w:r w:rsidRPr="00802F44">
        <w:rPr>
          <w:rStyle w:val="Strong"/>
          <w:rFonts w:ascii="Calibri" w:eastAsiaTheme="majorEastAsia" w:hAnsi="Calibri" w:cs="Calibri"/>
        </w:rPr>
        <w:t>VLAN 110 (SF)</w:t>
      </w:r>
      <w:r w:rsidRPr="00802F44">
        <w:rPr>
          <w:rFonts w:ascii="Calibri" w:hAnsi="Calibri" w:cs="Calibri"/>
        </w:rPr>
        <w:t xml:space="preserve">, </w:t>
      </w:r>
      <w:r w:rsidRPr="00802F44">
        <w:rPr>
          <w:rStyle w:val="Strong"/>
          <w:rFonts w:ascii="Calibri" w:eastAsiaTheme="majorEastAsia" w:hAnsi="Calibri" w:cs="Calibri"/>
        </w:rPr>
        <w:t>VLAN 160 (NY)</w:t>
      </w:r>
      <w:r w:rsidRPr="00802F44">
        <w:rPr>
          <w:rFonts w:ascii="Calibri" w:hAnsi="Calibri" w:cs="Calibri"/>
        </w:rPr>
        <w:t xml:space="preserve">, and </w:t>
      </w:r>
      <w:r w:rsidRPr="00802F44">
        <w:rPr>
          <w:rStyle w:val="Strong"/>
          <w:rFonts w:ascii="Calibri" w:eastAsiaTheme="majorEastAsia" w:hAnsi="Calibri" w:cs="Calibri"/>
        </w:rPr>
        <w:t>VLAN 210 (HO)</w:t>
      </w:r>
      <w:r w:rsidRPr="00802F44">
        <w:rPr>
          <w:rFonts w:ascii="Calibri" w:hAnsi="Calibri" w:cs="Calibri"/>
        </w:rPr>
        <w:t xml:space="preserve"> has its certificate installed to secure all communication.</w:t>
      </w:r>
    </w:p>
    <w:p w14:paraId="03090E40" w14:textId="0CA054FC" w:rsidR="007B2633" w:rsidRPr="00802F44" w:rsidRDefault="007B2633">
      <w:pPr>
        <w:pStyle w:val="NormalWeb"/>
        <w:numPr>
          <w:ilvl w:val="0"/>
          <w:numId w:val="72"/>
        </w:numPr>
        <w:spacing w:line="276" w:lineRule="auto"/>
        <w:jc w:val="both"/>
        <w:rPr>
          <w:rFonts w:ascii="Calibri" w:hAnsi="Calibri" w:cs="Calibri"/>
        </w:rPr>
      </w:pPr>
      <w:r w:rsidRPr="00802F44">
        <w:rPr>
          <w:rStyle w:val="Strong"/>
          <w:rFonts w:ascii="Calibri" w:eastAsiaTheme="majorEastAsia" w:hAnsi="Calibri" w:cs="Calibri"/>
        </w:rPr>
        <w:t>Establish VPN Connections</w:t>
      </w:r>
      <w:r w:rsidRPr="00802F44">
        <w:rPr>
          <w:rFonts w:ascii="Calibri" w:hAnsi="Calibri" w:cs="Calibri"/>
        </w:rPr>
        <w:t xml:space="preserve">: When a remote user or a user from another office tries to connect, the VPN server verifies the user's </w:t>
      </w:r>
      <w:r w:rsidRPr="00802F44">
        <w:rPr>
          <w:rStyle w:val="Strong"/>
          <w:rFonts w:ascii="Calibri" w:eastAsiaTheme="majorEastAsia" w:hAnsi="Calibri" w:cs="Calibri"/>
        </w:rPr>
        <w:t>certificate</w:t>
      </w:r>
      <w:r w:rsidRPr="00802F44">
        <w:rPr>
          <w:rFonts w:ascii="Calibri" w:hAnsi="Calibri" w:cs="Calibri"/>
        </w:rPr>
        <w:t xml:space="preserve">. If the certificate is valid, the VPN server establishes an </w:t>
      </w:r>
      <w:r w:rsidRPr="00802F44">
        <w:rPr>
          <w:rStyle w:val="Strong"/>
          <w:rFonts w:ascii="Calibri" w:eastAsiaTheme="majorEastAsia" w:hAnsi="Calibri" w:cs="Calibri"/>
        </w:rPr>
        <w:t>encrypted tunnel</w:t>
      </w:r>
      <w:r w:rsidRPr="00802F44">
        <w:rPr>
          <w:rFonts w:ascii="Calibri" w:hAnsi="Calibri" w:cs="Calibri"/>
        </w:rPr>
        <w:t xml:space="preserve"> using </w:t>
      </w:r>
      <w:r w:rsidRPr="00802F44">
        <w:rPr>
          <w:rStyle w:val="Strong"/>
          <w:rFonts w:ascii="Calibri" w:eastAsiaTheme="majorEastAsia" w:hAnsi="Calibri" w:cs="Calibri"/>
        </w:rPr>
        <w:t>AES-256 encryption</w:t>
      </w:r>
      <w:r w:rsidRPr="00802F44">
        <w:rPr>
          <w:rFonts w:ascii="Calibri" w:hAnsi="Calibri" w:cs="Calibri"/>
        </w:rPr>
        <w:t>.</w:t>
      </w:r>
    </w:p>
    <w:p w14:paraId="0D745B09" w14:textId="77777777" w:rsidR="007B2633" w:rsidRPr="00802F44" w:rsidRDefault="007B2633" w:rsidP="007B2633">
      <w:pPr>
        <w:pStyle w:val="Heading4"/>
        <w:jc w:val="both"/>
        <w:rPr>
          <w:rFonts w:ascii="Calibri" w:hAnsi="Calibri" w:cs="Calibri"/>
          <w:color w:val="538135" w:themeColor="accent6" w:themeShade="BF"/>
          <w:sz w:val="24"/>
          <w:szCs w:val="24"/>
        </w:rPr>
      </w:pPr>
      <w:r w:rsidRPr="00802F44">
        <w:rPr>
          <w:rStyle w:val="Strong"/>
          <w:rFonts w:ascii="Calibri" w:hAnsi="Calibri" w:cs="Calibri"/>
          <w:color w:val="538135" w:themeColor="accent6" w:themeShade="BF"/>
          <w:sz w:val="24"/>
          <w:szCs w:val="24"/>
        </w:rPr>
        <w:t>Example of VPN Protection</w:t>
      </w:r>
      <w:r w:rsidRPr="00802F44">
        <w:rPr>
          <w:rFonts w:ascii="Calibri" w:hAnsi="Calibri" w:cs="Calibri"/>
          <w:color w:val="538135" w:themeColor="accent6" w:themeShade="BF"/>
          <w:sz w:val="24"/>
          <w:szCs w:val="24"/>
        </w:rPr>
        <w:t>:</w:t>
      </w:r>
    </w:p>
    <w:p w14:paraId="43D51B13" w14:textId="276A3A75" w:rsidR="007B2633" w:rsidRDefault="007B2633" w:rsidP="007B2633">
      <w:pPr>
        <w:pStyle w:val="NormalWeb"/>
        <w:jc w:val="both"/>
        <w:rPr>
          <w:rFonts w:ascii="Calibri" w:hAnsi="Calibri" w:cs="Calibri"/>
        </w:rPr>
      </w:pPr>
      <w:r w:rsidRPr="007B2633">
        <w:rPr>
          <w:rFonts w:ascii="Calibri" w:hAnsi="Calibri" w:cs="Calibri"/>
        </w:rPr>
        <w:t xml:space="preserve">A remote user working from home attempts to access </w:t>
      </w:r>
      <w:r w:rsidR="00802F44">
        <w:rPr>
          <w:rFonts w:ascii="Calibri" w:hAnsi="Calibri" w:cs="Calibri"/>
        </w:rPr>
        <w:t xml:space="preserve">the </w:t>
      </w:r>
      <w:r w:rsidRPr="007B2633">
        <w:rPr>
          <w:rFonts w:ascii="Calibri" w:hAnsi="Calibri" w:cs="Calibri"/>
        </w:rPr>
        <w:t xml:space="preserve">network in </w:t>
      </w:r>
      <w:r w:rsidRPr="007B2633">
        <w:rPr>
          <w:rStyle w:val="Strong"/>
          <w:rFonts w:ascii="Calibri" w:eastAsiaTheme="majorEastAsia" w:hAnsi="Calibri" w:cs="Calibri"/>
        </w:rPr>
        <w:t>San Francisco</w:t>
      </w:r>
      <w:r w:rsidRPr="007B2633">
        <w:rPr>
          <w:rFonts w:ascii="Calibri" w:hAnsi="Calibri" w:cs="Calibri"/>
        </w:rPr>
        <w:t xml:space="preserve">. The </w:t>
      </w:r>
      <w:r w:rsidRPr="007B2633">
        <w:rPr>
          <w:rStyle w:val="Strong"/>
          <w:rFonts w:ascii="Calibri" w:eastAsiaTheme="majorEastAsia" w:hAnsi="Calibri" w:cs="Calibri"/>
        </w:rPr>
        <w:t>VPN server</w:t>
      </w:r>
      <w:r w:rsidRPr="007B2633">
        <w:rPr>
          <w:rFonts w:ascii="Calibri" w:hAnsi="Calibri" w:cs="Calibri"/>
        </w:rPr>
        <w:t xml:space="preserve"> in </w:t>
      </w:r>
      <w:r w:rsidRPr="007B2633">
        <w:rPr>
          <w:rStyle w:val="Strong"/>
          <w:rFonts w:ascii="Calibri" w:eastAsiaTheme="majorEastAsia" w:hAnsi="Calibri" w:cs="Calibri"/>
        </w:rPr>
        <w:t>VLAN 110</w:t>
      </w:r>
      <w:r w:rsidRPr="007B2633">
        <w:rPr>
          <w:rFonts w:ascii="Calibri" w:hAnsi="Calibri" w:cs="Calibri"/>
        </w:rPr>
        <w:t xml:space="preserve"> checks the user’s certificate, and if authenticated, it allows the connection. All communication is encrypted to prevent unauthorized access or interception of sensitive data.</w:t>
      </w:r>
    </w:p>
    <w:p w14:paraId="6373C97A" w14:textId="77777777" w:rsidR="00802F44" w:rsidRPr="00802F44" w:rsidRDefault="00802F44">
      <w:pPr>
        <w:pStyle w:val="Heading3"/>
        <w:numPr>
          <w:ilvl w:val="0"/>
          <w:numId w:val="74"/>
        </w:numPr>
        <w:spacing w:line="276" w:lineRule="auto"/>
        <w:jc w:val="both"/>
        <w:rPr>
          <w:rFonts w:ascii="Calibri" w:hAnsi="Calibri" w:cs="Calibri"/>
          <w:color w:val="538135" w:themeColor="accent6" w:themeShade="BF"/>
          <w:sz w:val="26"/>
          <w:szCs w:val="26"/>
          <w:u w:val="single"/>
        </w:rPr>
      </w:pPr>
      <w:r w:rsidRPr="00802F44">
        <w:rPr>
          <w:rStyle w:val="Strong"/>
          <w:rFonts w:ascii="Calibri" w:hAnsi="Calibri" w:cs="Calibri"/>
          <w:color w:val="538135" w:themeColor="accent6" w:themeShade="BF"/>
          <w:sz w:val="26"/>
          <w:szCs w:val="26"/>
          <w:u w:val="single"/>
        </w:rPr>
        <w:t>Email Server Configuration and Protection</w:t>
      </w:r>
    </w:p>
    <w:p w14:paraId="6C054308" w14:textId="48B04701" w:rsidR="00802F44" w:rsidRPr="00802F44" w:rsidRDefault="00802F44" w:rsidP="00802F44">
      <w:pPr>
        <w:pStyle w:val="NormalWeb"/>
        <w:spacing w:line="276" w:lineRule="auto"/>
        <w:jc w:val="both"/>
        <w:rPr>
          <w:rFonts w:ascii="Calibri" w:hAnsi="Calibri" w:cs="Calibri"/>
        </w:rPr>
      </w:pPr>
      <w:r>
        <w:rPr>
          <w:rStyle w:val="Strong"/>
          <w:rFonts w:ascii="Calibri" w:eastAsiaTheme="majorEastAsia" w:hAnsi="Calibri" w:cs="Calibri"/>
        </w:rPr>
        <w:t>E</w:t>
      </w:r>
      <w:r w:rsidRPr="00802F44">
        <w:rPr>
          <w:rStyle w:val="Strong"/>
          <w:rFonts w:ascii="Calibri" w:eastAsiaTheme="majorEastAsia" w:hAnsi="Calibri" w:cs="Calibri"/>
        </w:rPr>
        <w:t>mail servers</w:t>
      </w:r>
      <w:r w:rsidRPr="00802F44">
        <w:rPr>
          <w:rFonts w:ascii="Calibri" w:hAnsi="Calibri" w:cs="Calibri"/>
        </w:rPr>
        <w:t xml:space="preserve">, located in </w:t>
      </w:r>
      <w:r w:rsidRPr="00802F44">
        <w:rPr>
          <w:rStyle w:val="Strong"/>
          <w:rFonts w:ascii="Calibri" w:eastAsiaTheme="majorEastAsia" w:hAnsi="Calibri" w:cs="Calibri"/>
        </w:rPr>
        <w:t>VLAN 120 (SF)</w:t>
      </w:r>
      <w:r w:rsidRPr="00802F44">
        <w:rPr>
          <w:rFonts w:ascii="Calibri" w:hAnsi="Calibri" w:cs="Calibri"/>
        </w:rPr>
        <w:t xml:space="preserve">, </w:t>
      </w:r>
      <w:r w:rsidRPr="00802F44">
        <w:rPr>
          <w:rStyle w:val="Strong"/>
          <w:rFonts w:ascii="Calibri" w:eastAsiaTheme="majorEastAsia" w:hAnsi="Calibri" w:cs="Calibri"/>
        </w:rPr>
        <w:t>VLAN 170 (NY)</w:t>
      </w:r>
      <w:r w:rsidRPr="00802F44">
        <w:rPr>
          <w:rFonts w:ascii="Calibri" w:hAnsi="Calibri" w:cs="Calibri"/>
        </w:rPr>
        <w:t xml:space="preserve">, and </w:t>
      </w:r>
      <w:r w:rsidRPr="00802F44">
        <w:rPr>
          <w:rStyle w:val="Strong"/>
          <w:rFonts w:ascii="Calibri" w:eastAsiaTheme="majorEastAsia" w:hAnsi="Calibri" w:cs="Calibri"/>
        </w:rPr>
        <w:t>VLAN 220 (HO)</w:t>
      </w:r>
      <w:r w:rsidRPr="00802F44">
        <w:rPr>
          <w:rFonts w:ascii="Calibri" w:hAnsi="Calibri" w:cs="Calibri"/>
        </w:rPr>
        <w:t xml:space="preserve">, handle internal communications. These servers use </w:t>
      </w:r>
      <w:r w:rsidRPr="00802F44">
        <w:rPr>
          <w:rStyle w:val="Strong"/>
          <w:rFonts w:ascii="Calibri" w:eastAsiaTheme="majorEastAsia" w:hAnsi="Calibri" w:cs="Calibri"/>
        </w:rPr>
        <w:t>S/MIME certificates</w:t>
      </w:r>
      <w:r w:rsidRPr="00802F44">
        <w:rPr>
          <w:rFonts w:ascii="Calibri" w:hAnsi="Calibri" w:cs="Calibri"/>
        </w:rPr>
        <w:t xml:space="preserve"> issued by the </w:t>
      </w:r>
      <w:r w:rsidRPr="00802F44">
        <w:rPr>
          <w:rStyle w:val="Strong"/>
          <w:rFonts w:ascii="Calibri" w:eastAsiaTheme="majorEastAsia" w:hAnsi="Calibri" w:cs="Calibri"/>
        </w:rPr>
        <w:t>Intermediate CAs</w:t>
      </w:r>
      <w:r w:rsidRPr="00802F44">
        <w:rPr>
          <w:rFonts w:ascii="Calibri" w:hAnsi="Calibri" w:cs="Calibri"/>
        </w:rPr>
        <w:t xml:space="preserve"> to encrypt and authenticate emails.</w:t>
      </w:r>
    </w:p>
    <w:p w14:paraId="20E97176" w14:textId="77777777" w:rsidR="00802F44" w:rsidRPr="00802F44" w:rsidRDefault="00802F44">
      <w:pPr>
        <w:numPr>
          <w:ilvl w:val="0"/>
          <w:numId w:val="73"/>
        </w:numPr>
        <w:spacing w:before="100" w:beforeAutospacing="1" w:after="100" w:afterAutospacing="1" w:line="276" w:lineRule="auto"/>
        <w:jc w:val="both"/>
        <w:rPr>
          <w:rFonts w:ascii="Calibri" w:hAnsi="Calibri" w:cs="Calibri"/>
          <w:sz w:val="24"/>
          <w:szCs w:val="24"/>
        </w:rPr>
      </w:pPr>
      <w:r w:rsidRPr="00802F44">
        <w:rPr>
          <w:rStyle w:val="Strong"/>
          <w:rFonts w:ascii="Calibri" w:hAnsi="Calibri" w:cs="Calibri"/>
          <w:sz w:val="24"/>
          <w:szCs w:val="24"/>
        </w:rPr>
        <w:t>S/MIME Certificate Setup</w:t>
      </w:r>
      <w:r w:rsidRPr="00802F44">
        <w:rPr>
          <w:rFonts w:ascii="Calibri" w:hAnsi="Calibri" w:cs="Calibri"/>
          <w:sz w:val="24"/>
          <w:szCs w:val="24"/>
        </w:rPr>
        <w:t xml:space="preserve">: Each email server uses </w:t>
      </w:r>
      <w:r w:rsidRPr="00802F44">
        <w:rPr>
          <w:rStyle w:val="Strong"/>
          <w:rFonts w:ascii="Calibri" w:hAnsi="Calibri" w:cs="Calibri"/>
          <w:sz w:val="24"/>
          <w:szCs w:val="24"/>
        </w:rPr>
        <w:t>S/MIME certificates</w:t>
      </w:r>
      <w:r w:rsidRPr="00802F44">
        <w:rPr>
          <w:rFonts w:ascii="Calibri" w:hAnsi="Calibri" w:cs="Calibri"/>
          <w:sz w:val="24"/>
          <w:szCs w:val="24"/>
        </w:rPr>
        <w:t xml:space="preserve"> to ensure that all emails sent within and between offices are encrypted and secure.</w:t>
      </w:r>
    </w:p>
    <w:p w14:paraId="36B27065" w14:textId="77777777" w:rsidR="00802F44" w:rsidRPr="00802F44" w:rsidRDefault="00802F44">
      <w:pPr>
        <w:numPr>
          <w:ilvl w:val="0"/>
          <w:numId w:val="73"/>
        </w:numPr>
        <w:spacing w:before="100" w:beforeAutospacing="1" w:after="100" w:afterAutospacing="1" w:line="276" w:lineRule="auto"/>
        <w:jc w:val="both"/>
        <w:rPr>
          <w:rFonts w:ascii="Calibri" w:hAnsi="Calibri" w:cs="Calibri"/>
          <w:sz w:val="24"/>
          <w:szCs w:val="24"/>
        </w:rPr>
      </w:pPr>
      <w:r w:rsidRPr="00802F44">
        <w:rPr>
          <w:rStyle w:val="Strong"/>
          <w:rFonts w:ascii="Calibri" w:hAnsi="Calibri" w:cs="Calibri"/>
          <w:sz w:val="24"/>
          <w:szCs w:val="24"/>
        </w:rPr>
        <w:t>Email Server Protection</w:t>
      </w:r>
      <w:r w:rsidRPr="00802F44">
        <w:rPr>
          <w:rFonts w:ascii="Calibri" w:hAnsi="Calibri" w:cs="Calibri"/>
          <w:sz w:val="24"/>
          <w:szCs w:val="24"/>
        </w:rPr>
        <w:t>: The email servers are isolated in their respective VLANs, preventing unauthorized access from other departments.</w:t>
      </w:r>
    </w:p>
    <w:p w14:paraId="768E92D4" w14:textId="77777777" w:rsidR="00802F44" w:rsidRPr="00802F44" w:rsidRDefault="00802F44" w:rsidP="00802F44">
      <w:pPr>
        <w:pStyle w:val="Heading4"/>
        <w:spacing w:line="276" w:lineRule="auto"/>
        <w:jc w:val="both"/>
        <w:rPr>
          <w:rFonts w:ascii="Calibri" w:hAnsi="Calibri" w:cs="Calibri"/>
          <w:color w:val="538135" w:themeColor="accent6" w:themeShade="BF"/>
          <w:sz w:val="24"/>
          <w:szCs w:val="24"/>
        </w:rPr>
      </w:pPr>
      <w:r w:rsidRPr="00802F44">
        <w:rPr>
          <w:rStyle w:val="Strong"/>
          <w:rFonts w:ascii="Calibri" w:hAnsi="Calibri" w:cs="Calibri"/>
          <w:color w:val="538135" w:themeColor="accent6" w:themeShade="BF"/>
          <w:sz w:val="24"/>
          <w:szCs w:val="24"/>
        </w:rPr>
        <w:t>Example of Email Security</w:t>
      </w:r>
      <w:r w:rsidRPr="00802F44">
        <w:rPr>
          <w:rFonts w:ascii="Calibri" w:hAnsi="Calibri" w:cs="Calibri"/>
          <w:color w:val="538135" w:themeColor="accent6" w:themeShade="BF"/>
          <w:sz w:val="24"/>
          <w:szCs w:val="24"/>
        </w:rPr>
        <w:t>:</w:t>
      </w:r>
    </w:p>
    <w:p w14:paraId="56A3BB70" w14:textId="77777777" w:rsidR="00802F44" w:rsidRDefault="00802F44" w:rsidP="00802F44">
      <w:pPr>
        <w:pStyle w:val="NormalWeb"/>
        <w:spacing w:line="276" w:lineRule="auto"/>
        <w:jc w:val="both"/>
      </w:pPr>
      <w:r w:rsidRPr="00802F44">
        <w:rPr>
          <w:rFonts w:ascii="Calibri" w:hAnsi="Calibri" w:cs="Calibri"/>
        </w:rPr>
        <w:t xml:space="preserve">When an employee in </w:t>
      </w:r>
      <w:r w:rsidRPr="00802F44">
        <w:rPr>
          <w:rStyle w:val="Strong"/>
          <w:rFonts w:ascii="Calibri" w:eastAsiaTheme="majorEastAsia" w:hAnsi="Calibri" w:cs="Calibri"/>
        </w:rPr>
        <w:t>Houston</w:t>
      </w:r>
      <w:r w:rsidRPr="00802F44">
        <w:rPr>
          <w:rFonts w:ascii="Calibri" w:hAnsi="Calibri" w:cs="Calibri"/>
        </w:rPr>
        <w:t xml:space="preserve"> sends an email to someone in </w:t>
      </w:r>
      <w:r w:rsidRPr="00802F44">
        <w:rPr>
          <w:rStyle w:val="Strong"/>
          <w:rFonts w:ascii="Calibri" w:eastAsiaTheme="majorEastAsia" w:hAnsi="Calibri" w:cs="Calibri"/>
        </w:rPr>
        <w:t>New York</w:t>
      </w:r>
      <w:r w:rsidRPr="00802F44">
        <w:rPr>
          <w:rFonts w:ascii="Calibri" w:hAnsi="Calibri" w:cs="Calibri"/>
        </w:rPr>
        <w:t xml:space="preserve">, the email is encrypted by the </w:t>
      </w:r>
      <w:r w:rsidRPr="00802F44">
        <w:rPr>
          <w:rStyle w:val="Strong"/>
          <w:rFonts w:ascii="Calibri" w:eastAsiaTheme="majorEastAsia" w:hAnsi="Calibri" w:cs="Calibri"/>
        </w:rPr>
        <w:t>Houston email server</w:t>
      </w:r>
      <w:r w:rsidRPr="00802F44">
        <w:rPr>
          <w:rFonts w:ascii="Calibri" w:hAnsi="Calibri" w:cs="Calibri"/>
        </w:rPr>
        <w:t xml:space="preserve"> using an </w:t>
      </w:r>
      <w:r w:rsidRPr="00802F44">
        <w:rPr>
          <w:rStyle w:val="Strong"/>
          <w:rFonts w:ascii="Calibri" w:eastAsiaTheme="majorEastAsia" w:hAnsi="Calibri" w:cs="Calibri"/>
        </w:rPr>
        <w:t>S/MIME certificate</w:t>
      </w:r>
      <w:r w:rsidRPr="00802F44">
        <w:rPr>
          <w:rFonts w:ascii="Calibri" w:hAnsi="Calibri" w:cs="Calibri"/>
        </w:rPr>
        <w:t>. The email can only be decrypted by the recipient’s email server</w:t>
      </w:r>
      <w:r>
        <w:t>, ensuring that even if the email is intercepted, it remains secure.</w:t>
      </w:r>
    </w:p>
    <w:p w14:paraId="64D7D535" w14:textId="77212FDC" w:rsidR="008F0D1D" w:rsidRPr="00802F44" w:rsidRDefault="008F0D1D">
      <w:pPr>
        <w:pStyle w:val="Heading5"/>
        <w:numPr>
          <w:ilvl w:val="0"/>
          <w:numId w:val="74"/>
        </w:numPr>
        <w:spacing w:before="0" w:line="276" w:lineRule="auto"/>
        <w:jc w:val="both"/>
        <w:rPr>
          <w:rFonts w:ascii="Calibri" w:hAnsi="Calibri" w:cs="Calibri"/>
          <w:color w:val="538135" w:themeColor="accent6" w:themeShade="BF"/>
          <w:sz w:val="26"/>
          <w:szCs w:val="26"/>
          <w:u w:val="single"/>
        </w:rPr>
      </w:pPr>
      <w:r w:rsidRPr="00802F44">
        <w:rPr>
          <w:rStyle w:val="Strong"/>
          <w:rFonts w:ascii="Calibri" w:hAnsi="Calibri" w:cs="Calibri"/>
          <w:color w:val="538135" w:themeColor="accent6" w:themeShade="BF"/>
          <w:sz w:val="26"/>
          <w:szCs w:val="26"/>
          <w:u w:val="single"/>
        </w:rPr>
        <w:lastRenderedPageBreak/>
        <w:t>Server Authentication</w:t>
      </w:r>
    </w:p>
    <w:p w14:paraId="471B4079" w14:textId="77777777" w:rsidR="008F0D1D" w:rsidRPr="00A939B4" w:rsidRDefault="008F0D1D" w:rsidP="00BD2F95">
      <w:pPr>
        <w:pStyle w:val="NormalWeb"/>
        <w:spacing w:before="240" w:beforeAutospacing="0" w:line="276" w:lineRule="auto"/>
        <w:jc w:val="both"/>
        <w:rPr>
          <w:rFonts w:ascii="Calibri" w:hAnsi="Calibri" w:cs="Calibri"/>
        </w:rPr>
      </w:pPr>
      <w:r w:rsidRPr="00A939B4">
        <w:rPr>
          <w:rFonts w:ascii="Calibri" w:hAnsi="Calibri" w:cs="Calibri"/>
        </w:rPr>
        <w:t>Internal servers, such as database, email, and file servers, will use certificates to encrypt and authenticate communications.</w:t>
      </w:r>
    </w:p>
    <w:p w14:paraId="7B854336" w14:textId="77777777" w:rsidR="008F0D1D" w:rsidRPr="00A939B4" w:rsidRDefault="008F0D1D">
      <w:pPr>
        <w:numPr>
          <w:ilvl w:val="0"/>
          <w:numId w:val="39"/>
        </w:numPr>
        <w:spacing w:before="240" w:after="100" w:afterAutospacing="1" w:line="276" w:lineRule="auto"/>
        <w:jc w:val="both"/>
        <w:rPr>
          <w:rFonts w:ascii="Calibri" w:hAnsi="Calibri" w:cs="Calibri"/>
          <w:sz w:val="24"/>
          <w:szCs w:val="24"/>
        </w:rPr>
      </w:pPr>
      <w:r w:rsidRPr="00A939B4">
        <w:rPr>
          <w:rStyle w:val="Strong"/>
          <w:rFonts w:ascii="Calibri" w:hAnsi="Calibri" w:cs="Calibri"/>
          <w:sz w:val="24"/>
          <w:szCs w:val="24"/>
        </w:rPr>
        <w:t>SSL/TLS for Data Encryption</w:t>
      </w:r>
      <w:r w:rsidRPr="00A939B4">
        <w:rPr>
          <w:rFonts w:ascii="Calibri" w:hAnsi="Calibri" w:cs="Calibri"/>
          <w:sz w:val="24"/>
          <w:szCs w:val="24"/>
        </w:rPr>
        <w:t xml:space="preserve">: </w:t>
      </w:r>
      <w:r w:rsidRPr="00A939B4">
        <w:rPr>
          <w:rFonts w:ascii="Calibri" w:hAnsi="Calibri" w:cs="Calibri"/>
          <w:b/>
          <w:bCs/>
          <w:color w:val="538135" w:themeColor="accent6" w:themeShade="BF"/>
          <w:sz w:val="24"/>
          <w:szCs w:val="24"/>
        </w:rPr>
        <w:t>SSL/TLS certificates</w:t>
      </w:r>
      <w:r w:rsidRPr="00A939B4">
        <w:rPr>
          <w:rFonts w:ascii="Calibri" w:hAnsi="Calibri" w:cs="Calibri"/>
          <w:color w:val="538135" w:themeColor="accent6" w:themeShade="BF"/>
          <w:sz w:val="24"/>
          <w:szCs w:val="24"/>
        </w:rPr>
        <w:t xml:space="preserve"> </w:t>
      </w:r>
      <w:r w:rsidRPr="00A939B4">
        <w:rPr>
          <w:rFonts w:ascii="Calibri" w:hAnsi="Calibri" w:cs="Calibri"/>
          <w:sz w:val="24"/>
          <w:szCs w:val="24"/>
        </w:rPr>
        <w:t>will be issued to servers, securing communications between them. For example, data transmitted between the New York and Houston servers will be encrypted, preventing unauthorized access.</w:t>
      </w:r>
    </w:p>
    <w:p w14:paraId="427065FA" w14:textId="77777777" w:rsidR="008F0D1D" w:rsidRPr="00A939B4" w:rsidRDefault="008F0D1D">
      <w:pPr>
        <w:numPr>
          <w:ilvl w:val="0"/>
          <w:numId w:val="39"/>
        </w:numPr>
        <w:spacing w:before="240" w:after="100" w:afterAutospacing="1" w:line="276" w:lineRule="auto"/>
        <w:jc w:val="both"/>
        <w:rPr>
          <w:rFonts w:ascii="Calibri" w:hAnsi="Calibri" w:cs="Calibri"/>
          <w:sz w:val="24"/>
          <w:szCs w:val="24"/>
        </w:rPr>
      </w:pPr>
      <w:r w:rsidRPr="00A939B4">
        <w:rPr>
          <w:rStyle w:val="Strong"/>
          <w:rFonts w:ascii="Calibri" w:hAnsi="Calibri" w:cs="Calibri"/>
          <w:sz w:val="24"/>
          <w:szCs w:val="24"/>
        </w:rPr>
        <w:t>Server-to-Server Authentication</w:t>
      </w:r>
      <w:r w:rsidRPr="00A939B4">
        <w:rPr>
          <w:rFonts w:ascii="Calibri" w:hAnsi="Calibri" w:cs="Calibri"/>
          <w:sz w:val="24"/>
          <w:szCs w:val="24"/>
        </w:rPr>
        <w:t>: When two servers (e.g., email and database servers) communicate, they will use SSL/TLS certificates to mutually authenticate, ensuring that only valid servers are part of the communication.</w:t>
      </w:r>
    </w:p>
    <w:p w14:paraId="6D050F4B" w14:textId="58E33BF4" w:rsidR="008F0D1D" w:rsidRPr="00802F44" w:rsidRDefault="008F0D1D">
      <w:pPr>
        <w:pStyle w:val="Heading5"/>
        <w:numPr>
          <w:ilvl w:val="0"/>
          <w:numId w:val="74"/>
        </w:numPr>
        <w:spacing w:before="0" w:line="276" w:lineRule="auto"/>
        <w:jc w:val="both"/>
        <w:rPr>
          <w:rFonts w:ascii="Calibri" w:hAnsi="Calibri" w:cs="Calibri"/>
          <w:color w:val="538135" w:themeColor="accent6" w:themeShade="BF"/>
          <w:sz w:val="26"/>
          <w:szCs w:val="26"/>
          <w:u w:val="single"/>
        </w:rPr>
      </w:pPr>
      <w:r w:rsidRPr="00802F44">
        <w:rPr>
          <w:rStyle w:val="Strong"/>
          <w:rFonts w:ascii="Calibri" w:hAnsi="Calibri" w:cs="Calibri"/>
          <w:color w:val="538135" w:themeColor="accent6" w:themeShade="BF"/>
          <w:sz w:val="26"/>
          <w:szCs w:val="26"/>
          <w:u w:val="single"/>
        </w:rPr>
        <w:t>Device Authentication</w:t>
      </w:r>
    </w:p>
    <w:p w14:paraId="7628AA87" w14:textId="77777777" w:rsidR="008F0D1D" w:rsidRPr="00A939B4" w:rsidRDefault="008F0D1D" w:rsidP="00BD2F95">
      <w:pPr>
        <w:pStyle w:val="NormalWeb"/>
        <w:spacing w:before="240" w:beforeAutospacing="0" w:line="276" w:lineRule="auto"/>
        <w:jc w:val="both"/>
        <w:rPr>
          <w:rFonts w:ascii="Calibri" w:hAnsi="Calibri" w:cs="Calibri"/>
        </w:rPr>
      </w:pPr>
      <w:r w:rsidRPr="00A939B4">
        <w:rPr>
          <w:rFonts w:ascii="Calibri" w:hAnsi="Calibri" w:cs="Calibri"/>
        </w:rPr>
        <w:t>To ensure that only authorized devices connect to the network, each device (laptops, mobile phones, etc.) will receive a device certificate.</w:t>
      </w:r>
    </w:p>
    <w:p w14:paraId="1122E7AB" w14:textId="77777777" w:rsidR="008F0D1D" w:rsidRPr="00A939B4" w:rsidRDefault="008F0D1D">
      <w:pPr>
        <w:numPr>
          <w:ilvl w:val="0"/>
          <w:numId w:val="40"/>
        </w:numPr>
        <w:spacing w:before="100" w:beforeAutospacing="1" w:after="100" w:afterAutospacing="1" w:line="276" w:lineRule="auto"/>
        <w:jc w:val="both"/>
        <w:rPr>
          <w:rFonts w:ascii="Calibri" w:hAnsi="Calibri" w:cs="Calibri"/>
          <w:sz w:val="24"/>
          <w:szCs w:val="24"/>
        </w:rPr>
      </w:pPr>
      <w:r w:rsidRPr="00A939B4">
        <w:rPr>
          <w:rStyle w:val="Strong"/>
          <w:rFonts w:ascii="Calibri" w:hAnsi="Calibri" w:cs="Calibri"/>
          <w:sz w:val="24"/>
          <w:szCs w:val="24"/>
        </w:rPr>
        <w:t>Certificate-Based Authentication</w:t>
      </w:r>
      <w:r w:rsidRPr="00A939B4">
        <w:rPr>
          <w:rFonts w:ascii="Calibri" w:hAnsi="Calibri" w:cs="Calibri"/>
          <w:sz w:val="24"/>
          <w:szCs w:val="24"/>
        </w:rPr>
        <w:t>: Devices in New York and Houston will be issued unique certificates signed by the Intermediate CA. When a device attempts to connect to the network, its certificate will be validated.</w:t>
      </w:r>
    </w:p>
    <w:p w14:paraId="031E50E2" w14:textId="7463B31E" w:rsidR="008F0D1D" w:rsidRPr="00A939B4" w:rsidRDefault="008F0D1D">
      <w:pPr>
        <w:numPr>
          <w:ilvl w:val="0"/>
          <w:numId w:val="40"/>
        </w:numPr>
        <w:spacing w:before="100" w:beforeAutospacing="1" w:after="100" w:afterAutospacing="1" w:line="276" w:lineRule="auto"/>
        <w:jc w:val="both"/>
        <w:rPr>
          <w:rFonts w:ascii="Calibri" w:hAnsi="Calibri" w:cs="Calibri"/>
          <w:sz w:val="24"/>
          <w:szCs w:val="24"/>
        </w:rPr>
      </w:pPr>
      <w:r w:rsidRPr="00A939B4">
        <w:rPr>
          <w:rStyle w:val="Strong"/>
          <w:rFonts w:ascii="Calibri" w:hAnsi="Calibri" w:cs="Calibri"/>
          <w:sz w:val="24"/>
          <w:szCs w:val="24"/>
        </w:rPr>
        <w:t>Wi-Fi Access</w:t>
      </w:r>
      <w:r w:rsidRPr="00A939B4">
        <w:rPr>
          <w:rFonts w:ascii="Calibri" w:hAnsi="Calibri" w:cs="Calibri"/>
          <w:sz w:val="24"/>
          <w:szCs w:val="24"/>
        </w:rPr>
        <w:t>: Wi-Fi access points will require certificate-based authentication to ensure that only devices with valid certificates can access the company network</w:t>
      </w:r>
      <w:r w:rsidR="00BD2F95">
        <w:rPr>
          <w:rFonts w:ascii="Calibri" w:hAnsi="Calibri" w:cs="Calibri"/>
          <w:sz w:val="24"/>
          <w:szCs w:val="24"/>
        </w:rPr>
        <w:t>.</w:t>
      </w:r>
    </w:p>
    <w:p w14:paraId="1B3B0642" w14:textId="253F17C6" w:rsidR="008F0D1D" w:rsidRPr="00802F44" w:rsidRDefault="008F0D1D">
      <w:pPr>
        <w:pStyle w:val="Heading5"/>
        <w:numPr>
          <w:ilvl w:val="0"/>
          <w:numId w:val="74"/>
        </w:numPr>
        <w:spacing w:line="276" w:lineRule="auto"/>
        <w:jc w:val="both"/>
        <w:rPr>
          <w:rFonts w:ascii="Calibri" w:hAnsi="Calibri" w:cs="Calibri"/>
          <w:color w:val="538135" w:themeColor="accent6" w:themeShade="BF"/>
          <w:sz w:val="26"/>
          <w:szCs w:val="26"/>
          <w:u w:val="single"/>
        </w:rPr>
      </w:pPr>
      <w:r w:rsidRPr="00802F44">
        <w:rPr>
          <w:rStyle w:val="Strong"/>
          <w:rFonts w:ascii="Calibri" w:hAnsi="Calibri" w:cs="Calibri"/>
          <w:color w:val="538135" w:themeColor="accent6" w:themeShade="BF"/>
          <w:sz w:val="26"/>
          <w:szCs w:val="26"/>
          <w:u w:val="single"/>
        </w:rPr>
        <w:t>Internal Web Application Security</w:t>
      </w:r>
    </w:p>
    <w:p w14:paraId="426BC920" w14:textId="77777777" w:rsidR="008F0D1D" w:rsidRPr="00A939B4" w:rsidRDefault="008F0D1D" w:rsidP="00BD2F95">
      <w:pPr>
        <w:pStyle w:val="NormalWeb"/>
        <w:spacing w:before="240" w:beforeAutospacing="0" w:line="276" w:lineRule="auto"/>
        <w:jc w:val="both"/>
        <w:rPr>
          <w:rFonts w:ascii="Calibri" w:hAnsi="Calibri" w:cs="Calibri"/>
        </w:rPr>
      </w:pPr>
      <w:r w:rsidRPr="00A939B4">
        <w:rPr>
          <w:rFonts w:ascii="Calibri" w:hAnsi="Calibri" w:cs="Calibri"/>
        </w:rPr>
        <w:t>Internal web applications, such as HR portals and inventory systems, will be secured using SSL/TLS certificates.</w:t>
      </w:r>
    </w:p>
    <w:p w14:paraId="3C0F9E7A" w14:textId="77777777" w:rsidR="008F0D1D" w:rsidRPr="00A939B4" w:rsidRDefault="008F0D1D">
      <w:pPr>
        <w:numPr>
          <w:ilvl w:val="0"/>
          <w:numId w:val="41"/>
        </w:numPr>
        <w:spacing w:before="100" w:beforeAutospacing="1" w:line="276" w:lineRule="auto"/>
        <w:jc w:val="both"/>
        <w:rPr>
          <w:rFonts w:ascii="Calibri" w:hAnsi="Calibri" w:cs="Calibri"/>
          <w:sz w:val="24"/>
          <w:szCs w:val="24"/>
        </w:rPr>
      </w:pPr>
      <w:r w:rsidRPr="00A939B4">
        <w:rPr>
          <w:rStyle w:val="Strong"/>
          <w:rFonts w:ascii="Calibri" w:hAnsi="Calibri" w:cs="Calibri"/>
          <w:sz w:val="24"/>
          <w:szCs w:val="24"/>
        </w:rPr>
        <w:t>Secure Access to Web Apps</w:t>
      </w:r>
      <w:r w:rsidRPr="00A939B4">
        <w:rPr>
          <w:rFonts w:ascii="Calibri" w:hAnsi="Calibri" w:cs="Calibri"/>
          <w:sz w:val="24"/>
          <w:szCs w:val="24"/>
        </w:rPr>
        <w:t>: Each web application will have a certificate to secure access through HTTPS. Users in all locations will access internal apps via encrypted connections, preventing data leaks.</w:t>
      </w:r>
    </w:p>
    <w:p w14:paraId="3E3F7D98" w14:textId="77777777" w:rsidR="008F0D1D" w:rsidRPr="00A939B4" w:rsidRDefault="008F0D1D">
      <w:pPr>
        <w:numPr>
          <w:ilvl w:val="0"/>
          <w:numId w:val="41"/>
        </w:numPr>
        <w:spacing w:before="100" w:beforeAutospacing="1" w:line="276" w:lineRule="auto"/>
        <w:jc w:val="both"/>
        <w:rPr>
          <w:rFonts w:ascii="Calibri" w:hAnsi="Calibri" w:cs="Calibri"/>
          <w:sz w:val="24"/>
          <w:szCs w:val="24"/>
        </w:rPr>
      </w:pPr>
      <w:r w:rsidRPr="00A939B4">
        <w:rPr>
          <w:rStyle w:val="Strong"/>
          <w:rFonts w:ascii="Calibri" w:hAnsi="Calibri" w:cs="Calibri"/>
          <w:sz w:val="24"/>
          <w:szCs w:val="24"/>
        </w:rPr>
        <w:t>User Authentication</w:t>
      </w:r>
      <w:r w:rsidRPr="00A939B4">
        <w:rPr>
          <w:rFonts w:ascii="Calibri" w:hAnsi="Calibri" w:cs="Calibri"/>
          <w:sz w:val="24"/>
          <w:szCs w:val="24"/>
        </w:rPr>
        <w:t>: Web applications will authenticate users using client certificates, ensuring that only authorized personnel can access sensitive systems.</w:t>
      </w:r>
    </w:p>
    <w:p w14:paraId="5605966E" w14:textId="77777777" w:rsidR="00BD2F95" w:rsidRDefault="00BD2F95" w:rsidP="00BD2F95">
      <w:pPr>
        <w:pStyle w:val="Title"/>
        <w:rPr>
          <w:rStyle w:val="Strong"/>
          <w:rFonts w:ascii="Calibri" w:hAnsi="Calibri" w:cs="Calibri"/>
          <w:color w:val="538135" w:themeColor="accent6" w:themeShade="BF"/>
          <w:sz w:val="32"/>
          <w:szCs w:val="32"/>
          <w:u w:val="single"/>
        </w:rPr>
      </w:pPr>
    </w:p>
    <w:p w14:paraId="65723B8C" w14:textId="77777777" w:rsidR="00BD2F95" w:rsidRDefault="00BD2F95" w:rsidP="00BD2F95">
      <w:pPr>
        <w:pStyle w:val="Title"/>
        <w:rPr>
          <w:rStyle w:val="Strong"/>
          <w:rFonts w:ascii="Calibri" w:hAnsi="Calibri" w:cs="Calibri"/>
          <w:color w:val="538135" w:themeColor="accent6" w:themeShade="BF"/>
          <w:sz w:val="32"/>
          <w:szCs w:val="32"/>
          <w:u w:val="single"/>
        </w:rPr>
      </w:pPr>
    </w:p>
    <w:p w14:paraId="7D70D876" w14:textId="77777777" w:rsidR="00BD2F95" w:rsidRDefault="00BD2F95" w:rsidP="00BD2F95">
      <w:pPr>
        <w:pStyle w:val="Title"/>
        <w:rPr>
          <w:rStyle w:val="Strong"/>
          <w:rFonts w:ascii="Calibri" w:hAnsi="Calibri" w:cs="Calibri"/>
          <w:color w:val="538135" w:themeColor="accent6" w:themeShade="BF"/>
          <w:sz w:val="32"/>
          <w:szCs w:val="32"/>
          <w:u w:val="single"/>
        </w:rPr>
      </w:pPr>
    </w:p>
    <w:p w14:paraId="79FE3B2A" w14:textId="77777777" w:rsidR="00BD2F95" w:rsidRDefault="00BD2F95" w:rsidP="00BD2F95">
      <w:pPr>
        <w:pStyle w:val="Title"/>
        <w:rPr>
          <w:rStyle w:val="Strong"/>
          <w:rFonts w:ascii="Calibri" w:hAnsi="Calibri" w:cs="Calibri"/>
          <w:color w:val="538135" w:themeColor="accent6" w:themeShade="BF"/>
          <w:sz w:val="32"/>
          <w:szCs w:val="32"/>
          <w:u w:val="single"/>
        </w:rPr>
      </w:pPr>
    </w:p>
    <w:p w14:paraId="518F8FF2" w14:textId="50D502BD" w:rsidR="00BD2F95" w:rsidRPr="00BD2F95" w:rsidRDefault="00BD2F95" w:rsidP="00C06D56">
      <w:r w:rsidRPr="00BD2F95">
        <w:rPr>
          <w:rStyle w:val="Strong"/>
          <w:rFonts w:ascii="Calibri" w:hAnsi="Calibri" w:cs="Calibri"/>
          <w:color w:val="538135" w:themeColor="accent6" w:themeShade="BF"/>
          <w:sz w:val="32"/>
          <w:szCs w:val="32"/>
          <w:u w:val="single"/>
        </w:rPr>
        <w:lastRenderedPageBreak/>
        <w:t>Key Security Measures in PKI Implementation</w:t>
      </w:r>
    </w:p>
    <w:p w14:paraId="0B9210E8" w14:textId="77777777" w:rsidR="00BD2F95" w:rsidRDefault="00BD2F95" w:rsidP="00BD2F95">
      <w:pPr>
        <w:pStyle w:val="NormalWeb"/>
        <w:spacing w:before="240" w:beforeAutospacing="0" w:after="0" w:afterAutospacing="0" w:line="276" w:lineRule="auto"/>
        <w:jc w:val="both"/>
        <w:rPr>
          <w:rFonts w:ascii="Calibri" w:hAnsi="Calibri" w:cs="Calibri"/>
        </w:rPr>
      </w:pPr>
      <w:r w:rsidRPr="00A939B4">
        <w:rPr>
          <w:rFonts w:ascii="Calibri" w:hAnsi="Calibri" w:cs="Calibri"/>
        </w:rPr>
        <w:t xml:space="preserve">Implementing PKI across multiple locations (Houston, San Francisco and New York) brings challenges in ensuring secure communication, certificate management, and data integrity. </w:t>
      </w:r>
    </w:p>
    <w:p w14:paraId="7D9F4D86" w14:textId="77777777" w:rsidR="00BD2F95" w:rsidRPr="00A939B4" w:rsidRDefault="00BD2F95" w:rsidP="00BD2F95">
      <w:pPr>
        <w:spacing w:before="240"/>
        <w:rPr>
          <w:sz w:val="24"/>
          <w:szCs w:val="24"/>
        </w:rPr>
      </w:pPr>
      <w:r w:rsidRPr="00A939B4">
        <w:rPr>
          <w:rStyle w:val="Strong"/>
          <w:rFonts w:ascii="Calibri" w:hAnsi="Calibri" w:cs="Calibri"/>
          <w:color w:val="538135" w:themeColor="accent6" w:themeShade="BF"/>
          <w:sz w:val="26"/>
          <w:szCs w:val="26"/>
        </w:rPr>
        <w:t>Root CA Security</w:t>
      </w:r>
    </w:p>
    <w:p w14:paraId="636E0530" w14:textId="77777777" w:rsidR="00BD2F95" w:rsidRPr="00A939B4" w:rsidRDefault="00BD2F95">
      <w:pPr>
        <w:numPr>
          <w:ilvl w:val="0"/>
          <w:numId w:val="36"/>
        </w:numPr>
        <w:spacing w:before="100" w:beforeAutospacing="1" w:after="240" w:line="276" w:lineRule="auto"/>
        <w:jc w:val="both"/>
        <w:rPr>
          <w:rFonts w:ascii="Calibri" w:hAnsi="Calibri" w:cs="Calibri"/>
          <w:sz w:val="24"/>
          <w:szCs w:val="24"/>
        </w:rPr>
      </w:pPr>
      <w:r w:rsidRPr="00A939B4">
        <w:rPr>
          <w:rStyle w:val="Strong"/>
          <w:rFonts w:ascii="Calibri" w:hAnsi="Calibri" w:cs="Calibri"/>
          <w:sz w:val="24"/>
          <w:szCs w:val="24"/>
        </w:rPr>
        <w:t>Physical Security</w:t>
      </w:r>
      <w:r w:rsidRPr="00A939B4">
        <w:rPr>
          <w:rFonts w:ascii="Calibri" w:hAnsi="Calibri" w:cs="Calibri"/>
          <w:sz w:val="24"/>
          <w:szCs w:val="24"/>
        </w:rPr>
        <w:t>: The Root CA will be kept offline and stored in a secure, access-controlled environment at the San Francisco HQ.</w:t>
      </w:r>
      <w:r>
        <w:rPr>
          <w:rFonts w:ascii="Calibri" w:hAnsi="Calibri" w:cs="Calibri"/>
          <w:sz w:val="24"/>
          <w:szCs w:val="24"/>
        </w:rPr>
        <w:t xml:space="preserve"> </w:t>
      </w:r>
      <w:r w:rsidRPr="00A939B4">
        <w:rPr>
          <w:rFonts w:ascii="Calibri" w:hAnsi="Calibri" w:cs="Calibri"/>
          <w:sz w:val="24"/>
          <w:szCs w:val="24"/>
        </w:rPr>
        <w:t>Only authorized personnel can access the Root CA, and it will be powered on only for certificate-signing operations.</w:t>
      </w:r>
    </w:p>
    <w:p w14:paraId="0EC9F7DA" w14:textId="77777777" w:rsidR="00BD2F95" w:rsidRPr="00A939B4" w:rsidRDefault="00BD2F95">
      <w:pPr>
        <w:numPr>
          <w:ilvl w:val="0"/>
          <w:numId w:val="36"/>
        </w:numPr>
        <w:spacing w:before="100" w:beforeAutospacing="1" w:after="100" w:afterAutospacing="1" w:line="276" w:lineRule="auto"/>
        <w:jc w:val="both"/>
        <w:rPr>
          <w:rFonts w:ascii="Calibri" w:hAnsi="Calibri" w:cs="Calibri"/>
          <w:sz w:val="24"/>
          <w:szCs w:val="24"/>
        </w:rPr>
      </w:pPr>
      <w:r w:rsidRPr="00A939B4">
        <w:rPr>
          <w:rStyle w:val="Strong"/>
          <w:rFonts w:ascii="Calibri" w:hAnsi="Calibri" w:cs="Calibri"/>
          <w:sz w:val="24"/>
          <w:szCs w:val="24"/>
        </w:rPr>
        <w:t>Hardware Security Module (HSM)</w:t>
      </w:r>
      <w:r w:rsidRPr="00A939B4">
        <w:rPr>
          <w:rFonts w:ascii="Calibri" w:hAnsi="Calibri" w:cs="Calibri"/>
          <w:sz w:val="24"/>
          <w:szCs w:val="24"/>
        </w:rPr>
        <w:t>: The Root CA will be stored in an HSM, which provides physical and cryptographic protection to private keys, ensuring they cannot be extracted, even if physical access is gained.</w:t>
      </w:r>
    </w:p>
    <w:p w14:paraId="753631DF" w14:textId="77777777" w:rsidR="00BD2F95" w:rsidRPr="00A939B4" w:rsidRDefault="00BD2F95" w:rsidP="00BD2F95">
      <w:pPr>
        <w:rPr>
          <w:sz w:val="26"/>
          <w:szCs w:val="26"/>
        </w:rPr>
      </w:pPr>
      <w:r w:rsidRPr="00A939B4">
        <w:rPr>
          <w:rStyle w:val="Strong"/>
          <w:rFonts w:ascii="Calibri" w:hAnsi="Calibri" w:cs="Calibri"/>
          <w:color w:val="538135" w:themeColor="accent6" w:themeShade="BF"/>
          <w:sz w:val="26"/>
          <w:szCs w:val="26"/>
        </w:rPr>
        <w:t>Certificate Issuance and Lifecycle Management</w:t>
      </w:r>
    </w:p>
    <w:p w14:paraId="3B242362" w14:textId="77777777" w:rsidR="00BD2F95" w:rsidRPr="00A939B4" w:rsidRDefault="00BD2F95">
      <w:pPr>
        <w:numPr>
          <w:ilvl w:val="0"/>
          <w:numId w:val="37"/>
        </w:numPr>
        <w:spacing w:before="240" w:after="100" w:afterAutospacing="1" w:line="276" w:lineRule="auto"/>
        <w:jc w:val="both"/>
        <w:rPr>
          <w:rFonts w:ascii="Calibri" w:hAnsi="Calibri" w:cs="Calibri"/>
          <w:sz w:val="24"/>
          <w:szCs w:val="24"/>
        </w:rPr>
      </w:pPr>
      <w:r w:rsidRPr="00A939B4">
        <w:rPr>
          <w:rStyle w:val="Strong"/>
          <w:rFonts w:ascii="Calibri" w:hAnsi="Calibri" w:cs="Calibri"/>
          <w:sz w:val="24"/>
          <w:szCs w:val="24"/>
        </w:rPr>
        <w:t>Intermediate CAs</w:t>
      </w:r>
      <w:r w:rsidRPr="00A939B4">
        <w:rPr>
          <w:rFonts w:ascii="Calibri" w:hAnsi="Calibri" w:cs="Calibri"/>
          <w:sz w:val="24"/>
          <w:szCs w:val="24"/>
        </w:rPr>
        <w:t>: Intermediate CAs in New York and Houston will handle day-to-day certificate issuance. Each certificate issued to devices, users, or systems will include an expiration date and revocation information.</w:t>
      </w:r>
    </w:p>
    <w:p w14:paraId="746E4BAD" w14:textId="77777777" w:rsidR="00BD2F95" w:rsidRPr="00A939B4" w:rsidRDefault="00BD2F95">
      <w:pPr>
        <w:numPr>
          <w:ilvl w:val="0"/>
          <w:numId w:val="37"/>
        </w:numPr>
        <w:spacing w:before="240" w:after="100" w:afterAutospacing="1" w:line="276" w:lineRule="auto"/>
        <w:jc w:val="both"/>
        <w:rPr>
          <w:rFonts w:ascii="Calibri" w:hAnsi="Calibri" w:cs="Calibri"/>
          <w:sz w:val="24"/>
          <w:szCs w:val="24"/>
        </w:rPr>
      </w:pPr>
      <w:r w:rsidRPr="00A939B4">
        <w:rPr>
          <w:rStyle w:val="Strong"/>
          <w:rFonts w:ascii="Calibri" w:hAnsi="Calibri" w:cs="Calibri"/>
          <w:sz w:val="24"/>
          <w:szCs w:val="24"/>
        </w:rPr>
        <w:t>Key Protection</w:t>
      </w:r>
      <w:r w:rsidRPr="00A939B4">
        <w:rPr>
          <w:rFonts w:ascii="Calibri" w:hAnsi="Calibri" w:cs="Calibri"/>
          <w:sz w:val="24"/>
          <w:szCs w:val="24"/>
        </w:rPr>
        <w:t>: Private keys associated with issued certificates will be stored using hardware tokens or software-based encryption to ensure they are not compromised.</w:t>
      </w:r>
    </w:p>
    <w:p w14:paraId="465A2D53" w14:textId="77777777" w:rsidR="00BD2F95" w:rsidRPr="00A939B4" w:rsidRDefault="00BD2F95" w:rsidP="00BD2F95">
      <w:pPr>
        <w:rPr>
          <w:color w:val="538135" w:themeColor="accent6" w:themeShade="BF"/>
          <w:sz w:val="26"/>
          <w:szCs w:val="26"/>
        </w:rPr>
      </w:pPr>
      <w:r w:rsidRPr="00A939B4">
        <w:rPr>
          <w:rStyle w:val="Strong"/>
          <w:rFonts w:ascii="Calibri" w:hAnsi="Calibri" w:cs="Calibri"/>
          <w:color w:val="538135" w:themeColor="accent6" w:themeShade="BF"/>
          <w:sz w:val="26"/>
          <w:szCs w:val="26"/>
        </w:rPr>
        <w:t>Certificate Revocation</w:t>
      </w:r>
    </w:p>
    <w:p w14:paraId="0C899E33" w14:textId="77777777" w:rsidR="00BD2F95" w:rsidRPr="00A939B4" w:rsidRDefault="00BD2F95">
      <w:pPr>
        <w:numPr>
          <w:ilvl w:val="0"/>
          <w:numId w:val="38"/>
        </w:numPr>
        <w:spacing w:before="240" w:after="100" w:afterAutospacing="1" w:line="276" w:lineRule="auto"/>
        <w:jc w:val="both"/>
        <w:rPr>
          <w:rFonts w:ascii="Calibri" w:hAnsi="Calibri" w:cs="Calibri"/>
          <w:sz w:val="24"/>
          <w:szCs w:val="24"/>
        </w:rPr>
      </w:pPr>
      <w:r w:rsidRPr="00A939B4">
        <w:rPr>
          <w:rStyle w:val="Strong"/>
          <w:rFonts w:ascii="Calibri" w:hAnsi="Calibri" w:cs="Calibri"/>
          <w:sz w:val="24"/>
          <w:szCs w:val="24"/>
        </w:rPr>
        <w:t>Certificate Revocation Lists (CRLs)</w:t>
      </w:r>
      <w:r w:rsidRPr="00A939B4">
        <w:rPr>
          <w:rFonts w:ascii="Calibri" w:hAnsi="Calibri" w:cs="Calibri"/>
          <w:sz w:val="24"/>
          <w:szCs w:val="24"/>
        </w:rPr>
        <w:t>: Each Intermediate CA will maintain a CRL to revoke certificates that are compromised, expired, or no longer needed. The CRL will be regularly updated and propagated across all locations to ensure real-time certificate validation.</w:t>
      </w:r>
    </w:p>
    <w:p w14:paraId="1686C43A" w14:textId="77777777" w:rsidR="00BD2F95" w:rsidRPr="00A939B4" w:rsidRDefault="00BD2F95">
      <w:pPr>
        <w:numPr>
          <w:ilvl w:val="0"/>
          <w:numId w:val="38"/>
        </w:numPr>
        <w:spacing w:before="240" w:after="100" w:afterAutospacing="1" w:line="276" w:lineRule="auto"/>
        <w:jc w:val="both"/>
        <w:rPr>
          <w:rFonts w:ascii="Calibri" w:hAnsi="Calibri" w:cs="Calibri"/>
          <w:sz w:val="24"/>
          <w:szCs w:val="24"/>
        </w:rPr>
      </w:pPr>
      <w:r w:rsidRPr="00A939B4">
        <w:rPr>
          <w:rStyle w:val="Strong"/>
          <w:rFonts w:ascii="Calibri" w:hAnsi="Calibri" w:cs="Calibri"/>
          <w:sz w:val="24"/>
          <w:szCs w:val="24"/>
        </w:rPr>
        <w:t>Online Certificate Status Protocol (OCSP)</w:t>
      </w:r>
      <w:r w:rsidRPr="00A939B4">
        <w:rPr>
          <w:rFonts w:ascii="Calibri" w:hAnsi="Calibri" w:cs="Calibri"/>
          <w:sz w:val="24"/>
          <w:szCs w:val="24"/>
        </w:rPr>
        <w:t>: OCSP servers will be set up to provide real-time certificate status checks, ensuring that invalid or revoked certificates are not trusted.</w:t>
      </w:r>
    </w:p>
    <w:p w14:paraId="4B22934D" w14:textId="77777777" w:rsidR="00BD2F95" w:rsidRPr="00A939B4" w:rsidRDefault="00BD2F95" w:rsidP="00BD2F95">
      <w:pPr>
        <w:pStyle w:val="Heading5"/>
        <w:spacing w:line="276" w:lineRule="auto"/>
        <w:jc w:val="both"/>
        <w:rPr>
          <w:rFonts w:ascii="Calibri" w:hAnsi="Calibri" w:cs="Calibri"/>
          <w:color w:val="538135" w:themeColor="accent6" w:themeShade="BF"/>
          <w:sz w:val="26"/>
          <w:szCs w:val="26"/>
        </w:rPr>
      </w:pPr>
      <w:r w:rsidRPr="00A939B4">
        <w:rPr>
          <w:rStyle w:val="Strong"/>
          <w:rFonts w:ascii="Calibri" w:hAnsi="Calibri" w:cs="Calibri"/>
          <w:color w:val="538135" w:themeColor="accent6" w:themeShade="BF"/>
          <w:sz w:val="26"/>
          <w:szCs w:val="26"/>
        </w:rPr>
        <w:t>Encryption for Data Transmission</w:t>
      </w:r>
    </w:p>
    <w:p w14:paraId="0879CD96" w14:textId="77777777" w:rsidR="00BD2F95" w:rsidRPr="00A939B4" w:rsidRDefault="00BD2F95">
      <w:pPr>
        <w:numPr>
          <w:ilvl w:val="0"/>
          <w:numId w:val="42"/>
        </w:numPr>
        <w:spacing w:before="240" w:after="100" w:afterAutospacing="1" w:line="276" w:lineRule="auto"/>
        <w:jc w:val="both"/>
        <w:rPr>
          <w:rFonts w:ascii="Calibri" w:hAnsi="Calibri" w:cs="Calibri"/>
          <w:sz w:val="24"/>
          <w:szCs w:val="24"/>
        </w:rPr>
      </w:pPr>
      <w:r w:rsidRPr="00A939B4">
        <w:rPr>
          <w:rStyle w:val="Strong"/>
          <w:rFonts w:ascii="Calibri" w:hAnsi="Calibri" w:cs="Calibri"/>
          <w:sz w:val="24"/>
          <w:szCs w:val="24"/>
        </w:rPr>
        <w:t>AES-256 Encryption</w:t>
      </w:r>
      <w:r w:rsidRPr="00A939B4">
        <w:rPr>
          <w:rFonts w:ascii="Calibri" w:hAnsi="Calibri" w:cs="Calibri"/>
          <w:sz w:val="24"/>
          <w:szCs w:val="24"/>
        </w:rPr>
        <w:t>: All data transmitted between the three locations will be encrypted using AES-256, one of the most secure encryption standards, ensuring data integrity and confidentiality.</w:t>
      </w:r>
    </w:p>
    <w:p w14:paraId="0B439D36" w14:textId="16A223DA" w:rsidR="008F0D1D" w:rsidRPr="00BD2F95" w:rsidRDefault="00BD2F95" w:rsidP="00BD2F95">
      <w:pPr>
        <w:rPr>
          <w:rFonts w:ascii="Calibri" w:hAnsi="Calibri" w:cs="Calibri"/>
          <w:sz w:val="24"/>
          <w:szCs w:val="24"/>
        </w:rPr>
      </w:pPr>
      <w:r>
        <w:rPr>
          <w:rFonts w:ascii="Calibri" w:hAnsi="Calibri" w:cs="Calibri"/>
          <w:sz w:val="24"/>
          <w:szCs w:val="24"/>
        </w:rPr>
        <w:br w:type="page"/>
      </w:r>
    </w:p>
    <w:p w14:paraId="49C14196" w14:textId="5D403D4F" w:rsidR="004572CB" w:rsidRPr="00C06D56" w:rsidRDefault="008D0608" w:rsidP="00C06D56">
      <w:pPr>
        <w:pStyle w:val="Title"/>
        <w:rPr>
          <w:rFonts w:ascii="Calibri" w:hAnsi="Calibri" w:cs="Calibri"/>
          <w:b/>
          <w:bCs/>
          <w:color w:val="538135" w:themeColor="accent6" w:themeShade="BF"/>
          <w:sz w:val="32"/>
          <w:szCs w:val="32"/>
          <w:u w:val="single"/>
        </w:rPr>
      </w:pPr>
      <w:bookmarkStart w:id="15" w:name="_Toc181645618"/>
      <w:r w:rsidRPr="00C06D56">
        <w:rPr>
          <w:rFonts w:ascii="Calibri" w:hAnsi="Calibri" w:cs="Calibri"/>
          <w:b/>
          <w:bCs/>
          <w:color w:val="538135" w:themeColor="accent6" w:themeShade="BF"/>
          <w:sz w:val="32"/>
          <w:szCs w:val="32"/>
          <w:u w:val="single"/>
        </w:rPr>
        <w:lastRenderedPageBreak/>
        <w:t>3.2</w:t>
      </w:r>
      <w:r w:rsidR="004572CB" w:rsidRPr="00C06D56">
        <w:rPr>
          <w:rFonts w:ascii="Calibri" w:hAnsi="Calibri" w:cs="Calibri"/>
          <w:b/>
          <w:bCs/>
          <w:color w:val="538135" w:themeColor="accent6" w:themeShade="BF"/>
          <w:sz w:val="32"/>
          <w:szCs w:val="32"/>
          <w:u w:val="single"/>
        </w:rPr>
        <w:t>Working o</w:t>
      </w:r>
      <w:r w:rsidR="008830AB" w:rsidRPr="00C06D56">
        <w:rPr>
          <w:rFonts w:ascii="Calibri" w:hAnsi="Calibri" w:cs="Calibri"/>
          <w:b/>
          <w:bCs/>
          <w:color w:val="538135" w:themeColor="accent6" w:themeShade="BF"/>
          <w:sz w:val="32"/>
          <w:szCs w:val="32"/>
          <w:u w:val="single"/>
        </w:rPr>
        <w:t>n</w:t>
      </w:r>
      <w:r w:rsidR="004572CB" w:rsidRPr="00C06D56">
        <w:rPr>
          <w:rFonts w:ascii="Calibri" w:hAnsi="Calibri" w:cs="Calibri"/>
          <w:b/>
          <w:bCs/>
          <w:color w:val="538135" w:themeColor="accent6" w:themeShade="BF"/>
          <w:sz w:val="32"/>
          <w:szCs w:val="32"/>
          <w:u w:val="single"/>
        </w:rPr>
        <w:t xml:space="preserve"> OSI Layers in network design</w:t>
      </w:r>
      <w:bookmarkEnd w:id="15"/>
    </w:p>
    <w:p w14:paraId="2880CF96" w14:textId="77777777" w:rsidR="00D147D3" w:rsidRPr="00D147D3" w:rsidRDefault="00D147D3" w:rsidP="007F1B1E">
      <w:pPr>
        <w:spacing w:before="240" w:line="276" w:lineRule="auto"/>
        <w:jc w:val="both"/>
        <w:rPr>
          <w:rFonts w:ascii="Calibri" w:hAnsi="Calibri" w:cs="Calibri"/>
          <w:sz w:val="24"/>
          <w:szCs w:val="24"/>
        </w:rPr>
      </w:pPr>
      <w:r w:rsidRPr="00D147D3">
        <w:rPr>
          <w:rFonts w:ascii="Calibri" w:hAnsi="Calibri" w:cs="Calibri"/>
          <w:sz w:val="24"/>
          <w:szCs w:val="24"/>
        </w:rPr>
        <w:t xml:space="preserve">Greenleaf Technologies Inc. has three office locations in </w:t>
      </w:r>
      <w:r w:rsidRPr="00D147D3">
        <w:rPr>
          <w:rFonts w:ascii="Calibri" w:hAnsi="Calibri" w:cs="Calibri"/>
          <w:b/>
          <w:bCs/>
          <w:color w:val="538135" w:themeColor="accent6" w:themeShade="BF"/>
          <w:sz w:val="24"/>
          <w:szCs w:val="24"/>
        </w:rPr>
        <w:t>San Francisco (SF)</w:t>
      </w:r>
      <w:r w:rsidRPr="00D147D3">
        <w:rPr>
          <w:rFonts w:ascii="Calibri" w:hAnsi="Calibri" w:cs="Calibri"/>
          <w:color w:val="538135" w:themeColor="accent6" w:themeShade="BF"/>
          <w:sz w:val="24"/>
          <w:szCs w:val="24"/>
        </w:rPr>
        <w:t xml:space="preserve">, </w:t>
      </w:r>
      <w:r w:rsidRPr="00D147D3">
        <w:rPr>
          <w:rFonts w:ascii="Calibri" w:hAnsi="Calibri" w:cs="Calibri"/>
          <w:b/>
          <w:bCs/>
          <w:color w:val="538135" w:themeColor="accent6" w:themeShade="BF"/>
          <w:sz w:val="24"/>
          <w:szCs w:val="24"/>
        </w:rPr>
        <w:t>New York (NY)</w:t>
      </w:r>
      <w:r w:rsidRPr="00D147D3">
        <w:rPr>
          <w:rFonts w:ascii="Calibri" w:hAnsi="Calibri" w:cs="Calibri"/>
          <w:sz w:val="24"/>
          <w:szCs w:val="24"/>
        </w:rPr>
        <w:t xml:space="preserve">, and </w:t>
      </w:r>
      <w:r w:rsidRPr="00D147D3">
        <w:rPr>
          <w:rFonts w:ascii="Calibri" w:hAnsi="Calibri" w:cs="Calibri"/>
          <w:b/>
          <w:bCs/>
          <w:color w:val="538135" w:themeColor="accent6" w:themeShade="BF"/>
          <w:sz w:val="24"/>
          <w:szCs w:val="24"/>
        </w:rPr>
        <w:t>Houston (HO)</w:t>
      </w:r>
      <w:r w:rsidRPr="00D147D3">
        <w:rPr>
          <w:rFonts w:ascii="Calibri" w:hAnsi="Calibri" w:cs="Calibri"/>
          <w:color w:val="538135" w:themeColor="accent6" w:themeShade="BF"/>
          <w:sz w:val="24"/>
          <w:szCs w:val="24"/>
        </w:rPr>
        <w:t xml:space="preserve">, </w:t>
      </w:r>
      <w:r w:rsidRPr="00D147D3">
        <w:rPr>
          <w:rFonts w:ascii="Calibri" w:hAnsi="Calibri" w:cs="Calibri"/>
          <w:sz w:val="24"/>
          <w:szCs w:val="24"/>
        </w:rPr>
        <w:t>and the network design and functionality need to support each location's requirements. Here's how the OSI model will function and how the network will be managed and secured in all three locations based on the infrastructure provided:</w:t>
      </w:r>
    </w:p>
    <w:p w14:paraId="70A88142" w14:textId="77777777" w:rsidR="00D147D3" w:rsidRPr="0006543C" w:rsidRDefault="00D147D3" w:rsidP="007F1B1E">
      <w:pPr>
        <w:spacing w:line="276" w:lineRule="auto"/>
        <w:jc w:val="both"/>
        <w:rPr>
          <w:rFonts w:ascii="Calibri" w:hAnsi="Calibri" w:cs="Calibri"/>
          <w:b/>
          <w:bCs/>
          <w:color w:val="000000" w:themeColor="text1"/>
          <w:sz w:val="26"/>
          <w:szCs w:val="26"/>
          <w:u w:val="single"/>
        </w:rPr>
      </w:pPr>
      <w:r w:rsidRPr="0006543C">
        <w:rPr>
          <w:rFonts w:ascii="Calibri" w:hAnsi="Calibri" w:cs="Calibri"/>
          <w:b/>
          <w:bCs/>
          <w:color w:val="000000" w:themeColor="text1"/>
          <w:sz w:val="26"/>
          <w:szCs w:val="26"/>
          <w:u w:val="single"/>
        </w:rPr>
        <w:t>San Francisco (SF) - Main Office</w:t>
      </w:r>
    </w:p>
    <w:p w14:paraId="0B73C408" w14:textId="77777777" w:rsidR="00D147D3" w:rsidRPr="00D147D3" w:rsidRDefault="00D147D3">
      <w:pPr>
        <w:numPr>
          <w:ilvl w:val="0"/>
          <w:numId w:val="9"/>
        </w:numPr>
        <w:spacing w:line="276" w:lineRule="auto"/>
        <w:jc w:val="both"/>
        <w:rPr>
          <w:rFonts w:ascii="Calibri" w:hAnsi="Calibri" w:cs="Calibri"/>
          <w:sz w:val="24"/>
          <w:szCs w:val="24"/>
        </w:rPr>
      </w:pPr>
      <w:r w:rsidRPr="00D147D3">
        <w:rPr>
          <w:rFonts w:ascii="Calibri" w:hAnsi="Calibri" w:cs="Calibri"/>
          <w:b/>
          <w:bCs/>
          <w:color w:val="538135" w:themeColor="accent6" w:themeShade="BF"/>
          <w:sz w:val="24"/>
          <w:szCs w:val="24"/>
        </w:rPr>
        <w:t>Departments</w:t>
      </w:r>
      <w:r w:rsidRPr="00D147D3">
        <w:rPr>
          <w:rFonts w:ascii="Calibri" w:hAnsi="Calibri" w:cs="Calibri"/>
          <w:color w:val="538135" w:themeColor="accent6" w:themeShade="BF"/>
          <w:sz w:val="24"/>
          <w:szCs w:val="24"/>
        </w:rPr>
        <w:t xml:space="preserve">: </w:t>
      </w:r>
      <w:r w:rsidRPr="00D147D3">
        <w:rPr>
          <w:rFonts w:ascii="Calibri" w:hAnsi="Calibri" w:cs="Calibri"/>
          <w:sz w:val="24"/>
          <w:szCs w:val="24"/>
        </w:rPr>
        <w:t>R&amp;D (40 employees), Sales &amp; Marketing (50 employees), Operations (40 employees), IT &amp; Support (30 employees), Human Resources (15 employees), Finance &amp; Accounting (25 employees).</w:t>
      </w:r>
    </w:p>
    <w:p w14:paraId="73340E8A" w14:textId="77777777" w:rsidR="00D147D3" w:rsidRPr="00D147D3" w:rsidRDefault="00D147D3">
      <w:pPr>
        <w:numPr>
          <w:ilvl w:val="0"/>
          <w:numId w:val="9"/>
        </w:numPr>
        <w:spacing w:line="276" w:lineRule="auto"/>
        <w:jc w:val="both"/>
        <w:rPr>
          <w:rFonts w:ascii="Calibri" w:hAnsi="Calibri" w:cs="Calibri"/>
          <w:sz w:val="24"/>
          <w:szCs w:val="24"/>
        </w:rPr>
      </w:pPr>
      <w:r w:rsidRPr="00D147D3">
        <w:rPr>
          <w:rFonts w:ascii="Calibri" w:hAnsi="Calibri" w:cs="Calibri"/>
          <w:b/>
          <w:bCs/>
          <w:color w:val="538135" w:themeColor="accent6" w:themeShade="BF"/>
          <w:sz w:val="24"/>
          <w:szCs w:val="24"/>
        </w:rPr>
        <w:t>Primary Role</w:t>
      </w:r>
      <w:r w:rsidRPr="00D147D3">
        <w:rPr>
          <w:rFonts w:ascii="Calibri" w:hAnsi="Calibri" w:cs="Calibri"/>
          <w:sz w:val="24"/>
          <w:szCs w:val="24"/>
        </w:rPr>
        <w:t>: Main hub with centralized resources including all company servers (e.g., file servers, email server, web server, DHCP, DNS, and Domain Controller).</w:t>
      </w:r>
    </w:p>
    <w:p w14:paraId="2F1EC7B5" w14:textId="77777777" w:rsidR="00D147D3" w:rsidRPr="00AC6F90" w:rsidRDefault="00D147D3" w:rsidP="007F1B1E">
      <w:pPr>
        <w:spacing w:line="276" w:lineRule="auto"/>
        <w:jc w:val="both"/>
        <w:rPr>
          <w:rFonts w:ascii="Calibri" w:hAnsi="Calibri" w:cs="Calibri"/>
          <w:b/>
          <w:bCs/>
          <w:color w:val="538135" w:themeColor="accent6" w:themeShade="BF"/>
          <w:sz w:val="26"/>
          <w:szCs w:val="26"/>
        </w:rPr>
      </w:pPr>
      <w:r w:rsidRPr="00AC6F90">
        <w:rPr>
          <w:rFonts w:ascii="Calibri" w:hAnsi="Calibri" w:cs="Calibri"/>
          <w:b/>
          <w:bCs/>
          <w:color w:val="538135" w:themeColor="accent6" w:themeShade="BF"/>
          <w:sz w:val="26"/>
          <w:szCs w:val="26"/>
        </w:rPr>
        <w:t>Network Design for San Francisco:</w:t>
      </w:r>
    </w:p>
    <w:p w14:paraId="4AE04318" w14:textId="77777777" w:rsidR="00D147D3" w:rsidRPr="00D147D3" w:rsidRDefault="00D147D3">
      <w:pPr>
        <w:numPr>
          <w:ilvl w:val="0"/>
          <w:numId w:val="10"/>
        </w:numPr>
        <w:spacing w:after="0" w:line="276" w:lineRule="auto"/>
        <w:jc w:val="both"/>
        <w:rPr>
          <w:rFonts w:ascii="Calibri" w:hAnsi="Calibri" w:cs="Calibri"/>
          <w:color w:val="538135" w:themeColor="accent6" w:themeShade="BF"/>
          <w:sz w:val="24"/>
          <w:szCs w:val="24"/>
        </w:rPr>
      </w:pPr>
      <w:r w:rsidRPr="00D147D3">
        <w:rPr>
          <w:rFonts w:ascii="Calibri" w:hAnsi="Calibri" w:cs="Calibri"/>
          <w:b/>
          <w:bCs/>
          <w:color w:val="538135" w:themeColor="accent6" w:themeShade="BF"/>
          <w:sz w:val="24"/>
          <w:szCs w:val="24"/>
        </w:rPr>
        <w:t>Physical Layer (Layer 1)</w:t>
      </w:r>
      <w:r w:rsidRPr="00D147D3">
        <w:rPr>
          <w:rFonts w:ascii="Calibri" w:hAnsi="Calibri" w:cs="Calibri"/>
          <w:color w:val="538135" w:themeColor="accent6" w:themeShade="BF"/>
          <w:sz w:val="24"/>
          <w:szCs w:val="24"/>
        </w:rPr>
        <w:t>:</w:t>
      </w:r>
    </w:p>
    <w:p w14:paraId="187ACF7B" w14:textId="77777777" w:rsidR="00D147D3" w:rsidRPr="00D147D3" w:rsidRDefault="00D147D3">
      <w:pPr>
        <w:numPr>
          <w:ilvl w:val="1"/>
          <w:numId w:val="10"/>
        </w:numPr>
        <w:spacing w:after="0" w:line="276" w:lineRule="auto"/>
        <w:jc w:val="both"/>
        <w:rPr>
          <w:rFonts w:ascii="Calibri" w:hAnsi="Calibri" w:cs="Calibri"/>
          <w:sz w:val="24"/>
          <w:szCs w:val="24"/>
        </w:rPr>
      </w:pPr>
      <w:r w:rsidRPr="00D147D3">
        <w:rPr>
          <w:rFonts w:ascii="Calibri" w:hAnsi="Calibri" w:cs="Calibri"/>
          <w:sz w:val="24"/>
          <w:szCs w:val="24"/>
        </w:rPr>
        <w:t xml:space="preserve">The backbone network for the office will use </w:t>
      </w:r>
      <w:r w:rsidRPr="00D147D3">
        <w:rPr>
          <w:rFonts w:ascii="Calibri" w:hAnsi="Calibri" w:cs="Calibri"/>
          <w:b/>
          <w:bCs/>
          <w:color w:val="538135" w:themeColor="accent6" w:themeShade="BF"/>
          <w:sz w:val="24"/>
          <w:szCs w:val="24"/>
        </w:rPr>
        <w:t>CAT6 Ethernet cabling</w:t>
      </w:r>
      <w:r w:rsidRPr="00D147D3">
        <w:rPr>
          <w:rFonts w:ascii="Calibri" w:hAnsi="Calibri" w:cs="Calibri"/>
          <w:color w:val="538135" w:themeColor="accent6" w:themeShade="BF"/>
          <w:sz w:val="24"/>
          <w:szCs w:val="24"/>
        </w:rPr>
        <w:t xml:space="preserve"> </w:t>
      </w:r>
      <w:r w:rsidRPr="00D147D3">
        <w:rPr>
          <w:rFonts w:ascii="Calibri" w:hAnsi="Calibri" w:cs="Calibri"/>
          <w:sz w:val="24"/>
          <w:szCs w:val="24"/>
        </w:rPr>
        <w:t>for high-speed connectivity (1000 Mbps).</w:t>
      </w:r>
    </w:p>
    <w:p w14:paraId="3A765A68" w14:textId="77777777" w:rsidR="00D147D3" w:rsidRPr="00D147D3" w:rsidRDefault="00D147D3">
      <w:pPr>
        <w:numPr>
          <w:ilvl w:val="1"/>
          <w:numId w:val="10"/>
        </w:numPr>
        <w:spacing w:after="0" w:line="276" w:lineRule="auto"/>
        <w:jc w:val="both"/>
        <w:rPr>
          <w:rFonts w:ascii="Calibri" w:hAnsi="Calibri" w:cs="Calibri"/>
          <w:sz w:val="24"/>
          <w:szCs w:val="24"/>
        </w:rPr>
      </w:pPr>
      <w:r w:rsidRPr="00D147D3">
        <w:rPr>
          <w:rFonts w:ascii="Calibri" w:hAnsi="Calibri" w:cs="Calibri"/>
          <w:sz w:val="24"/>
          <w:szCs w:val="24"/>
        </w:rPr>
        <w:t xml:space="preserve">Wireless devices will connect via </w:t>
      </w:r>
      <w:r w:rsidRPr="00D147D3">
        <w:rPr>
          <w:rFonts w:ascii="Calibri" w:hAnsi="Calibri" w:cs="Calibri"/>
          <w:b/>
          <w:bCs/>
          <w:color w:val="538135" w:themeColor="accent6" w:themeShade="BF"/>
          <w:sz w:val="24"/>
          <w:szCs w:val="24"/>
        </w:rPr>
        <w:t>two wireless access points</w:t>
      </w:r>
      <w:r w:rsidRPr="00D147D3">
        <w:rPr>
          <w:rFonts w:ascii="Calibri" w:hAnsi="Calibri" w:cs="Calibri"/>
          <w:color w:val="538135" w:themeColor="accent6" w:themeShade="BF"/>
          <w:sz w:val="24"/>
          <w:szCs w:val="24"/>
        </w:rPr>
        <w:t xml:space="preserve"> </w:t>
      </w:r>
      <w:r w:rsidRPr="00D147D3">
        <w:rPr>
          <w:rFonts w:ascii="Calibri" w:hAnsi="Calibri" w:cs="Calibri"/>
          <w:sz w:val="24"/>
          <w:szCs w:val="24"/>
        </w:rPr>
        <w:t>for coverage throughout the office.</w:t>
      </w:r>
    </w:p>
    <w:p w14:paraId="69770E83" w14:textId="77777777" w:rsidR="00D147D3" w:rsidRPr="00D147D3" w:rsidRDefault="00D147D3">
      <w:pPr>
        <w:numPr>
          <w:ilvl w:val="0"/>
          <w:numId w:val="10"/>
        </w:numPr>
        <w:spacing w:before="240" w:after="0" w:line="276" w:lineRule="auto"/>
        <w:jc w:val="both"/>
        <w:rPr>
          <w:rFonts w:ascii="Calibri" w:hAnsi="Calibri" w:cs="Calibri"/>
          <w:color w:val="538135" w:themeColor="accent6" w:themeShade="BF"/>
          <w:sz w:val="24"/>
          <w:szCs w:val="24"/>
        </w:rPr>
      </w:pPr>
      <w:r w:rsidRPr="00D147D3">
        <w:rPr>
          <w:rFonts w:ascii="Calibri" w:hAnsi="Calibri" w:cs="Calibri"/>
          <w:b/>
          <w:bCs/>
          <w:color w:val="538135" w:themeColor="accent6" w:themeShade="BF"/>
          <w:sz w:val="24"/>
          <w:szCs w:val="24"/>
        </w:rPr>
        <w:t>Data Link Layer (Layer 2)</w:t>
      </w:r>
      <w:r w:rsidRPr="00D147D3">
        <w:rPr>
          <w:rFonts w:ascii="Calibri" w:hAnsi="Calibri" w:cs="Calibri"/>
          <w:color w:val="538135" w:themeColor="accent6" w:themeShade="BF"/>
          <w:sz w:val="24"/>
          <w:szCs w:val="24"/>
        </w:rPr>
        <w:t>:</w:t>
      </w:r>
    </w:p>
    <w:p w14:paraId="1774A36A" w14:textId="77777777" w:rsidR="00D147D3" w:rsidRPr="00D147D3" w:rsidRDefault="00D147D3">
      <w:pPr>
        <w:numPr>
          <w:ilvl w:val="1"/>
          <w:numId w:val="10"/>
        </w:numPr>
        <w:spacing w:after="0" w:line="276" w:lineRule="auto"/>
        <w:jc w:val="both"/>
        <w:rPr>
          <w:rFonts w:ascii="Calibri" w:hAnsi="Calibri" w:cs="Calibri"/>
          <w:sz w:val="24"/>
          <w:szCs w:val="24"/>
        </w:rPr>
      </w:pPr>
      <w:r w:rsidRPr="00D147D3">
        <w:rPr>
          <w:rFonts w:ascii="Calibri" w:hAnsi="Calibri" w:cs="Calibri"/>
          <w:sz w:val="24"/>
          <w:szCs w:val="24"/>
        </w:rPr>
        <w:t>Switches A, B, and C will handle traffic within the office, connecting servers and workstations.</w:t>
      </w:r>
    </w:p>
    <w:p w14:paraId="70ADDB98" w14:textId="77777777" w:rsidR="00D147D3" w:rsidRPr="00D147D3" w:rsidRDefault="00D147D3">
      <w:pPr>
        <w:numPr>
          <w:ilvl w:val="1"/>
          <w:numId w:val="10"/>
        </w:numPr>
        <w:spacing w:after="0" w:line="276" w:lineRule="auto"/>
        <w:jc w:val="both"/>
        <w:rPr>
          <w:rFonts w:ascii="Calibri" w:hAnsi="Calibri" w:cs="Calibri"/>
          <w:sz w:val="24"/>
          <w:szCs w:val="24"/>
        </w:rPr>
      </w:pPr>
      <w:r w:rsidRPr="00D147D3">
        <w:rPr>
          <w:rFonts w:ascii="Calibri" w:hAnsi="Calibri" w:cs="Calibri"/>
          <w:b/>
          <w:bCs/>
          <w:color w:val="538135" w:themeColor="accent6" w:themeShade="BF"/>
          <w:sz w:val="24"/>
          <w:szCs w:val="24"/>
        </w:rPr>
        <w:t>VLANs will be implemented</w:t>
      </w:r>
      <w:r w:rsidRPr="00D147D3">
        <w:rPr>
          <w:rFonts w:ascii="Calibri" w:hAnsi="Calibri" w:cs="Calibri"/>
          <w:color w:val="538135" w:themeColor="accent6" w:themeShade="BF"/>
          <w:sz w:val="24"/>
          <w:szCs w:val="24"/>
        </w:rPr>
        <w:t xml:space="preserve"> </w:t>
      </w:r>
      <w:r w:rsidRPr="00D147D3">
        <w:rPr>
          <w:rFonts w:ascii="Calibri" w:hAnsi="Calibri" w:cs="Calibri"/>
          <w:sz w:val="24"/>
          <w:szCs w:val="24"/>
        </w:rPr>
        <w:t>to separate different departments and servers, reducing unnecessary broadcast traffic.</w:t>
      </w:r>
    </w:p>
    <w:p w14:paraId="58CE3800" w14:textId="77777777" w:rsidR="00D147D3" w:rsidRPr="00D147D3" w:rsidRDefault="00D147D3">
      <w:pPr>
        <w:numPr>
          <w:ilvl w:val="0"/>
          <w:numId w:val="10"/>
        </w:numPr>
        <w:spacing w:before="240" w:after="0" w:line="276" w:lineRule="auto"/>
        <w:jc w:val="both"/>
        <w:rPr>
          <w:rFonts w:ascii="Calibri" w:hAnsi="Calibri" w:cs="Calibri"/>
          <w:color w:val="538135" w:themeColor="accent6" w:themeShade="BF"/>
          <w:sz w:val="24"/>
          <w:szCs w:val="24"/>
        </w:rPr>
      </w:pPr>
      <w:r w:rsidRPr="00D147D3">
        <w:rPr>
          <w:rFonts w:ascii="Calibri" w:hAnsi="Calibri" w:cs="Calibri"/>
          <w:b/>
          <w:bCs/>
          <w:color w:val="538135" w:themeColor="accent6" w:themeShade="BF"/>
          <w:sz w:val="24"/>
          <w:szCs w:val="24"/>
        </w:rPr>
        <w:t>Network Layer (Layer 3)</w:t>
      </w:r>
      <w:r w:rsidRPr="00D147D3">
        <w:rPr>
          <w:rFonts w:ascii="Calibri" w:hAnsi="Calibri" w:cs="Calibri"/>
          <w:color w:val="538135" w:themeColor="accent6" w:themeShade="BF"/>
          <w:sz w:val="24"/>
          <w:szCs w:val="24"/>
        </w:rPr>
        <w:t>:</w:t>
      </w:r>
    </w:p>
    <w:p w14:paraId="7A47337C" w14:textId="77777777" w:rsidR="00D147D3" w:rsidRPr="00D147D3" w:rsidRDefault="00D147D3">
      <w:pPr>
        <w:numPr>
          <w:ilvl w:val="1"/>
          <w:numId w:val="10"/>
        </w:numPr>
        <w:spacing w:after="0" w:line="276" w:lineRule="auto"/>
        <w:jc w:val="both"/>
        <w:rPr>
          <w:rFonts w:ascii="Calibri" w:hAnsi="Calibri" w:cs="Calibri"/>
          <w:sz w:val="24"/>
          <w:szCs w:val="24"/>
        </w:rPr>
      </w:pPr>
      <w:r w:rsidRPr="00D147D3">
        <w:rPr>
          <w:rFonts w:ascii="Calibri" w:hAnsi="Calibri" w:cs="Calibri"/>
          <w:sz w:val="24"/>
          <w:szCs w:val="24"/>
        </w:rPr>
        <w:t xml:space="preserve">The </w:t>
      </w:r>
      <w:r w:rsidRPr="00D147D3">
        <w:rPr>
          <w:rFonts w:ascii="Calibri" w:hAnsi="Calibri" w:cs="Calibri"/>
          <w:b/>
          <w:bCs/>
          <w:color w:val="538135" w:themeColor="accent6" w:themeShade="BF"/>
          <w:sz w:val="24"/>
          <w:szCs w:val="24"/>
        </w:rPr>
        <w:t>Firewalls (Net gear Prostate FVS318G)</w:t>
      </w:r>
      <w:r w:rsidRPr="00D147D3">
        <w:rPr>
          <w:rFonts w:ascii="Calibri" w:hAnsi="Calibri" w:cs="Calibri"/>
          <w:color w:val="538135" w:themeColor="accent6" w:themeShade="BF"/>
          <w:sz w:val="24"/>
          <w:szCs w:val="24"/>
        </w:rPr>
        <w:t xml:space="preserve"> </w:t>
      </w:r>
      <w:r w:rsidRPr="00D147D3">
        <w:rPr>
          <w:rFonts w:ascii="Calibri" w:hAnsi="Calibri" w:cs="Calibri"/>
          <w:sz w:val="24"/>
          <w:szCs w:val="24"/>
        </w:rPr>
        <w:t xml:space="preserve">will connect the office to the internet and establish a </w:t>
      </w:r>
      <w:r w:rsidRPr="00D147D3">
        <w:rPr>
          <w:rFonts w:ascii="Calibri" w:hAnsi="Calibri" w:cs="Calibri"/>
          <w:b/>
          <w:bCs/>
          <w:color w:val="538135" w:themeColor="accent6" w:themeShade="BF"/>
          <w:sz w:val="24"/>
          <w:szCs w:val="24"/>
        </w:rPr>
        <w:t>VPN tunnel to NY</w:t>
      </w:r>
      <w:r w:rsidRPr="00D147D3">
        <w:rPr>
          <w:rFonts w:ascii="Calibri" w:hAnsi="Calibri" w:cs="Calibri"/>
          <w:color w:val="538135" w:themeColor="accent6" w:themeShade="BF"/>
          <w:sz w:val="24"/>
          <w:szCs w:val="24"/>
        </w:rPr>
        <w:t xml:space="preserve"> </w:t>
      </w:r>
      <w:r w:rsidRPr="00D147D3">
        <w:rPr>
          <w:rFonts w:ascii="Calibri" w:hAnsi="Calibri" w:cs="Calibri"/>
          <w:sz w:val="24"/>
          <w:szCs w:val="24"/>
        </w:rPr>
        <w:t xml:space="preserve">and a </w:t>
      </w:r>
      <w:r w:rsidRPr="00D147D3">
        <w:rPr>
          <w:rFonts w:ascii="Calibri" w:hAnsi="Calibri" w:cs="Calibri"/>
          <w:b/>
          <w:bCs/>
          <w:color w:val="538135" w:themeColor="accent6" w:themeShade="BF"/>
          <w:sz w:val="24"/>
          <w:szCs w:val="24"/>
        </w:rPr>
        <w:t>WAN connection to HO</w:t>
      </w:r>
      <w:r w:rsidRPr="00D147D3">
        <w:rPr>
          <w:rFonts w:ascii="Calibri" w:hAnsi="Calibri" w:cs="Calibri"/>
          <w:sz w:val="24"/>
          <w:szCs w:val="24"/>
        </w:rPr>
        <w:t>, ensuring secure inter-office communication.</w:t>
      </w:r>
    </w:p>
    <w:p w14:paraId="188F13EF" w14:textId="77777777" w:rsidR="00D147D3" w:rsidRPr="00D147D3" w:rsidRDefault="00D147D3">
      <w:pPr>
        <w:numPr>
          <w:ilvl w:val="1"/>
          <w:numId w:val="10"/>
        </w:numPr>
        <w:spacing w:after="0" w:line="276" w:lineRule="auto"/>
        <w:jc w:val="both"/>
        <w:rPr>
          <w:rFonts w:ascii="Calibri" w:hAnsi="Calibri" w:cs="Calibri"/>
          <w:sz w:val="24"/>
          <w:szCs w:val="24"/>
        </w:rPr>
      </w:pPr>
      <w:r w:rsidRPr="00D147D3">
        <w:rPr>
          <w:rFonts w:ascii="Calibri" w:hAnsi="Calibri" w:cs="Calibri"/>
          <w:sz w:val="24"/>
          <w:szCs w:val="24"/>
        </w:rPr>
        <w:t xml:space="preserve">The IP addressing scheme will be </w:t>
      </w:r>
      <w:r w:rsidRPr="00D147D3">
        <w:rPr>
          <w:rFonts w:ascii="Calibri" w:hAnsi="Calibri" w:cs="Calibri"/>
          <w:b/>
          <w:bCs/>
          <w:color w:val="538135" w:themeColor="accent6" w:themeShade="BF"/>
          <w:sz w:val="24"/>
          <w:szCs w:val="24"/>
        </w:rPr>
        <w:t>managed using DHCP</w:t>
      </w:r>
      <w:r w:rsidRPr="00D147D3">
        <w:rPr>
          <w:rFonts w:ascii="Calibri" w:hAnsi="Calibri" w:cs="Calibri"/>
          <w:color w:val="538135" w:themeColor="accent6" w:themeShade="BF"/>
          <w:sz w:val="24"/>
          <w:szCs w:val="24"/>
        </w:rPr>
        <w:t xml:space="preserve"> </w:t>
      </w:r>
      <w:r w:rsidRPr="00D147D3">
        <w:rPr>
          <w:rFonts w:ascii="Calibri" w:hAnsi="Calibri" w:cs="Calibri"/>
          <w:sz w:val="24"/>
          <w:szCs w:val="24"/>
        </w:rPr>
        <w:t>from the Windows Server 2016.</w:t>
      </w:r>
    </w:p>
    <w:p w14:paraId="43FC8347" w14:textId="77777777" w:rsidR="00D147D3" w:rsidRPr="00D147D3" w:rsidRDefault="00D147D3">
      <w:pPr>
        <w:numPr>
          <w:ilvl w:val="0"/>
          <w:numId w:val="10"/>
        </w:numPr>
        <w:spacing w:before="240" w:after="0" w:line="276" w:lineRule="auto"/>
        <w:jc w:val="both"/>
        <w:rPr>
          <w:rFonts w:ascii="Calibri" w:hAnsi="Calibri" w:cs="Calibri"/>
          <w:color w:val="538135" w:themeColor="accent6" w:themeShade="BF"/>
          <w:sz w:val="24"/>
          <w:szCs w:val="24"/>
        </w:rPr>
      </w:pPr>
      <w:r w:rsidRPr="00D147D3">
        <w:rPr>
          <w:rFonts w:ascii="Calibri" w:hAnsi="Calibri" w:cs="Calibri"/>
          <w:b/>
          <w:bCs/>
          <w:color w:val="538135" w:themeColor="accent6" w:themeShade="BF"/>
          <w:sz w:val="24"/>
          <w:szCs w:val="24"/>
        </w:rPr>
        <w:t>Transport Layer (Layer 4)</w:t>
      </w:r>
      <w:r w:rsidRPr="00D147D3">
        <w:rPr>
          <w:rFonts w:ascii="Calibri" w:hAnsi="Calibri" w:cs="Calibri"/>
          <w:color w:val="538135" w:themeColor="accent6" w:themeShade="BF"/>
          <w:sz w:val="24"/>
          <w:szCs w:val="24"/>
        </w:rPr>
        <w:t>:</w:t>
      </w:r>
    </w:p>
    <w:p w14:paraId="49451143" w14:textId="77777777" w:rsidR="00D147D3" w:rsidRDefault="00D147D3">
      <w:pPr>
        <w:numPr>
          <w:ilvl w:val="1"/>
          <w:numId w:val="10"/>
        </w:numPr>
        <w:spacing w:after="0" w:line="276" w:lineRule="auto"/>
        <w:rPr>
          <w:rFonts w:ascii="Calibri" w:hAnsi="Calibri" w:cs="Calibri"/>
          <w:sz w:val="24"/>
          <w:szCs w:val="24"/>
        </w:rPr>
      </w:pPr>
      <w:r w:rsidRPr="00D147D3">
        <w:rPr>
          <w:rFonts w:ascii="Calibri" w:hAnsi="Calibri" w:cs="Calibri"/>
          <w:sz w:val="24"/>
          <w:szCs w:val="24"/>
        </w:rPr>
        <w:t xml:space="preserve">The firewall will implement policies to handle </w:t>
      </w:r>
      <w:r w:rsidRPr="00D147D3">
        <w:rPr>
          <w:rFonts w:ascii="Calibri" w:hAnsi="Calibri" w:cs="Calibri"/>
          <w:b/>
          <w:bCs/>
          <w:color w:val="538135" w:themeColor="accent6" w:themeShade="BF"/>
          <w:sz w:val="24"/>
          <w:szCs w:val="24"/>
        </w:rPr>
        <w:t>secure data transport</w:t>
      </w:r>
      <w:r w:rsidRPr="00D147D3">
        <w:rPr>
          <w:rFonts w:ascii="Calibri" w:hAnsi="Calibri" w:cs="Calibri"/>
          <w:color w:val="538135" w:themeColor="accent6" w:themeShade="BF"/>
          <w:sz w:val="24"/>
          <w:szCs w:val="24"/>
        </w:rPr>
        <w:t xml:space="preserve"> </w:t>
      </w:r>
      <w:r w:rsidRPr="00D147D3">
        <w:rPr>
          <w:rFonts w:ascii="Calibri" w:hAnsi="Calibri" w:cs="Calibri"/>
          <w:sz w:val="24"/>
          <w:szCs w:val="24"/>
        </w:rPr>
        <w:t xml:space="preserve">(TCP/IP), while </w:t>
      </w:r>
      <w:r w:rsidRPr="00D147D3">
        <w:rPr>
          <w:rFonts w:ascii="Calibri" w:hAnsi="Calibri" w:cs="Calibri"/>
          <w:b/>
          <w:bCs/>
          <w:color w:val="538135" w:themeColor="accent6" w:themeShade="BF"/>
          <w:sz w:val="24"/>
          <w:szCs w:val="24"/>
        </w:rPr>
        <w:t>IPSec VPN tunnels</w:t>
      </w:r>
      <w:r w:rsidRPr="00D147D3">
        <w:rPr>
          <w:rFonts w:ascii="Calibri" w:hAnsi="Calibri" w:cs="Calibri"/>
          <w:color w:val="538135" w:themeColor="accent6" w:themeShade="BF"/>
          <w:sz w:val="24"/>
          <w:szCs w:val="24"/>
        </w:rPr>
        <w:t xml:space="preserve"> </w:t>
      </w:r>
      <w:r w:rsidRPr="00D147D3">
        <w:rPr>
          <w:rFonts w:ascii="Calibri" w:hAnsi="Calibri" w:cs="Calibri"/>
          <w:sz w:val="24"/>
          <w:szCs w:val="24"/>
        </w:rPr>
        <w:t>will encrypt inter-office data transfers.</w:t>
      </w:r>
    </w:p>
    <w:p w14:paraId="01ED5A4F" w14:textId="77777777" w:rsidR="007F1B1E" w:rsidRPr="00D147D3" w:rsidRDefault="007F1B1E" w:rsidP="007F1B1E">
      <w:pPr>
        <w:spacing w:line="276" w:lineRule="auto"/>
        <w:rPr>
          <w:rFonts w:ascii="Calibri" w:hAnsi="Calibri" w:cs="Calibri"/>
          <w:sz w:val="24"/>
          <w:szCs w:val="24"/>
        </w:rPr>
      </w:pPr>
    </w:p>
    <w:p w14:paraId="79B40257" w14:textId="77777777" w:rsidR="00D147D3" w:rsidRPr="00D147D3" w:rsidRDefault="00D147D3">
      <w:pPr>
        <w:numPr>
          <w:ilvl w:val="0"/>
          <w:numId w:val="10"/>
        </w:numPr>
        <w:spacing w:line="276" w:lineRule="auto"/>
        <w:rPr>
          <w:rFonts w:ascii="Calibri" w:hAnsi="Calibri" w:cs="Calibri"/>
          <w:color w:val="538135" w:themeColor="accent6" w:themeShade="BF"/>
          <w:sz w:val="24"/>
          <w:szCs w:val="24"/>
        </w:rPr>
      </w:pPr>
      <w:r w:rsidRPr="00D147D3">
        <w:rPr>
          <w:rFonts w:ascii="Calibri" w:hAnsi="Calibri" w:cs="Calibri"/>
          <w:b/>
          <w:bCs/>
          <w:color w:val="538135" w:themeColor="accent6" w:themeShade="BF"/>
          <w:sz w:val="24"/>
          <w:szCs w:val="24"/>
        </w:rPr>
        <w:lastRenderedPageBreak/>
        <w:t>Security</w:t>
      </w:r>
      <w:r w:rsidRPr="00D147D3">
        <w:rPr>
          <w:rFonts w:ascii="Calibri" w:hAnsi="Calibri" w:cs="Calibri"/>
          <w:color w:val="538135" w:themeColor="accent6" w:themeShade="BF"/>
          <w:sz w:val="24"/>
          <w:szCs w:val="24"/>
        </w:rPr>
        <w:t>:</w:t>
      </w:r>
    </w:p>
    <w:p w14:paraId="09CABCFE" w14:textId="77777777" w:rsidR="00D147D3" w:rsidRPr="00D147D3" w:rsidRDefault="00D147D3">
      <w:pPr>
        <w:numPr>
          <w:ilvl w:val="1"/>
          <w:numId w:val="10"/>
        </w:numPr>
        <w:spacing w:line="276" w:lineRule="auto"/>
        <w:rPr>
          <w:rFonts w:ascii="Calibri" w:hAnsi="Calibri" w:cs="Calibri"/>
          <w:sz w:val="24"/>
          <w:szCs w:val="24"/>
        </w:rPr>
      </w:pPr>
      <w:r w:rsidRPr="00D147D3">
        <w:rPr>
          <w:rFonts w:ascii="Calibri" w:hAnsi="Calibri" w:cs="Calibri"/>
          <w:sz w:val="24"/>
          <w:szCs w:val="24"/>
        </w:rPr>
        <w:t xml:space="preserve">Firewall policies will be applied to control incoming/outgoing traffic, ensuring </w:t>
      </w:r>
      <w:r w:rsidRPr="00D147D3">
        <w:rPr>
          <w:rFonts w:ascii="Calibri" w:hAnsi="Calibri" w:cs="Calibri"/>
          <w:b/>
          <w:bCs/>
          <w:color w:val="538135" w:themeColor="accent6" w:themeShade="BF"/>
          <w:sz w:val="24"/>
          <w:szCs w:val="24"/>
        </w:rPr>
        <w:t>intrusion detection and prevention</w:t>
      </w:r>
      <w:r w:rsidRPr="00D147D3">
        <w:rPr>
          <w:rFonts w:ascii="Calibri" w:hAnsi="Calibri" w:cs="Calibri"/>
          <w:color w:val="538135" w:themeColor="accent6" w:themeShade="BF"/>
          <w:sz w:val="24"/>
          <w:szCs w:val="24"/>
        </w:rPr>
        <w:t>.</w:t>
      </w:r>
    </w:p>
    <w:p w14:paraId="41C119A4" w14:textId="77777777" w:rsidR="00D147D3" w:rsidRPr="00D147D3" w:rsidRDefault="00D147D3">
      <w:pPr>
        <w:numPr>
          <w:ilvl w:val="1"/>
          <w:numId w:val="10"/>
        </w:numPr>
        <w:spacing w:line="276" w:lineRule="auto"/>
        <w:rPr>
          <w:rFonts w:ascii="Calibri" w:hAnsi="Calibri" w:cs="Calibri"/>
          <w:sz w:val="24"/>
          <w:szCs w:val="24"/>
        </w:rPr>
      </w:pPr>
      <w:r w:rsidRPr="00D147D3">
        <w:rPr>
          <w:rFonts w:ascii="Calibri" w:hAnsi="Calibri" w:cs="Calibri"/>
          <w:sz w:val="24"/>
          <w:szCs w:val="24"/>
        </w:rPr>
        <w:t xml:space="preserve">Regular </w:t>
      </w:r>
      <w:r w:rsidRPr="00D147D3">
        <w:rPr>
          <w:rFonts w:ascii="Calibri" w:hAnsi="Calibri" w:cs="Calibri"/>
          <w:b/>
          <w:bCs/>
          <w:color w:val="538135" w:themeColor="accent6" w:themeShade="BF"/>
          <w:sz w:val="24"/>
          <w:szCs w:val="24"/>
        </w:rPr>
        <w:t>patch updates</w:t>
      </w:r>
      <w:r w:rsidRPr="00D147D3">
        <w:rPr>
          <w:rFonts w:ascii="Calibri" w:hAnsi="Calibri" w:cs="Calibri"/>
          <w:color w:val="538135" w:themeColor="accent6" w:themeShade="BF"/>
          <w:sz w:val="24"/>
          <w:szCs w:val="24"/>
        </w:rPr>
        <w:t xml:space="preserve"> </w:t>
      </w:r>
      <w:r w:rsidRPr="00D147D3">
        <w:rPr>
          <w:rFonts w:ascii="Calibri" w:hAnsi="Calibri" w:cs="Calibri"/>
          <w:sz w:val="24"/>
          <w:szCs w:val="24"/>
        </w:rPr>
        <w:t>will be scheduled to address vulnerabilities and maintain up-to-date network equipment.</w:t>
      </w:r>
    </w:p>
    <w:p w14:paraId="2801795A" w14:textId="77777777" w:rsidR="00D147D3" w:rsidRPr="00D147D3" w:rsidRDefault="00D147D3">
      <w:pPr>
        <w:numPr>
          <w:ilvl w:val="0"/>
          <w:numId w:val="10"/>
        </w:numPr>
        <w:spacing w:line="276" w:lineRule="auto"/>
        <w:rPr>
          <w:rFonts w:ascii="Calibri" w:hAnsi="Calibri" w:cs="Calibri"/>
          <w:color w:val="538135" w:themeColor="accent6" w:themeShade="BF"/>
          <w:sz w:val="24"/>
          <w:szCs w:val="24"/>
        </w:rPr>
      </w:pPr>
      <w:r w:rsidRPr="00D147D3">
        <w:rPr>
          <w:rFonts w:ascii="Calibri" w:hAnsi="Calibri" w:cs="Calibri"/>
          <w:b/>
          <w:bCs/>
          <w:color w:val="538135" w:themeColor="accent6" w:themeShade="BF"/>
          <w:sz w:val="24"/>
          <w:szCs w:val="24"/>
        </w:rPr>
        <w:t>Management</w:t>
      </w:r>
      <w:r w:rsidRPr="00D147D3">
        <w:rPr>
          <w:rFonts w:ascii="Calibri" w:hAnsi="Calibri" w:cs="Calibri"/>
          <w:color w:val="538135" w:themeColor="accent6" w:themeShade="BF"/>
          <w:sz w:val="24"/>
          <w:szCs w:val="24"/>
        </w:rPr>
        <w:t>:</w:t>
      </w:r>
    </w:p>
    <w:p w14:paraId="5B994431" w14:textId="77777777" w:rsidR="00D147D3" w:rsidRPr="00D147D3" w:rsidRDefault="00D147D3">
      <w:pPr>
        <w:numPr>
          <w:ilvl w:val="1"/>
          <w:numId w:val="10"/>
        </w:numPr>
        <w:spacing w:line="276" w:lineRule="auto"/>
        <w:rPr>
          <w:rFonts w:ascii="Calibri" w:hAnsi="Calibri" w:cs="Calibri"/>
          <w:sz w:val="24"/>
          <w:szCs w:val="24"/>
        </w:rPr>
      </w:pPr>
      <w:r w:rsidRPr="00D147D3">
        <w:rPr>
          <w:rFonts w:ascii="Calibri" w:hAnsi="Calibri" w:cs="Calibri"/>
          <w:b/>
          <w:bCs/>
          <w:color w:val="538135" w:themeColor="accent6" w:themeShade="BF"/>
          <w:sz w:val="24"/>
          <w:szCs w:val="24"/>
        </w:rPr>
        <w:t>Centralized monitoring</w:t>
      </w:r>
      <w:r w:rsidRPr="00D147D3">
        <w:rPr>
          <w:rFonts w:ascii="Calibri" w:hAnsi="Calibri" w:cs="Calibri"/>
          <w:color w:val="538135" w:themeColor="accent6" w:themeShade="BF"/>
          <w:sz w:val="24"/>
          <w:szCs w:val="24"/>
        </w:rPr>
        <w:t xml:space="preserve"> </w:t>
      </w:r>
      <w:r w:rsidRPr="00D147D3">
        <w:rPr>
          <w:rFonts w:ascii="Calibri" w:hAnsi="Calibri" w:cs="Calibri"/>
          <w:sz w:val="24"/>
          <w:szCs w:val="24"/>
        </w:rPr>
        <w:t>will be performed from the San Francisco office, ensuring real-time network performance tracking and security alerting for all locations.</w:t>
      </w:r>
    </w:p>
    <w:p w14:paraId="21D9E51E" w14:textId="77777777" w:rsidR="00D147D3" w:rsidRPr="0006543C" w:rsidRDefault="00D147D3" w:rsidP="0006543C">
      <w:pPr>
        <w:spacing w:before="240" w:line="276" w:lineRule="auto"/>
        <w:rPr>
          <w:rFonts w:ascii="Calibri" w:hAnsi="Calibri" w:cs="Calibri"/>
          <w:b/>
          <w:bCs/>
          <w:color w:val="000000" w:themeColor="text1"/>
          <w:sz w:val="26"/>
          <w:szCs w:val="26"/>
          <w:u w:val="single"/>
        </w:rPr>
      </w:pPr>
      <w:r w:rsidRPr="0006543C">
        <w:rPr>
          <w:rFonts w:ascii="Calibri" w:hAnsi="Calibri" w:cs="Calibri"/>
          <w:b/>
          <w:bCs/>
          <w:color w:val="000000" w:themeColor="text1"/>
          <w:sz w:val="26"/>
          <w:szCs w:val="26"/>
          <w:u w:val="single"/>
        </w:rPr>
        <w:t>New York (NY) - Remote Office</w:t>
      </w:r>
    </w:p>
    <w:p w14:paraId="3F377728" w14:textId="77777777" w:rsidR="00D147D3" w:rsidRPr="00D147D3" w:rsidRDefault="00D147D3">
      <w:pPr>
        <w:numPr>
          <w:ilvl w:val="0"/>
          <w:numId w:val="11"/>
        </w:numPr>
        <w:spacing w:before="240" w:line="276" w:lineRule="auto"/>
        <w:rPr>
          <w:rFonts w:ascii="Calibri" w:hAnsi="Calibri" w:cs="Calibri"/>
          <w:sz w:val="24"/>
          <w:szCs w:val="24"/>
        </w:rPr>
      </w:pPr>
      <w:r w:rsidRPr="00D147D3">
        <w:rPr>
          <w:rFonts w:ascii="Calibri" w:hAnsi="Calibri" w:cs="Calibri"/>
          <w:b/>
          <w:bCs/>
          <w:color w:val="538135" w:themeColor="accent6" w:themeShade="BF"/>
          <w:sz w:val="24"/>
          <w:szCs w:val="24"/>
        </w:rPr>
        <w:t>Departments</w:t>
      </w:r>
      <w:r w:rsidRPr="00D147D3">
        <w:rPr>
          <w:rFonts w:ascii="Calibri" w:hAnsi="Calibri" w:cs="Calibri"/>
          <w:color w:val="538135" w:themeColor="accent6" w:themeShade="BF"/>
          <w:sz w:val="24"/>
          <w:szCs w:val="24"/>
        </w:rPr>
        <w:t xml:space="preserve">: </w:t>
      </w:r>
      <w:r w:rsidRPr="00D147D3">
        <w:rPr>
          <w:rFonts w:ascii="Calibri" w:hAnsi="Calibri" w:cs="Calibri"/>
          <w:sz w:val="24"/>
          <w:szCs w:val="24"/>
        </w:rPr>
        <w:t>Operations (20 employees), Sales &amp; Marketing (20 employees).</w:t>
      </w:r>
    </w:p>
    <w:p w14:paraId="4DE30967" w14:textId="77777777" w:rsidR="00D147D3" w:rsidRPr="0006543C" w:rsidRDefault="00D147D3" w:rsidP="0006543C">
      <w:pPr>
        <w:spacing w:before="240" w:line="276" w:lineRule="auto"/>
        <w:rPr>
          <w:rFonts w:ascii="Calibri" w:hAnsi="Calibri" w:cs="Calibri"/>
          <w:b/>
          <w:bCs/>
          <w:color w:val="538135" w:themeColor="accent6" w:themeShade="BF"/>
          <w:sz w:val="26"/>
          <w:szCs w:val="26"/>
        </w:rPr>
      </w:pPr>
      <w:r w:rsidRPr="0006543C">
        <w:rPr>
          <w:rFonts w:ascii="Calibri" w:hAnsi="Calibri" w:cs="Calibri"/>
          <w:b/>
          <w:bCs/>
          <w:color w:val="538135" w:themeColor="accent6" w:themeShade="BF"/>
          <w:sz w:val="26"/>
          <w:szCs w:val="26"/>
        </w:rPr>
        <w:t>Network Design for New York:</w:t>
      </w:r>
    </w:p>
    <w:p w14:paraId="19ECA663" w14:textId="77777777" w:rsidR="00D147D3" w:rsidRPr="00D147D3" w:rsidRDefault="00D147D3">
      <w:pPr>
        <w:numPr>
          <w:ilvl w:val="0"/>
          <w:numId w:val="12"/>
        </w:numPr>
        <w:spacing w:line="276" w:lineRule="auto"/>
        <w:rPr>
          <w:rFonts w:ascii="Calibri" w:hAnsi="Calibri" w:cs="Calibri"/>
          <w:color w:val="538135" w:themeColor="accent6" w:themeShade="BF"/>
          <w:sz w:val="24"/>
          <w:szCs w:val="24"/>
        </w:rPr>
      </w:pPr>
      <w:r w:rsidRPr="00D147D3">
        <w:rPr>
          <w:rFonts w:ascii="Calibri" w:hAnsi="Calibri" w:cs="Calibri"/>
          <w:b/>
          <w:bCs/>
          <w:color w:val="538135" w:themeColor="accent6" w:themeShade="BF"/>
          <w:sz w:val="24"/>
          <w:szCs w:val="24"/>
        </w:rPr>
        <w:t>Physical Layer (Layer 1)</w:t>
      </w:r>
      <w:r w:rsidRPr="00D147D3">
        <w:rPr>
          <w:rFonts w:ascii="Calibri" w:hAnsi="Calibri" w:cs="Calibri"/>
          <w:color w:val="538135" w:themeColor="accent6" w:themeShade="BF"/>
          <w:sz w:val="24"/>
          <w:szCs w:val="24"/>
        </w:rPr>
        <w:t>:</w:t>
      </w:r>
    </w:p>
    <w:p w14:paraId="26B7E202" w14:textId="77777777" w:rsidR="00D147D3" w:rsidRPr="00D147D3" w:rsidRDefault="00D147D3">
      <w:pPr>
        <w:numPr>
          <w:ilvl w:val="1"/>
          <w:numId w:val="12"/>
        </w:numPr>
        <w:spacing w:line="276" w:lineRule="auto"/>
        <w:rPr>
          <w:rFonts w:ascii="Calibri" w:hAnsi="Calibri" w:cs="Calibri"/>
          <w:sz w:val="24"/>
          <w:szCs w:val="24"/>
        </w:rPr>
      </w:pPr>
      <w:r w:rsidRPr="00D147D3">
        <w:rPr>
          <w:rFonts w:ascii="Calibri" w:hAnsi="Calibri" w:cs="Calibri"/>
          <w:sz w:val="24"/>
          <w:szCs w:val="24"/>
        </w:rPr>
        <w:t xml:space="preserve">Wired connections will use </w:t>
      </w:r>
      <w:r w:rsidRPr="00D147D3">
        <w:rPr>
          <w:rFonts w:ascii="Calibri" w:hAnsi="Calibri" w:cs="Calibri"/>
          <w:b/>
          <w:bCs/>
          <w:color w:val="538135" w:themeColor="accent6" w:themeShade="BF"/>
          <w:sz w:val="24"/>
          <w:szCs w:val="24"/>
        </w:rPr>
        <w:t>Switch D (Cisco Catalyst 2960-L)</w:t>
      </w:r>
      <w:r w:rsidRPr="00D147D3">
        <w:rPr>
          <w:rFonts w:ascii="Calibri" w:hAnsi="Calibri" w:cs="Calibri"/>
          <w:color w:val="538135" w:themeColor="accent6" w:themeShade="BF"/>
          <w:sz w:val="24"/>
          <w:szCs w:val="24"/>
        </w:rPr>
        <w:t xml:space="preserve">, </w:t>
      </w:r>
      <w:r w:rsidRPr="00D147D3">
        <w:rPr>
          <w:rFonts w:ascii="Calibri" w:hAnsi="Calibri" w:cs="Calibri"/>
          <w:sz w:val="24"/>
          <w:szCs w:val="24"/>
        </w:rPr>
        <w:t xml:space="preserve">with wireless coverage provided by a </w:t>
      </w:r>
      <w:proofErr w:type="spellStart"/>
      <w:r w:rsidRPr="00D147D3">
        <w:rPr>
          <w:rFonts w:ascii="Calibri" w:hAnsi="Calibri" w:cs="Calibri"/>
          <w:b/>
          <w:bCs/>
          <w:color w:val="538135" w:themeColor="accent6" w:themeShade="BF"/>
          <w:sz w:val="24"/>
          <w:szCs w:val="24"/>
        </w:rPr>
        <w:t>Netgear</w:t>
      </w:r>
      <w:proofErr w:type="spellEnd"/>
      <w:r w:rsidRPr="00D147D3">
        <w:rPr>
          <w:rFonts w:ascii="Calibri" w:hAnsi="Calibri" w:cs="Calibri"/>
          <w:b/>
          <w:bCs/>
          <w:color w:val="538135" w:themeColor="accent6" w:themeShade="BF"/>
          <w:sz w:val="24"/>
          <w:szCs w:val="24"/>
        </w:rPr>
        <w:t xml:space="preserve"> WAC104 access point</w:t>
      </w:r>
      <w:r w:rsidRPr="00D147D3">
        <w:rPr>
          <w:rFonts w:ascii="Calibri" w:hAnsi="Calibri" w:cs="Calibri"/>
          <w:color w:val="538135" w:themeColor="accent6" w:themeShade="BF"/>
          <w:sz w:val="24"/>
          <w:szCs w:val="24"/>
        </w:rPr>
        <w:t>.</w:t>
      </w:r>
    </w:p>
    <w:p w14:paraId="7766297C" w14:textId="77777777" w:rsidR="00D147D3" w:rsidRPr="00D147D3" w:rsidRDefault="00D147D3">
      <w:pPr>
        <w:numPr>
          <w:ilvl w:val="0"/>
          <w:numId w:val="12"/>
        </w:numPr>
        <w:spacing w:line="276" w:lineRule="auto"/>
        <w:rPr>
          <w:rFonts w:ascii="Calibri" w:hAnsi="Calibri" w:cs="Calibri"/>
          <w:color w:val="538135" w:themeColor="accent6" w:themeShade="BF"/>
          <w:sz w:val="24"/>
          <w:szCs w:val="24"/>
        </w:rPr>
      </w:pPr>
      <w:r w:rsidRPr="00D147D3">
        <w:rPr>
          <w:rFonts w:ascii="Calibri" w:hAnsi="Calibri" w:cs="Calibri"/>
          <w:b/>
          <w:bCs/>
          <w:color w:val="538135" w:themeColor="accent6" w:themeShade="BF"/>
          <w:sz w:val="24"/>
          <w:szCs w:val="24"/>
        </w:rPr>
        <w:t>Data Link Layer (Layer 2)</w:t>
      </w:r>
      <w:r w:rsidRPr="00D147D3">
        <w:rPr>
          <w:rFonts w:ascii="Calibri" w:hAnsi="Calibri" w:cs="Calibri"/>
          <w:color w:val="538135" w:themeColor="accent6" w:themeShade="BF"/>
          <w:sz w:val="24"/>
          <w:szCs w:val="24"/>
        </w:rPr>
        <w:t>:</w:t>
      </w:r>
    </w:p>
    <w:p w14:paraId="2552742F" w14:textId="77777777" w:rsidR="00D147D3" w:rsidRPr="00D147D3" w:rsidRDefault="00D147D3">
      <w:pPr>
        <w:numPr>
          <w:ilvl w:val="1"/>
          <w:numId w:val="12"/>
        </w:numPr>
        <w:spacing w:line="276" w:lineRule="auto"/>
        <w:rPr>
          <w:rFonts w:ascii="Calibri" w:hAnsi="Calibri" w:cs="Calibri"/>
          <w:sz w:val="24"/>
          <w:szCs w:val="24"/>
        </w:rPr>
      </w:pPr>
      <w:proofErr w:type="gramStart"/>
      <w:r w:rsidRPr="00D147D3">
        <w:rPr>
          <w:rFonts w:ascii="Calibri" w:hAnsi="Calibri" w:cs="Calibri"/>
          <w:sz w:val="24"/>
          <w:szCs w:val="24"/>
        </w:rPr>
        <w:t>Similar to</w:t>
      </w:r>
      <w:proofErr w:type="gramEnd"/>
      <w:r w:rsidRPr="00D147D3">
        <w:rPr>
          <w:rFonts w:ascii="Calibri" w:hAnsi="Calibri" w:cs="Calibri"/>
          <w:sz w:val="24"/>
          <w:szCs w:val="24"/>
        </w:rPr>
        <w:t xml:space="preserve"> SF, VLANs will be used to separate departments within the NY office, ensuring </w:t>
      </w:r>
      <w:r w:rsidRPr="00D147D3">
        <w:rPr>
          <w:rFonts w:ascii="Calibri" w:hAnsi="Calibri" w:cs="Calibri"/>
          <w:b/>
          <w:bCs/>
          <w:color w:val="538135" w:themeColor="accent6" w:themeShade="BF"/>
          <w:sz w:val="24"/>
          <w:szCs w:val="24"/>
        </w:rPr>
        <w:t>network efficiency</w:t>
      </w:r>
      <w:r w:rsidRPr="00D147D3">
        <w:rPr>
          <w:rFonts w:ascii="Calibri" w:hAnsi="Calibri" w:cs="Calibri"/>
          <w:color w:val="538135" w:themeColor="accent6" w:themeShade="BF"/>
          <w:sz w:val="24"/>
          <w:szCs w:val="24"/>
        </w:rPr>
        <w:t xml:space="preserve"> </w:t>
      </w:r>
      <w:r w:rsidRPr="00D147D3">
        <w:rPr>
          <w:rFonts w:ascii="Calibri" w:hAnsi="Calibri" w:cs="Calibri"/>
          <w:sz w:val="24"/>
          <w:szCs w:val="24"/>
        </w:rPr>
        <w:t>and limiting traffic between unrelated departments.</w:t>
      </w:r>
    </w:p>
    <w:p w14:paraId="673FE58C" w14:textId="77777777" w:rsidR="00D147D3" w:rsidRPr="00D147D3" w:rsidRDefault="00D147D3">
      <w:pPr>
        <w:numPr>
          <w:ilvl w:val="0"/>
          <w:numId w:val="12"/>
        </w:numPr>
        <w:spacing w:line="276" w:lineRule="auto"/>
        <w:rPr>
          <w:rFonts w:ascii="Calibri" w:hAnsi="Calibri" w:cs="Calibri"/>
          <w:color w:val="538135" w:themeColor="accent6" w:themeShade="BF"/>
          <w:sz w:val="24"/>
          <w:szCs w:val="24"/>
        </w:rPr>
      </w:pPr>
      <w:r w:rsidRPr="00D147D3">
        <w:rPr>
          <w:rFonts w:ascii="Calibri" w:hAnsi="Calibri" w:cs="Calibri"/>
          <w:b/>
          <w:bCs/>
          <w:color w:val="538135" w:themeColor="accent6" w:themeShade="BF"/>
          <w:sz w:val="24"/>
          <w:szCs w:val="24"/>
        </w:rPr>
        <w:t>Network Layer (Layer 3)</w:t>
      </w:r>
      <w:r w:rsidRPr="00D147D3">
        <w:rPr>
          <w:rFonts w:ascii="Calibri" w:hAnsi="Calibri" w:cs="Calibri"/>
          <w:color w:val="538135" w:themeColor="accent6" w:themeShade="BF"/>
          <w:sz w:val="24"/>
          <w:szCs w:val="24"/>
        </w:rPr>
        <w:t>:</w:t>
      </w:r>
    </w:p>
    <w:p w14:paraId="195607B9" w14:textId="77777777" w:rsidR="00D147D3" w:rsidRPr="00D147D3" w:rsidRDefault="00D147D3">
      <w:pPr>
        <w:numPr>
          <w:ilvl w:val="1"/>
          <w:numId w:val="12"/>
        </w:numPr>
        <w:spacing w:line="276" w:lineRule="auto"/>
        <w:rPr>
          <w:rFonts w:ascii="Calibri" w:hAnsi="Calibri" w:cs="Calibri"/>
          <w:sz w:val="24"/>
          <w:szCs w:val="24"/>
        </w:rPr>
      </w:pPr>
      <w:r w:rsidRPr="00D147D3">
        <w:rPr>
          <w:rFonts w:ascii="Calibri" w:hAnsi="Calibri" w:cs="Calibri"/>
          <w:sz w:val="24"/>
          <w:szCs w:val="24"/>
        </w:rPr>
        <w:t xml:space="preserve">The </w:t>
      </w:r>
      <w:proofErr w:type="spellStart"/>
      <w:r w:rsidRPr="00D147D3">
        <w:rPr>
          <w:rFonts w:ascii="Calibri" w:hAnsi="Calibri" w:cs="Calibri"/>
          <w:b/>
          <w:bCs/>
          <w:color w:val="538135" w:themeColor="accent6" w:themeShade="BF"/>
          <w:sz w:val="24"/>
          <w:szCs w:val="24"/>
        </w:rPr>
        <w:t>Firewall_NY</w:t>
      </w:r>
      <w:proofErr w:type="spellEnd"/>
      <w:r w:rsidRPr="00D147D3">
        <w:rPr>
          <w:rFonts w:ascii="Calibri" w:hAnsi="Calibri" w:cs="Calibri"/>
          <w:b/>
          <w:bCs/>
          <w:color w:val="538135" w:themeColor="accent6" w:themeShade="BF"/>
          <w:sz w:val="24"/>
          <w:szCs w:val="24"/>
        </w:rPr>
        <w:t xml:space="preserve"> (</w:t>
      </w:r>
      <w:proofErr w:type="spellStart"/>
      <w:r w:rsidRPr="00D147D3">
        <w:rPr>
          <w:rFonts w:ascii="Calibri" w:hAnsi="Calibri" w:cs="Calibri"/>
          <w:b/>
          <w:bCs/>
          <w:color w:val="538135" w:themeColor="accent6" w:themeShade="BF"/>
          <w:sz w:val="24"/>
          <w:szCs w:val="24"/>
        </w:rPr>
        <w:t>ZyXEL</w:t>
      </w:r>
      <w:proofErr w:type="spellEnd"/>
      <w:r w:rsidRPr="00D147D3">
        <w:rPr>
          <w:rFonts w:ascii="Calibri" w:hAnsi="Calibri" w:cs="Calibri"/>
          <w:b/>
          <w:bCs/>
          <w:color w:val="538135" w:themeColor="accent6" w:themeShade="BF"/>
          <w:sz w:val="24"/>
          <w:szCs w:val="24"/>
        </w:rPr>
        <w:t xml:space="preserve"> USG20-VPN)</w:t>
      </w:r>
      <w:r w:rsidRPr="00D147D3">
        <w:rPr>
          <w:rFonts w:ascii="Calibri" w:hAnsi="Calibri" w:cs="Calibri"/>
          <w:color w:val="538135" w:themeColor="accent6" w:themeShade="BF"/>
          <w:sz w:val="24"/>
          <w:szCs w:val="24"/>
        </w:rPr>
        <w:t xml:space="preserve"> </w:t>
      </w:r>
      <w:r w:rsidRPr="00D147D3">
        <w:rPr>
          <w:rFonts w:ascii="Calibri" w:hAnsi="Calibri" w:cs="Calibri"/>
          <w:sz w:val="24"/>
          <w:szCs w:val="24"/>
        </w:rPr>
        <w:t xml:space="preserve">will connect to both the internet and the </w:t>
      </w:r>
      <w:r w:rsidRPr="00D147D3">
        <w:rPr>
          <w:rFonts w:ascii="Calibri" w:hAnsi="Calibri" w:cs="Calibri"/>
          <w:b/>
          <w:bCs/>
          <w:color w:val="538135" w:themeColor="accent6" w:themeShade="BF"/>
          <w:sz w:val="24"/>
          <w:szCs w:val="24"/>
        </w:rPr>
        <w:t>VPN tunnel to SF</w:t>
      </w:r>
      <w:r w:rsidRPr="00D147D3">
        <w:rPr>
          <w:rFonts w:ascii="Calibri" w:hAnsi="Calibri" w:cs="Calibri"/>
          <w:sz w:val="24"/>
          <w:szCs w:val="24"/>
        </w:rPr>
        <w:t>, ensuring secure communication with headquarters.</w:t>
      </w:r>
    </w:p>
    <w:p w14:paraId="14731236" w14:textId="77777777" w:rsidR="00D147D3" w:rsidRPr="00D147D3" w:rsidRDefault="00D147D3">
      <w:pPr>
        <w:numPr>
          <w:ilvl w:val="1"/>
          <w:numId w:val="12"/>
        </w:numPr>
        <w:spacing w:line="276" w:lineRule="auto"/>
        <w:rPr>
          <w:rFonts w:ascii="Calibri" w:hAnsi="Calibri" w:cs="Calibri"/>
          <w:sz w:val="24"/>
          <w:szCs w:val="24"/>
        </w:rPr>
      </w:pPr>
      <w:r w:rsidRPr="00D147D3">
        <w:rPr>
          <w:rFonts w:ascii="Calibri" w:hAnsi="Calibri" w:cs="Calibri"/>
          <w:sz w:val="24"/>
          <w:szCs w:val="24"/>
        </w:rPr>
        <w:t xml:space="preserve">All devices will use </w:t>
      </w:r>
      <w:r w:rsidRPr="00D147D3">
        <w:rPr>
          <w:rFonts w:ascii="Calibri" w:hAnsi="Calibri" w:cs="Calibri"/>
          <w:b/>
          <w:bCs/>
          <w:color w:val="538135" w:themeColor="accent6" w:themeShade="BF"/>
          <w:sz w:val="24"/>
          <w:szCs w:val="24"/>
        </w:rPr>
        <w:t>private IP addressing</w:t>
      </w:r>
      <w:r w:rsidRPr="00D147D3">
        <w:rPr>
          <w:rFonts w:ascii="Calibri" w:hAnsi="Calibri" w:cs="Calibri"/>
          <w:sz w:val="24"/>
          <w:szCs w:val="24"/>
        </w:rPr>
        <w:t>, with DHCP services handled centrally from SF.</w:t>
      </w:r>
    </w:p>
    <w:p w14:paraId="1D8E5878" w14:textId="77777777" w:rsidR="00D147D3" w:rsidRPr="00D147D3" w:rsidRDefault="00D147D3">
      <w:pPr>
        <w:numPr>
          <w:ilvl w:val="0"/>
          <w:numId w:val="12"/>
        </w:numPr>
        <w:spacing w:line="276" w:lineRule="auto"/>
        <w:rPr>
          <w:rFonts w:ascii="Calibri" w:hAnsi="Calibri" w:cs="Calibri"/>
          <w:color w:val="538135" w:themeColor="accent6" w:themeShade="BF"/>
          <w:sz w:val="24"/>
          <w:szCs w:val="24"/>
        </w:rPr>
      </w:pPr>
      <w:r w:rsidRPr="00D147D3">
        <w:rPr>
          <w:rFonts w:ascii="Calibri" w:hAnsi="Calibri" w:cs="Calibri"/>
          <w:b/>
          <w:bCs/>
          <w:color w:val="538135" w:themeColor="accent6" w:themeShade="BF"/>
          <w:sz w:val="24"/>
          <w:szCs w:val="24"/>
        </w:rPr>
        <w:t>Security</w:t>
      </w:r>
      <w:r w:rsidRPr="00D147D3">
        <w:rPr>
          <w:rFonts w:ascii="Calibri" w:hAnsi="Calibri" w:cs="Calibri"/>
          <w:color w:val="538135" w:themeColor="accent6" w:themeShade="BF"/>
          <w:sz w:val="24"/>
          <w:szCs w:val="24"/>
        </w:rPr>
        <w:t>:</w:t>
      </w:r>
    </w:p>
    <w:p w14:paraId="78E4A591" w14:textId="77777777" w:rsidR="00D147D3" w:rsidRPr="00D147D3" w:rsidRDefault="00D147D3">
      <w:pPr>
        <w:numPr>
          <w:ilvl w:val="1"/>
          <w:numId w:val="12"/>
        </w:numPr>
        <w:spacing w:line="276" w:lineRule="auto"/>
        <w:rPr>
          <w:rFonts w:ascii="Calibri" w:hAnsi="Calibri" w:cs="Calibri"/>
          <w:sz w:val="24"/>
          <w:szCs w:val="24"/>
        </w:rPr>
      </w:pPr>
      <w:r w:rsidRPr="00D147D3">
        <w:rPr>
          <w:rFonts w:ascii="Calibri" w:hAnsi="Calibri" w:cs="Calibri"/>
          <w:sz w:val="24"/>
          <w:szCs w:val="24"/>
        </w:rPr>
        <w:t>Firewall policies will ensure secure access control, protecting internal resources from unauthorized internet traffic.</w:t>
      </w:r>
    </w:p>
    <w:p w14:paraId="76B0B1CB" w14:textId="77777777" w:rsidR="00D147D3" w:rsidRDefault="00D147D3">
      <w:pPr>
        <w:numPr>
          <w:ilvl w:val="1"/>
          <w:numId w:val="12"/>
        </w:numPr>
        <w:spacing w:line="276" w:lineRule="auto"/>
        <w:rPr>
          <w:rFonts w:ascii="Calibri" w:hAnsi="Calibri" w:cs="Calibri"/>
          <w:sz w:val="24"/>
          <w:szCs w:val="24"/>
        </w:rPr>
      </w:pPr>
      <w:r w:rsidRPr="00D147D3">
        <w:rPr>
          <w:rFonts w:ascii="Calibri" w:hAnsi="Calibri" w:cs="Calibri"/>
          <w:sz w:val="24"/>
          <w:szCs w:val="24"/>
        </w:rPr>
        <w:t xml:space="preserve">Any traffic between NY and SF will be secured via </w:t>
      </w:r>
      <w:r w:rsidRPr="00D147D3">
        <w:rPr>
          <w:rFonts w:ascii="Calibri" w:hAnsi="Calibri" w:cs="Calibri"/>
          <w:b/>
          <w:bCs/>
          <w:color w:val="538135" w:themeColor="accent6" w:themeShade="BF"/>
          <w:sz w:val="24"/>
          <w:szCs w:val="24"/>
        </w:rPr>
        <w:t>IPSec VPN</w:t>
      </w:r>
      <w:r w:rsidRPr="00D147D3">
        <w:rPr>
          <w:rFonts w:ascii="Calibri" w:hAnsi="Calibri" w:cs="Calibri"/>
          <w:sz w:val="24"/>
          <w:szCs w:val="24"/>
        </w:rPr>
        <w:t>, preventing external interference.</w:t>
      </w:r>
    </w:p>
    <w:p w14:paraId="6D290E0C" w14:textId="18A73CB3" w:rsidR="0006543C" w:rsidRPr="00D147D3" w:rsidRDefault="0006543C" w:rsidP="0006543C">
      <w:pPr>
        <w:spacing w:line="276" w:lineRule="auto"/>
        <w:ind w:left="1440"/>
        <w:rPr>
          <w:rFonts w:ascii="Calibri" w:hAnsi="Calibri" w:cs="Calibri"/>
          <w:sz w:val="24"/>
          <w:szCs w:val="24"/>
        </w:rPr>
      </w:pPr>
    </w:p>
    <w:p w14:paraId="73A1BE57" w14:textId="77777777" w:rsidR="00D147D3" w:rsidRPr="00D147D3" w:rsidRDefault="00D147D3">
      <w:pPr>
        <w:numPr>
          <w:ilvl w:val="0"/>
          <w:numId w:val="12"/>
        </w:numPr>
        <w:spacing w:line="276" w:lineRule="auto"/>
        <w:rPr>
          <w:rFonts w:ascii="Calibri" w:hAnsi="Calibri" w:cs="Calibri"/>
          <w:color w:val="538135" w:themeColor="accent6" w:themeShade="BF"/>
          <w:sz w:val="24"/>
          <w:szCs w:val="24"/>
        </w:rPr>
      </w:pPr>
      <w:r w:rsidRPr="00D147D3">
        <w:rPr>
          <w:rFonts w:ascii="Calibri" w:hAnsi="Calibri" w:cs="Calibri"/>
          <w:b/>
          <w:bCs/>
          <w:color w:val="538135" w:themeColor="accent6" w:themeShade="BF"/>
          <w:sz w:val="24"/>
          <w:szCs w:val="24"/>
        </w:rPr>
        <w:lastRenderedPageBreak/>
        <w:t>Management</w:t>
      </w:r>
      <w:r w:rsidRPr="00D147D3">
        <w:rPr>
          <w:rFonts w:ascii="Calibri" w:hAnsi="Calibri" w:cs="Calibri"/>
          <w:color w:val="538135" w:themeColor="accent6" w:themeShade="BF"/>
          <w:sz w:val="24"/>
          <w:szCs w:val="24"/>
        </w:rPr>
        <w:t>:</w:t>
      </w:r>
    </w:p>
    <w:p w14:paraId="1F100AB7" w14:textId="77777777" w:rsidR="00D147D3" w:rsidRPr="00D147D3" w:rsidRDefault="00D147D3">
      <w:pPr>
        <w:numPr>
          <w:ilvl w:val="1"/>
          <w:numId w:val="12"/>
        </w:numPr>
        <w:spacing w:line="276" w:lineRule="auto"/>
        <w:rPr>
          <w:rFonts w:ascii="Calibri" w:hAnsi="Calibri" w:cs="Calibri"/>
          <w:sz w:val="24"/>
          <w:szCs w:val="24"/>
        </w:rPr>
      </w:pPr>
      <w:r w:rsidRPr="00D147D3">
        <w:rPr>
          <w:rFonts w:ascii="Calibri" w:hAnsi="Calibri" w:cs="Calibri"/>
          <w:sz w:val="24"/>
          <w:szCs w:val="24"/>
        </w:rPr>
        <w:t xml:space="preserve">Remote management of the NY office will be handled from SF via centralized monitoring tools. Regular </w:t>
      </w:r>
      <w:r w:rsidRPr="00D147D3">
        <w:rPr>
          <w:rFonts w:ascii="Calibri" w:hAnsi="Calibri" w:cs="Calibri"/>
          <w:b/>
          <w:bCs/>
          <w:color w:val="538135" w:themeColor="accent6" w:themeShade="BF"/>
          <w:sz w:val="24"/>
          <w:szCs w:val="24"/>
        </w:rPr>
        <w:t>remote audits</w:t>
      </w:r>
      <w:r w:rsidRPr="00D147D3">
        <w:rPr>
          <w:rFonts w:ascii="Calibri" w:hAnsi="Calibri" w:cs="Calibri"/>
          <w:color w:val="538135" w:themeColor="accent6" w:themeShade="BF"/>
          <w:sz w:val="24"/>
          <w:szCs w:val="24"/>
        </w:rPr>
        <w:t xml:space="preserve"> </w:t>
      </w:r>
      <w:r w:rsidRPr="00D147D3">
        <w:rPr>
          <w:rFonts w:ascii="Calibri" w:hAnsi="Calibri" w:cs="Calibri"/>
          <w:sz w:val="24"/>
          <w:szCs w:val="24"/>
        </w:rPr>
        <w:t>and updates will be conducted to ensure security compliance.</w:t>
      </w:r>
    </w:p>
    <w:p w14:paraId="4577D2BD" w14:textId="77777777" w:rsidR="00D147D3" w:rsidRPr="0006543C" w:rsidRDefault="00D147D3" w:rsidP="00075000">
      <w:pPr>
        <w:spacing w:line="276" w:lineRule="auto"/>
        <w:rPr>
          <w:rFonts w:ascii="Calibri" w:hAnsi="Calibri" w:cs="Calibri"/>
          <w:b/>
          <w:bCs/>
          <w:color w:val="538135" w:themeColor="accent6" w:themeShade="BF"/>
          <w:sz w:val="26"/>
          <w:szCs w:val="26"/>
          <w:u w:val="single"/>
        </w:rPr>
      </w:pPr>
      <w:r w:rsidRPr="0006543C">
        <w:rPr>
          <w:rFonts w:ascii="Calibri" w:hAnsi="Calibri" w:cs="Calibri"/>
          <w:b/>
          <w:bCs/>
          <w:color w:val="000000" w:themeColor="text1"/>
          <w:sz w:val="26"/>
          <w:szCs w:val="26"/>
          <w:u w:val="single"/>
        </w:rPr>
        <w:t>Houston (HO) - R&amp;D Office</w:t>
      </w:r>
    </w:p>
    <w:p w14:paraId="20DC88B5" w14:textId="77777777" w:rsidR="00D147D3" w:rsidRPr="00D147D3" w:rsidRDefault="00D147D3">
      <w:pPr>
        <w:numPr>
          <w:ilvl w:val="0"/>
          <w:numId w:val="13"/>
        </w:numPr>
        <w:spacing w:line="276" w:lineRule="auto"/>
        <w:rPr>
          <w:rFonts w:ascii="Calibri" w:hAnsi="Calibri" w:cs="Calibri"/>
          <w:sz w:val="24"/>
          <w:szCs w:val="24"/>
        </w:rPr>
      </w:pPr>
      <w:r w:rsidRPr="00D147D3">
        <w:rPr>
          <w:rFonts w:ascii="Calibri" w:hAnsi="Calibri" w:cs="Calibri"/>
          <w:b/>
          <w:bCs/>
          <w:color w:val="538135" w:themeColor="accent6" w:themeShade="BF"/>
          <w:sz w:val="24"/>
          <w:szCs w:val="24"/>
        </w:rPr>
        <w:t>Departments</w:t>
      </w:r>
      <w:r w:rsidRPr="00D147D3">
        <w:rPr>
          <w:rFonts w:ascii="Calibri" w:hAnsi="Calibri" w:cs="Calibri"/>
          <w:color w:val="538135" w:themeColor="accent6" w:themeShade="BF"/>
          <w:sz w:val="24"/>
          <w:szCs w:val="24"/>
        </w:rPr>
        <w:t xml:space="preserve">: </w:t>
      </w:r>
      <w:r w:rsidRPr="00D147D3">
        <w:rPr>
          <w:rFonts w:ascii="Calibri" w:hAnsi="Calibri" w:cs="Calibri"/>
          <w:sz w:val="24"/>
          <w:szCs w:val="24"/>
        </w:rPr>
        <w:t>R&amp;D (35 employees), Operations (20 employees), Sales &amp; Marketing (15 employees).</w:t>
      </w:r>
    </w:p>
    <w:p w14:paraId="47755EBF" w14:textId="77777777" w:rsidR="00D147D3" w:rsidRPr="0006543C" w:rsidRDefault="00D147D3" w:rsidP="00075000">
      <w:pPr>
        <w:spacing w:line="276" w:lineRule="auto"/>
        <w:rPr>
          <w:rFonts w:ascii="Calibri" w:hAnsi="Calibri" w:cs="Calibri"/>
          <w:b/>
          <w:bCs/>
          <w:color w:val="538135" w:themeColor="accent6" w:themeShade="BF"/>
          <w:sz w:val="26"/>
          <w:szCs w:val="26"/>
        </w:rPr>
      </w:pPr>
      <w:r w:rsidRPr="0006543C">
        <w:rPr>
          <w:rFonts w:ascii="Calibri" w:hAnsi="Calibri" w:cs="Calibri"/>
          <w:b/>
          <w:bCs/>
          <w:color w:val="538135" w:themeColor="accent6" w:themeShade="BF"/>
          <w:sz w:val="26"/>
          <w:szCs w:val="26"/>
        </w:rPr>
        <w:t>Network Design for Houston:</w:t>
      </w:r>
    </w:p>
    <w:p w14:paraId="7CC09ACD" w14:textId="77777777" w:rsidR="00D147D3" w:rsidRPr="00D147D3" w:rsidRDefault="00D147D3">
      <w:pPr>
        <w:numPr>
          <w:ilvl w:val="0"/>
          <w:numId w:val="14"/>
        </w:numPr>
        <w:spacing w:line="276" w:lineRule="auto"/>
        <w:rPr>
          <w:rFonts w:ascii="Calibri" w:hAnsi="Calibri" w:cs="Calibri"/>
          <w:color w:val="538135" w:themeColor="accent6" w:themeShade="BF"/>
          <w:sz w:val="24"/>
          <w:szCs w:val="24"/>
        </w:rPr>
      </w:pPr>
      <w:r w:rsidRPr="00D147D3">
        <w:rPr>
          <w:rFonts w:ascii="Calibri" w:hAnsi="Calibri" w:cs="Calibri"/>
          <w:b/>
          <w:bCs/>
          <w:color w:val="538135" w:themeColor="accent6" w:themeShade="BF"/>
          <w:sz w:val="24"/>
          <w:szCs w:val="24"/>
        </w:rPr>
        <w:t>Physical Layer (Layer 1)</w:t>
      </w:r>
      <w:r w:rsidRPr="00D147D3">
        <w:rPr>
          <w:rFonts w:ascii="Calibri" w:hAnsi="Calibri" w:cs="Calibri"/>
          <w:color w:val="538135" w:themeColor="accent6" w:themeShade="BF"/>
          <w:sz w:val="24"/>
          <w:szCs w:val="24"/>
        </w:rPr>
        <w:t>:</w:t>
      </w:r>
    </w:p>
    <w:p w14:paraId="03FFAD60" w14:textId="77777777" w:rsidR="00D147D3" w:rsidRPr="00D147D3" w:rsidRDefault="00D147D3">
      <w:pPr>
        <w:numPr>
          <w:ilvl w:val="1"/>
          <w:numId w:val="14"/>
        </w:numPr>
        <w:spacing w:line="276" w:lineRule="auto"/>
        <w:rPr>
          <w:rFonts w:ascii="Calibri" w:hAnsi="Calibri" w:cs="Calibri"/>
          <w:sz w:val="24"/>
          <w:szCs w:val="24"/>
        </w:rPr>
      </w:pPr>
      <w:r w:rsidRPr="00D147D3">
        <w:rPr>
          <w:rFonts w:ascii="Calibri" w:hAnsi="Calibri" w:cs="Calibri"/>
          <w:sz w:val="24"/>
          <w:szCs w:val="24"/>
        </w:rPr>
        <w:t xml:space="preserve">Wired and wireless devices in HO will connect through </w:t>
      </w:r>
      <w:r w:rsidRPr="00D147D3">
        <w:rPr>
          <w:rFonts w:ascii="Calibri" w:hAnsi="Calibri" w:cs="Calibri"/>
          <w:b/>
          <w:bCs/>
          <w:color w:val="538135" w:themeColor="accent6" w:themeShade="BF"/>
          <w:sz w:val="24"/>
          <w:szCs w:val="24"/>
        </w:rPr>
        <w:t xml:space="preserve">Switch E and F (HP </w:t>
      </w:r>
      <w:proofErr w:type="spellStart"/>
      <w:r w:rsidRPr="00D147D3">
        <w:rPr>
          <w:rFonts w:ascii="Calibri" w:hAnsi="Calibri" w:cs="Calibri"/>
          <w:b/>
          <w:bCs/>
          <w:color w:val="538135" w:themeColor="accent6" w:themeShade="BF"/>
          <w:sz w:val="24"/>
          <w:szCs w:val="24"/>
        </w:rPr>
        <w:t>OfficeConnect</w:t>
      </w:r>
      <w:proofErr w:type="spellEnd"/>
      <w:r w:rsidRPr="00D147D3">
        <w:rPr>
          <w:rFonts w:ascii="Calibri" w:hAnsi="Calibri" w:cs="Calibri"/>
          <w:b/>
          <w:bCs/>
          <w:color w:val="538135" w:themeColor="accent6" w:themeShade="BF"/>
          <w:sz w:val="24"/>
          <w:szCs w:val="24"/>
        </w:rPr>
        <w:t xml:space="preserve"> 1920S and Ubiquiti UniFi Switch)</w:t>
      </w:r>
      <w:r w:rsidRPr="00D147D3">
        <w:rPr>
          <w:rFonts w:ascii="Calibri" w:hAnsi="Calibri" w:cs="Calibri"/>
          <w:color w:val="538135" w:themeColor="accent6" w:themeShade="BF"/>
          <w:sz w:val="24"/>
          <w:szCs w:val="24"/>
        </w:rPr>
        <w:t>,</w:t>
      </w:r>
      <w:r w:rsidRPr="00D147D3">
        <w:rPr>
          <w:rFonts w:ascii="Calibri" w:hAnsi="Calibri" w:cs="Calibri"/>
          <w:sz w:val="24"/>
          <w:szCs w:val="24"/>
        </w:rPr>
        <w:t xml:space="preserve"> and wireless access will be provided via </w:t>
      </w:r>
      <w:r w:rsidRPr="00D147D3">
        <w:rPr>
          <w:rFonts w:ascii="Calibri" w:hAnsi="Calibri" w:cs="Calibri"/>
          <w:b/>
          <w:bCs/>
          <w:color w:val="538135" w:themeColor="accent6" w:themeShade="BF"/>
          <w:sz w:val="24"/>
          <w:szCs w:val="24"/>
        </w:rPr>
        <w:t>Linksys LAPN600</w:t>
      </w:r>
      <w:r w:rsidRPr="00D147D3">
        <w:rPr>
          <w:rFonts w:ascii="Calibri" w:hAnsi="Calibri" w:cs="Calibri"/>
          <w:color w:val="538135" w:themeColor="accent6" w:themeShade="BF"/>
          <w:sz w:val="24"/>
          <w:szCs w:val="24"/>
        </w:rPr>
        <w:t>.</w:t>
      </w:r>
    </w:p>
    <w:p w14:paraId="02AAFBF1" w14:textId="77777777" w:rsidR="00D147D3" w:rsidRPr="00D147D3" w:rsidRDefault="00D147D3">
      <w:pPr>
        <w:numPr>
          <w:ilvl w:val="0"/>
          <w:numId w:val="14"/>
        </w:numPr>
        <w:spacing w:line="276" w:lineRule="auto"/>
        <w:rPr>
          <w:rFonts w:ascii="Calibri" w:hAnsi="Calibri" w:cs="Calibri"/>
          <w:color w:val="538135" w:themeColor="accent6" w:themeShade="BF"/>
          <w:sz w:val="24"/>
          <w:szCs w:val="24"/>
        </w:rPr>
      </w:pPr>
      <w:r w:rsidRPr="00D147D3">
        <w:rPr>
          <w:rFonts w:ascii="Calibri" w:hAnsi="Calibri" w:cs="Calibri"/>
          <w:b/>
          <w:bCs/>
          <w:color w:val="538135" w:themeColor="accent6" w:themeShade="BF"/>
          <w:sz w:val="24"/>
          <w:szCs w:val="24"/>
        </w:rPr>
        <w:t>Data Link Layer (Layer 2)</w:t>
      </w:r>
      <w:r w:rsidRPr="00D147D3">
        <w:rPr>
          <w:rFonts w:ascii="Calibri" w:hAnsi="Calibri" w:cs="Calibri"/>
          <w:color w:val="538135" w:themeColor="accent6" w:themeShade="BF"/>
          <w:sz w:val="24"/>
          <w:szCs w:val="24"/>
        </w:rPr>
        <w:t>:</w:t>
      </w:r>
    </w:p>
    <w:p w14:paraId="74900BA3" w14:textId="77777777" w:rsidR="00D147D3" w:rsidRPr="00D147D3" w:rsidRDefault="00D147D3">
      <w:pPr>
        <w:numPr>
          <w:ilvl w:val="1"/>
          <w:numId w:val="14"/>
        </w:numPr>
        <w:spacing w:line="276" w:lineRule="auto"/>
        <w:rPr>
          <w:rFonts w:ascii="Calibri" w:hAnsi="Calibri" w:cs="Calibri"/>
          <w:sz w:val="24"/>
          <w:szCs w:val="24"/>
        </w:rPr>
      </w:pPr>
      <w:r w:rsidRPr="00D147D3">
        <w:rPr>
          <w:rFonts w:ascii="Calibri" w:hAnsi="Calibri" w:cs="Calibri"/>
          <w:sz w:val="24"/>
          <w:szCs w:val="24"/>
        </w:rPr>
        <w:t>As with the other offices, VLANs will segregate departments, reducing broadcast domain issues and improving security.</w:t>
      </w:r>
    </w:p>
    <w:p w14:paraId="551B6A2C" w14:textId="77777777" w:rsidR="00D147D3" w:rsidRPr="00D147D3" w:rsidRDefault="00D147D3">
      <w:pPr>
        <w:numPr>
          <w:ilvl w:val="0"/>
          <w:numId w:val="14"/>
        </w:numPr>
        <w:spacing w:line="276" w:lineRule="auto"/>
        <w:rPr>
          <w:rFonts w:ascii="Calibri" w:hAnsi="Calibri" w:cs="Calibri"/>
          <w:color w:val="538135" w:themeColor="accent6" w:themeShade="BF"/>
          <w:sz w:val="24"/>
          <w:szCs w:val="24"/>
        </w:rPr>
      </w:pPr>
      <w:r w:rsidRPr="00D147D3">
        <w:rPr>
          <w:rFonts w:ascii="Calibri" w:hAnsi="Calibri" w:cs="Calibri"/>
          <w:b/>
          <w:bCs/>
          <w:color w:val="538135" w:themeColor="accent6" w:themeShade="BF"/>
          <w:sz w:val="24"/>
          <w:szCs w:val="24"/>
        </w:rPr>
        <w:t>Network Layer (Layer 3)</w:t>
      </w:r>
      <w:r w:rsidRPr="00D147D3">
        <w:rPr>
          <w:rFonts w:ascii="Calibri" w:hAnsi="Calibri" w:cs="Calibri"/>
          <w:color w:val="538135" w:themeColor="accent6" w:themeShade="BF"/>
          <w:sz w:val="24"/>
          <w:szCs w:val="24"/>
        </w:rPr>
        <w:t>:</w:t>
      </w:r>
    </w:p>
    <w:p w14:paraId="17C4F16E" w14:textId="77777777" w:rsidR="00D147D3" w:rsidRPr="00D147D3" w:rsidRDefault="00D147D3">
      <w:pPr>
        <w:numPr>
          <w:ilvl w:val="1"/>
          <w:numId w:val="14"/>
        </w:numPr>
        <w:spacing w:line="276" w:lineRule="auto"/>
        <w:rPr>
          <w:rFonts w:ascii="Calibri" w:hAnsi="Calibri" w:cs="Calibri"/>
          <w:sz w:val="24"/>
          <w:szCs w:val="24"/>
        </w:rPr>
      </w:pPr>
      <w:r w:rsidRPr="00D147D3">
        <w:rPr>
          <w:rFonts w:ascii="Calibri" w:hAnsi="Calibri" w:cs="Calibri"/>
          <w:sz w:val="24"/>
          <w:szCs w:val="24"/>
        </w:rPr>
        <w:t xml:space="preserve">The </w:t>
      </w:r>
      <w:proofErr w:type="spellStart"/>
      <w:r w:rsidRPr="00D147D3">
        <w:rPr>
          <w:rFonts w:ascii="Calibri" w:hAnsi="Calibri" w:cs="Calibri"/>
          <w:b/>
          <w:bCs/>
          <w:color w:val="538135" w:themeColor="accent6" w:themeShade="BF"/>
          <w:sz w:val="24"/>
          <w:szCs w:val="24"/>
        </w:rPr>
        <w:t>Firewall_HO</w:t>
      </w:r>
      <w:proofErr w:type="spellEnd"/>
      <w:r w:rsidRPr="00D147D3">
        <w:rPr>
          <w:rFonts w:ascii="Calibri" w:hAnsi="Calibri" w:cs="Calibri"/>
          <w:b/>
          <w:bCs/>
          <w:color w:val="538135" w:themeColor="accent6" w:themeShade="BF"/>
          <w:sz w:val="24"/>
          <w:szCs w:val="24"/>
        </w:rPr>
        <w:t xml:space="preserve"> (Cisco ASA 5506-X)</w:t>
      </w:r>
      <w:r w:rsidRPr="00D147D3">
        <w:rPr>
          <w:rFonts w:ascii="Calibri" w:hAnsi="Calibri" w:cs="Calibri"/>
          <w:color w:val="538135" w:themeColor="accent6" w:themeShade="BF"/>
          <w:sz w:val="24"/>
          <w:szCs w:val="24"/>
        </w:rPr>
        <w:t xml:space="preserve"> </w:t>
      </w:r>
      <w:r w:rsidRPr="00D147D3">
        <w:rPr>
          <w:rFonts w:ascii="Calibri" w:hAnsi="Calibri" w:cs="Calibri"/>
          <w:sz w:val="24"/>
          <w:szCs w:val="24"/>
        </w:rPr>
        <w:t>will connect to the WAN link between SF and HO, ensuring continuous communication with SF.</w:t>
      </w:r>
    </w:p>
    <w:p w14:paraId="796EBB76" w14:textId="77777777" w:rsidR="00D147D3" w:rsidRPr="00D147D3" w:rsidRDefault="00D147D3">
      <w:pPr>
        <w:numPr>
          <w:ilvl w:val="1"/>
          <w:numId w:val="14"/>
        </w:numPr>
        <w:spacing w:line="276" w:lineRule="auto"/>
        <w:rPr>
          <w:rFonts w:ascii="Calibri" w:hAnsi="Calibri" w:cs="Calibri"/>
          <w:sz w:val="24"/>
          <w:szCs w:val="24"/>
        </w:rPr>
      </w:pPr>
      <w:r w:rsidRPr="00D147D3">
        <w:rPr>
          <w:rFonts w:ascii="Calibri" w:hAnsi="Calibri" w:cs="Calibri"/>
          <w:sz w:val="24"/>
          <w:szCs w:val="24"/>
        </w:rPr>
        <w:t xml:space="preserve">Devices in the HO office will be assigned IPs from a </w:t>
      </w:r>
      <w:r w:rsidRPr="00D147D3">
        <w:rPr>
          <w:rFonts w:ascii="Calibri" w:hAnsi="Calibri" w:cs="Calibri"/>
          <w:b/>
          <w:bCs/>
          <w:color w:val="538135" w:themeColor="accent6" w:themeShade="BF"/>
          <w:sz w:val="24"/>
          <w:szCs w:val="24"/>
        </w:rPr>
        <w:t>central DHCP service</w:t>
      </w:r>
      <w:r w:rsidRPr="00D147D3">
        <w:rPr>
          <w:rFonts w:ascii="Calibri" w:hAnsi="Calibri" w:cs="Calibri"/>
          <w:color w:val="538135" w:themeColor="accent6" w:themeShade="BF"/>
          <w:sz w:val="24"/>
          <w:szCs w:val="24"/>
        </w:rPr>
        <w:t xml:space="preserve">, </w:t>
      </w:r>
      <w:r w:rsidRPr="00D147D3">
        <w:rPr>
          <w:rFonts w:ascii="Calibri" w:hAnsi="Calibri" w:cs="Calibri"/>
          <w:sz w:val="24"/>
          <w:szCs w:val="24"/>
        </w:rPr>
        <w:t>ensuring a unified address plan.</w:t>
      </w:r>
    </w:p>
    <w:p w14:paraId="281A880B" w14:textId="77777777" w:rsidR="00D147D3" w:rsidRPr="00D147D3" w:rsidRDefault="00D147D3">
      <w:pPr>
        <w:numPr>
          <w:ilvl w:val="0"/>
          <w:numId w:val="14"/>
        </w:numPr>
        <w:spacing w:line="276" w:lineRule="auto"/>
        <w:rPr>
          <w:rFonts w:ascii="Calibri" w:hAnsi="Calibri" w:cs="Calibri"/>
          <w:color w:val="538135" w:themeColor="accent6" w:themeShade="BF"/>
          <w:sz w:val="24"/>
          <w:szCs w:val="24"/>
        </w:rPr>
      </w:pPr>
      <w:r w:rsidRPr="00D147D3">
        <w:rPr>
          <w:rFonts w:ascii="Calibri" w:hAnsi="Calibri" w:cs="Calibri"/>
          <w:b/>
          <w:bCs/>
          <w:color w:val="538135" w:themeColor="accent6" w:themeShade="BF"/>
          <w:sz w:val="24"/>
          <w:szCs w:val="24"/>
        </w:rPr>
        <w:t>Security</w:t>
      </w:r>
      <w:r w:rsidRPr="00D147D3">
        <w:rPr>
          <w:rFonts w:ascii="Calibri" w:hAnsi="Calibri" w:cs="Calibri"/>
          <w:color w:val="538135" w:themeColor="accent6" w:themeShade="BF"/>
          <w:sz w:val="24"/>
          <w:szCs w:val="24"/>
        </w:rPr>
        <w:t>:</w:t>
      </w:r>
    </w:p>
    <w:p w14:paraId="1CE1D04F" w14:textId="77777777" w:rsidR="00D147D3" w:rsidRPr="00D147D3" w:rsidRDefault="00D147D3">
      <w:pPr>
        <w:numPr>
          <w:ilvl w:val="1"/>
          <w:numId w:val="14"/>
        </w:numPr>
        <w:spacing w:line="276" w:lineRule="auto"/>
        <w:rPr>
          <w:rFonts w:ascii="Calibri" w:hAnsi="Calibri" w:cs="Calibri"/>
          <w:sz w:val="24"/>
          <w:szCs w:val="24"/>
        </w:rPr>
      </w:pPr>
      <w:r w:rsidRPr="00D147D3">
        <w:rPr>
          <w:rFonts w:ascii="Calibri" w:hAnsi="Calibri" w:cs="Calibri"/>
          <w:sz w:val="24"/>
          <w:szCs w:val="24"/>
        </w:rPr>
        <w:t xml:space="preserve">The firewall will enforce strict access policies, and the WAN connection to SF will be secured with </w:t>
      </w:r>
      <w:r w:rsidRPr="00D147D3">
        <w:rPr>
          <w:rFonts w:ascii="Calibri" w:hAnsi="Calibri" w:cs="Calibri"/>
          <w:b/>
          <w:bCs/>
          <w:color w:val="538135" w:themeColor="accent6" w:themeShade="BF"/>
          <w:sz w:val="24"/>
          <w:szCs w:val="24"/>
        </w:rPr>
        <w:t>encrypted protocols</w:t>
      </w:r>
      <w:r w:rsidRPr="00D147D3">
        <w:rPr>
          <w:rFonts w:ascii="Calibri" w:hAnsi="Calibri" w:cs="Calibri"/>
          <w:color w:val="538135" w:themeColor="accent6" w:themeShade="BF"/>
          <w:sz w:val="24"/>
          <w:szCs w:val="24"/>
        </w:rPr>
        <w:t>.</w:t>
      </w:r>
    </w:p>
    <w:p w14:paraId="1E013706" w14:textId="77777777" w:rsidR="00D147D3" w:rsidRPr="00D147D3" w:rsidRDefault="00D147D3">
      <w:pPr>
        <w:numPr>
          <w:ilvl w:val="1"/>
          <w:numId w:val="14"/>
        </w:numPr>
        <w:spacing w:line="276" w:lineRule="auto"/>
        <w:rPr>
          <w:rFonts w:ascii="Calibri" w:hAnsi="Calibri" w:cs="Calibri"/>
          <w:sz w:val="24"/>
          <w:szCs w:val="24"/>
        </w:rPr>
      </w:pPr>
      <w:r w:rsidRPr="00D147D3">
        <w:rPr>
          <w:rFonts w:ascii="Calibri" w:hAnsi="Calibri" w:cs="Calibri"/>
          <w:sz w:val="24"/>
          <w:szCs w:val="24"/>
        </w:rPr>
        <w:t>Regular penetration testing will be performed to identify potential vulnerabilities.</w:t>
      </w:r>
    </w:p>
    <w:p w14:paraId="2FA8B03B" w14:textId="77777777" w:rsidR="00D147D3" w:rsidRPr="00D147D3" w:rsidRDefault="00D147D3">
      <w:pPr>
        <w:numPr>
          <w:ilvl w:val="0"/>
          <w:numId w:val="14"/>
        </w:numPr>
        <w:spacing w:line="276" w:lineRule="auto"/>
        <w:rPr>
          <w:rFonts w:ascii="Calibri" w:hAnsi="Calibri" w:cs="Calibri"/>
          <w:color w:val="538135" w:themeColor="accent6" w:themeShade="BF"/>
          <w:sz w:val="24"/>
          <w:szCs w:val="24"/>
        </w:rPr>
      </w:pPr>
      <w:r w:rsidRPr="00D147D3">
        <w:rPr>
          <w:rFonts w:ascii="Calibri" w:hAnsi="Calibri" w:cs="Calibri"/>
          <w:b/>
          <w:bCs/>
          <w:color w:val="538135" w:themeColor="accent6" w:themeShade="BF"/>
          <w:sz w:val="24"/>
          <w:szCs w:val="24"/>
        </w:rPr>
        <w:t>Management</w:t>
      </w:r>
      <w:r w:rsidRPr="00D147D3">
        <w:rPr>
          <w:rFonts w:ascii="Calibri" w:hAnsi="Calibri" w:cs="Calibri"/>
          <w:color w:val="538135" w:themeColor="accent6" w:themeShade="BF"/>
          <w:sz w:val="24"/>
          <w:szCs w:val="24"/>
        </w:rPr>
        <w:t>:</w:t>
      </w:r>
    </w:p>
    <w:p w14:paraId="757D931C" w14:textId="77777777" w:rsidR="00D147D3" w:rsidRDefault="00D147D3">
      <w:pPr>
        <w:numPr>
          <w:ilvl w:val="1"/>
          <w:numId w:val="14"/>
        </w:numPr>
        <w:spacing w:line="276" w:lineRule="auto"/>
        <w:rPr>
          <w:rFonts w:ascii="Calibri" w:hAnsi="Calibri" w:cs="Calibri"/>
          <w:color w:val="538135" w:themeColor="accent6" w:themeShade="BF"/>
          <w:sz w:val="24"/>
          <w:szCs w:val="24"/>
        </w:rPr>
      </w:pPr>
      <w:r w:rsidRPr="00D147D3">
        <w:rPr>
          <w:rFonts w:ascii="Calibri" w:hAnsi="Calibri" w:cs="Calibri"/>
          <w:sz w:val="24"/>
          <w:szCs w:val="24"/>
        </w:rPr>
        <w:t xml:space="preserve">HO office will be monitored remotely via SF’s centralized monitoring infrastructure. Any performance issues or incidents will trigger </w:t>
      </w:r>
      <w:r w:rsidRPr="00D147D3">
        <w:rPr>
          <w:rFonts w:ascii="Calibri" w:hAnsi="Calibri" w:cs="Calibri"/>
          <w:b/>
          <w:bCs/>
          <w:color w:val="538135" w:themeColor="accent6" w:themeShade="BF"/>
          <w:sz w:val="24"/>
          <w:szCs w:val="24"/>
        </w:rPr>
        <w:t>alerts for immediate action</w:t>
      </w:r>
      <w:r w:rsidRPr="00D147D3">
        <w:rPr>
          <w:rFonts w:ascii="Calibri" w:hAnsi="Calibri" w:cs="Calibri"/>
          <w:color w:val="538135" w:themeColor="accent6" w:themeShade="BF"/>
          <w:sz w:val="24"/>
          <w:szCs w:val="24"/>
        </w:rPr>
        <w:t>.</w:t>
      </w:r>
    </w:p>
    <w:p w14:paraId="2494D9F0" w14:textId="77777777" w:rsidR="0006543C" w:rsidRPr="00D147D3" w:rsidRDefault="0006543C" w:rsidP="0006543C">
      <w:pPr>
        <w:spacing w:line="276" w:lineRule="auto"/>
        <w:ind w:left="1440"/>
        <w:rPr>
          <w:rFonts w:ascii="Calibri" w:hAnsi="Calibri" w:cs="Calibri"/>
          <w:color w:val="538135" w:themeColor="accent6" w:themeShade="BF"/>
          <w:sz w:val="24"/>
          <w:szCs w:val="24"/>
        </w:rPr>
      </w:pPr>
    </w:p>
    <w:p w14:paraId="6D81848B" w14:textId="77777777" w:rsidR="00D147D3" w:rsidRPr="00D147D3" w:rsidRDefault="00D147D3" w:rsidP="00075000">
      <w:pPr>
        <w:spacing w:line="276" w:lineRule="auto"/>
        <w:rPr>
          <w:rFonts w:ascii="Calibri" w:hAnsi="Calibri" w:cs="Calibri"/>
          <w:b/>
          <w:bCs/>
          <w:color w:val="538135" w:themeColor="accent6" w:themeShade="BF"/>
          <w:sz w:val="24"/>
          <w:szCs w:val="24"/>
        </w:rPr>
      </w:pPr>
      <w:r w:rsidRPr="00D147D3">
        <w:rPr>
          <w:rFonts w:ascii="Calibri" w:hAnsi="Calibri" w:cs="Calibri"/>
          <w:b/>
          <w:bCs/>
          <w:color w:val="538135" w:themeColor="accent6" w:themeShade="BF"/>
          <w:sz w:val="24"/>
          <w:szCs w:val="24"/>
        </w:rPr>
        <w:lastRenderedPageBreak/>
        <w:t>Inter-Office Connectivity &amp; Management:</w:t>
      </w:r>
    </w:p>
    <w:p w14:paraId="1CC6AD94" w14:textId="77777777" w:rsidR="00D147D3" w:rsidRPr="00D147D3" w:rsidRDefault="00D147D3">
      <w:pPr>
        <w:numPr>
          <w:ilvl w:val="0"/>
          <w:numId w:val="15"/>
        </w:numPr>
        <w:spacing w:line="276" w:lineRule="auto"/>
        <w:rPr>
          <w:rFonts w:ascii="Calibri" w:hAnsi="Calibri" w:cs="Calibri"/>
          <w:color w:val="538135" w:themeColor="accent6" w:themeShade="BF"/>
          <w:sz w:val="24"/>
          <w:szCs w:val="24"/>
        </w:rPr>
      </w:pPr>
      <w:r w:rsidRPr="00D147D3">
        <w:rPr>
          <w:rFonts w:ascii="Calibri" w:hAnsi="Calibri" w:cs="Calibri"/>
          <w:b/>
          <w:bCs/>
          <w:color w:val="538135" w:themeColor="accent6" w:themeShade="BF"/>
          <w:sz w:val="24"/>
          <w:szCs w:val="24"/>
        </w:rPr>
        <w:t>Inter-Office Connections</w:t>
      </w:r>
      <w:r w:rsidRPr="00D147D3">
        <w:rPr>
          <w:rFonts w:ascii="Calibri" w:hAnsi="Calibri" w:cs="Calibri"/>
          <w:color w:val="538135" w:themeColor="accent6" w:themeShade="BF"/>
          <w:sz w:val="24"/>
          <w:szCs w:val="24"/>
        </w:rPr>
        <w:t>:</w:t>
      </w:r>
    </w:p>
    <w:p w14:paraId="0CFDBB98" w14:textId="77777777" w:rsidR="00D147D3" w:rsidRPr="00D147D3" w:rsidRDefault="00D147D3">
      <w:pPr>
        <w:numPr>
          <w:ilvl w:val="1"/>
          <w:numId w:val="15"/>
        </w:numPr>
        <w:spacing w:line="276" w:lineRule="auto"/>
        <w:rPr>
          <w:rFonts w:ascii="Calibri" w:hAnsi="Calibri" w:cs="Calibri"/>
          <w:sz w:val="24"/>
          <w:szCs w:val="24"/>
        </w:rPr>
      </w:pPr>
      <w:r w:rsidRPr="00D147D3">
        <w:rPr>
          <w:rFonts w:ascii="Calibri" w:hAnsi="Calibri" w:cs="Calibri"/>
          <w:color w:val="538135" w:themeColor="accent6" w:themeShade="BF"/>
          <w:sz w:val="24"/>
          <w:szCs w:val="24"/>
        </w:rPr>
        <w:t xml:space="preserve">The </w:t>
      </w:r>
      <w:r w:rsidRPr="00D147D3">
        <w:rPr>
          <w:rFonts w:ascii="Calibri" w:hAnsi="Calibri" w:cs="Calibri"/>
          <w:b/>
          <w:bCs/>
          <w:color w:val="538135" w:themeColor="accent6" w:themeShade="BF"/>
          <w:sz w:val="24"/>
          <w:szCs w:val="24"/>
        </w:rPr>
        <w:t>IPsec VPN tunnel</w:t>
      </w:r>
      <w:r w:rsidRPr="00D147D3">
        <w:rPr>
          <w:rFonts w:ascii="Calibri" w:hAnsi="Calibri" w:cs="Calibri"/>
          <w:color w:val="538135" w:themeColor="accent6" w:themeShade="BF"/>
          <w:sz w:val="24"/>
          <w:szCs w:val="24"/>
        </w:rPr>
        <w:t xml:space="preserve"> </w:t>
      </w:r>
      <w:r w:rsidRPr="00D147D3">
        <w:rPr>
          <w:rFonts w:ascii="Calibri" w:hAnsi="Calibri" w:cs="Calibri"/>
          <w:sz w:val="24"/>
          <w:szCs w:val="24"/>
        </w:rPr>
        <w:t>between NY and SF will ensure encrypted traffic between these locations, supporting secure data exchange for Operations and Sales teams.</w:t>
      </w:r>
    </w:p>
    <w:p w14:paraId="7D126BDD" w14:textId="77777777" w:rsidR="00D147D3" w:rsidRPr="00D147D3" w:rsidRDefault="00D147D3">
      <w:pPr>
        <w:numPr>
          <w:ilvl w:val="1"/>
          <w:numId w:val="15"/>
        </w:numPr>
        <w:spacing w:line="276" w:lineRule="auto"/>
        <w:rPr>
          <w:rFonts w:ascii="Calibri" w:hAnsi="Calibri" w:cs="Calibri"/>
          <w:sz w:val="24"/>
          <w:szCs w:val="24"/>
        </w:rPr>
      </w:pPr>
      <w:r w:rsidRPr="00D147D3">
        <w:rPr>
          <w:rFonts w:ascii="Calibri" w:hAnsi="Calibri" w:cs="Calibri"/>
          <w:sz w:val="24"/>
          <w:szCs w:val="24"/>
        </w:rPr>
        <w:t xml:space="preserve">The </w:t>
      </w:r>
      <w:r w:rsidRPr="00D147D3">
        <w:rPr>
          <w:rFonts w:ascii="Calibri" w:hAnsi="Calibri" w:cs="Calibri"/>
          <w:b/>
          <w:bCs/>
          <w:color w:val="538135" w:themeColor="accent6" w:themeShade="BF"/>
          <w:sz w:val="24"/>
          <w:szCs w:val="24"/>
        </w:rPr>
        <w:t>WAN connection between HO and SF</w:t>
      </w:r>
      <w:r w:rsidRPr="00D147D3">
        <w:rPr>
          <w:rFonts w:ascii="Calibri" w:hAnsi="Calibri" w:cs="Calibri"/>
          <w:color w:val="538135" w:themeColor="accent6" w:themeShade="BF"/>
          <w:sz w:val="24"/>
          <w:szCs w:val="24"/>
        </w:rPr>
        <w:t xml:space="preserve"> </w:t>
      </w:r>
      <w:r w:rsidRPr="00D147D3">
        <w:rPr>
          <w:rFonts w:ascii="Calibri" w:hAnsi="Calibri" w:cs="Calibri"/>
          <w:sz w:val="24"/>
          <w:szCs w:val="24"/>
        </w:rPr>
        <w:t>will allow for secure R&amp;D collaboration between these locations.</w:t>
      </w:r>
    </w:p>
    <w:p w14:paraId="46C0FF96" w14:textId="77777777" w:rsidR="00D147D3" w:rsidRPr="00D147D3" w:rsidRDefault="00D147D3">
      <w:pPr>
        <w:numPr>
          <w:ilvl w:val="0"/>
          <w:numId w:val="15"/>
        </w:numPr>
        <w:spacing w:line="276" w:lineRule="auto"/>
        <w:rPr>
          <w:rFonts w:ascii="Calibri" w:hAnsi="Calibri" w:cs="Calibri"/>
          <w:sz w:val="24"/>
          <w:szCs w:val="24"/>
        </w:rPr>
      </w:pPr>
      <w:r w:rsidRPr="00D147D3">
        <w:rPr>
          <w:rFonts w:ascii="Calibri" w:hAnsi="Calibri" w:cs="Calibri"/>
          <w:b/>
          <w:bCs/>
          <w:color w:val="538135" w:themeColor="accent6" w:themeShade="BF"/>
          <w:sz w:val="24"/>
          <w:szCs w:val="24"/>
        </w:rPr>
        <w:t>Centralized Monitoring &amp; Incident Response</w:t>
      </w:r>
      <w:r w:rsidRPr="00D147D3">
        <w:rPr>
          <w:rFonts w:ascii="Calibri" w:hAnsi="Calibri" w:cs="Calibri"/>
          <w:sz w:val="24"/>
          <w:szCs w:val="24"/>
        </w:rPr>
        <w:t>:</w:t>
      </w:r>
    </w:p>
    <w:p w14:paraId="7519F288" w14:textId="77777777" w:rsidR="00D147D3" w:rsidRPr="00D147D3" w:rsidRDefault="00D147D3">
      <w:pPr>
        <w:numPr>
          <w:ilvl w:val="1"/>
          <w:numId w:val="15"/>
        </w:numPr>
        <w:spacing w:line="276" w:lineRule="auto"/>
        <w:rPr>
          <w:rFonts w:ascii="Calibri" w:hAnsi="Calibri" w:cs="Calibri"/>
          <w:sz w:val="24"/>
          <w:szCs w:val="24"/>
        </w:rPr>
      </w:pPr>
      <w:r w:rsidRPr="00D147D3">
        <w:rPr>
          <w:rFonts w:ascii="Calibri" w:hAnsi="Calibri" w:cs="Calibri"/>
          <w:sz w:val="24"/>
          <w:szCs w:val="24"/>
        </w:rPr>
        <w:t xml:space="preserve">All offices will be monitored through </w:t>
      </w:r>
      <w:r w:rsidRPr="00D147D3">
        <w:rPr>
          <w:rFonts w:ascii="Calibri" w:hAnsi="Calibri" w:cs="Calibri"/>
          <w:b/>
          <w:bCs/>
          <w:color w:val="538135" w:themeColor="accent6" w:themeShade="BF"/>
          <w:sz w:val="24"/>
          <w:szCs w:val="24"/>
        </w:rPr>
        <w:t>centralized tools</w:t>
      </w:r>
      <w:r w:rsidRPr="00D147D3">
        <w:rPr>
          <w:rFonts w:ascii="Calibri" w:hAnsi="Calibri" w:cs="Calibri"/>
          <w:color w:val="538135" w:themeColor="accent6" w:themeShade="BF"/>
          <w:sz w:val="24"/>
          <w:szCs w:val="24"/>
        </w:rPr>
        <w:t xml:space="preserve">, </w:t>
      </w:r>
      <w:r w:rsidRPr="00D147D3">
        <w:rPr>
          <w:rFonts w:ascii="Calibri" w:hAnsi="Calibri" w:cs="Calibri"/>
          <w:sz w:val="24"/>
          <w:szCs w:val="24"/>
        </w:rPr>
        <w:t>allowing for real-time detection of potential issues like network downtime, security incidents, or performance bottlenecks.</w:t>
      </w:r>
    </w:p>
    <w:p w14:paraId="7F7A51D3" w14:textId="77777777" w:rsidR="00D147D3" w:rsidRPr="00D147D3" w:rsidRDefault="00D147D3">
      <w:pPr>
        <w:numPr>
          <w:ilvl w:val="1"/>
          <w:numId w:val="15"/>
        </w:numPr>
        <w:spacing w:line="276" w:lineRule="auto"/>
        <w:rPr>
          <w:rFonts w:ascii="Calibri" w:hAnsi="Calibri" w:cs="Calibri"/>
          <w:sz w:val="24"/>
          <w:szCs w:val="24"/>
        </w:rPr>
      </w:pPr>
      <w:r w:rsidRPr="00D147D3">
        <w:rPr>
          <w:rFonts w:ascii="Calibri" w:hAnsi="Calibri" w:cs="Calibri"/>
          <w:sz w:val="24"/>
          <w:szCs w:val="24"/>
        </w:rPr>
        <w:t xml:space="preserve">A </w:t>
      </w:r>
      <w:r w:rsidRPr="00D147D3">
        <w:rPr>
          <w:rFonts w:ascii="Calibri" w:hAnsi="Calibri" w:cs="Calibri"/>
          <w:b/>
          <w:bCs/>
          <w:color w:val="538135" w:themeColor="accent6" w:themeShade="BF"/>
          <w:sz w:val="24"/>
          <w:szCs w:val="24"/>
        </w:rPr>
        <w:t>network operations center (NOC</w:t>
      </w:r>
      <w:r w:rsidRPr="00D147D3">
        <w:rPr>
          <w:rFonts w:ascii="Calibri" w:hAnsi="Calibri" w:cs="Calibri"/>
          <w:b/>
          <w:bCs/>
          <w:sz w:val="24"/>
          <w:szCs w:val="24"/>
        </w:rPr>
        <w:t>)</w:t>
      </w:r>
      <w:r w:rsidRPr="00D147D3">
        <w:rPr>
          <w:rFonts w:ascii="Calibri" w:hAnsi="Calibri" w:cs="Calibri"/>
          <w:sz w:val="24"/>
          <w:szCs w:val="24"/>
        </w:rPr>
        <w:t xml:space="preserve"> based in SF will receive alerts from </w:t>
      </w:r>
      <w:r w:rsidRPr="00D147D3">
        <w:rPr>
          <w:rFonts w:ascii="Calibri" w:hAnsi="Calibri" w:cs="Calibri"/>
          <w:b/>
          <w:bCs/>
          <w:color w:val="538135" w:themeColor="accent6" w:themeShade="BF"/>
          <w:sz w:val="24"/>
          <w:szCs w:val="24"/>
        </w:rPr>
        <w:t>firewalls and monitoring systems</w:t>
      </w:r>
      <w:r w:rsidRPr="00D147D3">
        <w:rPr>
          <w:rFonts w:ascii="Calibri" w:hAnsi="Calibri" w:cs="Calibri"/>
          <w:color w:val="538135" w:themeColor="accent6" w:themeShade="BF"/>
          <w:sz w:val="24"/>
          <w:szCs w:val="24"/>
        </w:rPr>
        <w:t xml:space="preserve"> </w:t>
      </w:r>
      <w:r w:rsidRPr="00D147D3">
        <w:rPr>
          <w:rFonts w:ascii="Calibri" w:hAnsi="Calibri" w:cs="Calibri"/>
          <w:sz w:val="24"/>
          <w:szCs w:val="24"/>
        </w:rPr>
        <w:t xml:space="preserve">like </w:t>
      </w:r>
      <w:proofErr w:type="spellStart"/>
      <w:r w:rsidRPr="00D147D3">
        <w:rPr>
          <w:rFonts w:ascii="Calibri" w:hAnsi="Calibri" w:cs="Calibri"/>
          <w:sz w:val="24"/>
          <w:szCs w:val="24"/>
        </w:rPr>
        <w:t>LibreNMS</w:t>
      </w:r>
      <w:proofErr w:type="spellEnd"/>
      <w:r w:rsidRPr="00D147D3">
        <w:rPr>
          <w:rFonts w:ascii="Calibri" w:hAnsi="Calibri" w:cs="Calibri"/>
          <w:sz w:val="24"/>
          <w:szCs w:val="24"/>
        </w:rPr>
        <w:t>, allowing for swift response to incidents.</w:t>
      </w:r>
    </w:p>
    <w:p w14:paraId="12A206C3" w14:textId="77777777" w:rsidR="00D147D3" w:rsidRPr="00D147D3" w:rsidRDefault="00D147D3">
      <w:pPr>
        <w:numPr>
          <w:ilvl w:val="0"/>
          <w:numId w:val="15"/>
        </w:numPr>
        <w:spacing w:line="276" w:lineRule="auto"/>
        <w:rPr>
          <w:rFonts w:ascii="Calibri" w:hAnsi="Calibri" w:cs="Calibri"/>
          <w:sz w:val="24"/>
          <w:szCs w:val="24"/>
        </w:rPr>
      </w:pPr>
      <w:r w:rsidRPr="00D147D3">
        <w:rPr>
          <w:rFonts w:ascii="Calibri" w:hAnsi="Calibri" w:cs="Calibri"/>
          <w:b/>
          <w:bCs/>
          <w:color w:val="538135" w:themeColor="accent6" w:themeShade="BF"/>
          <w:sz w:val="24"/>
          <w:szCs w:val="24"/>
        </w:rPr>
        <w:t>Security Protocols</w:t>
      </w:r>
      <w:r w:rsidRPr="00D147D3">
        <w:rPr>
          <w:rFonts w:ascii="Calibri" w:hAnsi="Calibri" w:cs="Calibri"/>
          <w:sz w:val="24"/>
          <w:szCs w:val="24"/>
        </w:rPr>
        <w:t>:</w:t>
      </w:r>
    </w:p>
    <w:p w14:paraId="6CEA2B19" w14:textId="77777777" w:rsidR="00D147D3" w:rsidRPr="00D147D3" w:rsidRDefault="00D147D3">
      <w:pPr>
        <w:numPr>
          <w:ilvl w:val="1"/>
          <w:numId w:val="15"/>
        </w:numPr>
        <w:spacing w:line="276" w:lineRule="auto"/>
        <w:rPr>
          <w:rFonts w:ascii="Calibri" w:hAnsi="Calibri" w:cs="Calibri"/>
          <w:sz w:val="24"/>
          <w:szCs w:val="24"/>
        </w:rPr>
      </w:pPr>
      <w:r w:rsidRPr="00D147D3">
        <w:rPr>
          <w:rFonts w:ascii="Calibri" w:hAnsi="Calibri" w:cs="Calibri"/>
          <w:sz w:val="24"/>
          <w:szCs w:val="24"/>
        </w:rPr>
        <w:t xml:space="preserve">Each location will have its </w:t>
      </w:r>
      <w:r w:rsidRPr="00D147D3">
        <w:rPr>
          <w:rFonts w:ascii="Calibri" w:hAnsi="Calibri" w:cs="Calibri"/>
          <w:b/>
          <w:bCs/>
          <w:color w:val="538135" w:themeColor="accent6" w:themeShade="BF"/>
          <w:sz w:val="24"/>
          <w:szCs w:val="24"/>
        </w:rPr>
        <w:t>firewall with policies tailored</w:t>
      </w:r>
      <w:r w:rsidRPr="00D147D3">
        <w:rPr>
          <w:rFonts w:ascii="Calibri" w:hAnsi="Calibri" w:cs="Calibri"/>
          <w:color w:val="538135" w:themeColor="accent6" w:themeShade="BF"/>
          <w:sz w:val="24"/>
          <w:szCs w:val="24"/>
        </w:rPr>
        <w:t xml:space="preserve"> </w:t>
      </w:r>
      <w:r w:rsidRPr="00D147D3">
        <w:rPr>
          <w:rFonts w:ascii="Calibri" w:hAnsi="Calibri" w:cs="Calibri"/>
          <w:sz w:val="24"/>
          <w:szCs w:val="24"/>
        </w:rPr>
        <w:t>to control both incoming and outgoing traffic.</w:t>
      </w:r>
    </w:p>
    <w:p w14:paraId="6E844A20" w14:textId="77777777" w:rsidR="00D147D3" w:rsidRPr="00D147D3" w:rsidRDefault="00D147D3">
      <w:pPr>
        <w:numPr>
          <w:ilvl w:val="1"/>
          <w:numId w:val="15"/>
        </w:numPr>
        <w:spacing w:line="276" w:lineRule="auto"/>
        <w:rPr>
          <w:rFonts w:ascii="Calibri" w:hAnsi="Calibri" w:cs="Calibri"/>
          <w:sz w:val="24"/>
          <w:szCs w:val="24"/>
        </w:rPr>
      </w:pPr>
      <w:r w:rsidRPr="00D147D3">
        <w:rPr>
          <w:rFonts w:ascii="Calibri" w:hAnsi="Calibri" w:cs="Calibri"/>
          <w:sz w:val="24"/>
          <w:szCs w:val="24"/>
        </w:rPr>
        <w:t xml:space="preserve">Regular </w:t>
      </w:r>
      <w:r w:rsidRPr="00D147D3">
        <w:rPr>
          <w:rFonts w:ascii="Calibri" w:hAnsi="Calibri" w:cs="Calibri"/>
          <w:b/>
          <w:bCs/>
          <w:color w:val="538135" w:themeColor="accent6" w:themeShade="BF"/>
          <w:sz w:val="24"/>
          <w:szCs w:val="24"/>
        </w:rPr>
        <w:t>security audits and vulnerability assessments</w:t>
      </w:r>
      <w:r w:rsidRPr="00D147D3">
        <w:rPr>
          <w:rFonts w:ascii="Calibri" w:hAnsi="Calibri" w:cs="Calibri"/>
          <w:color w:val="538135" w:themeColor="accent6" w:themeShade="BF"/>
          <w:sz w:val="24"/>
          <w:szCs w:val="24"/>
        </w:rPr>
        <w:t xml:space="preserve"> </w:t>
      </w:r>
      <w:r w:rsidRPr="00D147D3">
        <w:rPr>
          <w:rFonts w:ascii="Calibri" w:hAnsi="Calibri" w:cs="Calibri"/>
          <w:sz w:val="24"/>
          <w:szCs w:val="24"/>
        </w:rPr>
        <w:t>will be performed, ensuring that firewall rules are effective, and the network remains compliant with security best practices.</w:t>
      </w:r>
    </w:p>
    <w:p w14:paraId="3892035C" w14:textId="77777777" w:rsidR="00891A1D" w:rsidRPr="00D147D3" w:rsidRDefault="00891A1D" w:rsidP="00075000">
      <w:pPr>
        <w:spacing w:line="276" w:lineRule="auto"/>
        <w:rPr>
          <w:rFonts w:ascii="Calibri" w:eastAsiaTheme="majorEastAsia" w:hAnsi="Calibri" w:cs="Calibri"/>
          <w:b/>
          <w:bCs/>
          <w:color w:val="538135" w:themeColor="accent6" w:themeShade="BF"/>
          <w:sz w:val="24"/>
          <w:szCs w:val="24"/>
          <w:u w:val="single"/>
        </w:rPr>
      </w:pPr>
      <w:r w:rsidRPr="00D147D3">
        <w:rPr>
          <w:rFonts w:ascii="Calibri" w:hAnsi="Calibri" w:cs="Calibri"/>
          <w:b/>
          <w:bCs/>
          <w:color w:val="538135" w:themeColor="accent6" w:themeShade="BF"/>
          <w:sz w:val="24"/>
          <w:szCs w:val="24"/>
          <w:u w:val="single"/>
        </w:rPr>
        <w:br w:type="page"/>
      </w:r>
    </w:p>
    <w:p w14:paraId="42EE33C4" w14:textId="57CE3F63" w:rsidR="004572CB" w:rsidRPr="00C06D56" w:rsidRDefault="008D0608" w:rsidP="00C06D56">
      <w:pPr>
        <w:pStyle w:val="Title"/>
        <w:rPr>
          <w:rFonts w:ascii="Calibri" w:hAnsi="Calibri" w:cs="Calibri"/>
          <w:b/>
          <w:bCs/>
          <w:color w:val="538135" w:themeColor="accent6" w:themeShade="BF"/>
          <w:sz w:val="32"/>
          <w:szCs w:val="32"/>
          <w:u w:val="single"/>
        </w:rPr>
      </w:pPr>
      <w:bookmarkStart w:id="16" w:name="_Toc181645619"/>
      <w:r w:rsidRPr="00C06D56">
        <w:rPr>
          <w:rFonts w:ascii="Calibri" w:hAnsi="Calibri" w:cs="Calibri"/>
          <w:b/>
          <w:bCs/>
          <w:color w:val="538135" w:themeColor="accent6" w:themeShade="BF"/>
          <w:sz w:val="32"/>
          <w:szCs w:val="32"/>
          <w:u w:val="single"/>
        </w:rPr>
        <w:lastRenderedPageBreak/>
        <w:t>3.3</w:t>
      </w:r>
      <w:r w:rsidR="004572CB" w:rsidRPr="00C06D56">
        <w:rPr>
          <w:rFonts w:ascii="Calibri" w:hAnsi="Calibri" w:cs="Calibri"/>
          <w:b/>
          <w:bCs/>
          <w:color w:val="538135" w:themeColor="accent6" w:themeShade="BF"/>
          <w:sz w:val="32"/>
          <w:szCs w:val="32"/>
          <w:u w:val="single"/>
        </w:rPr>
        <w:t>Network Infrastructure Design</w:t>
      </w:r>
      <w:bookmarkEnd w:id="16"/>
    </w:p>
    <w:p w14:paraId="35A27CD2" w14:textId="31D1903E" w:rsidR="001833E0" w:rsidRPr="00891A1D" w:rsidRDefault="001833E0" w:rsidP="00075000">
      <w:pPr>
        <w:spacing w:line="276" w:lineRule="auto"/>
        <w:jc w:val="both"/>
        <w:rPr>
          <w:rFonts w:ascii="Calibri" w:hAnsi="Calibri" w:cs="Calibri"/>
          <w:sz w:val="24"/>
          <w:szCs w:val="24"/>
        </w:rPr>
      </w:pPr>
      <w:r w:rsidRPr="00891A1D">
        <w:rPr>
          <w:rFonts w:ascii="Calibri" w:hAnsi="Calibri" w:cs="Calibri"/>
          <w:sz w:val="24"/>
          <w:szCs w:val="24"/>
        </w:rPr>
        <w:t xml:space="preserve">Implementing a comprehensive network infrastructure for </w:t>
      </w:r>
      <w:proofErr w:type="spellStart"/>
      <w:r w:rsidRPr="00891A1D">
        <w:rPr>
          <w:rFonts w:ascii="Calibri" w:hAnsi="Calibri" w:cs="Calibri"/>
          <w:sz w:val="24"/>
          <w:szCs w:val="24"/>
        </w:rPr>
        <w:t>GreenLeaf</w:t>
      </w:r>
      <w:proofErr w:type="spellEnd"/>
      <w:r w:rsidRPr="00891A1D">
        <w:rPr>
          <w:rFonts w:ascii="Calibri" w:hAnsi="Calibri" w:cs="Calibri"/>
          <w:sz w:val="24"/>
          <w:szCs w:val="24"/>
        </w:rPr>
        <w:t xml:space="preserve"> Technologies Inc. across three locations—San Francisco (SF), New York (NY), and Houston (HO)—requires meticulous planning, design, and execution. </w:t>
      </w:r>
    </w:p>
    <w:p w14:paraId="4B3BA25B" w14:textId="1ABEF26F" w:rsidR="001833E0" w:rsidRPr="005672FE" w:rsidRDefault="001833E0" w:rsidP="00075000">
      <w:pPr>
        <w:spacing w:line="276" w:lineRule="auto"/>
        <w:jc w:val="both"/>
        <w:rPr>
          <w:rFonts w:ascii="Calibri" w:hAnsi="Calibri" w:cs="Calibri"/>
          <w:b/>
          <w:bCs/>
          <w:color w:val="538135" w:themeColor="accent6" w:themeShade="BF"/>
          <w:sz w:val="28"/>
          <w:szCs w:val="28"/>
          <w:u w:val="single"/>
        </w:rPr>
      </w:pPr>
      <w:r w:rsidRPr="005672FE">
        <w:rPr>
          <w:rFonts w:ascii="Calibri" w:hAnsi="Calibri" w:cs="Calibri"/>
          <w:b/>
          <w:bCs/>
          <w:color w:val="538135" w:themeColor="accent6" w:themeShade="BF"/>
          <w:sz w:val="28"/>
          <w:szCs w:val="28"/>
          <w:u w:val="single"/>
        </w:rPr>
        <w:t>Network Design</w:t>
      </w:r>
    </w:p>
    <w:p w14:paraId="5B5FE7AB" w14:textId="05228870" w:rsidR="001833E0" w:rsidRPr="00891A1D" w:rsidRDefault="001833E0" w:rsidP="00075000">
      <w:pPr>
        <w:spacing w:line="276" w:lineRule="auto"/>
        <w:jc w:val="both"/>
        <w:rPr>
          <w:rFonts w:ascii="Calibri" w:hAnsi="Calibri" w:cs="Calibri"/>
          <w:sz w:val="24"/>
          <w:szCs w:val="24"/>
        </w:rPr>
      </w:pPr>
      <w:r w:rsidRPr="00891A1D">
        <w:rPr>
          <w:rFonts w:ascii="Calibri" w:hAnsi="Calibri" w:cs="Calibri"/>
          <w:sz w:val="24"/>
          <w:szCs w:val="24"/>
        </w:rPr>
        <w:t>A hybrid network model</w:t>
      </w:r>
      <w:r w:rsidR="00891A1D">
        <w:rPr>
          <w:rFonts w:ascii="Calibri" w:hAnsi="Calibri" w:cs="Calibri"/>
          <w:sz w:val="24"/>
          <w:szCs w:val="24"/>
        </w:rPr>
        <w:t xml:space="preserve"> c</w:t>
      </w:r>
      <w:r w:rsidRPr="00891A1D">
        <w:rPr>
          <w:rFonts w:ascii="Calibri" w:hAnsi="Calibri" w:cs="Calibri"/>
          <w:sz w:val="24"/>
          <w:szCs w:val="24"/>
        </w:rPr>
        <w:t>ombining on-</w:t>
      </w:r>
      <w:r w:rsidR="00891A1D" w:rsidRPr="00891A1D">
        <w:rPr>
          <w:rFonts w:ascii="Calibri" w:hAnsi="Calibri" w:cs="Calibri"/>
          <w:sz w:val="24"/>
          <w:szCs w:val="24"/>
        </w:rPr>
        <w:t>premises infrastructure</w:t>
      </w:r>
      <w:r w:rsidRPr="00891A1D">
        <w:rPr>
          <w:rFonts w:ascii="Calibri" w:hAnsi="Calibri" w:cs="Calibri"/>
          <w:sz w:val="24"/>
          <w:szCs w:val="24"/>
        </w:rPr>
        <w:t xml:space="preserve"> with cloud-based resources. The topology includes:</w:t>
      </w:r>
    </w:p>
    <w:p w14:paraId="094782C9" w14:textId="77777777" w:rsidR="001833E0" w:rsidRPr="00891A1D" w:rsidRDefault="001833E0">
      <w:pPr>
        <w:pStyle w:val="ListParagraph"/>
        <w:numPr>
          <w:ilvl w:val="0"/>
          <w:numId w:val="3"/>
        </w:numPr>
        <w:spacing w:line="276" w:lineRule="auto"/>
        <w:jc w:val="both"/>
        <w:rPr>
          <w:rFonts w:ascii="Calibri" w:hAnsi="Calibri" w:cs="Calibri"/>
          <w:sz w:val="24"/>
          <w:szCs w:val="24"/>
        </w:rPr>
      </w:pPr>
      <w:r w:rsidRPr="005672FE">
        <w:rPr>
          <w:rFonts w:ascii="Calibri" w:hAnsi="Calibri" w:cs="Calibri"/>
          <w:b/>
          <w:bCs/>
          <w:color w:val="538135" w:themeColor="accent6" w:themeShade="BF"/>
          <w:sz w:val="24"/>
          <w:szCs w:val="24"/>
        </w:rPr>
        <w:t>Core Layer</w:t>
      </w:r>
      <w:r w:rsidRPr="005672FE">
        <w:rPr>
          <w:rFonts w:ascii="Calibri" w:hAnsi="Calibri" w:cs="Calibri"/>
          <w:color w:val="538135" w:themeColor="accent6" w:themeShade="BF"/>
          <w:sz w:val="24"/>
          <w:szCs w:val="24"/>
        </w:rPr>
        <w:t xml:space="preserve">: </w:t>
      </w:r>
      <w:r w:rsidRPr="00891A1D">
        <w:rPr>
          <w:rFonts w:ascii="Calibri" w:hAnsi="Calibri" w:cs="Calibri"/>
          <w:sz w:val="24"/>
          <w:szCs w:val="24"/>
        </w:rPr>
        <w:t>Centralized in the SF office with high-performance switches and servers.</w:t>
      </w:r>
    </w:p>
    <w:p w14:paraId="17710F92" w14:textId="77777777" w:rsidR="001833E0" w:rsidRPr="00891A1D" w:rsidRDefault="001833E0">
      <w:pPr>
        <w:pStyle w:val="ListParagraph"/>
        <w:numPr>
          <w:ilvl w:val="0"/>
          <w:numId w:val="3"/>
        </w:numPr>
        <w:spacing w:line="276" w:lineRule="auto"/>
        <w:jc w:val="both"/>
        <w:rPr>
          <w:rFonts w:ascii="Calibri" w:hAnsi="Calibri" w:cs="Calibri"/>
          <w:sz w:val="24"/>
          <w:szCs w:val="24"/>
        </w:rPr>
      </w:pPr>
      <w:r w:rsidRPr="005672FE">
        <w:rPr>
          <w:rFonts w:ascii="Calibri" w:hAnsi="Calibri" w:cs="Calibri"/>
          <w:b/>
          <w:bCs/>
          <w:color w:val="538135" w:themeColor="accent6" w:themeShade="BF"/>
          <w:sz w:val="24"/>
          <w:szCs w:val="24"/>
        </w:rPr>
        <w:t>Distribution Layer</w:t>
      </w:r>
      <w:r w:rsidRPr="00891A1D">
        <w:rPr>
          <w:rFonts w:ascii="Calibri" w:hAnsi="Calibri" w:cs="Calibri"/>
          <w:b/>
          <w:bCs/>
          <w:sz w:val="24"/>
          <w:szCs w:val="24"/>
        </w:rPr>
        <w:t>:</w:t>
      </w:r>
      <w:r w:rsidRPr="00891A1D">
        <w:rPr>
          <w:rFonts w:ascii="Calibri" w:hAnsi="Calibri" w:cs="Calibri"/>
          <w:sz w:val="24"/>
          <w:szCs w:val="24"/>
        </w:rPr>
        <w:t xml:space="preserve"> Managed switches at each branch handling VLANs and inter-VLAN routing.</w:t>
      </w:r>
    </w:p>
    <w:p w14:paraId="2AD9151C" w14:textId="6A7E8004" w:rsidR="001833E0" w:rsidRDefault="001833E0">
      <w:pPr>
        <w:pStyle w:val="ListParagraph"/>
        <w:numPr>
          <w:ilvl w:val="0"/>
          <w:numId w:val="3"/>
        </w:numPr>
        <w:spacing w:line="276" w:lineRule="auto"/>
        <w:jc w:val="both"/>
        <w:rPr>
          <w:rFonts w:ascii="Calibri" w:hAnsi="Calibri" w:cs="Calibri"/>
          <w:sz w:val="24"/>
          <w:szCs w:val="24"/>
        </w:rPr>
      </w:pPr>
      <w:r w:rsidRPr="005672FE">
        <w:rPr>
          <w:rFonts w:ascii="Calibri" w:hAnsi="Calibri" w:cs="Calibri"/>
          <w:b/>
          <w:bCs/>
          <w:color w:val="538135" w:themeColor="accent6" w:themeShade="BF"/>
          <w:sz w:val="24"/>
          <w:szCs w:val="24"/>
        </w:rPr>
        <w:t>Access Layer:</w:t>
      </w:r>
      <w:r w:rsidRPr="005672FE">
        <w:rPr>
          <w:rFonts w:ascii="Calibri" w:hAnsi="Calibri" w:cs="Calibri"/>
          <w:color w:val="538135" w:themeColor="accent6" w:themeShade="BF"/>
          <w:sz w:val="24"/>
          <w:szCs w:val="24"/>
        </w:rPr>
        <w:t xml:space="preserve"> </w:t>
      </w:r>
      <w:r w:rsidRPr="00891A1D">
        <w:rPr>
          <w:rFonts w:ascii="Calibri" w:hAnsi="Calibri" w:cs="Calibri"/>
          <w:sz w:val="24"/>
          <w:szCs w:val="24"/>
        </w:rPr>
        <w:t>Wireless access points and edge devices connecting end-users.</w:t>
      </w:r>
    </w:p>
    <w:p w14:paraId="725D8E22" w14:textId="77777777" w:rsidR="00891A1D" w:rsidRPr="00891A1D" w:rsidRDefault="00891A1D" w:rsidP="00075000">
      <w:pPr>
        <w:pStyle w:val="ListParagraph"/>
        <w:spacing w:line="276" w:lineRule="auto"/>
        <w:jc w:val="both"/>
        <w:rPr>
          <w:rFonts w:ascii="Calibri" w:hAnsi="Calibri" w:cs="Calibri"/>
          <w:sz w:val="24"/>
          <w:szCs w:val="24"/>
        </w:rPr>
      </w:pPr>
    </w:p>
    <w:p w14:paraId="650B8A64" w14:textId="62966BEC" w:rsidR="001833E0" w:rsidRPr="005672FE" w:rsidRDefault="001833E0" w:rsidP="00075000">
      <w:pPr>
        <w:spacing w:line="276" w:lineRule="auto"/>
        <w:jc w:val="both"/>
        <w:rPr>
          <w:rFonts w:ascii="Calibri" w:hAnsi="Calibri" w:cs="Calibri"/>
          <w:b/>
          <w:bCs/>
          <w:color w:val="538135" w:themeColor="accent6" w:themeShade="BF"/>
          <w:sz w:val="28"/>
          <w:szCs w:val="28"/>
          <w:u w:val="single"/>
        </w:rPr>
      </w:pPr>
      <w:r w:rsidRPr="005672FE">
        <w:rPr>
          <w:rFonts w:ascii="Calibri" w:hAnsi="Calibri" w:cs="Calibri"/>
          <w:b/>
          <w:bCs/>
          <w:color w:val="538135" w:themeColor="accent6" w:themeShade="BF"/>
          <w:sz w:val="28"/>
          <w:szCs w:val="28"/>
          <w:u w:val="single"/>
        </w:rPr>
        <w:t>IP Addressing Scheme</w:t>
      </w:r>
    </w:p>
    <w:p w14:paraId="06C91984" w14:textId="77777777" w:rsidR="001833E0" w:rsidRPr="005672FE" w:rsidRDefault="001833E0" w:rsidP="00075000">
      <w:pPr>
        <w:spacing w:line="276" w:lineRule="auto"/>
        <w:jc w:val="both"/>
        <w:rPr>
          <w:rFonts w:ascii="Calibri" w:hAnsi="Calibri" w:cs="Calibri"/>
          <w:b/>
          <w:bCs/>
          <w:color w:val="538135" w:themeColor="accent6" w:themeShade="BF"/>
          <w:sz w:val="24"/>
          <w:szCs w:val="24"/>
        </w:rPr>
      </w:pPr>
      <w:r w:rsidRPr="005672FE">
        <w:rPr>
          <w:rFonts w:ascii="Calibri" w:hAnsi="Calibri" w:cs="Calibri"/>
          <w:b/>
          <w:bCs/>
          <w:color w:val="538135" w:themeColor="accent6" w:themeShade="BF"/>
          <w:sz w:val="24"/>
          <w:szCs w:val="24"/>
        </w:rPr>
        <w:t>Private IP Addressing (RFC 1918):</w:t>
      </w:r>
    </w:p>
    <w:p w14:paraId="6BE481BE" w14:textId="77777777" w:rsidR="001833E0" w:rsidRPr="00891A1D" w:rsidRDefault="001833E0">
      <w:pPr>
        <w:pStyle w:val="ListParagraph"/>
        <w:numPr>
          <w:ilvl w:val="0"/>
          <w:numId w:val="4"/>
        </w:numPr>
        <w:spacing w:line="276" w:lineRule="auto"/>
        <w:jc w:val="both"/>
        <w:rPr>
          <w:rFonts w:ascii="Calibri" w:hAnsi="Calibri" w:cs="Calibri"/>
          <w:sz w:val="24"/>
          <w:szCs w:val="24"/>
        </w:rPr>
      </w:pPr>
      <w:r w:rsidRPr="00891A1D">
        <w:rPr>
          <w:rFonts w:ascii="Calibri" w:hAnsi="Calibri" w:cs="Calibri"/>
          <w:sz w:val="24"/>
          <w:szCs w:val="24"/>
        </w:rPr>
        <w:t>SF Office: 10.0.0.0/16</w:t>
      </w:r>
    </w:p>
    <w:p w14:paraId="385236FB" w14:textId="77777777" w:rsidR="001833E0" w:rsidRPr="00891A1D" w:rsidRDefault="001833E0">
      <w:pPr>
        <w:pStyle w:val="ListParagraph"/>
        <w:numPr>
          <w:ilvl w:val="0"/>
          <w:numId w:val="4"/>
        </w:numPr>
        <w:spacing w:line="276" w:lineRule="auto"/>
        <w:jc w:val="both"/>
        <w:rPr>
          <w:rFonts w:ascii="Calibri" w:hAnsi="Calibri" w:cs="Calibri"/>
          <w:sz w:val="24"/>
          <w:szCs w:val="24"/>
        </w:rPr>
      </w:pPr>
      <w:r w:rsidRPr="00891A1D">
        <w:rPr>
          <w:rFonts w:ascii="Calibri" w:hAnsi="Calibri" w:cs="Calibri"/>
          <w:sz w:val="24"/>
          <w:szCs w:val="24"/>
        </w:rPr>
        <w:t>NY Office: 10.1.0.0/16</w:t>
      </w:r>
    </w:p>
    <w:p w14:paraId="451416D2" w14:textId="77777777" w:rsidR="001833E0" w:rsidRPr="00891A1D" w:rsidRDefault="001833E0">
      <w:pPr>
        <w:pStyle w:val="ListParagraph"/>
        <w:numPr>
          <w:ilvl w:val="0"/>
          <w:numId w:val="4"/>
        </w:numPr>
        <w:spacing w:line="276" w:lineRule="auto"/>
        <w:jc w:val="both"/>
        <w:rPr>
          <w:rFonts w:ascii="Calibri" w:hAnsi="Calibri" w:cs="Calibri"/>
          <w:sz w:val="24"/>
          <w:szCs w:val="24"/>
        </w:rPr>
      </w:pPr>
      <w:r w:rsidRPr="00891A1D">
        <w:rPr>
          <w:rFonts w:ascii="Calibri" w:hAnsi="Calibri" w:cs="Calibri"/>
          <w:sz w:val="24"/>
          <w:szCs w:val="24"/>
        </w:rPr>
        <w:t>HO Office: 10.2.0.0/16</w:t>
      </w:r>
    </w:p>
    <w:p w14:paraId="2EBC55C0" w14:textId="77777777" w:rsidR="001833E0" w:rsidRPr="005672FE" w:rsidRDefault="001833E0" w:rsidP="00075000">
      <w:pPr>
        <w:spacing w:line="276" w:lineRule="auto"/>
        <w:jc w:val="both"/>
        <w:rPr>
          <w:rFonts w:ascii="Calibri" w:hAnsi="Calibri" w:cs="Calibri"/>
          <w:b/>
          <w:bCs/>
          <w:color w:val="538135" w:themeColor="accent6" w:themeShade="BF"/>
          <w:sz w:val="24"/>
          <w:szCs w:val="24"/>
        </w:rPr>
      </w:pPr>
      <w:r w:rsidRPr="005672FE">
        <w:rPr>
          <w:rFonts w:ascii="Calibri" w:hAnsi="Calibri" w:cs="Calibri"/>
          <w:b/>
          <w:bCs/>
          <w:color w:val="538135" w:themeColor="accent6" w:themeShade="BF"/>
          <w:sz w:val="24"/>
          <w:szCs w:val="24"/>
        </w:rPr>
        <w:t>Subnetting:</w:t>
      </w:r>
    </w:p>
    <w:p w14:paraId="0A3269F7" w14:textId="2D247C77" w:rsidR="001833E0" w:rsidRPr="00891A1D" w:rsidRDefault="001833E0" w:rsidP="00075000">
      <w:pPr>
        <w:spacing w:line="276" w:lineRule="auto"/>
        <w:ind w:left="60"/>
        <w:jc w:val="both"/>
        <w:rPr>
          <w:rFonts w:ascii="Calibri" w:hAnsi="Calibri" w:cs="Calibri"/>
          <w:sz w:val="24"/>
          <w:szCs w:val="24"/>
        </w:rPr>
      </w:pPr>
      <w:r w:rsidRPr="00891A1D">
        <w:rPr>
          <w:rFonts w:ascii="Calibri" w:hAnsi="Calibri" w:cs="Calibri"/>
          <w:sz w:val="24"/>
          <w:szCs w:val="24"/>
        </w:rPr>
        <w:t>Allocate subnets for different departments within each location.</w:t>
      </w:r>
    </w:p>
    <w:p w14:paraId="4B17D995" w14:textId="2B47491C" w:rsidR="001833E0" w:rsidRPr="005672FE" w:rsidRDefault="001833E0" w:rsidP="00075000">
      <w:pPr>
        <w:spacing w:line="276" w:lineRule="auto"/>
        <w:ind w:left="60"/>
        <w:jc w:val="both"/>
        <w:rPr>
          <w:rFonts w:ascii="Calibri" w:hAnsi="Calibri" w:cs="Calibri"/>
          <w:b/>
          <w:bCs/>
          <w:color w:val="538135" w:themeColor="accent6" w:themeShade="BF"/>
          <w:sz w:val="24"/>
          <w:szCs w:val="24"/>
        </w:rPr>
      </w:pPr>
      <w:r w:rsidRPr="005672FE">
        <w:rPr>
          <w:rFonts w:ascii="Calibri" w:hAnsi="Calibri" w:cs="Calibri"/>
          <w:b/>
          <w:bCs/>
          <w:color w:val="538135" w:themeColor="accent6" w:themeShade="BF"/>
          <w:sz w:val="24"/>
          <w:szCs w:val="24"/>
        </w:rPr>
        <w:t>Example for SF Office:</w:t>
      </w:r>
    </w:p>
    <w:p w14:paraId="6D031373" w14:textId="49CD92B8" w:rsidR="001833E0" w:rsidRPr="00891A1D" w:rsidRDefault="001833E0">
      <w:pPr>
        <w:pStyle w:val="ListParagraph"/>
        <w:numPr>
          <w:ilvl w:val="0"/>
          <w:numId w:val="5"/>
        </w:numPr>
        <w:spacing w:line="276" w:lineRule="auto"/>
        <w:jc w:val="both"/>
        <w:rPr>
          <w:rFonts w:ascii="Calibri" w:hAnsi="Calibri" w:cs="Calibri"/>
          <w:sz w:val="24"/>
          <w:szCs w:val="24"/>
        </w:rPr>
      </w:pPr>
      <w:r w:rsidRPr="00891A1D">
        <w:rPr>
          <w:rFonts w:ascii="Calibri" w:hAnsi="Calibri" w:cs="Calibri"/>
          <w:sz w:val="24"/>
          <w:szCs w:val="24"/>
        </w:rPr>
        <w:t>R&amp;D: 10.0.10.0/24</w:t>
      </w:r>
    </w:p>
    <w:p w14:paraId="2A0E1951" w14:textId="67CC9E4A" w:rsidR="001833E0" w:rsidRPr="00891A1D" w:rsidRDefault="001833E0">
      <w:pPr>
        <w:pStyle w:val="ListParagraph"/>
        <w:numPr>
          <w:ilvl w:val="0"/>
          <w:numId w:val="5"/>
        </w:numPr>
        <w:spacing w:line="276" w:lineRule="auto"/>
        <w:jc w:val="both"/>
        <w:rPr>
          <w:rFonts w:ascii="Calibri" w:hAnsi="Calibri" w:cs="Calibri"/>
          <w:sz w:val="24"/>
          <w:szCs w:val="24"/>
        </w:rPr>
      </w:pPr>
      <w:r w:rsidRPr="00891A1D">
        <w:rPr>
          <w:rFonts w:ascii="Calibri" w:hAnsi="Calibri" w:cs="Calibri"/>
          <w:sz w:val="24"/>
          <w:szCs w:val="24"/>
        </w:rPr>
        <w:t>Sales &amp; Marketing: 10.0.20.0/24</w:t>
      </w:r>
    </w:p>
    <w:p w14:paraId="79EDF9AF" w14:textId="7B823D4E" w:rsidR="001833E0" w:rsidRPr="00891A1D" w:rsidRDefault="001833E0">
      <w:pPr>
        <w:pStyle w:val="ListParagraph"/>
        <w:numPr>
          <w:ilvl w:val="0"/>
          <w:numId w:val="5"/>
        </w:numPr>
        <w:spacing w:line="276" w:lineRule="auto"/>
        <w:jc w:val="both"/>
        <w:rPr>
          <w:rFonts w:ascii="Calibri" w:hAnsi="Calibri" w:cs="Calibri"/>
          <w:sz w:val="24"/>
          <w:szCs w:val="24"/>
        </w:rPr>
      </w:pPr>
      <w:r w:rsidRPr="00891A1D">
        <w:rPr>
          <w:rFonts w:ascii="Calibri" w:hAnsi="Calibri" w:cs="Calibri"/>
          <w:sz w:val="24"/>
          <w:szCs w:val="24"/>
        </w:rPr>
        <w:t>Operations &amp; IT: 10.0.30.0/24</w:t>
      </w:r>
    </w:p>
    <w:p w14:paraId="7FC16C46" w14:textId="786DBDC3" w:rsidR="001833E0" w:rsidRPr="00891A1D" w:rsidRDefault="001833E0">
      <w:pPr>
        <w:pStyle w:val="ListParagraph"/>
        <w:numPr>
          <w:ilvl w:val="0"/>
          <w:numId w:val="5"/>
        </w:numPr>
        <w:spacing w:line="276" w:lineRule="auto"/>
        <w:jc w:val="both"/>
        <w:rPr>
          <w:rFonts w:ascii="Calibri" w:hAnsi="Calibri" w:cs="Calibri"/>
          <w:sz w:val="24"/>
          <w:szCs w:val="24"/>
        </w:rPr>
      </w:pPr>
      <w:r w:rsidRPr="00891A1D">
        <w:rPr>
          <w:rFonts w:ascii="Calibri" w:hAnsi="Calibri" w:cs="Calibri"/>
          <w:sz w:val="24"/>
          <w:szCs w:val="24"/>
        </w:rPr>
        <w:t>Finance &amp; HR: 10.0.40.0/24</w:t>
      </w:r>
    </w:p>
    <w:p w14:paraId="1E03771E" w14:textId="3835DDE9" w:rsidR="001833E0" w:rsidRPr="005672FE" w:rsidRDefault="001833E0" w:rsidP="00075000">
      <w:pPr>
        <w:spacing w:line="276" w:lineRule="auto"/>
        <w:jc w:val="both"/>
        <w:rPr>
          <w:rFonts w:ascii="Calibri" w:hAnsi="Calibri" w:cs="Calibri"/>
          <w:b/>
          <w:bCs/>
          <w:color w:val="538135" w:themeColor="accent6" w:themeShade="BF"/>
          <w:sz w:val="26"/>
          <w:szCs w:val="26"/>
          <w:u w:val="single"/>
        </w:rPr>
      </w:pPr>
      <w:r w:rsidRPr="005672FE">
        <w:rPr>
          <w:rFonts w:ascii="Calibri" w:hAnsi="Calibri" w:cs="Calibri"/>
          <w:b/>
          <w:bCs/>
          <w:color w:val="538135" w:themeColor="accent6" w:themeShade="BF"/>
          <w:sz w:val="28"/>
          <w:szCs w:val="28"/>
          <w:u w:val="single"/>
        </w:rPr>
        <w:t>VLAN Design and Segmentation</w:t>
      </w:r>
    </w:p>
    <w:p w14:paraId="677660BE" w14:textId="5419AA90" w:rsidR="001833E0" w:rsidRPr="00891A1D" w:rsidRDefault="001833E0" w:rsidP="00075000">
      <w:pPr>
        <w:spacing w:line="276" w:lineRule="auto"/>
        <w:jc w:val="both"/>
        <w:rPr>
          <w:rFonts w:ascii="Calibri" w:hAnsi="Calibri" w:cs="Calibri"/>
          <w:sz w:val="24"/>
          <w:szCs w:val="24"/>
        </w:rPr>
      </w:pPr>
      <w:r w:rsidRPr="00891A1D">
        <w:rPr>
          <w:rFonts w:ascii="Calibri" w:hAnsi="Calibri" w:cs="Calibri"/>
          <w:sz w:val="24"/>
          <w:szCs w:val="24"/>
        </w:rPr>
        <w:t>VLANs (Virtual Local Area Networks) segregate network traffic to enhance security and reduce congestion.</w:t>
      </w:r>
    </w:p>
    <w:p w14:paraId="07B5D0D2" w14:textId="77777777" w:rsidR="003C2AC0" w:rsidRPr="003C2AC0" w:rsidRDefault="003C2AC0" w:rsidP="003C2AC0">
      <w:pPr>
        <w:spacing w:line="276" w:lineRule="auto"/>
        <w:jc w:val="both"/>
        <w:rPr>
          <w:rFonts w:ascii="Calibri" w:hAnsi="Calibri" w:cs="Calibri"/>
          <w:b/>
          <w:bCs/>
          <w:color w:val="538135" w:themeColor="accent6" w:themeShade="BF"/>
          <w:sz w:val="28"/>
          <w:szCs w:val="28"/>
        </w:rPr>
      </w:pPr>
      <w:r w:rsidRPr="003C2AC0">
        <w:rPr>
          <w:rFonts w:ascii="Calibri" w:hAnsi="Calibri" w:cs="Calibri"/>
          <w:b/>
          <w:bCs/>
          <w:color w:val="538135" w:themeColor="accent6" w:themeShade="BF"/>
          <w:sz w:val="28"/>
          <w:szCs w:val="28"/>
        </w:rPr>
        <w:t>Headquarters (San Francisco)</w:t>
      </w:r>
    </w:p>
    <w:p w14:paraId="6518ABBA" w14:textId="77777777" w:rsidR="003C2AC0" w:rsidRPr="003C2AC0" w:rsidRDefault="003C2AC0">
      <w:pPr>
        <w:numPr>
          <w:ilvl w:val="0"/>
          <w:numId w:val="32"/>
        </w:numPr>
        <w:spacing w:line="276" w:lineRule="auto"/>
        <w:jc w:val="both"/>
        <w:rPr>
          <w:rFonts w:ascii="Calibri" w:hAnsi="Calibri" w:cs="Calibri"/>
          <w:b/>
          <w:bCs/>
          <w:sz w:val="24"/>
          <w:szCs w:val="24"/>
        </w:rPr>
      </w:pPr>
      <w:r w:rsidRPr="003C2AC0">
        <w:rPr>
          <w:rFonts w:ascii="Calibri" w:hAnsi="Calibri" w:cs="Calibri"/>
          <w:b/>
          <w:bCs/>
          <w:color w:val="538135" w:themeColor="accent6" w:themeShade="BF"/>
          <w:sz w:val="24"/>
          <w:szCs w:val="24"/>
        </w:rPr>
        <w:t xml:space="preserve">VLAN 10 - R&amp;D: </w:t>
      </w:r>
      <w:r w:rsidRPr="003C2AC0">
        <w:rPr>
          <w:rFonts w:ascii="Calibri" w:hAnsi="Calibri" w:cs="Calibri"/>
          <w:sz w:val="24"/>
          <w:szCs w:val="24"/>
        </w:rPr>
        <w:t>Isolate research and development traffic for security and resource allocation.</w:t>
      </w:r>
    </w:p>
    <w:p w14:paraId="7E80FB8C" w14:textId="77777777" w:rsidR="003C2AC0" w:rsidRPr="003C2AC0" w:rsidRDefault="003C2AC0">
      <w:pPr>
        <w:numPr>
          <w:ilvl w:val="0"/>
          <w:numId w:val="32"/>
        </w:numPr>
        <w:spacing w:line="276" w:lineRule="auto"/>
        <w:jc w:val="both"/>
        <w:rPr>
          <w:rFonts w:ascii="Calibri" w:hAnsi="Calibri" w:cs="Calibri"/>
          <w:b/>
          <w:bCs/>
          <w:sz w:val="24"/>
          <w:szCs w:val="24"/>
        </w:rPr>
      </w:pPr>
      <w:r w:rsidRPr="003C2AC0">
        <w:rPr>
          <w:rFonts w:ascii="Calibri" w:hAnsi="Calibri" w:cs="Calibri"/>
          <w:b/>
          <w:bCs/>
          <w:color w:val="538135" w:themeColor="accent6" w:themeShade="BF"/>
          <w:sz w:val="24"/>
          <w:szCs w:val="24"/>
        </w:rPr>
        <w:lastRenderedPageBreak/>
        <w:t>VLAN 20 - Sales &amp; Marketing</w:t>
      </w:r>
      <w:r w:rsidRPr="003C2AC0">
        <w:rPr>
          <w:rFonts w:ascii="Calibri" w:hAnsi="Calibri" w:cs="Calibri"/>
          <w:b/>
          <w:bCs/>
          <w:sz w:val="24"/>
          <w:szCs w:val="24"/>
        </w:rPr>
        <w:t xml:space="preserve">: </w:t>
      </w:r>
      <w:r w:rsidRPr="003C2AC0">
        <w:rPr>
          <w:rFonts w:ascii="Calibri" w:hAnsi="Calibri" w:cs="Calibri"/>
          <w:sz w:val="24"/>
          <w:szCs w:val="24"/>
        </w:rPr>
        <w:t>Separate sales and marketing to manage bandwidth and sensitive data.</w:t>
      </w:r>
    </w:p>
    <w:p w14:paraId="353F292A" w14:textId="77777777" w:rsidR="003C2AC0" w:rsidRPr="003C2AC0" w:rsidRDefault="003C2AC0">
      <w:pPr>
        <w:numPr>
          <w:ilvl w:val="0"/>
          <w:numId w:val="32"/>
        </w:numPr>
        <w:spacing w:line="276" w:lineRule="auto"/>
        <w:jc w:val="both"/>
        <w:rPr>
          <w:rFonts w:ascii="Calibri" w:hAnsi="Calibri" w:cs="Calibri"/>
          <w:b/>
          <w:bCs/>
          <w:sz w:val="24"/>
          <w:szCs w:val="24"/>
        </w:rPr>
      </w:pPr>
      <w:r w:rsidRPr="003C2AC0">
        <w:rPr>
          <w:rFonts w:ascii="Calibri" w:hAnsi="Calibri" w:cs="Calibri"/>
          <w:b/>
          <w:bCs/>
          <w:color w:val="538135" w:themeColor="accent6" w:themeShade="BF"/>
          <w:sz w:val="24"/>
          <w:szCs w:val="24"/>
        </w:rPr>
        <w:t>VLAN 30 - Operations</w:t>
      </w:r>
      <w:r w:rsidRPr="003C2AC0">
        <w:rPr>
          <w:rFonts w:ascii="Calibri" w:hAnsi="Calibri" w:cs="Calibri"/>
          <w:b/>
          <w:bCs/>
          <w:sz w:val="24"/>
          <w:szCs w:val="24"/>
        </w:rPr>
        <w:t xml:space="preserve">: </w:t>
      </w:r>
      <w:r w:rsidRPr="003C2AC0">
        <w:rPr>
          <w:rFonts w:ascii="Calibri" w:hAnsi="Calibri" w:cs="Calibri"/>
          <w:sz w:val="24"/>
          <w:szCs w:val="24"/>
        </w:rPr>
        <w:t>Dedicate a VLAN for operational traffic to streamline processes.</w:t>
      </w:r>
    </w:p>
    <w:p w14:paraId="531AFB1C" w14:textId="77777777" w:rsidR="003C2AC0" w:rsidRPr="003C2AC0" w:rsidRDefault="003C2AC0">
      <w:pPr>
        <w:numPr>
          <w:ilvl w:val="0"/>
          <w:numId w:val="32"/>
        </w:numPr>
        <w:spacing w:line="276" w:lineRule="auto"/>
        <w:jc w:val="both"/>
        <w:rPr>
          <w:rFonts w:ascii="Calibri" w:hAnsi="Calibri" w:cs="Calibri"/>
          <w:b/>
          <w:bCs/>
          <w:sz w:val="24"/>
          <w:szCs w:val="24"/>
        </w:rPr>
      </w:pPr>
      <w:r w:rsidRPr="003C2AC0">
        <w:rPr>
          <w:rFonts w:ascii="Calibri" w:hAnsi="Calibri" w:cs="Calibri"/>
          <w:b/>
          <w:bCs/>
          <w:color w:val="538135" w:themeColor="accent6" w:themeShade="BF"/>
          <w:sz w:val="24"/>
          <w:szCs w:val="24"/>
        </w:rPr>
        <w:t xml:space="preserve">VLAN 40 - IT &amp; Support: </w:t>
      </w:r>
      <w:r w:rsidRPr="003C2AC0">
        <w:rPr>
          <w:rFonts w:ascii="Calibri" w:hAnsi="Calibri" w:cs="Calibri"/>
          <w:sz w:val="24"/>
          <w:szCs w:val="24"/>
        </w:rPr>
        <w:t>Provide IT and support teams with a separate VLAN to manage network resources and troubleshooting.</w:t>
      </w:r>
    </w:p>
    <w:p w14:paraId="4D204C9E" w14:textId="77777777" w:rsidR="003C2AC0" w:rsidRPr="003C2AC0" w:rsidRDefault="003C2AC0">
      <w:pPr>
        <w:numPr>
          <w:ilvl w:val="0"/>
          <w:numId w:val="32"/>
        </w:numPr>
        <w:spacing w:line="276" w:lineRule="auto"/>
        <w:jc w:val="both"/>
        <w:rPr>
          <w:rFonts w:ascii="Calibri" w:hAnsi="Calibri" w:cs="Calibri"/>
          <w:b/>
          <w:bCs/>
          <w:sz w:val="24"/>
          <w:szCs w:val="24"/>
        </w:rPr>
      </w:pPr>
      <w:r w:rsidRPr="003C2AC0">
        <w:rPr>
          <w:rFonts w:ascii="Calibri" w:hAnsi="Calibri" w:cs="Calibri"/>
          <w:b/>
          <w:bCs/>
          <w:color w:val="538135" w:themeColor="accent6" w:themeShade="BF"/>
          <w:sz w:val="24"/>
          <w:szCs w:val="24"/>
        </w:rPr>
        <w:t>VLAN 50 - HR</w:t>
      </w:r>
      <w:r w:rsidRPr="003C2AC0">
        <w:rPr>
          <w:rFonts w:ascii="Calibri" w:hAnsi="Calibri" w:cs="Calibri"/>
          <w:b/>
          <w:bCs/>
          <w:sz w:val="24"/>
          <w:szCs w:val="24"/>
        </w:rPr>
        <w:t xml:space="preserve">: </w:t>
      </w:r>
      <w:r w:rsidRPr="003C2AC0">
        <w:rPr>
          <w:rFonts w:ascii="Calibri" w:hAnsi="Calibri" w:cs="Calibri"/>
          <w:sz w:val="24"/>
          <w:szCs w:val="24"/>
        </w:rPr>
        <w:t>Secure HR-related data with a dedicated VLAN for privacy compliance.</w:t>
      </w:r>
    </w:p>
    <w:p w14:paraId="6B28355E" w14:textId="77777777" w:rsidR="003C2AC0" w:rsidRPr="003C2AC0" w:rsidRDefault="003C2AC0">
      <w:pPr>
        <w:numPr>
          <w:ilvl w:val="0"/>
          <w:numId w:val="32"/>
        </w:numPr>
        <w:spacing w:line="276" w:lineRule="auto"/>
        <w:jc w:val="both"/>
        <w:rPr>
          <w:rFonts w:ascii="Calibri" w:hAnsi="Calibri" w:cs="Calibri"/>
          <w:b/>
          <w:bCs/>
          <w:sz w:val="24"/>
          <w:szCs w:val="24"/>
        </w:rPr>
      </w:pPr>
      <w:r w:rsidRPr="003C2AC0">
        <w:rPr>
          <w:rFonts w:ascii="Calibri" w:hAnsi="Calibri" w:cs="Calibri"/>
          <w:b/>
          <w:bCs/>
          <w:color w:val="538135" w:themeColor="accent6" w:themeShade="BF"/>
          <w:sz w:val="24"/>
          <w:szCs w:val="24"/>
        </w:rPr>
        <w:t xml:space="preserve">VLAN 60 - Finance &amp; Accounting: </w:t>
      </w:r>
      <w:r w:rsidRPr="003C2AC0">
        <w:rPr>
          <w:rFonts w:ascii="Calibri" w:hAnsi="Calibri" w:cs="Calibri"/>
          <w:sz w:val="24"/>
          <w:szCs w:val="24"/>
        </w:rPr>
        <w:t>Ensure financial transactions are isolated for enhanced security.</w:t>
      </w:r>
    </w:p>
    <w:p w14:paraId="00944D8A" w14:textId="77777777" w:rsidR="003C2AC0" w:rsidRPr="003C2AC0" w:rsidRDefault="003C2AC0" w:rsidP="003C2AC0">
      <w:pPr>
        <w:spacing w:line="276" w:lineRule="auto"/>
        <w:jc w:val="both"/>
        <w:rPr>
          <w:rFonts w:ascii="Calibri" w:hAnsi="Calibri" w:cs="Calibri"/>
          <w:b/>
          <w:bCs/>
          <w:color w:val="538135" w:themeColor="accent6" w:themeShade="BF"/>
          <w:sz w:val="28"/>
          <w:szCs w:val="28"/>
        </w:rPr>
      </w:pPr>
      <w:r w:rsidRPr="003C2AC0">
        <w:rPr>
          <w:rFonts w:ascii="Calibri" w:hAnsi="Calibri" w:cs="Calibri"/>
          <w:b/>
          <w:bCs/>
          <w:color w:val="538135" w:themeColor="accent6" w:themeShade="BF"/>
          <w:sz w:val="28"/>
          <w:szCs w:val="28"/>
        </w:rPr>
        <w:t>New York (Operations)</w:t>
      </w:r>
    </w:p>
    <w:p w14:paraId="546F5A4F" w14:textId="77777777" w:rsidR="003C2AC0" w:rsidRPr="003C2AC0" w:rsidRDefault="003C2AC0">
      <w:pPr>
        <w:numPr>
          <w:ilvl w:val="0"/>
          <w:numId w:val="28"/>
        </w:numPr>
        <w:spacing w:line="276" w:lineRule="auto"/>
        <w:jc w:val="both"/>
        <w:rPr>
          <w:rFonts w:ascii="Calibri" w:hAnsi="Calibri" w:cs="Calibri"/>
          <w:sz w:val="24"/>
          <w:szCs w:val="24"/>
        </w:rPr>
      </w:pPr>
      <w:r w:rsidRPr="003C2AC0">
        <w:rPr>
          <w:rFonts w:ascii="Calibri" w:hAnsi="Calibri" w:cs="Calibri"/>
          <w:b/>
          <w:bCs/>
          <w:color w:val="538135" w:themeColor="accent6" w:themeShade="BF"/>
          <w:sz w:val="24"/>
          <w:szCs w:val="24"/>
        </w:rPr>
        <w:t xml:space="preserve">VLAN 70 - Operations: </w:t>
      </w:r>
      <w:r w:rsidRPr="003C2AC0">
        <w:rPr>
          <w:rFonts w:ascii="Calibri" w:hAnsi="Calibri" w:cs="Calibri"/>
          <w:sz w:val="24"/>
          <w:szCs w:val="24"/>
        </w:rPr>
        <w:t>Connect NYC operations seamlessly with headquarters, maintaining workflow consistency.</w:t>
      </w:r>
    </w:p>
    <w:p w14:paraId="4EE864DD" w14:textId="77777777" w:rsidR="003C2AC0" w:rsidRPr="003C2AC0" w:rsidRDefault="003C2AC0" w:rsidP="003C2AC0">
      <w:pPr>
        <w:spacing w:line="276" w:lineRule="auto"/>
        <w:jc w:val="both"/>
        <w:rPr>
          <w:rFonts w:ascii="Calibri" w:hAnsi="Calibri" w:cs="Calibri"/>
          <w:b/>
          <w:bCs/>
          <w:color w:val="538135" w:themeColor="accent6" w:themeShade="BF"/>
          <w:sz w:val="28"/>
          <w:szCs w:val="28"/>
        </w:rPr>
      </w:pPr>
      <w:r w:rsidRPr="003C2AC0">
        <w:rPr>
          <w:rFonts w:ascii="Calibri" w:hAnsi="Calibri" w:cs="Calibri"/>
          <w:b/>
          <w:bCs/>
          <w:color w:val="538135" w:themeColor="accent6" w:themeShade="BF"/>
          <w:sz w:val="28"/>
          <w:szCs w:val="28"/>
        </w:rPr>
        <w:t>Houston (R&amp;D)</w:t>
      </w:r>
    </w:p>
    <w:p w14:paraId="44724142" w14:textId="77777777" w:rsidR="003C2AC0" w:rsidRPr="003C2AC0" w:rsidRDefault="003C2AC0">
      <w:pPr>
        <w:numPr>
          <w:ilvl w:val="0"/>
          <w:numId w:val="29"/>
        </w:numPr>
        <w:spacing w:line="276" w:lineRule="auto"/>
        <w:jc w:val="both"/>
        <w:rPr>
          <w:rFonts w:ascii="Calibri" w:hAnsi="Calibri" w:cs="Calibri"/>
          <w:b/>
          <w:bCs/>
          <w:sz w:val="24"/>
          <w:szCs w:val="24"/>
        </w:rPr>
      </w:pPr>
      <w:r w:rsidRPr="003C2AC0">
        <w:rPr>
          <w:rFonts w:ascii="Calibri" w:hAnsi="Calibri" w:cs="Calibri"/>
          <w:b/>
          <w:bCs/>
          <w:color w:val="538135" w:themeColor="accent6" w:themeShade="BF"/>
          <w:sz w:val="24"/>
          <w:szCs w:val="24"/>
        </w:rPr>
        <w:t xml:space="preserve">VLAN 10 - R&amp;D: </w:t>
      </w:r>
      <w:r w:rsidRPr="003C2AC0">
        <w:rPr>
          <w:rFonts w:ascii="Calibri" w:hAnsi="Calibri" w:cs="Calibri"/>
          <w:sz w:val="24"/>
          <w:szCs w:val="24"/>
        </w:rPr>
        <w:t>Mirror VLANs for R&amp;D to ensure cohesive research efforts across locations.</w:t>
      </w:r>
    </w:p>
    <w:p w14:paraId="6E3E6C0C" w14:textId="77777777" w:rsidR="003C2AC0" w:rsidRPr="003C2AC0" w:rsidRDefault="003C2AC0" w:rsidP="003C2AC0">
      <w:pPr>
        <w:spacing w:line="276" w:lineRule="auto"/>
        <w:jc w:val="both"/>
        <w:rPr>
          <w:rFonts w:ascii="Calibri" w:hAnsi="Calibri" w:cs="Calibri"/>
          <w:b/>
          <w:bCs/>
          <w:color w:val="538135" w:themeColor="accent6" w:themeShade="BF"/>
          <w:sz w:val="28"/>
          <w:szCs w:val="28"/>
        </w:rPr>
      </w:pPr>
      <w:r w:rsidRPr="003C2AC0">
        <w:rPr>
          <w:rFonts w:ascii="Calibri" w:hAnsi="Calibri" w:cs="Calibri"/>
          <w:b/>
          <w:bCs/>
          <w:color w:val="538135" w:themeColor="accent6" w:themeShade="BF"/>
          <w:sz w:val="28"/>
          <w:szCs w:val="28"/>
        </w:rPr>
        <w:t>Remote Users (Sales)</w:t>
      </w:r>
    </w:p>
    <w:p w14:paraId="6BC3F7DA" w14:textId="77777777" w:rsidR="003C2AC0" w:rsidRPr="003C2AC0" w:rsidRDefault="003C2AC0">
      <w:pPr>
        <w:numPr>
          <w:ilvl w:val="0"/>
          <w:numId w:val="30"/>
        </w:numPr>
        <w:spacing w:line="276" w:lineRule="auto"/>
        <w:jc w:val="both"/>
        <w:rPr>
          <w:rFonts w:ascii="Calibri" w:hAnsi="Calibri" w:cs="Calibri"/>
          <w:b/>
          <w:bCs/>
          <w:sz w:val="24"/>
          <w:szCs w:val="24"/>
        </w:rPr>
      </w:pPr>
      <w:r w:rsidRPr="003C2AC0">
        <w:rPr>
          <w:rFonts w:ascii="Calibri" w:hAnsi="Calibri" w:cs="Calibri"/>
          <w:b/>
          <w:bCs/>
          <w:color w:val="538135" w:themeColor="accent6" w:themeShade="BF"/>
          <w:sz w:val="24"/>
          <w:szCs w:val="24"/>
        </w:rPr>
        <w:t xml:space="preserve">VLAN 80 - Remote Access: </w:t>
      </w:r>
      <w:r w:rsidRPr="003C2AC0">
        <w:rPr>
          <w:rFonts w:ascii="Calibri" w:hAnsi="Calibri" w:cs="Calibri"/>
          <w:sz w:val="24"/>
          <w:szCs w:val="24"/>
        </w:rPr>
        <w:t>Allocate a VLAN for remote users to securely connect to the network via VPNs.</w:t>
      </w:r>
    </w:p>
    <w:p w14:paraId="58084AD3" w14:textId="77777777" w:rsidR="003C2AC0" w:rsidRPr="003C2AC0" w:rsidRDefault="003C2AC0" w:rsidP="003C2AC0">
      <w:pPr>
        <w:spacing w:line="276" w:lineRule="auto"/>
        <w:jc w:val="both"/>
        <w:rPr>
          <w:rFonts w:ascii="Calibri" w:hAnsi="Calibri" w:cs="Calibri"/>
          <w:b/>
          <w:bCs/>
          <w:color w:val="538135" w:themeColor="accent6" w:themeShade="BF"/>
          <w:sz w:val="28"/>
          <w:szCs w:val="28"/>
        </w:rPr>
      </w:pPr>
      <w:r w:rsidRPr="003C2AC0">
        <w:rPr>
          <w:rFonts w:ascii="Calibri" w:hAnsi="Calibri" w:cs="Calibri"/>
          <w:b/>
          <w:bCs/>
          <w:color w:val="538135" w:themeColor="accent6" w:themeShade="BF"/>
          <w:sz w:val="28"/>
          <w:szCs w:val="28"/>
        </w:rPr>
        <w:t>Additional Considerations</w:t>
      </w:r>
    </w:p>
    <w:p w14:paraId="512B5865" w14:textId="77777777" w:rsidR="003C2AC0" w:rsidRPr="003C2AC0" w:rsidRDefault="003C2AC0">
      <w:pPr>
        <w:numPr>
          <w:ilvl w:val="0"/>
          <w:numId w:val="31"/>
        </w:numPr>
        <w:spacing w:line="276" w:lineRule="auto"/>
        <w:jc w:val="both"/>
        <w:rPr>
          <w:rFonts w:ascii="Calibri" w:hAnsi="Calibri" w:cs="Calibri"/>
          <w:b/>
          <w:bCs/>
          <w:sz w:val="24"/>
          <w:szCs w:val="24"/>
        </w:rPr>
      </w:pPr>
      <w:r w:rsidRPr="003C2AC0">
        <w:rPr>
          <w:rFonts w:ascii="Calibri" w:hAnsi="Calibri" w:cs="Calibri"/>
          <w:b/>
          <w:bCs/>
          <w:color w:val="538135" w:themeColor="accent6" w:themeShade="BF"/>
          <w:sz w:val="24"/>
          <w:szCs w:val="24"/>
        </w:rPr>
        <w:t xml:space="preserve">Guest VLAN: </w:t>
      </w:r>
      <w:r w:rsidRPr="003C2AC0">
        <w:rPr>
          <w:rFonts w:ascii="Calibri" w:hAnsi="Calibri" w:cs="Calibri"/>
          <w:sz w:val="24"/>
          <w:szCs w:val="24"/>
        </w:rPr>
        <w:t>For non-employees or temporary users who need internet access without touching the main network.</w:t>
      </w:r>
    </w:p>
    <w:p w14:paraId="06EAE912" w14:textId="77777777" w:rsidR="003C2AC0" w:rsidRPr="003C2AC0" w:rsidRDefault="003C2AC0">
      <w:pPr>
        <w:numPr>
          <w:ilvl w:val="0"/>
          <w:numId w:val="31"/>
        </w:numPr>
        <w:spacing w:line="276" w:lineRule="auto"/>
        <w:jc w:val="both"/>
        <w:rPr>
          <w:rFonts w:ascii="Calibri" w:hAnsi="Calibri" w:cs="Calibri"/>
          <w:sz w:val="24"/>
          <w:szCs w:val="24"/>
        </w:rPr>
      </w:pPr>
      <w:r w:rsidRPr="003C2AC0">
        <w:rPr>
          <w:rFonts w:ascii="Calibri" w:hAnsi="Calibri" w:cs="Calibri"/>
          <w:b/>
          <w:bCs/>
          <w:color w:val="538135" w:themeColor="accent6" w:themeShade="BF"/>
          <w:sz w:val="24"/>
          <w:szCs w:val="24"/>
        </w:rPr>
        <w:t xml:space="preserve">Management VLAN: </w:t>
      </w:r>
      <w:r w:rsidRPr="003C2AC0">
        <w:rPr>
          <w:rFonts w:ascii="Calibri" w:hAnsi="Calibri" w:cs="Calibri"/>
          <w:sz w:val="24"/>
          <w:szCs w:val="24"/>
        </w:rPr>
        <w:t>For network management devices and traffic to ensure control and monitoring.</w:t>
      </w:r>
    </w:p>
    <w:p w14:paraId="7CFC0ADD" w14:textId="77777777" w:rsidR="003C2AC0" w:rsidRDefault="003C2AC0" w:rsidP="003C2AC0">
      <w:pPr>
        <w:spacing w:line="276" w:lineRule="auto"/>
        <w:jc w:val="both"/>
        <w:rPr>
          <w:rFonts w:ascii="Calibri" w:hAnsi="Calibri" w:cs="Calibri"/>
          <w:sz w:val="24"/>
          <w:szCs w:val="24"/>
        </w:rPr>
      </w:pPr>
      <w:r w:rsidRPr="003C2AC0">
        <w:rPr>
          <w:rFonts w:ascii="Calibri" w:hAnsi="Calibri" w:cs="Calibri"/>
          <w:sz w:val="24"/>
          <w:szCs w:val="24"/>
        </w:rPr>
        <w:t>Implementing these VLANs helps in segmenting network traffic, reducing congestion, and enhancing security across Greenleaf’s locations and remote connections.</w:t>
      </w:r>
    </w:p>
    <w:p w14:paraId="30795BD8" w14:textId="0F345862" w:rsidR="00800EB4" w:rsidRDefault="00800EB4" w:rsidP="00075000">
      <w:pPr>
        <w:spacing w:line="276" w:lineRule="auto"/>
        <w:jc w:val="both"/>
        <w:rPr>
          <w:rFonts w:ascii="Calibri" w:hAnsi="Calibri" w:cs="Calibri"/>
          <w:sz w:val="24"/>
          <w:szCs w:val="24"/>
        </w:rPr>
      </w:pPr>
      <w:r>
        <w:rPr>
          <w:rFonts w:ascii="Calibri" w:hAnsi="Calibri" w:cs="Calibri"/>
          <w:sz w:val="24"/>
          <w:szCs w:val="24"/>
        </w:rPr>
        <w:br w:type="page"/>
      </w:r>
    </w:p>
    <w:p w14:paraId="5DE11A41" w14:textId="0C103F59" w:rsidR="001833E0" w:rsidRDefault="001833E0" w:rsidP="00075000">
      <w:pPr>
        <w:spacing w:line="276" w:lineRule="auto"/>
        <w:jc w:val="both"/>
        <w:rPr>
          <w:rFonts w:ascii="Calibri" w:hAnsi="Calibri" w:cs="Calibri"/>
          <w:b/>
          <w:bCs/>
          <w:color w:val="538135" w:themeColor="accent6" w:themeShade="BF"/>
          <w:sz w:val="28"/>
          <w:szCs w:val="28"/>
          <w:u w:val="single"/>
        </w:rPr>
      </w:pPr>
      <w:r w:rsidRPr="00891A1D">
        <w:rPr>
          <w:rFonts w:ascii="Calibri" w:hAnsi="Calibri" w:cs="Calibri"/>
          <w:b/>
          <w:bCs/>
          <w:color w:val="538135" w:themeColor="accent6" w:themeShade="BF"/>
          <w:sz w:val="28"/>
          <w:szCs w:val="28"/>
          <w:u w:val="single"/>
        </w:rPr>
        <w:lastRenderedPageBreak/>
        <w:t xml:space="preserve">Selecting Network Devices </w:t>
      </w:r>
    </w:p>
    <w:p w14:paraId="73DA6626" w14:textId="4ADE2988" w:rsidR="008B760F" w:rsidRPr="008B760F" w:rsidRDefault="008B760F" w:rsidP="00075000">
      <w:pPr>
        <w:spacing w:line="276" w:lineRule="auto"/>
        <w:jc w:val="both"/>
        <w:rPr>
          <w:rFonts w:ascii="Calibri" w:hAnsi="Calibri" w:cs="Calibri"/>
          <w:sz w:val="24"/>
          <w:szCs w:val="24"/>
        </w:rPr>
      </w:pPr>
      <w:r w:rsidRPr="008B760F">
        <w:rPr>
          <w:rFonts w:ascii="Calibri" w:hAnsi="Calibri" w:cs="Calibri"/>
          <w:sz w:val="24"/>
          <w:szCs w:val="24"/>
        </w:rPr>
        <w:t>Selecting the appropriate network devices is crucial for building an efficient, secure, and scalable network infrastructure.</w:t>
      </w:r>
    </w:p>
    <w:p w14:paraId="1FB9107F" w14:textId="6EB760FA" w:rsidR="001833E0" w:rsidRPr="00800EB4" w:rsidRDefault="001833E0" w:rsidP="00075000">
      <w:pPr>
        <w:spacing w:line="276" w:lineRule="auto"/>
        <w:jc w:val="both"/>
        <w:rPr>
          <w:rFonts w:ascii="Calibri" w:hAnsi="Calibri" w:cs="Calibri"/>
          <w:b/>
          <w:bCs/>
          <w:i/>
          <w:iCs/>
          <w:sz w:val="28"/>
          <w:szCs w:val="28"/>
        </w:rPr>
      </w:pPr>
      <w:r w:rsidRPr="00800EB4">
        <w:rPr>
          <w:rFonts w:ascii="Calibri" w:hAnsi="Calibri" w:cs="Calibri"/>
          <w:b/>
          <w:bCs/>
          <w:i/>
          <w:iCs/>
          <w:color w:val="538135" w:themeColor="accent6" w:themeShade="BF"/>
          <w:sz w:val="28"/>
          <w:szCs w:val="28"/>
        </w:rPr>
        <w:t xml:space="preserve">Firewalls </w:t>
      </w:r>
    </w:p>
    <w:p w14:paraId="09B84C7A" w14:textId="77777777" w:rsidR="008B760F" w:rsidRPr="008B760F" w:rsidRDefault="001833E0" w:rsidP="00075000">
      <w:pPr>
        <w:spacing w:line="276" w:lineRule="auto"/>
        <w:jc w:val="both"/>
        <w:rPr>
          <w:rFonts w:ascii="Calibri" w:hAnsi="Calibri" w:cs="Calibri"/>
          <w:sz w:val="28"/>
          <w:szCs w:val="28"/>
        </w:rPr>
      </w:pPr>
      <w:r w:rsidRPr="008B760F">
        <w:rPr>
          <w:rFonts w:ascii="Calibri" w:hAnsi="Calibri" w:cs="Calibri"/>
          <w:b/>
          <w:bCs/>
          <w:color w:val="538135" w:themeColor="accent6" w:themeShade="BF"/>
          <w:sz w:val="28"/>
          <w:szCs w:val="28"/>
        </w:rPr>
        <w:t>Requirements</w:t>
      </w:r>
    </w:p>
    <w:p w14:paraId="19BAACA9" w14:textId="56F17F95" w:rsidR="001833E0" w:rsidRPr="00891A1D" w:rsidRDefault="001833E0" w:rsidP="00075000">
      <w:pPr>
        <w:spacing w:line="276" w:lineRule="auto"/>
        <w:jc w:val="both"/>
        <w:rPr>
          <w:rFonts w:ascii="Calibri" w:hAnsi="Calibri" w:cs="Calibri"/>
          <w:sz w:val="24"/>
          <w:szCs w:val="24"/>
        </w:rPr>
      </w:pPr>
      <w:r w:rsidRPr="00891A1D">
        <w:rPr>
          <w:rFonts w:ascii="Calibri" w:hAnsi="Calibri" w:cs="Calibri"/>
          <w:sz w:val="24"/>
          <w:szCs w:val="24"/>
        </w:rPr>
        <w:t>Next-Generation Firewall (NGFW) capabilities, VPN support, high throughput.</w:t>
      </w:r>
    </w:p>
    <w:p w14:paraId="297E7EAD" w14:textId="5A23690A" w:rsidR="001833E0" w:rsidRPr="008B760F" w:rsidRDefault="001833E0" w:rsidP="00075000">
      <w:pPr>
        <w:spacing w:line="276" w:lineRule="auto"/>
        <w:jc w:val="both"/>
        <w:rPr>
          <w:rFonts w:ascii="Calibri" w:hAnsi="Calibri" w:cs="Calibri"/>
          <w:color w:val="538135" w:themeColor="accent6" w:themeShade="BF"/>
          <w:sz w:val="28"/>
          <w:szCs w:val="28"/>
        </w:rPr>
      </w:pPr>
      <w:r w:rsidRPr="008B760F">
        <w:rPr>
          <w:rFonts w:ascii="Calibri" w:hAnsi="Calibri" w:cs="Calibri"/>
          <w:b/>
          <w:bCs/>
          <w:color w:val="538135" w:themeColor="accent6" w:themeShade="BF"/>
          <w:sz w:val="28"/>
          <w:szCs w:val="28"/>
        </w:rPr>
        <w:t>Devices</w:t>
      </w:r>
    </w:p>
    <w:p w14:paraId="74CE7DEC" w14:textId="289F74F9" w:rsidR="001833E0" w:rsidRPr="00891A1D" w:rsidRDefault="001833E0">
      <w:pPr>
        <w:pStyle w:val="ListParagraph"/>
        <w:numPr>
          <w:ilvl w:val="0"/>
          <w:numId w:val="6"/>
        </w:numPr>
        <w:spacing w:line="276" w:lineRule="auto"/>
        <w:jc w:val="both"/>
        <w:rPr>
          <w:rFonts w:ascii="Calibri" w:hAnsi="Calibri" w:cs="Calibri"/>
          <w:sz w:val="24"/>
          <w:szCs w:val="24"/>
        </w:rPr>
      </w:pPr>
      <w:r w:rsidRPr="00891A1D">
        <w:rPr>
          <w:rFonts w:ascii="Calibri" w:hAnsi="Calibri" w:cs="Calibri"/>
          <w:sz w:val="24"/>
          <w:szCs w:val="24"/>
        </w:rPr>
        <w:t>SF Office: Cisco Firepower 2110 NGFW</w:t>
      </w:r>
    </w:p>
    <w:p w14:paraId="30C1C716" w14:textId="7FA6332C" w:rsidR="001833E0" w:rsidRPr="00891A1D" w:rsidRDefault="001833E0">
      <w:pPr>
        <w:pStyle w:val="ListParagraph"/>
        <w:numPr>
          <w:ilvl w:val="0"/>
          <w:numId w:val="6"/>
        </w:numPr>
        <w:spacing w:line="276" w:lineRule="auto"/>
        <w:jc w:val="both"/>
        <w:rPr>
          <w:rFonts w:ascii="Calibri" w:hAnsi="Calibri" w:cs="Calibri"/>
          <w:sz w:val="24"/>
          <w:szCs w:val="24"/>
        </w:rPr>
      </w:pPr>
      <w:r w:rsidRPr="00891A1D">
        <w:rPr>
          <w:rFonts w:ascii="Calibri" w:hAnsi="Calibri" w:cs="Calibri"/>
          <w:sz w:val="24"/>
          <w:szCs w:val="24"/>
        </w:rPr>
        <w:t>NY Office: Cisco Firepower 1010 NGFW</w:t>
      </w:r>
    </w:p>
    <w:p w14:paraId="069E967A" w14:textId="77777777" w:rsidR="00891A1D" w:rsidRDefault="001833E0">
      <w:pPr>
        <w:pStyle w:val="ListParagraph"/>
        <w:numPr>
          <w:ilvl w:val="0"/>
          <w:numId w:val="6"/>
        </w:numPr>
        <w:spacing w:line="276" w:lineRule="auto"/>
        <w:jc w:val="both"/>
        <w:rPr>
          <w:rFonts w:ascii="Calibri" w:hAnsi="Calibri" w:cs="Calibri"/>
          <w:sz w:val="24"/>
          <w:szCs w:val="24"/>
        </w:rPr>
      </w:pPr>
      <w:r w:rsidRPr="00891A1D">
        <w:rPr>
          <w:rFonts w:ascii="Calibri" w:hAnsi="Calibri" w:cs="Calibri"/>
          <w:sz w:val="24"/>
          <w:szCs w:val="24"/>
        </w:rPr>
        <w:t>HO Office: Palo Alto PA-220 NGFW</w:t>
      </w:r>
    </w:p>
    <w:p w14:paraId="5A10A895" w14:textId="07FB98D9" w:rsidR="001833E0" w:rsidRPr="008B760F" w:rsidRDefault="001833E0" w:rsidP="00075000">
      <w:pPr>
        <w:spacing w:line="276" w:lineRule="auto"/>
        <w:jc w:val="both"/>
        <w:rPr>
          <w:rFonts w:ascii="Calibri" w:hAnsi="Calibri" w:cs="Calibri"/>
          <w:i/>
          <w:iCs/>
          <w:sz w:val="28"/>
          <w:szCs w:val="28"/>
        </w:rPr>
      </w:pPr>
      <w:r w:rsidRPr="008B760F">
        <w:rPr>
          <w:rFonts w:ascii="Calibri" w:hAnsi="Calibri" w:cs="Calibri"/>
          <w:b/>
          <w:bCs/>
          <w:i/>
          <w:iCs/>
          <w:color w:val="538135" w:themeColor="accent6" w:themeShade="BF"/>
          <w:sz w:val="28"/>
          <w:szCs w:val="28"/>
        </w:rPr>
        <w:t xml:space="preserve">Switches </w:t>
      </w:r>
    </w:p>
    <w:p w14:paraId="4C204793" w14:textId="17CD55FE" w:rsidR="001833E0" w:rsidRPr="00891A1D" w:rsidRDefault="001833E0" w:rsidP="00075000">
      <w:pPr>
        <w:spacing w:line="276" w:lineRule="auto"/>
        <w:jc w:val="both"/>
        <w:rPr>
          <w:rFonts w:ascii="Calibri" w:hAnsi="Calibri" w:cs="Calibri"/>
          <w:sz w:val="24"/>
          <w:szCs w:val="24"/>
        </w:rPr>
      </w:pPr>
      <w:r w:rsidRPr="003456A6">
        <w:rPr>
          <w:rFonts w:ascii="Calibri" w:hAnsi="Calibri" w:cs="Calibri"/>
          <w:b/>
          <w:bCs/>
          <w:color w:val="538135" w:themeColor="accent6" w:themeShade="BF"/>
          <w:sz w:val="28"/>
          <w:szCs w:val="28"/>
        </w:rPr>
        <w:t>Requirements</w:t>
      </w:r>
      <w:r w:rsidR="003456A6" w:rsidRPr="003456A6">
        <w:rPr>
          <w:rFonts w:ascii="Calibri" w:hAnsi="Calibri" w:cs="Calibri"/>
          <w:color w:val="538135" w:themeColor="accent6" w:themeShade="BF"/>
          <w:sz w:val="28"/>
          <w:szCs w:val="28"/>
        </w:rPr>
        <w:br/>
      </w:r>
      <w:r w:rsidRPr="00891A1D">
        <w:rPr>
          <w:rFonts w:ascii="Calibri" w:hAnsi="Calibri" w:cs="Calibri"/>
          <w:sz w:val="24"/>
          <w:szCs w:val="24"/>
        </w:rPr>
        <w:t>Managed, Layer 3 capabilities, VLAN support, PoE (if needed for devices like IP phones).</w:t>
      </w:r>
    </w:p>
    <w:p w14:paraId="0D66BE61" w14:textId="13071F34" w:rsidR="001833E0" w:rsidRPr="003456A6" w:rsidRDefault="001833E0" w:rsidP="00075000">
      <w:pPr>
        <w:spacing w:line="276" w:lineRule="auto"/>
        <w:jc w:val="both"/>
        <w:rPr>
          <w:rFonts w:ascii="Calibri" w:hAnsi="Calibri" w:cs="Calibri"/>
          <w:color w:val="538135" w:themeColor="accent6" w:themeShade="BF"/>
          <w:sz w:val="28"/>
          <w:szCs w:val="28"/>
        </w:rPr>
      </w:pPr>
      <w:r w:rsidRPr="003456A6">
        <w:rPr>
          <w:rFonts w:ascii="Calibri" w:hAnsi="Calibri" w:cs="Calibri"/>
          <w:b/>
          <w:bCs/>
          <w:color w:val="538135" w:themeColor="accent6" w:themeShade="BF"/>
          <w:sz w:val="28"/>
          <w:szCs w:val="28"/>
        </w:rPr>
        <w:t>Devices</w:t>
      </w:r>
    </w:p>
    <w:p w14:paraId="39A238E6" w14:textId="0F84ADB0" w:rsidR="001833E0" w:rsidRPr="00891A1D" w:rsidRDefault="001833E0">
      <w:pPr>
        <w:pStyle w:val="ListParagraph"/>
        <w:numPr>
          <w:ilvl w:val="0"/>
          <w:numId w:val="7"/>
        </w:numPr>
        <w:spacing w:line="276" w:lineRule="auto"/>
        <w:jc w:val="both"/>
        <w:rPr>
          <w:rFonts w:ascii="Calibri" w:hAnsi="Calibri" w:cs="Calibri"/>
          <w:sz w:val="24"/>
          <w:szCs w:val="24"/>
        </w:rPr>
      </w:pPr>
      <w:r w:rsidRPr="00891A1D">
        <w:rPr>
          <w:rFonts w:ascii="Calibri" w:hAnsi="Calibri" w:cs="Calibri"/>
          <w:sz w:val="24"/>
          <w:szCs w:val="24"/>
        </w:rPr>
        <w:t xml:space="preserve">SF Office: </w:t>
      </w:r>
      <w:r w:rsidR="000F08F3">
        <w:rPr>
          <w:rFonts w:ascii="Calibri" w:hAnsi="Calibri" w:cs="Calibri"/>
          <w:sz w:val="24"/>
          <w:szCs w:val="24"/>
        </w:rPr>
        <w:t>1</w:t>
      </w:r>
      <w:r w:rsidRPr="00891A1D">
        <w:rPr>
          <w:rFonts w:ascii="Calibri" w:hAnsi="Calibri" w:cs="Calibri"/>
          <w:sz w:val="24"/>
          <w:szCs w:val="24"/>
        </w:rPr>
        <w:t>x Cisco Catalyst 9200 Series</w:t>
      </w:r>
    </w:p>
    <w:p w14:paraId="1F6DA919" w14:textId="35AAB18D" w:rsidR="001833E0" w:rsidRPr="00891A1D" w:rsidRDefault="001833E0">
      <w:pPr>
        <w:pStyle w:val="ListParagraph"/>
        <w:numPr>
          <w:ilvl w:val="0"/>
          <w:numId w:val="7"/>
        </w:numPr>
        <w:spacing w:line="276" w:lineRule="auto"/>
        <w:jc w:val="both"/>
        <w:rPr>
          <w:rFonts w:ascii="Calibri" w:hAnsi="Calibri" w:cs="Calibri"/>
          <w:sz w:val="24"/>
          <w:szCs w:val="24"/>
        </w:rPr>
      </w:pPr>
      <w:r w:rsidRPr="00891A1D">
        <w:rPr>
          <w:rFonts w:ascii="Calibri" w:hAnsi="Calibri" w:cs="Calibri"/>
          <w:sz w:val="24"/>
          <w:szCs w:val="24"/>
        </w:rPr>
        <w:t>NY Office: 1x Cisco Catalyst 9200 Series</w:t>
      </w:r>
    </w:p>
    <w:p w14:paraId="1B3F769D" w14:textId="7917066C" w:rsidR="001833E0" w:rsidRPr="00891A1D" w:rsidRDefault="001833E0">
      <w:pPr>
        <w:pStyle w:val="ListParagraph"/>
        <w:numPr>
          <w:ilvl w:val="0"/>
          <w:numId w:val="7"/>
        </w:numPr>
        <w:spacing w:line="276" w:lineRule="auto"/>
        <w:jc w:val="both"/>
        <w:rPr>
          <w:rFonts w:ascii="Calibri" w:hAnsi="Calibri" w:cs="Calibri"/>
          <w:sz w:val="24"/>
          <w:szCs w:val="24"/>
        </w:rPr>
      </w:pPr>
      <w:r w:rsidRPr="00891A1D">
        <w:rPr>
          <w:rFonts w:ascii="Calibri" w:hAnsi="Calibri" w:cs="Calibri"/>
          <w:sz w:val="24"/>
          <w:szCs w:val="24"/>
        </w:rPr>
        <w:t xml:space="preserve">HO Office: </w:t>
      </w:r>
      <w:r w:rsidR="000F08F3">
        <w:rPr>
          <w:rFonts w:ascii="Calibri" w:hAnsi="Calibri" w:cs="Calibri"/>
          <w:sz w:val="24"/>
          <w:szCs w:val="24"/>
        </w:rPr>
        <w:t>1</w:t>
      </w:r>
      <w:r w:rsidRPr="00891A1D">
        <w:rPr>
          <w:rFonts w:ascii="Calibri" w:hAnsi="Calibri" w:cs="Calibri"/>
          <w:sz w:val="24"/>
          <w:szCs w:val="24"/>
        </w:rPr>
        <w:t>x Cisco Catalyst 9200 Series</w:t>
      </w:r>
    </w:p>
    <w:p w14:paraId="6CB631C2" w14:textId="32A8DBDB" w:rsidR="001833E0" w:rsidRPr="008B760F" w:rsidRDefault="001833E0" w:rsidP="00075000">
      <w:pPr>
        <w:spacing w:line="276" w:lineRule="auto"/>
        <w:jc w:val="both"/>
        <w:rPr>
          <w:rFonts w:ascii="Calibri" w:hAnsi="Calibri" w:cs="Calibri"/>
          <w:b/>
          <w:bCs/>
          <w:i/>
          <w:iCs/>
          <w:color w:val="538135" w:themeColor="accent6" w:themeShade="BF"/>
          <w:sz w:val="28"/>
          <w:szCs w:val="28"/>
        </w:rPr>
      </w:pPr>
      <w:r w:rsidRPr="008B760F">
        <w:rPr>
          <w:rFonts w:ascii="Calibri" w:hAnsi="Calibri" w:cs="Calibri"/>
          <w:b/>
          <w:bCs/>
          <w:i/>
          <w:iCs/>
          <w:color w:val="538135" w:themeColor="accent6" w:themeShade="BF"/>
          <w:sz w:val="28"/>
          <w:szCs w:val="28"/>
        </w:rPr>
        <w:t xml:space="preserve">Wireless Access Points (APs) </w:t>
      </w:r>
    </w:p>
    <w:p w14:paraId="249FDFAE" w14:textId="4F020D32" w:rsidR="001833E0" w:rsidRPr="00891A1D" w:rsidRDefault="001833E0" w:rsidP="00075000">
      <w:pPr>
        <w:spacing w:line="276" w:lineRule="auto"/>
        <w:jc w:val="both"/>
        <w:rPr>
          <w:rFonts w:ascii="Calibri" w:hAnsi="Calibri" w:cs="Calibri"/>
          <w:sz w:val="24"/>
          <w:szCs w:val="24"/>
        </w:rPr>
      </w:pPr>
      <w:r w:rsidRPr="008B760F">
        <w:rPr>
          <w:rFonts w:ascii="Calibri" w:hAnsi="Calibri" w:cs="Calibri"/>
          <w:b/>
          <w:bCs/>
          <w:color w:val="538135" w:themeColor="accent6" w:themeShade="BF"/>
          <w:sz w:val="28"/>
          <w:szCs w:val="28"/>
        </w:rPr>
        <w:t>Requirement</w:t>
      </w:r>
      <w:r w:rsidRPr="008B760F">
        <w:rPr>
          <w:rFonts w:ascii="Calibri" w:hAnsi="Calibri" w:cs="Calibri"/>
          <w:color w:val="538135" w:themeColor="accent6" w:themeShade="BF"/>
          <w:sz w:val="24"/>
          <w:szCs w:val="24"/>
        </w:rPr>
        <w:t xml:space="preserve"> </w:t>
      </w:r>
      <w:r w:rsidRPr="00891A1D">
        <w:rPr>
          <w:rFonts w:ascii="Calibri" w:hAnsi="Calibri" w:cs="Calibri"/>
          <w:sz w:val="24"/>
          <w:szCs w:val="24"/>
        </w:rPr>
        <w:t>Enterprise-grade, support for 802.11ax (Wi-Fi 6), centralized management.</w:t>
      </w:r>
    </w:p>
    <w:p w14:paraId="2454E7F6" w14:textId="15104D4F" w:rsidR="001833E0" w:rsidRPr="008B760F" w:rsidRDefault="001833E0" w:rsidP="00075000">
      <w:pPr>
        <w:spacing w:line="276" w:lineRule="auto"/>
        <w:jc w:val="both"/>
        <w:rPr>
          <w:rFonts w:ascii="Calibri" w:hAnsi="Calibri" w:cs="Calibri"/>
          <w:color w:val="538135" w:themeColor="accent6" w:themeShade="BF"/>
          <w:sz w:val="28"/>
          <w:szCs w:val="28"/>
        </w:rPr>
      </w:pPr>
      <w:r w:rsidRPr="008B760F">
        <w:rPr>
          <w:rFonts w:ascii="Calibri" w:hAnsi="Calibri" w:cs="Calibri"/>
          <w:b/>
          <w:bCs/>
          <w:color w:val="538135" w:themeColor="accent6" w:themeShade="BF"/>
          <w:sz w:val="28"/>
          <w:szCs w:val="28"/>
        </w:rPr>
        <w:t>Devices</w:t>
      </w:r>
    </w:p>
    <w:p w14:paraId="6853825C" w14:textId="5325869C" w:rsidR="001833E0" w:rsidRPr="00891A1D" w:rsidRDefault="001833E0">
      <w:pPr>
        <w:pStyle w:val="ListParagraph"/>
        <w:numPr>
          <w:ilvl w:val="0"/>
          <w:numId w:val="8"/>
        </w:numPr>
        <w:spacing w:line="276" w:lineRule="auto"/>
        <w:jc w:val="both"/>
        <w:rPr>
          <w:rFonts w:ascii="Calibri" w:hAnsi="Calibri" w:cs="Calibri"/>
          <w:sz w:val="24"/>
          <w:szCs w:val="24"/>
        </w:rPr>
      </w:pPr>
      <w:r w:rsidRPr="00891A1D">
        <w:rPr>
          <w:rFonts w:ascii="Calibri" w:hAnsi="Calibri" w:cs="Calibri"/>
          <w:sz w:val="24"/>
          <w:szCs w:val="24"/>
        </w:rPr>
        <w:t xml:space="preserve">SF Office: </w:t>
      </w:r>
      <w:r w:rsidR="000F08F3">
        <w:rPr>
          <w:rFonts w:ascii="Calibri" w:hAnsi="Calibri" w:cs="Calibri"/>
          <w:sz w:val="24"/>
          <w:szCs w:val="24"/>
        </w:rPr>
        <w:t>2</w:t>
      </w:r>
      <w:r w:rsidRPr="00891A1D">
        <w:rPr>
          <w:rFonts w:ascii="Calibri" w:hAnsi="Calibri" w:cs="Calibri"/>
          <w:sz w:val="24"/>
          <w:szCs w:val="24"/>
        </w:rPr>
        <w:t>x Cisco Meraki MR42</w:t>
      </w:r>
    </w:p>
    <w:p w14:paraId="66BCF3E3" w14:textId="67333F84" w:rsidR="001833E0" w:rsidRPr="00891A1D" w:rsidRDefault="001833E0">
      <w:pPr>
        <w:pStyle w:val="ListParagraph"/>
        <w:numPr>
          <w:ilvl w:val="0"/>
          <w:numId w:val="8"/>
        </w:numPr>
        <w:spacing w:line="276" w:lineRule="auto"/>
        <w:jc w:val="both"/>
        <w:rPr>
          <w:rFonts w:ascii="Calibri" w:hAnsi="Calibri" w:cs="Calibri"/>
          <w:sz w:val="24"/>
          <w:szCs w:val="24"/>
        </w:rPr>
      </w:pPr>
      <w:r w:rsidRPr="00891A1D">
        <w:rPr>
          <w:rFonts w:ascii="Calibri" w:hAnsi="Calibri" w:cs="Calibri"/>
          <w:sz w:val="24"/>
          <w:szCs w:val="24"/>
        </w:rPr>
        <w:t>NY Office: 2x Cisco Meraki MR42</w:t>
      </w:r>
    </w:p>
    <w:p w14:paraId="6A86A875" w14:textId="26405682" w:rsidR="001833E0" w:rsidRPr="00891A1D" w:rsidRDefault="001833E0">
      <w:pPr>
        <w:pStyle w:val="ListParagraph"/>
        <w:numPr>
          <w:ilvl w:val="0"/>
          <w:numId w:val="8"/>
        </w:numPr>
        <w:spacing w:line="276" w:lineRule="auto"/>
        <w:jc w:val="both"/>
        <w:rPr>
          <w:rFonts w:ascii="Calibri" w:hAnsi="Calibri" w:cs="Calibri"/>
          <w:sz w:val="24"/>
          <w:szCs w:val="24"/>
        </w:rPr>
      </w:pPr>
      <w:r w:rsidRPr="00891A1D">
        <w:rPr>
          <w:rFonts w:ascii="Calibri" w:hAnsi="Calibri" w:cs="Calibri"/>
          <w:sz w:val="24"/>
          <w:szCs w:val="24"/>
        </w:rPr>
        <w:t>HO Office: 2x Cisco Meraki MR42</w:t>
      </w:r>
    </w:p>
    <w:p w14:paraId="4AF98338" w14:textId="7FFACF75" w:rsidR="001833E0" w:rsidRPr="008B760F" w:rsidRDefault="001833E0" w:rsidP="00075000">
      <w:pPr>
        <w:spacing w:line="276" w:lineRule="auto"/>
        <w:jc w:val="both"/>
        <w:rPr>
          <w:rFonts w:ascii="Calibri" w:hAnsi="Calibri" w:cs="Calibri"/>
          <w:b/>
          <w:bCs/>
          <w:i/>
          <w:iCs/>
          <w:color w:val="538135" w:themeColor="accent6" w:themeShade="BF"/>
          <w:sz w:val="28"/>
          <w:szCs w:val="28"/>
        </w:rPr>
      </w:pPr>
      <w:r w:rsidRPr="008B760F">
        <w:rPr>
          <w:rFonts w:ascii="Calibri" w:hAnsi="Calibri" w:cs="Calibri"/>
          <w:b/>
          <w:bCs/>
          <w:i/>
          <w:iCs/>
          <w:color w:val="538135" w:themeColor="accent6" w:themeShade="BF"/>
          <w:sz w:val="28"/>
          <w:szCs w:val="28"/>
        </w:rPr>
        <w:t xml:space="preserve">Servers </w:t>
      </w:r>
    </w:p>
    <w:p w14:paraId="01389416" w14:textId="77777777" w:rsidR="008B760F" w:rsidRDefault="009D3056" w:rsidP="00075000">
      <w:pPr>
        <w:spacing w:line="276" w:lineRule="auto"/>
        <w:jc w:val="both"/>
        <w:rPr>
          <w:rFonts w:ascii="Calibri" w:hAnsi="Calibri" w:cs="Calibri"/>
          <w:color w:val="538135" w:themeColor="accent6" w:themeShade="BF"/>
          <w:sz w:val="28"/>
          <w:szCs w:val="28"/>
        </w:rPr>
      </w:pPr>
      <w:r w:rsidRPr="008B760F">
        <w:rPr>
          <w:rFonts w:ascii="Calibri" w:hAnsi="Calibri" w:cs="Calibri"/>
          <w:b/>
          <w:bCs/>
          <w:color w:val="538135" w:themeColor="accent6" w:themeShade="BF"/>
          <w:sz w:val="28"/>
          <w:szCs w:val="28"/>
        </w:rPr>
        <w:t>R</w:t>
      </w:r>
      <w:r w:rsidR="001833E0" w:rsidRPr="008B760F">
        <w:rPr>
          <w:rFonts w:ascii="Calibri" w:hAnsi="Calibri" w:cs="Calibri"/>
          <w:b/>
          <w:bCs/>
          <w:color w:val="538135" w:themeColor="accent6" w:themeShade="BF"/>
          <w:sz w:val="28"/>
          <w:szCs w:val="28"/>
        </w:rPr>
        <w:t>equirements</w:t>
      </w:r>
    </w:p>
    <w:p w14:paraId="612BD8B4" w14:textId="2EDD775A" w:rsidR="001833E0" w:rsidRPr="00891A1D" w:rsidRDefault="001833E0" w:rsidP="00075000">
      <w:pPr>
        <w:spacing w:line="276" w:lineRule="auto"/>
        <w:jc w:val="both"/>
        <w:rPr>
          <w:rFonts w:ascii="Calibri" w:hAnsi="Calibri" w:cs="Calibri"/>
          <w:sz w:val="24"/>
          <w:szCs w:val="24"/>
        </w:rPr>
      </w:pPr>
      <w:r w:rsidRPr="00891A1D">
        <w:rPr>
          <w:rFonts w:ascii="Calibri" w:hAnsi="Calibri" w:cs="Calibri"/>
          <w:sz w:val="24"/>
          <w:szCs w:val="24"/>
        </w:rPr>
        <w:t>High performance, virtualization support, redundancy.</w:t>
      </w:r>
    </w:p>
    <w:p w14:paraId="4B7A7901" w14:textId="55313C32" w:rsidR="008B760F" w:rsidRDefault="001833E0" w:rsidP="00075000">
      <w:pPr>
        <w:spacing w:line="276" w:lineRule="auto"/>
        <w:jc w:val="both"/>
        <w:rPr>
          <w:rFonts w:ascii="Calibri" w:hAnsi="Calibri" w:cs="Calibri"/>
          <w:color w:val="538135" w:themeColor="accent6" w:themeShade="BF"/>
          <w:sz w:val="28"/>
          <w:szCs w:val="28"/>
        </w:rPr>
      </w:pPr>
      <w:r w:rsidRPr="008B760F">
        <w:rPr>
          <w:rFonts w:ascii="Calibri" w:hAnsi="Calibri" w:cs="Calibri"/>
          <w:b/>
          <w:bCs/>
          <w:color w:val="538135" w:themeColor="accent6" w:themeShade="BF"/>
          <w:sz w:val="28"/>
          <w:szCs w:val="28"/>
        </w:rPr>
        <w:t>Devices</w:t>
      </w:r>
    </w:p>
    <w:p w14:paraId="35A112A3" w14:textId="5085C186" w:rsidR="001833E0" w:rsidRPr="00891A1D" w:rsidRDefault="001833E0" w:rsidP="00075000">
      <w:pPr>
        <w:spacing w:line="276" w:lineRule="auto"/>
        <w:jc w:val="both"/>
        <w:rPr>
          <w:rFonts w:ascii="Calibri" w:hAnsi="Calibri" w:cs="Calibri"/>
          <w:sz w:val="24"/>
          <w:szCs w:val="24"/>
        </w:rPr>
      </w:pPr>
      <w:r w:rsidRPr="00891A1D">
        <w:rPr>
          <w:rFonts w:ascii="Calibri" w:hAnsi="Calibri" w:cs="Calibri"/>
          <w:sz w:val="24"/>
          <w:szCs w:val="24"/>
        </w:rPr>
        <w:lastRenderedPageBreak/>
        <w:t xml:space="preserve">SF Office: </w:t>
      </w:r>
      <w:r w:rsidR="000F08F3">
        <w:rPr>
          <w:rFonts w:ascii="Calibri" w:hAnsi="Calibri" w:cs="Calibri"/>
          <w:sz w:val="24"/>
          <w:szCs w:val="24"/>
        </w:rPr>
        <w:t>7</w:t>
      </w:r>
      <w:r w:rsidRPr="00891A1D">
        <w:rPr>
          <w:rFonts w:ascii="Calibri" w:hAnsi="Calibri" w:cs="Calibri"/>
          <w:sz w:val="24"/>
          <w:szCs w:val="24"/>
        </w:rPr>
        <w:t>x Dell PowerEdge Servers running VMware</w:t>
      </w:r>
    </w:p>
    <w:p w14:paraId="74CACD69" w14:textId="1E90A086" w:rsidR="001833E0" w:rsidRPr="008B760F" w:rsidRDefault="001833E0" w:rsidP="00075000">
      <w:pPr>
        <w:spacing w:line="276" w:lineRule="auto"/>
        <w:jc w:val="both"/>
        <w:rPr>
          <w:rFonts w:ascii="Calibri" w:hAnsi="Calibri" w:cs="Calibri"/>
          <w:b/>
          <w:bCs/>
          <w:i/>
          <w:iCs/>
          <w:color w:val="538135" w:themeColor="accent6" w:themeShade="BF"/>
          <w:sz w:val="28"/>
          <w:szCs w:val="28"/>
        </w:rPr>
      </w:pPr>
      <w:r w:rsidRPr="008B760F">
        <w:rPr>
          <w:rFonts w:ascii="Calibri" w:hAnsi="Calibri" w:cs="Calibri"/>
          <w:b/>
          <w:bCs/>
          <w:i/>
          <w:iCs/>
          <w:color w:val="538135" w:themeColor="accent6" w:themeShade="BF"/>
          <w:sz w:val="28"/>
          <w:szCs w:val="28"/>
        </w:rPr>
        <w:t xml:space="preserve">WAN Devices </w:t>
      </w:r>
    </w:p>
    <w:p w14:paraId="12CB6520" w14:textId="77777777" w:rsidR="008B760F" w:rsidRDefault="001833E0" w:rsidP="00075000">
      <w:pPr>
        <w:spacing w:line="276" w:lineRule="auto"/>
        <w:jc w:val="both"/>
        <w:rPr>
          <w:rFonts w:ascii="Calibri" w:hAnsi="Calibri" w:cs="Calibri"/>
          <w:b/>
          <w:bCs/>
          <w:color w:val="538135" w:themeColor="accent6" w:themeShade="BF"/>
          <w:sz w:val="28"/>
          <w:szCs w:val="28"/>
        </w:rPr>
      </w:pPr>
      <w:r w:rsidRPr="008B760F">
        <w:rPr>
          <w:rFonts w:ascii="Calibri" w:hAnsi="Calibri" w:cs="Calibri"/>
          <w:b/>
          <w:bCs/>
          <w:color w:val="538135" w:themeColor="accent6" w:themeShade="BF"/>
          <w:sz w:val="28"/>
          <w:szCs w:val="28"/>
        </w:rPr>
        <w:t>Requirements</w:t>
      </w:r>
    </w:p>
    <w:p w14:paraId="1C7B0249" w14:textId="5E08CDC8" w:rsidR="003456A6" w:rsidRDefault="001833E0" w:rsidP="00075000">
      <w:pPr>
        <w:spacing w:line="276" w:lineRule="auto"/>
        <w:jc w:val="both"/>
        <w:rPr>
          <w:rFonts w:ascii="Calibri" w:hAnsi="Calibri" w:cs="Calibri"/>
          <w:sz w:val="24"/>
          <w:szCs w:val="24"/>
        </w:rPr>
      </w:pPr>
      <w:r w:rsidRPr="00891A1D">
        <w:rPr>
          <w:rFonts w:ascii="Calibri" w:hAnsi="Calibri" w:cs="Calibri"/>
          <w:sz w:val="24"/>
          <w:szCs w:val="24"/>
        </w:rPr>
        <w:t>SD-WAN capability, secure and reliable connectivity.</w:t>
      </w:r>
    </w:p>
    <w:p w14:paraId="149110EA" w14:textId="21C75D44" w:rsidR="001833E0" w:rsidRPr="003456A6" w:rsidRDefault="001833E0" w:rsidP="00075000">
      <w:pPr>
        <w:spacing w:line="276" w:lineRule="auto"/>
        <w:jc w:val="both"/>
        <w:rPr>
          <w:rFonts w:ascii="Calibri" w:hAnsi="Calibri" w:cs="Calibri"/>
          <w:b/>
          <w:bCs/>
          <w:color w:val="538135" w:themeColor="accent6" w:themeShade="BF"/>
          <w:sz w:val="28"/>
          <w:szCs w:val="28"/>
        </w:rPr>
      </w:pPr>
      <w:r w:rsidRPr="003456A6">
        <w:rPr>
          <w:rFonts w:ascii="Calibri" w:hAnsi="Calibri" w:cs="Calibri"/>
          <w:b/>
          <w:bCs/>
          <w:color w:val="538135" w:themeColor="accent6" w:themeShade="BF"/>
          <w:sz w:val="28"/>
          <w:szCs w:val="28"/>
        </w:rPr>
        <w:t>Devices</w:t>
      </w:r>
    </w:p>
    <w:p w14:paraId="1C429E4D" w14:textId="76DACCB0" w:rsidR="001833E0" w:rsidRPr="003456A6" w:rsidRDefault="001833E0">
      <w:pPr>
        <w:pStyle w:val="ListParagraph"/>
        <w:numPr>
          <w:ilvl w:val="1"/>
          <w:numId w:val="27"/>
        </w:numPr>
        <w:spacing w:line="276" w:lineRule="auto"/>
        <w:jc w:val="both"/>
        <w:rPr>
          <w:rFonts w:ascii="Calibri" w:hAnsi="Calibri" w:cs="Calibri"/>
          <w:sz w:val="24"/>
          <w:szCs w:val="24"/>
        </w:rPr>
      </w:pPr>
      <w:r w:rsidRPr="003456A6">
        <w:rPr>
          <w:rFonts w:ascii="Calibri" w:hAnsi="Calibri" w:cs="Calibri"/>
          <w:sz w:val="24"/>
          <w:szCs w:val="24"/>
        </w:rPr>
        <w:t>SF Office: Cisco SD-WAN powered by Viptela</w:t>
      </w:r>
    </w:p>
    <w:p w14:paraId="5046DDE9" w14:textId="769DAB2C" w:rsidR="001833E0" w:rsidRPr="003456A6" w:rsidRDefault="001833E0">
      <w:pPr>
        <w:pStyle w:val="ListParagraph"/>
        <w:numPr>
          <w:ilvl w:val="1"/>
          <w:numId w:val="27"/>
        </w:numPr>
        <w:spacing w:line="276" w:lineRule="auto"/>
        <w:jc w:val="both"/>
        <w:rPr>
          <w:rFonts w:ascii="Calibri" w:hAnsi="Calibri" w:cs="Calibri"/>
          <w:sz w:val="24"/>
          <w:szCs w:val="24"/>
        </w:rPr>
      </w:pPr>
      <w:r w:rsidRPr="003456A6">
        <w:rPr>
          <w:rFonts w:ascii="Calibri" w:hAnsi="Calibri" w:cs="Calibri"/>
          <w:sz w:val="24"/>
          <w:szCs w:val="24"/>
        </w:rPr>
        <w:t>NY &amp; HO Offices: Compatible SD-WAN edge devices</w:t>
      </w:r>
    </w:p>
    <w:p w14:paraId="49BC0C96" w14:textId="33941091" w:rsidR="001833E0" w:rsidRPr="003456A6" w:rsidRDefault="001833E0" w:rsidP="00075000">
      <w:pPr>
        <w:spacing w:line="276" w:lineRule="auto"/>
        <w:jc w:val="both"/>
        <w:rPr>
          <w:rFonts w:ascii="Calibri" w:hAnsi="Calibri" w:cs="Calibri"/>
          <w:b/>
          <w:bCs/>
          <w:sz w:val="24"/>
          <w:szCs w:val="24"/>
        </w:rPr>
      </w:pPr>
      <w:r w:rsidRPr="00891A1D">
        <w:rPr>
          <w:rFonts w:ascii="Calibri" w:hAnsi="Calibri" w:cs="Calibri"/>
          <w:sz w:val="24"/>
          <w:szCs w:val="24"/>
        </w:rPr>
        <w:t xml:space="preserve"> </w:t>
      </w:r>
      <w:r w:rsidRPr="003456A6">
        <w:rPr>
          <w:rFonts w:ascii="Calibri" w:hAnsi="Calibri" w:cs="Calibri"/>
          <w:b/>
          <w:bCs/>
          <w:color w:val="538135" w:themeColor="accent6" w:themeShade="BF"/>
          <w:sz w:val="28"/>
          <w:szCs w:val="28"/>
        </w:rPr>
        <w:t xml:space="preserve">Additional Devices </w:t>
      </w:r>
    </w:p>
    <w:p w14:paraId="4E3BA145" w14:textId="14531A64" w:rsidR="001833E0" w:rsidRPr="003456A6" w:rsidRDefault="001833E0">
      <w:pPr>
        <w:pStyle w:val="ListParagraph"/>
        <w:numPr>
          <w:ilvl w:val="1"/>
          <w:numId w:val="26"/>
        </w:numPr>
        <w:spacing w:line="276" w:lineRule="auto"/>
        <w:jc w:val="both"/>
        <w:rPr>
          <w:rFonts w:ascii="Calibri" w:hAnsi="Calibri" w:cs="Calibri"/>
          <w:sz w:val="24"/>
          <w:szCs w:val="24"/>
        </w:rPr>
      </w:pPr>
      <w:r w:rsidRPr="003456A6">
        <w:rPr>
          <w:rFonts w:ascii="Calibri" w:hAnsi="Calibri" w:cs="Calibri"/>
          <w:sz w:val="24"/>
          <w:szCs w:val="24"/>
        </w:rPr>
        <w:t>Network Management: Centralized management solution (e.g., Cisco Meraki Dashboard)</w:t>
      </w:r>
    </w:p>
    <w:p w14:paraId="7BD85DFF" w14:textId="1DE92951" w:rsidR="001833E0" w:rsidRPr="003456A6" w:rsidRDefault="001833E0">
      <w:pPr>
        <w:pStyle w:val="ListParagraph"/>
        <w:numPr>
          <w:ilvl w:val="1"/>
          <w:numId w:val="26"/>
        </w:numPr>
        <w:spacing w:line="276" w:lineRule="auto"/>
        <w:jc w:val="both"/>
        <w:rPr>
          <w:rFonts w:ascii="Calibri" w:hAnsi="Calibri" w:cs="Calibri"/>
          <w:sz w:val="24"/>
          <w:szCs w:val="24"/>
        </w:rPr>
      </w:pPr>
      <w:r w:rsidRPr="003456A6">
        <w:rPr>
          <w:rFonts w:ascii="Calibri" w:hAnsi="Calibri" w:cs="Calibri"/>
          <w:sz w:val="24"/>
          <w:szCs w:val="24"/>
        </w:rPr>
        <w:t>Backup Power: Uninterruptible Power Supplies (UPS) for critical devices</w:t>
      </w:r>
    </w:p>
    <w:p w14:paraId="7210DB8A" w14:textId="5682C662" w:rsidR="001833E0" w:rsidRPr="003456A6" w:rsidRDefault="001833E0" w:rsidP="00075000">
      <w:pPr>
        <w:spacing w:line="276" w:lineRule="auto"/>
        <w:jc w:val="both"/>
        <w:rPr>
          <w:rFonts w:ascii="Calibri" w:hAnsi="Calibri" w:cs="Calibri"/>
          <w:b/>
          <w:bCs/>
          <w:color w:val="538135" w:themeColor="accent6" w:themeShade="BF"/>
          <w:sz w:val="26"/>
          <w:szCs w:val="26"/>
          <w:u w:val="single"/>
        </w:rPr>
      </w:pPr>
      <w:r w:rsidRPr="003456A6">
        <w:rPr>
          <w:rFonts w:ascii="Calibri" w:hAnsi="Calibri" w:cs="Calibri"/>
          <w:b/>
          <w:bCs/>
          <w:color w:val="538135" w:themeColor="accent6" w:themeShade="BF"/>
          <w:sz w:val="28"/>
          <w:szCs w:val="28"/>
          <w:u w:val="single"/>
        </w:rPr>
        <w:t xml:space="preserve">Cabling and Physical Setup </w:t>
      </w:r>
    </w:p>
    <w:p w14:paraId="0BC329C8" w14:textId="7AE5B2F9" w:rsidR="001833E0" w:rsidRPr="009D3056" w:rsidRDefault="001833E0" w:rsidP="00075000">
      <w:pPr>
        <w:spacing w:line="276" w:lineRule="auto"/>
        <w:jc w:val="both"/>
        <w:rPr>
          <w:rFonts w:ascii="Calibri" w:hAnsi="Calibri" w:cs="Calibri"/>
          <w:b/>
          <w:bCs/>
          <w:sz w:val="24"/>
          <w:szCs w:val="24"/>
        </w:rPr>
      </w:pPr>
      <w:r w:rsidRPr="003456A6">
        <w:rPr>
          <w:rFonts w:ascii="Calibri" w:hAnsi="Calibri" w:cs="Calibri"/>
          <w:b/>
          <w:bCs/>
          <w:color w:val="538135" w:themeColor="accent6" w:themeShade="BF"/>
          <w:sz w:val="28"/>
          <w:szCs w:val="28"/>
        </w:rPr>
        <w:t xml:space="preserve">Cabling Infrastructure </w:t>
      </w:r>
    </w:p>
    <w:p w14:paraId="59269FD1" w14:textId="0D6FF564" w:rsidR="001833E0" w:rsidRPr="003456A6" w:rsidRDefault="001833E0">
      <w:pPr>
        <w:pStyle w:val="ListParagraph"/>
        <w:numPr>
          <w:ilvl w:val="1"/>
          <w:numId w:val="25"/>
        </w:numPr>
        <w:spacing w:line="276" w:lineRule="auto"/>
        <w:jc w:val="both"/>
        <w:rPr>
          <w:rFonts w:ascii="Calibri" w:hAnsi="Calibri" w:cs="Calibri"/>
          <w:sz w:val="24"/>
          <w:szCs w:val="24"/>
        </w:rPr>
      </w:pPr>
      <w:r w:rsidRPr="003456A6">
        <w:rPr>
          <w:rFonts w:ascii="Calibri" w:hAnsi="Calibri" w:cs="Calibri"/>
          <w:sz w:val="24"/>
          <w:szCs w:val="24"/>
        </w:rPr>
        <w:t>Internal Cabling: Use CAT6 or higher for Ethernet connections within each office.</w:t>
      </w:r>
    </w:p>
    <w:p w14:paraId="39CDFDAD" w14:textId="099F27BB" w:rsidR="001833E0" w:rsidRPr="003456A6" w:rsidRDefault="001833E0">
      <w:pPr>
        <w:pStyle w:val="ListParagraph"/>
        <w:numPr>
          <w:ilvl w:val="1"/>
          <w:numId w:val="25"/>
        </w:numPr>
        <w:spacing w:line="276" w:lineRule="auto"/>
        <w:jc w:val="both"/>
        <w:rPr>
          <w:rFonts w:ascii="Calibri" w:hAnsi="Calibri" w:cs="Calibri"/>
          <w:sz w:val="24"/>
          <w:szCs w:val="24"/>
        </w:rPr>
      </w:pPr>
      <w:r w:rsidRPr="003456A6">
        <w:rPr>
          <w:rFonts w:ascii="Calibri" w:hAnsi="Calibri" w:cs="Calibri"/>
          <w:sz w:val="24"/>
          <w:szCs w:val="24"/>
        </w:rPr>
        <w:t>Backbone Cabling: Utilize Fiber Optic Cables for high-speed connections between switches and firewalls.</w:t>
      </w:r>
    </w:p>
    <w:p w14:paraId="72C40901" w14:textId="465BAAF9" w:rsidR="001833E0" w:rsidRPr="003456A6" w:rsidRDefault="001833E0">
      <w:pPr>
        <w:pStyle w:val="ListParagraph"/>
        <w:numPr>
          <w:ilvl w:val="1"/>
          <w:numId w:val="25"/>
        </w:numPr>
        <w:spacing w:line="276" w:lineRule="auto"/>
        <w:jc w:val="both"/>
        <w:rPr>
          <w:rFonts w:ascii="Calibri" w:hAnsi="Calibri" w:cs="Calibri"/>
          <w:sz w:val="24"/>
          <w:szCs w:val="24"/>
        </w:rPr>
      </w:pPr>
      <w:r w:rsidRPr="003456A6">
        <w:rPr>
          <w:rFonts w:ascii="Calibri" w:hAnsi="Calibri" w:cs="Calibri"/>
          <w:sz w:val="24"/>
          <w:szCs w:val="24"/>
        </w:rPr>
        <w:t>Patch Panels: Organize cabling in server rooms using patch panels for easy management.</w:t>
      </w:r>
    </w:p>
    <w:p w14:paraId="659A5DC7" w14:textId="205A8850" w:rsidR="001833E0" w:rsidRPr="003456A6" w:rsidRDefault="001833E0" w:rsidP="00075000">
      <w:pPr>
        <w:spacing w:line="276" w:lineRule="auto"/>
        <w:jc w:val="both"/>
        <w:rPr>
          <w:rFonts w:ascii="Calibri" w:hAnsi="Calibri" w:cs="Calibri"/>
          <w:b/>
          <w:bCs/>
          <w:color w:val="538135" w:themeColor="accent6" w:themeShade="BF"/>
          <w:sz w:val="28"/>
          <w:szCs w:val="28"/>
          <w:u w:val="single"/>
        </w:rPr>
      </w:pPr>
      <w:r w:rsidRPr="003456A6">
        <w:rPr>
          <w:rFonts w:ascii="Calibri" w:hAnsi="Calibri" w:cs="Calibri"/>
          <w:b/>
          <w:bCs/>
          <w:color w:val="538135" w:themeColor="accent6" w:themeShade="BF"/>
          <w:sz w:val="28"/>
          <w:szCs w:val="28"/>
          <w:u w:val="single"/>
        </w:rPr>
        <w:t xml:space="preserve">Physical Layout </w:t>
      </w:r>
    </w:p>
    <w:p w14:paraId="6E0C8337" w14:textId="301381F3" w:rsidR="001833E0" w:rsidRPr="003456A6" w:rsidRDefault="001833E0" w:rsidP="00075000">
      <w:pPr>
        <w:spacing w:line="276" w:lineRule="auto"/>
        <w:jc w:val="both"/>
        <w:rPr>
          <w:rFonts w:ascii="Calibri" w:hAnsi="Calibri" w:cs="Calibri"/>
          <w:b/>
          <w:bCs/>
          <w:color w:val="538135" w:themeColor="accent6" w:themeShade="BF"/>
          <w:sz w:val="28"/>
          <w:szCs w:val="28"/>
        </w:rPr>
      </w:pPr>
      <w:r w:rsidRPr="003456A6">
        <w:rPr>
          <w:rFonts w:ascii="Calibri" w:hAnsi="Calibri" w:cs="Calibri"/>
          <w:b/>
          <w:bCs/>
          <w:color w:val="538135" w:themeColor="accent6" w:themeShade="BF"/>
          <w:sz w:val="28"/>
          <w:szCs w:val="28"/>
        </w:rPr>
        <w:t>Server Room Setup:</w:t>
      </w:r>
    </w:p>
    <w:p w14:paraId="7112D2B5" w14:textId="58A141BF" w:rsidR="001833E0" w:rsidRPr="003456A6" w:rsidRDefault="001833E0">
      <w:pPr>
        <w:pStyle w:val="ListParagraph"/>
        <w:numPr>
          <w:ilvl w:val="1"/>
          <w:numId w:val="23"/>
        </w:numPr>
        <w:spacing w:line="276" w:lineRule="auto"/>
        <w:jc w:val="both"/>
        <w:rPr>
          <w:rFonts w:ascii="Calibri" w:hAnsi="Calibri" w:cs="Calibri"/>
          <w:sz w:val="24"/>
          <w:szCs w:val="24"/>
        </w:rPr>
      </w:pPr>
      <w:r w:rsidRPr="003456A6">
        <w:rPr>
          <w:rFonts w:ascii="Calibri" w:hAnsi="Calibri" w:cs="Calibri"/>
          <w:sz w:val="24"/>
          <w:szCs w:val="24"/>
        </w:rPr>
        <w:t>Centralized in the SF office.</w:t>
      </w:r>
    </w:p>
    <w:p w14:paraId="7A2A6229" w14:textId="276D81BB" w:rsidR="001833E0" w:rsidRPr="003456A6" w:rsidRDefault="001833E0">
      <w:pPr>
        <w:pStyle w:val="ListParagraph"/>
        <w:numPr>
          <w:ilvl w:val="1"/>
          <w:numId w:val="23"/>
        </w:numPr>
        <w:spacing w:line="276" w:lineRule="auto"/>
        <w:jc w:val="both"/>
        <w:rPr>
          <w:rFonts w:ascii="Calibri" w:hAnsi="Calibri" w:cs="Calibri"/>
          <w:sz w:val="24"/>
          <w:szCs w:val="24"/>
        </w:rPr>
      </w:pPr>
      <w:r w:rsidRPr="003456A6">
        <w:rPr>
          <w:rFonts w:ascii="Calibri" w:hAnsi="Calibri" w:cs="Calibri"/>
          <w:sz w:val="24"/>
          <w:szCs w:val="24"/>
        </w:rPr>
        <w:t>Ensure proper cooling and ventilation.</w:t>
      </w:r>
    </w:p>
    <w:p w14:paraId="1B8E7A8E" w14:textId="32EA062F" w:rsidR="001833E0" w:rsidRPr="003456A6" w:rsidRDefault="001833E0">
      <w:pPr>
        <w:pStyle w:val="ListParagraph"/>
        <w:numPr>
          <w:ilvl w:val="1"/>
          <w:numId w:val="23"/>
        </w:numPr>
        <w:spacing w:line="276" w:lineRule="auto"/>
        <w:jc w:val="both"/>
        <w:rPr>
          <w:rFonts w:ascii="Calibri" w:hAnsi="Calibri" w:cs="Calibri"/>
          <w:sz w:val="24"/>
          <w:szCs w:val="24"/>
        </w:rPr>
      </w:pPr>
      <w:r w:rsidRPr="003456A6">
        <w:rPr>
          <w:rFonts w:ascii="Calibri" w:hAnsi="Calibri" w:cs="Calibri"/>
          <w:sz w:val="24"/>
          <w:szCs w:val="24"/>
        </w:rPr>
        <w:t>Implement cable management racks and trays.</w:t>
      </w:r>
    </w:p>
    <w:p w14:paraId="44006A0F" w14:textId="776D0205" w:rsidR="001833E0" w:rsidRPr="003456A6" w:rsidRDefault="001833E0" w:rsidP="00075000">
      <w:pPr>
        <w:spacing w:line="276" w:lineRule="auto"/>
        <w:jc w:val="both"/>
        <w:rPr>
          <w:rFonts w:ascii="Calibri" w:hAnsi="Calibri" w:cs="Calibri"/>
          <w:b/>
          <w:bCs/>
          <w:color w:val="538135" w:themeColor="accent6" w:themeShade="BF"/>
          <w:sz w:val="28"/>
          <w:szCs w:val="28"/>
        </w:rPr>
      </w:pPr>
      <w:r w:rsidRPr="003456A6">
        <w:rPr>
          <w:rFonts w:ascii="Calibri" w:hAnsi="Calibri" w:cs="Calibri"/>
          <w:b/>
          <w:bCs/>
          <w:color w:val="538135" w:themeColor="accent6" w:themeShade="BF"/>
          <w:sz w:val="28"/>
          <w:szCs w:val="28"/>
        </w:rPr>
        <w:t>Office Layout:</w:t>
      </w:r>
    </w:p>
    <w:p w14:paraId="5EF19E6F" w14:textId="3FE854AD" w:rsidR="001833E0" w:rsidRPr="003456A6" w:rsidRDefault="001833E0">
      <w:pPr>
        <w:pStyle w:val="ListParagraph"/>
        <w:numPr>
          <w:ilvl w:val="1"/>
          <w:numId w:val="24"/>
        </w:numPr>
        <w:spacing w:line="276" w:lineRule="auto"/>
        <w:jc w:val="both"/>
        <w:rPr>
          <w:rFonts w:ascii="Calibri" w:hAnsi="Calibri" w:cs="Calibri"/>
          <w:sz w:val="24"/>
          <w:szCs w:val="24"/>
        </w:rPr>
      </w:pPr>
      <w:r w:rsidRPr="003456A6">
        <w:rPr>
          <w:rFonts w:ascii="Calibri" w:hAnsi="Calibri" w:cs="Calibri"/>
          <w:sz w:val="24"/>
          <w:szCs w:val="24"/>
        </w:rPr>
        <w:t>Position switches strategically to minimize cable lengths and ensure coverage.</w:t>
      </w:r>
    </w:p>
    <w:p w14:paraId="04E6854A" w14:textId="3D7464C6" w:rsidR="003456A6" w:rsidRDefault="001833E0">
      <w:pPr>
        <w:pStyle w:val="ListParagraph"/>
        <w:numPr>
          <w:ilvl w:val="1"/>
          <w:numId w:val="24"/>
        </w:numPr>
        <w:spacing w:line="276" w:lineRule="auto"/>
        <w:jc w:val="both"/>
        <w:rPr>
          <w:rFonts w:ascii="Calibri" w:hAnsi="Calibri" w:cs="Calibri"/>
          <w:sz w:val="24"/>
          <w:szCs w:val="24"/>
        </w:rPr>
      </w:pPr>
      <w:r w:rsidRPr="003456A6">
        <w:rPr>
          <w:rFonts w:ascii="Calibri" w:hAnsi="Calibri" w:cs="Calibri"/>
          <w:sz w:val="24"/>
          <w:szCs w:val="24"/>
        </w:rPr>
        <w:t>Install wireless APs in optimal locations to ensure full Wi-Fi coverage.</w:t>
      </w:r>
    </w:p>
    <w:p w14:paraId="12AE1675" w14:textId="0F97A46F" w:rsidR="003456A6" w:rsidRPr="003456A6" w:rsidRDefault="003456A6" w:rsidP="003456A6">
      <w:pPr>
        <w:pStyle w:val="ListParagraph"/>
        <w:spacing w:line="276" w:lineRule="auto"/>
        <w:ind w:left="1440"/>
        <w:jc w:val="both"/>
        <w:rPr>
          <w:rFonts w:ascii="Calibri" w:hAnsi="Calibri" w:cs="Calibri"/>
          <w:sz w:val="24"/>
          <w:szCs w:val="24"/>
        </w:rPr>
      </w:pPr>
    </w:p>
    <w:p w14:paraId="7FD2450D" w14:textId="77777777" w:rsidR="00800EB4" w:rsidRDefault="00800EB4" w:rsidP="00075000">
      <w:pPr>
        <w:spacing w:line="276" w:lineRule="auto"/>
        <w:jc w:val="both"/>
        <w:rPr>
          <w:rFonts w:ascii="Calibri" w:hAnsi="Calibri" w:cs="Calibri"/>
          <w:b/>
          <w:bCs/>
          <w:color w:val="538135" w:themeColor="accent6" w:themeShade="BF"/>
          <w:sz w:val="28"/>
          <w:szCs w:val="28"/>
          <w:u w:val="single"/>
        </w:rPr>
      </w:pPr>
      <w:r>
        <w:rPr>
          <w:rFonts w:ascii="Calibri" w:hAnsi="Calibri" w:cs="Calibri"/>
          <w:b/>
          <w:bCs/>
          <w:color w:val="538135" w:themeColor="accent6" w:themeShade="BF"/>
          <w:sz w:val="28"/>
          <w:szCs w:val="28"/>
          <w:u w:val="single"/>
        </w:rPr>
        <w:br w:type="page"/>
      </w:r>
    </w:p>
    <w:p w14:paraId="4083DA9D" w14:textId="3D625135" w:rsidR="001833E0" w:rsidRPr="00C06D56" w:rsidRDefault="001833E0" w:rsidP="00C06D56">
      <w:pPr>
        <w:rPr>
          <w:rFonts w:ascii="Calibri" w:hAnsi="Calibri" w:cs="Calibri"/>
          <w:b/>
          <w:bCs/>
          <w:color w:val="538135" w:themeColor="accent6" w:themeShade="BF"/>
          <w:sz w:val="28"/>
          <w:szCs w:val="28"/>
          <w:u w:val="single"/>
        </w:rPr>
      </w:pPr>
      <w:r w:rsidRPr="00C06D56">
        <w:rPr>
          <w:rFonts w:ascii="Calibri" w:hAnsi="Calibri" w:cs="Calibri"/>
          <w:b/>
          <w:bCs/>
          <w:color w:val="538135" w:themeColor="accent6" w:themeShade="BF"/>
          <w:sz w:val="28"/>
          <w:szCs w:val="28"/>
          <w:u w:val="single"/>
        </w:rPr>
        <w:lastRenderedPageBreak/>
        <w:t xml:space="preserve">Network Diagram </w:t>
      </w:r>
    </w:p>
    <w:p w14:paraId="1D6698B9" w14:textId="77777777" w:rsidR="001833E0" w:rsidRPr="00891A1D" w:rsidRDefault="001833E0" w:rsidP="000D5EBD">
      <w:pPr>
        <w:spacing w:line="276" w:lineRule="auto"/>
        <w:jc w:val="both"/>
        <w:rPr>
          <w:rFonts w:ascii="Calibri" w:hAnsi="Calibri" w:cs="Calibri"/>
          <w:sz w:val="24"/>
          <w:szCs w:val="24"/>
        </w:rPr>
      </w:pPr>
      <w:r w:rsidRPr="00891A1D">
        <w:rPr>
          <w:rFonts w:ascii="Calibri" w:hAnsi="Calibri" w:cs="Calibri"/>
          <w:sz w:val="24"/>
          <w:szCs w:val="24"/>
        </w:rPr>
        <w:t>The network diagram for all three locations would show:</w:t>
      </w:r>
    </w:p>
    <w:p w14:paraId="03FDA2F7" w14:textId="17875BA9" w:rsidR="001833E0" w:rsidRPr="003456A6" w:rsidRDefault="001833E0" w:rsidP="000D5EBD">
      <w:pPr>
        <w:spacing w:line="276" w:lineRule="auto"/>
        <w:jc w:val="both"/>
        <w:rPr>
          <w:rFonts w:ascii="Calibri" w:hAnsi="Calibri" w:cs="Calibri"/>
          <w:b/>
          <w:bCs/>
          <w:color w:val="538135" w:themeColor="accent6" w:themeShade="BF"/>
          <w:sz w:val="28"/>
          <w:szCs w:val="28"/>
        </w:rPr>
      </w:pPr>
      <w:r w:rsidRPr="003456A6">
        <w:rPr>
          <w:rFonts w:ascii="Calibri" w:hAnsi="Calibri" w:cs="Calibri"/>
          <w:b/>
          <w:bCs/>
          <w:color w:val="538135" w:themeColor="accent6" w:themeShade="BF"/>
          <w:sz w:val="28"/>
          <w:szCs w:val="28"/>
        </w:rPr>
        <w:t>San Francisco (SF Office)</w:t>
      </w:r>
    </w:p>
    <w:p w14:paraId="34618239" w14:textId="77777777" w:rsidR="001833E0" w:rsidRPr="00891A1D" w:rsidRDefault="001833E0" w:rsidP="000D5EBD">
      <w:pPr>
        <w:spacing w:line="276" w:lineRule="auto"/>
        <w:jc w:val="both"/>
        <w:rPr>
          <w:rFonts w:ascii="Calibri" w:hAnsi="Calibri" w:cs="Calibri"/>
          <w:sz w:val="24"/>
          <w:szCs w:val="24"/>
        </w:rPr>
      </w:pPr>
      <w:r w:rsidRPr="00891A1D">
        <w:rPr>
          <w:rFonts w:ascii="Calibri" w:hAnsi="Calibri" w:cs="Calibri"/>
          <w:sz w:val="24"/>
          <w:szCs w:val="24"/>
        </w:rPr>
        <w:t>- Firewall: Cisco Firepower 2110 connects to the Internet and WAN link to NY/HO offices.</w:t>
      </w:r>
    </w:p>
    <w:p w14:paraId="1BCD89CB" w14:textId="21F06CAA" w:rsidR="001833E0" w:rsidRPr="00891A1D" w:rsidRDefault="001833E0" w:rsidP="000D5EBD">
      <w:pPr>
        <w:spacing w:line="276" w:lineRule="auto"/>
        <w:jc w:val="both"/>
        <w:rPr>
          <w:rFonts w:ascii="Calibri" w:hAnsi="Calibri" w:cs="Calibri"/>
          <w:sz w:val="24"/>
          <w:szCs w:val="24"/>
        </w:rPr>
      </w:pPr>
      <w:r w:rsidRPr="00891A1D">
        <w:rPr>
          <w:rFonts w:ascii="Calibri" w:hAnsi="Calibri" w:cs="Calibri"/>
          <w:sz w:val="24"/>
          <w:szCs w:val="24"/>
        </w:rPr>
        <w:t xml:space="preserve">- Switches: </w:t>
      </w:r>
      <w:r w:rsidR="000F08F3">
        <w:rPr>
          <w:rFonts w:ascii="Calibri" w:hAnsi="Calibri" w:cs="Calibri"/>
          <w:sz w:val="24"/>
          <w:szCs w:val="24"/>
        </w:rPr>
        <w:t xml:space="preserve">2 x </w:t>
      </w:r>
      <w:r w:rsidRPr="00891A1D">
        <w:rPr>
          <w:rFonts w:ascii="Calibri" w:hAnsi="Calibri" w:cs="Calibri"/>
          <w:sz w:val="24"/>
          <w:szCs w:val="24"/>
        </w:rPr>
        <w:t>Cisco Catalyst 9200 handles all internal connections (computers, servers, VLANs).</w:t>
      </w:r>
    </w:p>
    <w:p w14:paraId="372BF65B" w14:textId="77777777" w:rsidR="001833E0" w:rsidRPr="00891A1D" w:rsidRDefault="001833E0" w:rsidP="000D5EBD">
      <w:pPr>
        <w:spacing w:line="276" w:lineRule="auto"/>
        <w:jc w:val="both"/>
        <w:rPr>
          <w:rFonts w:ascii="Calibri" w:hAnsi="Calibri" w:cs="Calibri"/>
          <w:sz w:val="24"/>
          <w:szCs w:val="24"/>
        </w:rPr>
      </w:pPr>
      <w:r w:rsidRPr="00891A1D">
        <w:rPr>
          <w:rFonts w:ascii="Calibri" w:hAnsi="Calibri" w:cs="Calibri"/>
          <w:sz w:val="24"/>
          <w:szCs w:val="24"/>
        </w:rPr>
        <w:t>- Servers: Dell PowerEdge servers for DHCP, DNS, email, and file sharing.</w:t>
      </w:r>
    </w:p>
    <w:p w14:paraId="2C96D115" w14:textId="77777777" w:rsidR="001833E0" w:rsidRPr="00891A1D" w:rsidRDefault="001833E0" w:rsidP="000D5EBD">
      <w:pPr>
        <w:spacing w:line="276" w:lineRule="auto"/>
        <w:jc w:val="both"/>
        <w:rPr>
          <w:rFonts w:ascii="Calibri" w:hAnsi="Calibri" w:cs="Calibri"/>
          <w:sz w:val="24"/>
          <w:szCs w:val="24"/>
        </w:rPr>
      </w:pPr>
      <w:r w:rsidRPr="00891A1D">
        <w:rPr>
          <w:rFonts w:ascii="Calibri" w:hAnsi="Calibri" w:cs="Calibri"/>
          <w:sz w:val="24"/>
          <w:szCs w:val="24"/>
        </w:rPr>
        <w:t>- VLANs: Department-specific segmentation (R&amp;D, Sales, IT, etc.).</w:t>
      </w:r>
    </w:p>
    <w:p w14:paraId="30DFEC2B" w14:textId="471C9278" w:rsidR="001833E0" w:rsidRPr="00891A1D" w:rsidRDefault="001833E0" w:rsidP="000D5EBD">
      <w:pPr>
        <w:spacing w:line="276" w:lineRule="auto"/>
        <w:jc w:val="both"/>
        <w:rPr>
          <w:rFonts w:ascii="Calibri" w:hAnsi="Calibri" w:cs="Calibri"/>
          <w:sz w:val="24"/>
          <w:szCs w:val="24"/>
        </w:rPr>
      </w:pPr>
      <w:r w:rsidRPr="00891A1D">
        <w:rPr>
          <w:rFonts w:ascii="Calibri" w:hAnsi="Calibri" w:cs="Calibri"/>
          <w:sz w:val="24"/>
          <w:szCs w:val="24"/>
        </w:rPr>
        <w:t xml:space="preserve">- Wi-Fi: </w:t>
      </w:r>
      <w:r w:rsidR="000F08F3">
        <w:rPr>
          <w:rFonts w:ascii="Calibri" w:hAnsi="Calibri" w:cs="Calibri"/>
          <w:sz w:val="24"/>
          <w:szCs w:val="24"/>
        </w:rPr>
        <w:t xml:space="preserve">2 </w:t>
      </w:r>
      <w:r w:rsidRPr="00891A1D">
        <w:rPr>
          <w:rFonts w:ascii="Calibri" w:hAnsi="Calibri" w:cs="Calibri"/>
          <w:sz w:val="24"/>
          <w:szCs w:val="24"/>
        </w:rPr>
        <w:t>x Cisco Meraki MR42 for wireless coverage.</w:t>
      </w:r>
    </w:p>
    <w:p w14:paraId="197409C9" w14:textId="3ED417F8" w:rsidR="001833E0" w:rsidRPr="003456A6" w:rsidRDefault="001833E0" w:rsidP="000D5EBD">
      <w:pPr>
        <w:spacing w:line="276" w:lineRule="auto"/>
        <w:jc w:val="both"/>
        <w:rPr>
          <w:rFonts w:ascii="Calibri" w:hAnsi="Calibri" w:cs="Calibri"/>
          <w:b/>
          <w:bCs/>
          <w:color w:val="538135" w:themeColor="accent6" w:themeShade="BF"/>
          <w:sz w:val="28"/>
          <w:szCs w:val="28"/>
        </w:rPr>
      </w:pPr>
      <w:r w:rsidRPr="003456A6">
        <w:rPr>
          <w:rFonts w:ascii="Calibri" w:hAnsi="Calibri" w:cs="Calibri"/>
          <w:b/>
          <w:bCs/>
          <w:color w:val="538135" w:themeColor="accent6" w:themeShade="BF"/>
          <w:sz w:val="28"/>
          <w:szCs w:val="28"/>
        </w:rPr>
        <w:t>New York (NY Office)</w:t>
      </w:r>
    </w:p>
    <w:p w14:paraId="13A82788" w14:textId="477DB705" w:rsidR="001833E0" w:rsidRPr="00891A1D" w:rsidRDefault="001833E0" w:rsidP="000D5EBD">
      <w:pPr>
        <w:spacing w:line="276" w:lineRule="auto"/>
        <w:jc w:val="both"/>
        <w:rPr>
          <w:rFonts w:ascii="Calibri" w:hAnsi="Calibri" w:cs="Calibri"/>
          <w:sz w:val="24"/>
          <w:szCs w:val="24"/>
        </w:rPr>
      </w:pPr>
      <w:r w:rsidRPr="00891A1D">
        <w:rPr>
          <w:rFonts w:ascii="Calibri" w:hAnsi="Calibri" w:cs="Calibri"/>
          <w:sz w:val="24"/>
          <w:szCs w:val="24"/>
        </w:rPr>
        <w:t xml:space="preserve">- Firewall: Cisco Firepower 1010 connects to the Internet and VPN tunnel to </w:t>
      </w:r>
      <w:r w:rsidR="00800EB4">
        <w:rPr>
          <w:rFonts w:ascii="Calibri" w:hAnsi="Calibri" w:cs="Calibri"/>
          <w:sz w:val="24"/>
          <w:szCs w:val="24"/>
        </w:rPr>
        <w:t>the </w:t>
      </w:r>
      <w:r w:rsidRPr="00891A1D">
        <w:rPr>
          <w:rFonts w:ascii="Calibri" w:hAnsi="Calibri" w:cs="Calibri"/>
          <w:sz w:val="24"/>
          <w:szCs w:val="24"/>
        </w:rPr>
        <w:t>SF office.</w:t>
      </w:r>
    </w:p>
    <w:p w14:paraId="35015922" w14:textId="77777777" w:rsidR="001833E0" w:rsidRPr="00891A1D" w:rsidRDefault="001833E0" w:rsidP="000D5EBD">
      <w:pPr>
        <w:spacing w:line="276" w:lineRule="auto"/>
        <w:jc w:val="both"/>
        <w:rPr>
          <w:rFonts w:ascii="Calibri" w:hAnsi="Calibri" w:cs="Calibri"/>
          <w:sz w:val="24"/>
          <w:szCs w:val="24"/>
        </w:rPr>
      </w:pPr>
      <w:r w:rsidRPr="00891A1D">
        <w:rPr>
          <w:rFonts w:ascii="Calibri" w:hAnsi="Calibri" w:cs="Calibri"/>
          <w:sz w:val="24"/>
          <w:szCs w:val="24"/>
        </w:rPr>
        <w:t>- Switch: Cisco Catalyst 9200 for internal connections.</w:t>
      </w:r>
    </w:p>
    <w:p w14:paraId="0FC54732" w14:textId="77777777" w:rsidR="001833E0" w:rsidRPr="00891A1D" w:rsidRDefault="001833E0" w:rsidP="000D5EBD">
      <w:pPr>
        <w:spacing w:line="276" w:lineRule="auto"/>
        <w:jc w:val="both"/>
        <w:rPr>
          <w:rFonts w:ascii="Calibri" w:hAnsi="Calibri" w:cs="Calibri"/>
          <w:sz w:val="24"/>
          <w:szCs w:val="24"/>
        </w:rPr>
      </w:pPr>
      <w:r w:rsidRPr="00891A1D">
        <w:rPr>
          <w:rFonts w:ascii="Calibri" w:hAnsi="Calibri" w:cs="Calibri"/>
          <w:sz w:val="24"/>
          <w:szCs w:val="24"/>
        </w:rPr>
        <w:t>- VLANs: Separate VLANs for Sales and Operations.</w:t>
      </w:r>
    </w:p>
    <w:p w14:paraId="1E48F47A" w14:textId="77777777" w:rsidR="001833E0" w:rsidRPr="00891A1D" w:rsidRDefault="001833E0" w:rsidP="000D5EBD">
      <w:pPr>
        <w:spacing w:line="276" w:lineRule="auto"/>
        <w:jc w:val="both"/>
        <w:rPr>
          <w:rFonts w:ascii="Calibri" w:hAnsi="Calibri" w:cs="Calibri"/>
          <w:sz w:val="24"/>
          <w:szCs w:val="24"/>
        </w:rPr>
      </w:pPr>
      <w:r w:rsidRPr="00891A1D">
        <w:rPr>
          <w:rFonts w:ascii="Calibri" w:hAnsi="Calibri" w:cs="Calibri"/>
          <w:sz w:val="24"/>
          <w:szCs w:val="24"/>
        </w:rPr>
        <w:t>- Wi-Fi: 2x Cisco Meraki MR42.</w:t>
      </w:r>
    </w:p>
    <w:p w14:paraId="6FD79F58" w14:textId="69A85A0F" w:rsidR="001833E0" w:rsidRPr="003456A6" w:rsidRDefault="001833E0" w:rsidP="000D5EBD">
      <w:pPr>
        <w:spacing w:line="276" w:lineRule="auto"/>
        <w:jc w:val="both"/>
        <w:rPr>
          <w:rFonts w:ascii="Calibri" w:hAnsi="Calibri" w:cs="Calibri"/>
          <w:b/>
          <w:bCs/>
          <w:color w:val="538135" w:themeColor="accent6" w:themeShade="BF"/>
          <w:sz w:val="28"/>
          <w:szCs w:val="28"/>
        </w:rPr>
      </w:pPr>
      <w:r w:rsidRPr="003456A6">
        <w:rPr>
          <w:rFonts w:ascii="Calibri" w:hAnsi="Calibri" w:cs="Calibri"/>
          <w:b/>
          <w:bCs/>
          <w:color w:val="538135" w:themeColor="accent6" w:themeShade="BF"/>
          <w:sz w:val="28"/>
          <w:szCs w:val="28"/>
        </w:rPr>
        <w:t>Houston (HO Office)</w:t>
      </w:r>
    </w:p>
    <w:p w14:paraId="3E08E78F" w14:textId="0AC856DA" w:rsidR="001833E0" w:rsidRPr="00891A1D" w:rsidRDefault="001833E0" w:rsidP="000D5EBD">
      <w:pPr>
        <w:spacing w:line="276" w:lineRule="auto"/>
        <w:jc w:val="both"/>
        <w:rPr>
          <w:rFonts w:ascii="Calibri" w:hAnsi="Calibri" w:cs="Calibri"/>
          <w:sz w:val="24"/>
          <w:szCs w:val="24"/>
        </w:rPr>
      </w:pPr>
      <w:r w:rsidRPr="00891A1D">
        <w:rPr>
          <w:rFonts w:ascii="Calibri" w:hAnsi="Calibri" w:cs="Calibri"/>
          <w:sz w:val="24"/>
          <w:szCs w:val="24"/>
        </w:rPr>
        <w:t xml:space="preserve">- Firewall: Palo Alto PA-220 connects to the Internet and WAN link to </w:t>
      </w:r>
      <w:r w:rsidR="00800EB4">
        <w:rPr>
          <w:rFonts w:ascii="Calibri" w:hAnsi="Calibri" w:cs="Calibri"/>
          <w:sz w:val="24"/>
          <w:szCs w:val="24"/>
        </w:rPr>
        <w:t>the </w:t>
      </w:r>
      <w:r w:rsidRPr="00891A1D">
        <w:rPr>
          <w:rFonts w:ascii="Calibri" w:hAnsi="Calibri" w:cs="Calibri"/>
          <w:sz w:val="24"/>
          <w:szCs w:val="24"/>
        </w:rPr>
        <w:t>SF office.</w:t>
      </w:r>
    </w:p>
    <w:p w14:paraId="76A824B3" w14:textId="707B3053" w:rsidR="001833E0" w:rsidRPr="00891A1D" w:rsidRDefault="001833E0" w:rsidP="000D5EBD">
      <w:pPr>
        <w:spacing w:line="276" w:lineRule="auto"/>
        <w:jc w:val="both"/>
        <w:rPr>
          <w:rFonts w:ascii="Calibri" w:hAnsi="Calibri" w:cs="Calibri"/>
          <w:sz w:val="24"/>
          <w:szCs w:val="24"/>
        </w:rPr>
      </w:pPr>
      <w:r w:rsidRPr="00891A1D">
        <w:rPr>
          <w:rFonts w:ascii="Calibri" w:hAnsi="Calibri" w:cs="Calibri"/>
          <w:sz w:val="24"/>
          <w:szCs w:val="24"/>
        </w:rPr>
        <w:t xml:space="preserve">- Switches: </w:t>
      </w:r>
      <w:r w:rsidR="000F08F3">
        <w:rPr>
          <w:rFonts w:ascii="Calibri" w:hAnsi="Calibri" w:cs="Calibri"/>
          <w:sz w:val="24"/>
          <w:szCs w:val="24"/>
        </w:rPr>
        <w:t xml:space="preserve">1 </w:t>
      </w:r>
      <w:r w:rsidRPr="00891A1D">
        <w:rPr>
          <w:rFonts w:ascii="Calibri" w:hAnsi="Calibri" w:cs="Calibri"/>
          <w:sz w:val="24"/>
          <w:szCs w:val="24"/>
        </w:rPr>
        <w:t>x Cisco Catalyst 9200.</w:t>
      </w:r>
    </w:p>
    <w:p w14:paraId="2B94D95F" w14:textId="77777777" w:rsidR="001833E0" w:rsidRPr="00891A1D" w:rsidRDefault="001833E0" w:rsidP="000D5EBD">
      <w:pPr>
        <w:spacing w:line="276" w:lineRule="auto"/>
        <w:jc w:val="both"/>
        <w:rPr>
          <w:rFonts w:ascii="Calibri" w:hAnsi="Calibri" w:cs="Calibri"/>
          <w:sz w:val="24"/>
          <w:szCs w:val="24"/>
        </w:rPr>
      </w:pPr>
      <w:r w:rsidRPr="00891A1D">
        <w:rPr>
          <w:rFonts w:ascii="Calibri" w:hAnsi="Calibri" w:cs="Calibri"/>
          <w:sz w:val="24"/>
          <w:szCs w:val="24"/>
        </w:rPr>
        <w:t>- VLANs: Separate VLANs for R&amp;D, Sales, and Operations.</w:t>
      </w:r>
    </w:p>
    <w:p w14:paraId="779CE32A" w14:textId="40F9D677" w:rsidR="001833E0" w:rsidRPr="00891A1D" w:rsidRDefault="001833E0" w:rsidP="000D5EBD">
      <w:pPr>
        <w:spacing w:line="276" w:lineRule="auto"/>
        <w:jc w:val="both"/>
        <w:rPr>
          <w:rFonts w:ascii="Calibri" w:hAnsi="Calibri" w:cs="Calibri"/>
          <w:sz w:val="24"/>
          <w:szCs w:val="24"/>
        </w:rPr>
      </w:pPr>
      <w:r w:rsidRPr="00891A1D">
        <w:rPr>
          <w:rFonts w:ascii="Calibri" w:hAnsi="Calibri" w:cs="Calibri"/>
          <w:sz w:val="24"/>
          <w:szCs w:val="24"/>
        </w:rPr>
        <w:t>- Wi-Fi: 2</w:t>
      </w:r>
      <w:r w:rsidR="000F08F3">
        <w:rPr>
          <w:rFonts w:ascii="Calibri" w:hAnsi="Calibri" w:cs="Calibri"/>
          <w:sz w:val="24"/>
          <w:szCs w:val="24"/>
        </w:rPr>
        <w:t xml:space="preserve"> </w:t>
      </w:r>
      <w:r w:rsidRPr="00891A1D">
        <w:rPr>
          <w:rFonts w:ascii="Calibri" w:hAnsi="Calibri" w:cs="Calibri"/>
          <w:sz w:val="24"/>
          <w:szCs w:val="24"/>
        </w:rPr>
        <w:t>x Cisco Meraki MR42.</w:t>
      </w:r>
    </w:p>
    <w:p w14:paraId="58C3B605" w14:textId="73555CCF" w:rsidR="001833E0" w:rsidRPr="009D3056" w:rsidRDefault="001833E0" w:rsidP="000D5EBD">
      <w:pPr>
        <w:spacing w:line="276" w:lineRule="auto"/>
        <w:jc w:val="both"/>
        <w:rPr>
          <w:rFonts w:ascii="Calibri" w:hAnsi="Calibri" w:cs="Calibri"/>
          <w:b/>
          <w:bCs/>
          <w:color w:val="538135" w:themeColor="accent6" w:themeShade="BF"/>
          <w:sz w:val="24"/>
          <w:szCs w:val="24"/>
        </w:rPr>
      </w:pPr>
      <w:r w:rsidRPr="009D3056">
        <w:rPr>
          <w:rFonts w:ascii="Calibri" w:hAnsi="Calibri" w:cs="Calibri"/>
          <w:b/>
          <w:bCs/>
          <w:color w:val="538135" w:themeColor="accent6" w:themeShade="BF"/>
          <w:sz w:val="24"/>
          <w:szCs w:val="24"/>
        </w:rPr>
        <w:t>Inter-Office Communication:</w:t>
      </w:r>
    </w:p>
    <w:p w14:paraId="672AD014" w14:textId="77777777" w:rsidR="001833E0" w:rsidRPr="00891A1D" w:rsidRDefault="001833E0" w:rsidP="000D5EBD">
      <w:pPr>
        <w:spacing w:line="276" w:lineRule="auto"/>
        <w:jc w:val="both"/>
        <w:rPr>
          <w:rFonts w:ascii="Calibri" w:hAnsi="Calibri" w:cs="Calibri"/>
          <w:sz w:val="24"/>
          <w:szCs w:val="24"/>
        </w:rPr>
      </w:pPr>
      <w:r w:rsidRPr="00891A1D">
        <w:rPr>
          <w:rFonts w:ascii="Calibri" w:hAnsi="Calibri" w:cs="Calibri"/>
          <w:sz w:val="24"/>
          <w:szCs w:val="24"/>
        </w:rPr>
        <w:t>- VPN Tunnels: Secure IPsec VPN connections between SF, NY, and HO to allow seamless, secure communication across all locations.</w:t>
      </w:r>
    </w:p>
    <w:p w14:paraId="314E8981" w14:textId="196C3AD6" w:rsidR="008F4A2C" w:rsidRDefault="008F4A2C" w:rsidP="000D5EBD">
      <w:pPr>
        <w:spacing w:line="276" w:lineRule="auto"/>
        <w:rPr>
          <w:rFonts w:ascii="Calibri" w:eastAsiaTheme="majorEastAsia" w:hAnsi="Calibri" w:cs="Calibri"/>
          <w:b/>
          <w:bCs/>
          <w:color w:val="538135" w:themeColor="accent6" w:themeShade="BF"/>
          <w:spacing w:val="-10"/>
          <w:kern w:val="28"/>
          <w:sz w:val="32"/>
          <w:szCs w:val="32"/>
          <w:u w:val="single"/>
        </w:rPr>
      </w:pPr>
      <w:r>
        <w:rPr>
          <w:rFonts w:ascii="Calibri" w:hAnsi="Calibri" w:cs="Calibri"/>
          <w:b/>
          <w:bCs/>
          <w:color w:val="538135" w:themeColor="accent6" w:themeShade="BF"/>
          <w:sz w:val="32"/>
          <w:szCs w:val="32"/>
          <w:u w:val="single"/>
        </w:rPr>
        <w:br w:type="page"/>
      </w:r>
    </w:p>
    <w:p w14:paraId="5AFEFDB7" w14:textId="33894A32" w:rsidR="004572CB" w:rsidRPr="00C06D56" w:rsidRDefault="004572CB" w:rsidP="00C06D56">
      <w:pPr>
        <w:rPr>
          <w:rFonts w:ascii="Calibri" w:hAnsi="Calibri" w:cs="Calibri"/>
          <w:b/>
          <w:bCs/>
          <w:color w:val="538135" w:themeColor="accent6" w:themeShade="BF"/>
          <w:sz w:val="28"/>
          <w:szCs w:val="28"/>
          <w:u w:val="single"/>
        </w:rPr>
      </w:pPr>
      <w:r w:rsidRPr="00C06D56">
        <w:rPr>
          <w:rFonts w:ascii="Calibri" w:hAnsi="Calibri" w:cs="Calibri"/>
          <w:b/>
          <w:bCs/>
          <w:color w:val="538135" w:themeColor="accent6" w:themeShade="BF"/>
          <w:sz w:val="28"/>
          <w:szCs w:val="28"/>
          <w:u w:val="single"/>
        </w:rPr>
        <w:lastRenderedPageBreak/>
        <w:t>Network Diagram</w:t>
      </w:r>
    </w:p>
    <w:p w14:paraId="43FEE148" w14:textId="77777777" w:rsidR="00F40F1A" w:rsidRDefault="00F40F1A" w:rsidP="00894092">
      <w:pPr>
        <w:spacing w:line="360" w:lineRule="auto"/>
      </w:pPr>
    </w:p>
    <w:p w14:paraId="241568CA" w14:textId="1F30BE4C" w:rsidR="00F40F1A" w:rsidRDefault="00B637B8" w:rsidP="00894092">
      <w:pPr>
        <w:spacing w:line="360" w:lineRule="auto"/>
      </w:pPr>
      <w:r w:rsidRPr="00B637B8">
        <w:rPr>
          <w:noProof/>
        </w:rPr>
        <w:drawing>
          <wp:inline distT="0" distB="0" distL="0" distR="0" wp14:anchorId="2C0131EB" wp14:editId="19828080">
            <wp:extent cx="5943600" cy="2265680"/>
            <wp:effectExtent l="76200" t="76200" r="76200" b="77470"/>
            <wp:docPr id="41528426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84268" name="Picture 1" descr="A diagram of a network&#10;&#10;Description automatically generated"/>
                    <pic:cNvPicPr/>
                  </pic:nvPicPr>
                  <pic:blipFill>
                    <a:blip r:embed="rId17"/>
                    <a:stretch>
                      <a:fillRect/>
                    </a:stretch>
                  </pic:blipFill>
                  <pic:spPr>
                    <a:xfrm>
                      <a:off x="0" y="0"/>
                      <a:ext cx="5943600" cy="2265680"/>
                    </a:xfrm>
                    <a:prstGeom prst="rect">
                      <a:avLst/>
                    </a:prstGeom>
                    <a:ln w="76200" cap="sq" cmpd="thickThin">
                      <a:solidFill>
                        <a:srgbClr val="000000"/>
                      </a:solidFill>
                      <a:prstDash val="solid"/>
                      <a:miter lim="800000"/>
                    </a:ln>
                    <a:effectLst>
                      <a:innerShdw blurRad="76200">
                        <a:srgbClr val="000000"/>
                      </a:innerShdw>
                    </a:effectLst>
                  </pic:spPr>
                </pic:pic>
              </a:graphicData>
            </a:graphic>
          </wp:inline>
        </w:drawing>
      </w:r>
    </w:p>
    <w:p w14:paraId="18D6F8A9" w14:textId="77777777" w:rsidR="00F40F1A" w:rsidRDefault="00F40F1A" w:rsidP="00894092">
      <w:pPr>
        <w:spacing w:line="360" w:lineRule="auto"/>
      </w:pPr>
    </w:p>
    <w:p w14:paraId="526E606C" w14:textId="6F75F848" w:rsidR="000D5EBD" w:rsidRPr="00F40F1A" w:rsidRDefault="00F40F1A" w:rsidP="000D5EBD">
      <w:pPr>
        <w:spacing w:line="276" w:lineRule="auto"/>
        <w:jc w:val="both"/>
        <w:rPr>
          <w:rFonts w:ascii="Calibri" w:hAnsi="Calibri" w:cs="Calibri"/>
          <w:b/>
          <w:bCs/>
          <w:color w:val="538135" w:themeColor="accent6" w:themeShade="BF"/>
          <w:sz w:val="26"/>
          <w:szCs w:val="26"/>
          <w:u w:val="single"/>
        </w:rPr>
      </w:pPr>
      <w:r w:rsidRPr="00F40F1A">
        <w:rPr>
          <w:rFonts w:ascii="Calibri" w:hAnsi="Calibri" w:cs="Calibri"/>
          <w:b/>
          <w:bCs/>
          <w:color w:val="538135" w:themeColor="accent6" w:themeShade="BF"/>
          <w:sz w:val="26"/>
          <w:szCs w:val="26"/>
          <w:u w:val="single"/>
        </w:rPr>
        <w:t>KEY COMPONENTS OF NETWORK DIAGRAM</w:t>
      </w:r>
    </w:p>
    <w:p w14:paraId="68869641" w14:textId="744EBD11" w:rsidR="00F40F1A" w:rsidRPr="00F40F1A" w:rsidRDefault="00F40F1A" w:rsidP="000D5EBD">
      <w:pPr>
        <w:spacing w:line="276" w:lineRule="auto"/>
        <w:jc w:val="both"/>
        <w:rPr>
          <w:rFonts w:ascii="Calibri" w:hAnsi="Calibri" w:cs="Calibri"/>
          <w:sz w:val="24"/>
          <w:szCs w:val="24"/>
        </w:rPr>
      </w:pPr>
      <w:r w:rsidRPr="00F40F1A">
        <w:rPr>
          <w:rFonts w:ascii="Calibri" w:hAnsi="Calibri" w:cs="Calibri"/>
          <w:sz w:val="24"/>
          <w:szCs w:val="24"/>
        </w:rPr>
        <w:t>This network diagram represents the planned setup for Greenleaf Technologies Inc. as it</w:t>
      </w:r>
      <w:r>
        <w:rPr>
          <w:rFonts w:ascii="Calibri" w:hAnsi="Calibri" w:cs="Calibri"/>
          <w:sz w:val="24"/>
          <w:szCs w:val="24"/>
        </w:rPr>
        <w:t xml:space="preserve"> </w:t>
      </w:r>
      <w:r w:rsidRPr="00F40F1A">
        <w:rPr>
          <w:rFonts w:ascii="Calibri" w:hAnsi="Calibri" w:cs="Calibri"/>
          <w:sz w:val="24"/>
          <w:szCs w:val="24"/>
        </w:rPr>
        <w:t>expands its workforce and office locations.</w:t>
      </w:r>
    </w:p>
    <w:p w14:paraId="2BC47D38" w14:textId="0BB8190F" w:rsidR="00F40F1A" w:rsidRPr="00F40F1A" w:rsidRDefault="00F40F1A" w:rsidP="000D5EBD">
      <w:pPr>
        <w:spacing w:line="276" w:lineRule="auto"/>
        <w:jc w:val="both"/>
        <w:rPr>
          <w:rFonts w:ascii="Calibri" w:hAnsi="Calibri" w:cs="Calibri"/>
          <w:sz w:val="24"/>
          <w:szCs w:val="24"/>
        </w:rPr>
      </w:pPr>
      <w:r w:rsidRPr="00F40F1A">
        <w:rPr>
          <w:rFonts w:ascii="Calibri" w:hAnsi="Calibri" w:cs="Calibri"/>
          <w:b/>
          <w:bCs/>
          <w:color w:val="538135" w:themeColor="accent6" w:themeShade="BF"/>
          <w:sz w:val="24"/>
          <w:szCs w:val="24"/>
        </w:rPr>
        <w:t>1.</w:t>
      </w:r>
      <w:r w:rsidRPr="00F40F1A">
        <w:rPr>
          <w:rFonts w:ascii="Calibri" w:hAnsi="Calibri" w:cs="Calibri"/>
          <w:color w:val="538135" w:themeColor="accent6" w:themeShade="BF"/>
          <w:sz w:val="24"/>
          <w:szCs w:val="24"/>
        </w:rPr>
        <w:t xml:space="preserve"> </w:t>
      </w:r>
      <w:r w:rsidRPr="00F40F1A">
        <w:rPr>
          <w:rFonts w:ascii="Calibri" w:hAnsi="Calibri" w:cs="Calibri"/>
          <w:b/>
          <w:bCs/>
          <w:color w:val="538135" w:themeColor="accent6" w:themeShade="BF"/>
          <w:sz w:val="24"/>
          <w:szCs w:val="24"/>
          <w:u w:val="single"/>
        </w:rPr>
        <w:t>Cloud Connections</w:t>
      </w:r>
      <w:r w:rsidRPr="00F40F1A">
        <w:rPr>
          <w:rFonts w:ascii="Calibri" w:hAnsi="Calibri" w:cs="Calibri"/>
          <w:sz w:val="24"/>
          <w:szCs w:val="24"/>
        </w:rPr>
        <w:t>: Three clouds in the diagram are linked to each office &amp; clou</w:t>
      </w:r>
      <w:r>
        <w:rPr>
          <w:rFonts w:ascii="Calibri" w:hAnsi="Calibri" w:cs="Calibri"/>
          <w:sz w:val="24"/>
          <w:szCs w:val="24"/>
        </w:rPr>
        <w:t xml:space="preserve">d </w:t>
      </w:r>
      <w:r w:rsidRPr="00F40F1A">
        <w:rPr>
          <w:rFonts w:ascii="Calibri" w:hAnsi="Calibri" w:cs="Calibri"/>
          <w:sz w:val="24"/>
          <w:szCs w:val="24"/>
        </w:rPr>
        <w:t>service to support the hybrid model by using both on-premises hardware and cloud</w:t>
      </w:r>
      <w:r>
        <w:rPr>
          <w:rFonts w:ascii="Calibri" w:hAnsi="Calibri" w:cs="Calibri"/>
          <w:sz w:val="24"/>
          <w:szCs w:val="24"/>
        </w:rPr>
        <w:t xml:space="preserve"> </w:t>
      </w:r>
      <w:r w:rsidRPr="00F40F1A">
        <w:rPr>
          <w:rFonts w:ascii="Calibri" w:hAnsi="Calibri" w:cs="Calibri"/>
          <w:sz w:val="24"/>
          <w:szCs w:val="24"/>
        </w:rPr>
        <w:t>services.</w:t>
      </w:r>
    </w:p>
    <w:p w14:paraId="0A248BFA" w14:textId="50A6FCAB" w:rsidR="00F40F1A" w:rsidRPr="00F40F1A" w:rsidRDefault="00F40F1A" w:rsidP="000D5EBD">
      <w:pPr>
        <w:spacing w:line="276" w:lineRule="auto"/>
        <w:jc w:val="both"/>
        <w:rPr>
          <w:rFonts w:ascii="Calibri" w:hAnsi="Calibri" w:cs="Calibri"/>
          <w:sz w:val="24"/>
          <w:szCs w:val="24"/>
        </w:rPr>
      </w:pPr>
      <w:r w:rsidRPr="00F40F1A">
        <w:rPr>
          <w:rFonts w:ascii="Calibri" w:hAnsi="Calibri" w:cs="Calibri"/>
          <w:b/>
          <w:bCs/>
          <w:color w:val="538135" w:themeColor="accent6" w:themeShade="BF"/>
          <w:sz w:val="24"/>
          <w:szCs w:val="24"/>
        </w:rPr>
        <w:t>2</w:t>
      </w:r>
      <w:r w:rsidRPr="00F40F1A">
        <w:rPr>
          <w:rFonts w:ascii="Calibri" w:hAnsi="Calibri" w:cs="Calibri"/>
          <w:b/>
          <w:bCs/>
          <w:color w:val="538135" w:themeColor="accent6" w:themeShade="BF"/>
          <w:sz w:val="24"/>
          <w:szCs w:val="24"/>
          <w:u w:val="single"/>
        </w:rPr>
        <w:t>. Routers and Switches</w:t>
      </w:r>
      <w:r w:rsidRPr="00F40F1A">
        <w:rPr>
          <w:rFonts w:ascii="Calibri" w:hAnsi="Calibri" w:cs="Calibri"/>
          <w:sz w:val="24"/>
          <w:szCs w:val="24"/>
        </w:rPr>
        <w:t>: There are multiple routers and Layer 3 switches to connect and</w:t>
      </w:r>
      <w:r>
        <w:rPr>
          <w:rFonts w:ascii="Calibri" w:hAnsi="Calibri" w:cs="Calibri"/>
          <w:sz w:val="24"/>
          <w:szCs w:val="24"/>
        </w:rPr>
        <w:t xml:space="preserve"> </w:t>
      </w:r>
      <w:r w:rsidRPr="00F40F1A">
        <w:rPr>
          <w:rFonts w:ascii="Calibri" w:hAnsi="Calibri" w:cs="Calibri"/>
          <w:sz w:val="24"/>
          <w:szCs w:val="24"/>
        </w:rPr>
        <w:t>manage traffic between different parts of the network and the cloud to manage routing</w:t>
      </w:r>
      <w:r>
        <w:rPr>
          <w:rFonts w:ascii="Calibri" w:hAnsi="Calibri" w:cs="Calibri"/>
          <w:sz w:val="24"/>
          <w:szCs w:val="24"/>
        </w:rPr>
        <w:t xml:space="preserve"> </w:t>
      </w:r>
      <w:r w:rsidRPr="00F40F1A">
        <w:rPr>
          <w:rFonts w:ascii="Calibri" w:hAnsi="Calibri" w:cs="Calibri"/>
          <w:sz w:val="24"/>
          <w:szCs w:val="24"/>
        </w:rPr>
        <w:t>between offices, cloud, and internal servers.</w:t>
      </w:r>
    </w:p>
    <w:p w14:paraId="1339ED2A" w14:textId="4B91B3D3" w:rsidR="00F40F1A" w:rsidRPr="00F40F1A" w:rsidRDefault="00F40F1A" w:rsidP="000D5EBD">
      <w:pPr>
        <w:spacing w:line="276" w:lineRule="auto"/>
        <w:jc w:val="both"/>
        <w:rPr>
          <w:rFonts w:ascii="Calibri" w:hAnsi="Calibri" w:cs="Calibri"/>
          <w:sz w:val="24"/>
          <w:szCs w:val="24"/>
        </w:rPr>
      </w:pPr>
      <w:r w:rsidRPr="00F40F1A">
        <w:rPr>
          <w:rFonts w:ascii="Calibri" w:hAnsi="Calibri" w:cs="Calibri"/>
          <w:b/>
          <w:bCs/>
          <w:color w:val="538135" w:themeColor="accent6" w:themeShade="BF"/>
          <w:sz w:val="24"/>
          <w:szCs w:val="24"/>
        </w:rPr>
        <w:t>3</w:t>
      </w:r>
      <w:r w:rsidRPr="00F40F1A">
        <w:rPr>
          <w:rFonts w:ascii="Calibri" w:hAnsi="Calibri" w:cs="Calibri"/>
          <w:b/>
          <w:bCs/>
          <w:color w:val="538135" w:themeColor="accent6" w:themeShade="BF"/>
          <w:sz w:val="24"/>
          <w:szCs w:val="24"/>
          <w:u w:val="single"/>
        </w:rPr>
        <w:t>. PCs, Laptops, and Wireless</w:t>
      </w:r>
      <w:r w:rsidRPr="00F40F1A">
        <w:rPr>
          <w:rFonts w:ascii="Calibri" w:hAnsi="Calibri" w:cs="Calibri"/>
          <w:b/>
          <w:bCs/>
          <w:sz w:val="24"/>
          <w:szCs w:val="24"/>
        </w:rPr>
        <w:t>:</w:t>
      </w:r>
      <w:r w:rsidRPr="00F40F1A">
        <w:rPr>
          <w:rFonts w:ascii="Calibri" w:hAnsi="Calibri" w:cs="Calibri"/>
          <w:sz w:val="24"/>
          <w:szCs w:val="24"/>
        </w:rPr>
        <w:t xml:space="preserve"> PCs and laptops are connected through wired connections</w:t>
      </w:r>
      <w:r>
        <w:rPr>
          <w:rFonts w:ascii="Calibri" w:hAnsi="Calibri" w:cs="Calibri"/>
          <w:sz w:val="24"/>
          <w:szCs w:val="24"/>
        </w:rPr>
        <w:t xml:space="preserve"> </w:t>
      </w:r>
      <w:r w:rsidRPr="00F40F1A">
        <w:rPr>
          <w:rFonts w:ascii="Calibri" w:hAnsi="Calibri" w:cs="Calibri"/>
          <w:sz w:val="24"/>
          <w:szCs w:val="24"/>
        </w:rPr>
        <w:t>or wireless access points respectively providing flexibility and mobility for employees.</w:t>
      </w:r>
    </w:p>
    <w:p w14:paraId="7EFB45DE" w14:textId="50B02510" w:rsidR="00F40F1A" w:rsidRPr="00F40F1A" w:rsidRDefault="00F40F1A" w:rsidP="000D5EBD">
      <w:pPr>
        <w:spacing w:line="276" w:lineRule="auto"/>
        <w:jc w:val="both"/>
        <w:rPr>
          <w:rFonts w:ascii="Calibri" w:hAnsi="Calibri" w:cs="Calibri"/>
          <w:sz w:val="24"/>
          <w:szCs w:val="24"/>
        </w:rPr>
      </w:pPr>
      <w:r w:rsidRPr="00F40F1A">
        <w:rPr>
          <w:rFonts w:ascii="Calibri" w:hAnsi="Calibri" w:cs="Calibri"/>
          <w:b/>
          <w:bCs/>
          <w:color w:val="538135" w:themeColor="accent6" w:themeShade="BF"/>
          <w:sz w:val="24"/>
          <w:szCs w:val="24"/>
        </w:rPr>
        <w:t xml:space="preserve">4. </w:t>
      </w:r>
      <w:r w:rsidRPr="00F40F1A">
        <w:rPr>
          <w:rFonts w:ascii="Calibri" w:hAnsi="Calibri" w:cs="Calibri"/>
          <w:b/>
          <w:bCs/>
          <w:color w:val="538135" w:themeColor="accent6" w:themeShade="BF"/>
          <w:sz w:val="24"/>
          <w:szCs w:val="24"/>
          <w:u w:val="single"/>
        </w:rPr>
        <w:t>Servers</w:t>
      </w:r>
      <w:r w:rsidRPr="00F40F1A">
        <w:rPr>
          <w:rFonts w:ascii="Calibri" w:hAnsi="Calibri" w:cs="Calibri"/>
          <w:sz w:val="24"/>
          <w:szCs w:val="24"/>
        </w:rPr>
        <w:t>: The diagram includes several servers to host internal services like file storage</w:t>
      </w:r>
      <w:r>
        <w:rPr>
          <w:rFonts w:ascii="Calibri" w:hAnsi="Calibri" w:cs="Calibri"/>
          <w:sz w:val="24"/>
          <w:szCs w:val="24"/>
        </w:rPr>
        <w:t xml:space="preserve"> </w:t>
      </w:r>
      <w:r w:rsidRPr="00F40F1A">
        <w:rPr>
          <w:rFonts w:ascii="Calibri" w:hAnsi="Calibri" w:cs="Calibri"/>
          <w:sz w:val="24"/>
          <w:szCs w:val="24"/>
        </w:rPr>
        <w:t>or company applications. These are connected directly to switches to ensure fast</w:t>
      </w:r>
      <w:r>
        <w:rPr>
          <w:rFonts w:ascii="Calibri" w:hAnsi="Calibri" w:cs="Calibri"/>
          <w:sz w:val="24"/>
          <w:szCs w:val="24"/>
        </w:rPr>
        <w:t xml:space="preserve"> </w:t>
      </w:r>
      <w:r w:rsidRPr="00F40F1A">
        <w:rPr>
          <w:rFonts w:ascii="Calibri" w:hAnsi="Calibri" w:cs="Calibri"/>
          <w:sz w:val="24"/>
          <w:szCs w:val="24"/>
        </w:rPr>
        <w:t>access.</w:t>
      </w:r>
    </w:p>
    <w:p w14:paraId="30AB08D5" w14:textId="3EA7F106" w:rsidR="00F40F1A" w:rsidRPr="00F40F1A" w:rsidRDefault="00F40F1A" w:rsidP="000D5EBD">
      <w:pPr>
        <w:spacing w:line="276" w:lineRule="auto"/>
        <w:jc w:val="both"/>
        <w:rPr>
          <w:rFonts w:ascii="Calibri" w:hAnsi="Calibri" w:cs="Calibri"/>
          <w:sz w:val="24"/>
          <w:szCs w:val="24"/>
        </w:rPr>
      </w:pPr>
      <w:r w:rsidRPr="00F40F1A">
        <w:rPr>
          <w:rFonts w:ascii="Calibri" w:hAnsi="Calibri" w:cs="Calibri"/>
          <w:b/>
          <w:bCs/>
          <w:color w:val="538135" w:themeColor="accent6" w:themeShade="BF"/>
          <w:sz w:val="24"/>
          <w:szCs w:val="24"/>
        </w:rPr>
        <w:t>5.</w:t>
      </w:r>
      <w:r w:rsidRPr="00F40F1A">
        <w:rPr>
          <w:rFonts w:ascii="Calibri" w:hAnsi="Calibri" w:cs="Calibri"/>
          <w:color w:val="538135" w:themeColor="accent6" w:themeShade="BF"/>
          <w:sz w:val="24"/>
          <w:szCs w:val="24"/>
        </w:rPr>
        <w:t xml:space="preserve"> </w:t>
      </w:r>
      <w:r w:rsidRPr="00F40F1A">
        <w:rPr>
          <w:rFonts w:ascii="Calibri" w:hAnsi="Calibri" w:cs="Calibri"/>
          <w:b/>
          <w:bCs/>
          <w:color w:val="538135" w:themeColor="accent6" w:themeShade="BF"/>
          <w:sz w:val="24"/>
          <w:szCs w:val="24"/>
          <w:u w:val="single"/>
        </w:rPr>
        <w:t>Active Directory (AD):</w:t>
      </w:r>
      <w:r w:rsidRPr="00F40F1A">
        <w:rPr>
          <w:rFonts w:ascii="Calibri" w:hAnsi="Calibri" w:cs="Calibri"/>
          <w:sz w:val="24"/>
          <w:szCs w:val="24"/>
        </w:rPr>
        <w:t xml:space="preserve"> The AD server manages user accounts, and device</w:t>
      </w:r>
      <w:r>
        <w:rPr>
          <w:rFonts w:ascii="Calibri" w:hAnsi="Calibri" w:cs="Calibri"/>
          <w:sz w:val="24"/>
          <w:szCs w:val="24"/>
        </w:rPr>
        <w:t xml:space="preserve"> </w:t>
      </w:r>
      <w:r w:rsidRPr="00F40F1A">
        <w:rPr>
          <w:rFonts w:ascii="Calibri" w:hAnsi="Calibri" w:cs="Calibri"/>
          <w:sz w:val="24"/>
          <w:szCs w:val="24"/>
        </w:rPr>
        <w:t>permissions and only provides authorized users to access the company’s</w:t>
      </w:r>
      <w:r>
        <w:rPr>
          <w:rFonts w:ascii="Calibri" w:hAnsi="Calibri" w:cs="Calibri"/>
          <w:sz w:val="24"/>
          <w:szCs w:val="24"/>
        </w:rPr>
        <w:t xml:space="preserve"> </w:t>
      </w:r>
      <w:r w:rsidRPr="00F40F1A">
        <w:rPr>
          <w:rFonts w:ascii="Calibri" w:hAnsi="Calibri" w:cs="Calibri"/>
          <w:sz w:val="24"/>
          <w:szCs w:val="24"/>
        </w:rPr>
        <w:t>resources. That is, if an employee tries to log in, AD checks their credentials and</w:t>
      </w:r>
      <w:r>
        <w:rPr>
          <w:rFonts w:ascii="Calibri" w:hAnsi="Calibri" w:cs="Calibri"/>
          <w:sz w:val="24"/>
          <w:szCs w:val="24"/>
        </w:rPr>
        <w:t xml:space="preserve"> </w:t>
      </w:r>
      <w:r w:rsidRPr="00F40F1A">
        <w:rPr>
          <w:rFonts w:ascii="Calibri" w:hAnsi="Calibri" w:cs="Calibri"/>
          <w:sz w:val="24"/>
          <w:szCs w:val="24"/>
        </w:rPr>
        <w:t>decides if they are allowed in.</w:t>
      </w:r>
    </w:p>
    <w:p w14:paraId="55248223" w14:textId="107299EA" w:rsidR="00F40F1A" w:rsidRPr="00F40F1A" w:rsidRDefault="00F40F1A" w:rsidP="000D5EBD">
      <w:pPr>
        <w:spacing w:line="276" w:lineRule="auto"/>
        <w:jc w:val="both"/>
        <w:rPr>
          <w:rFonts w:ascii="Calibri" w:hAnsi="Calibri" w:cs="Calibri"/>
          <w:sz w:val="24"/>
          <w:szCs w:val="24"/>
        </w:rPr>
      </w:pPr>
      <w:r>
        <w:rPr>
          <w:rFonts w:ascii="Calibri" w:hAnsi="Calibri" w:cs="Calibri"/>
          <w:b/>
          <w:bCs/>
          <w:color w:val="538135" w:themeColor="accent6" w:themeShade="BF"/>
          <w:sz w:val="24"/>
          <w:szCs w:val="24"/>
          <w:u w:val="single"/>
        </w:rPr>
        <w:t xml:space="preserve">6. </w:t>
      </w:r>
      <w:r w:rsidRPr="00F40F1A">
        <w:rPr>
          <w:rFonts w:ascii="Calibri" w:hAnsi="Calibri" w:cs="Calibri"/>
          <w:b/>
          <w:bCs/>
          <w:color w:val="538135" w:themeColor="accent6" w:themeShade="BF"/>
          <w:sz w:val="24"/>
          <w:szCs w:val="24"/>
          <w:u w:val="single"/>
        </w:rPr>
        <w:t>DNS Server</w:t>
      </w:r>
      <w:r w:rsidRPr="00F40F1A">
        <w:rPr>
          <w:rFonts w:ascii="Calibri" w:hAnsi="Calibri" w:cs="Calibri"/>
          <w:sz w:val="24"/>
          <w:szCs w:val="24"/>
        </w:rPr>
        <w:t xml:space="preserve">: DNS is like the phonebook of the network—it converts </w:t>
      </w:r>
      <w:r w:rsidR="003456A6">
        <w:rPr>
          <w:rFonts w:ascii="Calibri" w:hAnsi="Calibri" w:cs="Calibri"/>
          <w:sz w:val="24"/>
          <w:szCs w:val="24"/>
        </w:rPr>
        <w:t>easy-to-remember</w:t>
      </w:r>
      <w:r w:rsidRPr="00F40F1A">
        <w:rPr>
          <w:rFonts w:ascii="Calibri" w:hAnsi="Calibri" w:cs="Calibri"/>
          <w:sz w:val="24"/>
          <w:szCs w:val="24"/>
        </w:rPr>
        <w:t xml:space="preserve"> names (e.g.: </w:t>
      </w:r>
      <w:proofErr w:type="spellStart"/>
      <w:proofErr w:type="gramStart"/>
      <w:r w:rsidRPr="00F40F1A">
        <w:rPr>
          <w:rFonts w:ascii="Calibri" w:hAnsi="Calibri" w:cs="Calibri"/>
          <w:sz w:val="24"/>
          <w:szCs w:val="24"/>
        </w:rPr>
        <w:t>fileserver.greenleaf</w:t>
      </w:r>
      <w:proofErr w:type="gramEnd"/>
      <w:r w:rsidRPr="00F40F1A">
        <w:rPr>
          <w:rFonts w:ascii="Calibri" w:hAnsi="Calibri" w:cs="Calibri"/>
          <w:sz w:val="24"/>
          <w:szCs w:val="24"/>
        </w:rPr>
        <w:t>.local</w:t>
      </w:r>
      <w:proofErr w:type="spellEnd"/>
      <w:r w:rsidRPr="00F40F1A">
        <w:rPr>
          <w:rFonts w:ascii="Calibri" w:hAnsi="Calibri" w:cs="Calibri"/>
          <w:sz w:val="24"/>
          <w:szCs w:val="24"/>
        </w:rPr>
        <w:t>) into the actual location (IP</w:t>
      </w:r>
      <w:r>
        <w:rPr>
          <w:rFonts w:ascii="Calibri" w:hAnsi="Calibri" w:cs="Calibri"/>
          <w:sz w:val="24"/>
          <w:szCs w:val="24"/>
        </w:rPr>
        <w:t xml:space="preserve"> </w:t>
      </w:r>
      <w:r w:rsidRPr="00F40F1A">
        <w:rPr>
          <w:rFonts w:ascii="Calibri" w:hAnsi="Calibri" w:cs="Calibri"/>
          <w:sz w:val="24"/>
          <w:szCs w:val="24"/>
        </w:rPr>
        <w:t>addresses) of servers, making it easier for employees to find what they need</w:t>
      </w:r>
      <w:r>
        <w:rPr>
          <w:rFonts w:ascii="Calibri" w:hAnsi="Calibri" w:cs="Calibri"/>
          <w:sz w:val="24"/>
          <w:szCs w:val="24"/>
        </w:rPr>
        <w:t xml:space="preserve"> </w:t>
      </w:r>
      <w:r w:rsidRPr="00F40F1A">
        <w:rPr>
          <w:rFonts w:ascii="Calibri" w:hAnsi="Calibri" w:cs="Calibri"/>
          <w:sz w:val="24"/>
          <w:szCs w:val="24"/>
        </w:rPr>
        <w:t>without remembering numbers.</w:t>
      </w:r>
    </w:p>
    <w:p w14:paraId="2768A9FD" w14:textId="3E66DF48" w:rsidR="00F40F1A" w:rsidRPr="00F40F1A" w:rsidRDefault="00F40F1A" w:rsidP="000D5EBD">
      <w:pPr>
        <w:spacing w:line="276" w:lineRule="auto"/>
        <w:jc w:val="both"/>
        <w:rPr>
          <w:rFonts w:ascii="Calibri" w:hAnsi="Calibri" w:cs="Calibri"/>
          <w:sz w:val="24"/>
          <w:szCs w:val="24"/>
        </w:rPr>
      </w:pPr>
      <w:r>
        <w:rPr>
          <w:rFonts w:ascii="Calibri" w:hAnsi="Calibri" w:cs="Calibri"/>
          <w:b/>
          <w:bCs/>
          <w:color w:val="538135" w:themeColor="accent6" w:themeShade="BF"/>
          <w:sz w:val="24"/>
          <w:szCs w:val="24"/>
          <w:u w:val="single"/>
        </w:rPr>
        <w:lastRenderedPageBreak/>
        <w:t xml:space="preserve">7. </w:t>
      </w:r>
      <w:r w:rsidRPr="00F40F1A">
        <w:rPr>
          <w:rFonts w:ascii="Calibri" w:hAnsi="Calibri" w:cs="Calibri"/>
          <w:b/>
          <w:bCs/>
          <w:color w:val="538135" w:themeColor="accent6" w:themeShade="BF"/>
          <w:sz w:val="24"/>
          <w:szCs w:val="24"/>
          <w:u w:val="single"/>
        </w:rPr>
        <w:t>PKI Server</w:t>
      </w:r>
      <w:r w:rsidRPr="00F40F1A">
        <w:rPr>
          <w:rFonts w:ascii="Calibri" w:hAnsi="Calibri" w:cs="Calibri"/>
          <w:sz w:val="24"/>
          <w:szCs w:val="24"/>
        </w:rPr>
        <w:t>: PKI acts as the security guard for the network. PKI handles security</w:t>
      </w:r>
      <w:r>
        <w:rPr>
          <w:rFonts w:ascii="Calibri" w:hAnsi="Calibri" w:cs="Calibri"/>
          <w:sz w:val="24"/>
          <w:szCs w:val="24"/>
        </w:rPr>
        <w:t xml:space="preserve"> </w:t>
      </w:r>
      <w:r w:rsidRPr="00F40F1A">
        <w:rPr>
          <w:rFonts w:ascii="Calibri" w:hAnsi="Calibri" w:cs="Calibri"/>
          <w:sz w:val="24"/>
          <w:szCs w:val="24"/>
        </w:rPr>
        <w:t>by issuing digital certificates for secured communications over encrypted emails,</w:t>
      </w:r>
      <w:r>
        <w:rPr>
          <w:rFonts w:ascii="Calibri" w:hAnsi="Calibri" w:cs="Calibri"/>
          <w:sz w:val="24"/>
          <w:szCs w:val="24"/>
        </w:rPr>
        <w:t xml:space="preserve"> </w:t>
      </w:r>
      <w:r w:rsidRPr="00F40F1A">
        <w:rPr>
          <w:rFonts w:ascii="Calibri" w:hAnsi="Calibri" w:cs="Calibri"/>
          <w:sz w:val="24"/>
          <w:szCs w:val="24"/>
        </w:rPr>
        <w:t>secure VPN, or safe web access.</w:t>
      </w:r>
    </w:p>
    <w:p w14:paraId="2B219688" w14:textId="46C00D90" w:rsidR="00F40F1A" w:rsidRPr="000D5EBD" w:rsidRDefault="00F40F1A" w:rsidP="000D5EBD">
      <w:pPr>
        <w:spacing w:line="276" w:lineRule="auto"/>
        <w:jc w:val="both"/>
        <w:rPr>
          <w:rFonts w:ascii="Calibri" w:hAnsi="Calibri" w:cs="Calibri"/>
          <w:sz w:val="24"/>
          <w:szCs w:val="24"/>
        </w:rPr>
      </w:pPr>
      <w:r>
        <w:rPr>
          <w:rFonts w:ascii="Calibri" w:hAnsi="Calibri" w:cs="Calibri"/>
          <w:b/>
          <w:bCs/>
          <w:color w:val="538135" w:themeColor="accent6" w:themeShade="BF"/>
          <w:sz w:val="24"/>
          <w:szCs w:val="24"/>
          <w:u w:val="single"/>
        </w:rPr>
        <w:t xml:space="preserve">8. </w:t>
      </w:r>
      <w:r w:rsidRPr="00F40F1A">
        <w:rPr>
          <w:rFonts w:ascii="Calibri" w:hAnsi="Calibri" w:cs="Calibri"/>
          <w:b/>
          <w:bCs/>
          <w:color w:val="538135" w:themeColor="accent6" w:themeShade="BF"/>
          <w:sz w:val="24"/>
          <w:szCs w:val="24"/>
          <w:u w:val="single"/>
        </w:rPr>
        <w:t>Wireless and Wired Access</w:t>
      </w:r>
      <w:r w:rsidRPr="00F40F1A">
        <w:rPr>
          <w:rFonts w:ascii="Calibri" w:hAnsi="Calibri" w:cs="Calibri"/>
          <w:sz w:val="24"/>
          <w:szCs w:val="24"/>
        </w:rPr>
        <w:t>: The design shows both wired and wireless networks for different devices. Wireless access points are spread throughout the network, allowing laptops and mobile devices to connect.</w:t>
      </w:r>
    </w:p>
    <w:p w14:paraId="1A51EB9B" w14:textId="77777777" w:rsidR="000D5EBD" w:rsidRDefault="000D5EBD" w:rsidP="000D5EBD">
      <w:pPr>
        <w:pStyle w:val="Title"/>
        <w:spacing w:line="276" w:lineRule="auto"/>
        <w:rPr>
          <w:rFonts w:ascii="Calibri" w:hAnsi="Calibri" w:cs="Calibri"/>
          <w:b/>
          <w:bCs/>
          <w:color w:val="538135" w:themeColor="accent6" w:themeShade="BF"/>
          <w:sz w:val="28"/>
          <w:szCs w:val="28"/>
          <w:u w:val="single"/>
        </w:rPr>
      </w:pPr>
    </w:p>
    <w:p w14:paraId="632337AC" w14:textId="4A981A29" w:rsidR="000F08F3" w:rsidRPr="00C06D56" w:rsidRDefault="000F08F3" w:rsidP="00C06D56">
      <w:pPr>
        <w:rPr>
          <w:rFonts w:ascii="Calibri" w:hAnsi="Calibri" w:cs="Calibri"/>
          <w:b/>
          <w:bCs/>
          <w:color w:val="538135" w:themeColor="accent6" w:themeShade="BF"/>
          <w:sz w:val="28"/>
          <w:szCs w:val="28"/>
          <w:u w:val="single"/>
        </w:rPr>
      </w:pPr>
      <w:r w:rsidRPr="00C06D56">
        <w:rPr>
          <w:rFonts w:ascii="Calibri" w:hAnsi="Calibri" w:cs="Calibri"/>
          <w:b/>
          <w:bCs/>
          <w:color w:val="538135" w:themeColor="accent6" w:themeShade="BF"/>
          <w:sz w:val="28"/>
          <w:szCs w:val="28"/>
          <w:u w:val="single"/>
        </w:rPr>
        <w:t>LAN C</w:t>
      </w:r>
      <w:r w:rsidR="00E92143" w:rsidRPr="00C06D56">
        <w:rPr>
          <w:rFonts w:ascii="Calibri" w:hAnsi="Calibri" w:cs="Calibri"/>
          <w:b/>
          <w:bCs/>
          <w:color w:val="538135" w:themeColor="accent6" w:themeShade="BF"/>
          <w:sz w:val="28"/>
          <w:szCs w:val="28"/>
          <w:u w:val="single"/>
        </w:rPr>
        <w:t>onnectivity</w:t>
      </w:r>
      <w:r w:rsidRPr="00C06D56">
        <w:rPr>
          <w:rFonts w:ascii="Calibri" w:hAnsi="Calibri" w:cs="Calibri"/>
          <w:b/>
          <w:bCs/>
          <w:color w:val="538135" w:themeColor="accent6" w:themeShade="BF"/>
          <w:sz w:val="28"/>
          <w:szCs w:val="28"/>
          <w:u w:val="single"/>
        </w:rPr>
        <w:t xml:space="preserve"> </w:t>
      </w:r>
    </w:p>
    <w:p w14:paraId="591BABA8" w14:textId="77777777" w:rsidR="000F08F3" w:rsidRPr="00E0297B" w:rsidRDefault="000F08F3" w:rsidP="000D5EBD">
      <w:pPr>
        <w:spacing w:line="276" w:lineRule="auto"/>
        <w:jc w:val="both"/>
        <w:rPr>
          <w:rFonts w:ascii="Calibri" w:hAnsi="Calibri" w:cs="Calibri"/>
          <w:sz w:val="24"/>
          <w:szCs w:val="24"/>
        </w:rPr>
      </w:pPr>
      <w:r w:rsidRPr="00E0297B">
        <w:rPr>
          <w:rFonts w:ascii="Calibri" w:hAnsi="Calibri" w:cs="Calibri"/>
          <w:sz w:val="24"/>
          <w:szCs w:val="24"/>
        </w:rPr>
        <w:t>LAN connects computers and devices within each location, to facilitate communication, resource sharing, and centralized management. It is set up during initial network deployment or even when we need to expand the office space by adding more departments (when needed).</w:t>
      </w:r>
    </w:p>
    <w:p w14:paraId="159534A2" w14:textId="77777777" w:rsidR="000F08F3" w:rsidRPr="00301F7A" w:rsidRDefault="000F08F3" w:rsidP="000D5EBD">
      <w:pPr>
        <w:spacing w:line="276" w:lineRule="auto"/>
        <w:jc w:val="both"/>
        <w:rPr>
          <w:rFonts w:ascii="Calibri" w:hAnsi="Calibri" w:cs="Calibri"/>
          <w:b/>
          <w:bCs/>
          <w:sz w:val="24"/>
          <w:szCs w:val="24"/>
        </w:rPr>
      </w:pPr>
      <w:r w:rsidRPr="00301F7A">
        <w:rPr>
          <w:rFonts w:ascii="Calibri" w:hAnsi="Calibri" w:cs="Calibri"/>
          <w:b/>
          <w:bCs/>
          <w:sz w:val="24"/>
          <w:szCs w:val="24"/>
        </w:rPr>
        <w:t>Locations:</w:t>
      </w:r>
    </w:p>
    <w:p w14:paraId="1810F436" w14:textId="77777777" w:rsidR="000F08F3" w:rsidRPr="00E0297B" w:rsidRDefault="000F08F3">
      <w:pPr>
        <w:pStyle w:val="ListParagraph"/>
        <w:numPr>
          <w:ilvl w:val="0"/>
          <w:numId w:val="64"/>
        </w:numPr>
        <w:spacing w:line="276" w:lineRule="auto"/>
        <w:jc w:val="both"/>
        <w:rPr>
          <w:rFonts w:ascii="Calibri" w:hAnsi="Calibri" w:cs="Calibri"/>
          <w:sz w:val="24"/>
          <w:szCs w:val="24"/>
        </w:rPr>
      </w:pPr>
      <w:r w:rsidRPr="00E0297B">
        <w:rPr>
          <w:rFonts w:ascii="Calibri" w:hAnsi="Calibri" w:cs="Calibri"/>
          <w:sz w:val="24"/>
          <w:szCs w:val="24"/>
        </w:rPr>
        <w:t>San Francisco (Headquarters): Connects multiple departments (R&amp;D, Sales, Operation, etc.)</w:t>
      </w:r>
    </w:p>
    <w:p w14:paraId="5D75686C" w14:textId="77777777" w:rsidR="000F08F3" w:rsidRPr="00E0297B" w:rsidRDefault="000F08F3">
      <w:pPr>
        <w:pStyle w:val="ListParagraph"/>
        <w:numPr>
          <w:ilvl w:val="0"/>
          <w:numId w:val="64"/>
        </w:numPr>
        <w:spacing w:line="276" w:lineRule="auto"/>
        <w:jc w:val="both"/>
        <w:rPr>
          <w:rFonts w:ascii="Calibri" w:hAnsi="Calibri" w:cs="Calibri"/>
          <w:sz w:val="24"/>
          <w:szCs w:val="24"/>
        </w:rPr>
      </w:pPr>
      <w:r w:rsidRPr="00E0297B">
        <w:rPr>
          <w:rFonts w:ascii="Calibri" w:hAnsi="Calibri" w:cs="Calibri"/>
          <w:sz w:val="24"/>
          <w:szCs w:val="24"/>
        </w:rPr>
        <w:t>New York (Operations): Supports operations-focused devices.</w:t>
      </w:r>
    </w:p>
    <w:p w14:paraId="7C33E8E6" w14:textId="77777777" w:rsidR="000F08F3" w:rsidRPr="00E0297B" w:rsidRDefault="000F08F3">
      <w:pPr>
        <w:pStyle w:val="ListParagraph"/>
        <w:numPr>
          <w:ilvl w:val="0"/>
          <w:numId w:val="64"/>
        </w:numPr>
        <w:spacing w:line="276" w:lineRule="auto"/>
        <w:jc w:val="both"/>
        <w:rPr>
          <w:rFonts w:ascii="Calibri" w:hAnsi="Calibri" w:cs="Calibri"/>
          <w:sz w:val="24"/>
          <w:szCs w:val="24"/>
        </w:rPr>
      </w:pPr>
      <w:r w:rsidRPr="00E0297B">
        <w:rPr>
          <w:rFonts w:ascii="Calibri" w:hAnsi="Calibri" w:cs="Calibri"/>
          <w:sz w:val="24"/>
          <w:szCs w:val="24"/>
        </w:rPr>
        <w:t>Houston (R&amp;D): Connects research and development staff and resources.</w:t>
      </w:r>
    </w:p>
    <w:p w14:paraId="6E7AAE72" w14:textId="2113E726" w:rsidR="000F08F3" w:rsidRPr="00E0297B" w:rsidRDefault="00E0297B" w:rsidP="000D5EBD">
      <w:pPr>
        <w:spacing w:line="276" w:lineRule="auto"/>
        <w:jc w:val="both"/>
        <w:rPr>
          <w:rFonts w:ascii="Calibri" w:hAnsi="Calibri" w:cs="Calibri"/>
          <w:sz w:val="24"/>
          <w:szCs w:val="24"/>
        </w:rPr>
      </w:pPr>
      <w:r w:rsidRPr="00E0297B">
        <w:rPr>
          <w:rFonts w:ascii="Calibri" w:hAnsi="Calibri" w:cs="Calibri"/>
          <w:b/>
          <w:bCs/>
          <w:color w:val="538135" w:themeColor="accent6" w:themeShade="BF"/>
          <w:sz w:val="24"/>
          <w:szCs w:val="24"/>
        </w:rPr>
        <w:t>Importance –</w:t>
      </w:r>
      <w:r w:rsidR="000F08F3" w:rsidRPr="00E0297B">
        <w:rPr>
          <w:rFonts w:ascii="Calibri" w:hAnsi="Calibri" w:cs="Calibri"/>
          <w:b/>
          <w:bCs/>
          <w:sz w:val="24"/>
          <w:szCs w:val="24"/>
        </w:rPr>
        <w:t xml:space="preserve"> </w:t>
      </w:r>
      <w:r w:rsidR="000F08F3" w:rsidRPr="00E0297B">
        <w:rPr>
          <w:rFonts w:ascii="Calibri" w:hAnsi="Calibri" w:cs="Calibri"/>
          <w:sz w:val="24"/>
          <w:szCs w:val="24"/>
        </w:rPr>
        <w:t>As we know LAN helps to provide high-speed internet connectivity for quick access to resources, enables t</w:t>
      </w:r>
      <w:r w:rsidRPr="00E0297B">
        <w:rPr>
          <w:rFonts w:ascii="Calibri" w:hAnsi="Calibri" w:cs="Calibri"/>
          <w:sz w:val="24"/>
          <w:szCs w:val="24"/>
        </w:rPr>
        <w:t>he</w:t>
      </w:r>
      <w:r w:rsidR="000F08F3" w:rsidRPr="00E0297B">
        <w:rPr>
          <w:rFonts w:ascii="Calibri" w:hAnsi="Calibri" w:cs="Calibri"/>
          <w:sz w:val="24"/>
          <w:szCs w:val="24"/>
        </w:rPr>
        <w:t xml:space="preserve"> sharing of assets like printers and servers, reduces the need for individual internet connections (cost-effective), and segments internal traffic, allowing tighter security controls.</w:t>
      </w:r>
    </w:p>
    <w:p w14:paraId="0334A721" w14:textId="77777777" w:rsidR="00341B09" w:rsidRDefault="00E0297B" w:rsidP="000D5EBD">
      <w:pPr>
        <w:spacing w:line="276" w:lineRule="auto"/>
        <w:jc w:val="both"/>
        <w:rPr>
          <w:rFonts w:ascii="Calibri" w:hAnsi="Calibri" w:cs="Calibri"/>
          <w:sz w:val="24"/>
          <w:szCs w:val="24"/>
        </w:rPr>
      </w:pPr>
      <w:r w:rsidRPr="00E0297B">
        <w:rPr>
          <w:rFonts w:ascii="Calibri" w:hAnsi="Calibri" w:cs="Calibri"/>
          <w:b/>
          <w:bCs/>
          <w:color w:val="538135" w:themeColor="accent6" w:themeShade="BF"/>
          <w:sz w:val="24"/>
          <w:szCs w:val="24"/>
        </w:rPr>
        <w:t>Security –</w:t>
      </w:r>
      <w:r w:rsidR="000F08F3" w:rsidRPr="00E0297B">
        <w:rPr>
          <w:rFonts w:ascii="Calibri" w:hAnsi="Calibri" w:cs="Calibri"/>
          <w:sz w:val="24"/>
          <w:szCs w:val="24"/>
        </w:rPr>
        <w:t xml:space="preserve"> We have placed switches, ethernet, VLANs, and tools to monitor and optimize LAN performance. This will ensure reliability, security, and efficiency in all locations individually.</w:t>
      </w:r>
    </w:p>
    <w:p w14:paraId="3EC589B7" w14:textId="1FAE3D9A" w:rsidR="00341B09" w:rsidRDefault="00341B09" w:rsidP="00894092">
      <w:pPr>
        <w:spacing w:line="360" w:lineRule="auto"/>
        <w:jc w:val="both"/>
        <w:rPr>
          <w:rFonts w:ascii="Calibri" w:hAnsi="Calibri" w:cs="Calibri"/>
          <w:sz w:val="24"/>
          <w:szCs w:val="24"/>
        </w:rPr>
      </w:pPr>
    </w:p>
    <w:p w14:paraId="459B53AD" w14:textId="77777777" w:rsidR="000D5EBD" w:rsidRDefault="000D5EBD" w:rsidP="00894092">
      <w:pPr>
        <w:spacing w:line="360" w:lineRule="auto"/>
        <w:jc w:val="both"/>
        <w:rPr>
          <w:rFonts w:ascii="Calibri" w:hAnsi="Calibri" w:cs="Calibri"/>
          <w:sz w:val="24"/>
          <w:szCs w:val="24"/>
        </w:rPr>
      </w:pPr>
    </w:p>
    <w:p w14:paraId="78A5D893" w14:textId="77777777" w:rsidR="000D5EBD" w:rsidRDefault="000D5EBD" w:rsidP="00894092">
      <w:pPr>
        <w:spacing w:line="360" w:lineRule="auto"/>
        <w:jc w:val="both"/>
        <w:rPr>
          <w:rFonts w:ascii="Calibri" w:hAnsi="Calibri" w:cs="Calibri"/>
          <w:sz w:val="24"/>
          <w:szCs w:val="24"/>
        </w:rPr>
      </w:pPr>
    </w:p>
    <w:p w14:paraId="7A3A8A36" w14:textId="77777777" w:rsidR="000D5EBD" w:rsidRDefault="000D5EBD" w:rsidP="00894092">
      <w:pPr>
        <w:spacing w:line="360" w:lineRule="auto"/>
        <w:jc w:val="both"/>
        <w:rPr>
          <w:rFonts w:ascii="Calibri" w:hAnsi="Calibri" w:cs="Calibri"/>
          <w:sz w:val="24"/>
          <w:szCs w:val="24"/>
        </w:rPr>
      </w:pPr>
    </w:p>
    <w:p w14:paraId="378870F0" w14:textId="77777777" w:rsidR="000D5EBD" w:rsidRDefault="000D5EBD" w:rsidP="00894092">
      <w:pPr>
        <w:spacing w:line="360" w:lineRule="auto"/>
        <w:jc w:val="both"/>
        <w:rPr>
          <w:rFonts w:ascii="Calibri" w:hAnsi="Calibri" w:cs="Calibri"/>
          <w:sz w:val="24"/>
          <w:szCs w:val="24"/>
        </w:rPr>
      </w:pPr>
    </w:p>
    <w:p w14:paraId="1F29E085" w14:textId="77777777" w:rsidR="000D5EBD" w:rsidRDefault="000D5EBD" w:rsidP="00894092">
      <w:pPr>
        <w:spacing w:line="360" w:lineRule="auto"/>
        <w:jc w:val="both"/>
        <w:rPr>
          <w:rFonts w:ascii="Calibri" w:hAnsi="Calibri" w:cs="Calibri"/>
          <w:sz w:val="24"/>
          <w:szCs w:val="24"/>
        </w:rPr>
      </w:pPr>
    </w:p>
    <w:p w14:paraId="7AFD6EDE" w14:textId="314EED52" w:rsidR="00341B09" w:rsidRPr="00894092" w:rsidRDefault="00341B09" w:rsidP="00894092">
      <w:pPr>
        <w:spacing w:line="360" w:lineRule="auto"/>
        <w:jc w:val="both"/>
        <w:rPr>
          <w:rFonts w:ascii="Calibri" w:hAnsi="Calibri" w:cs="Calibri"/>
          <w:b/>
          <w:bCs/>
          <w:color w:val="538135" w:themeColor="accent6" w:themeShade="BF"/>
          <w:sz w:val="26"/>
          <w:szCs w:val="26"/>
        </w:rPr>
      </w:pPr>
      <w:r w:rsidRPr="00894092">
        <w:rPr>
          <w:rFonts w:ascii="Calibri" w:hAnsi="Calibri" w:cs="Calibri"/>
          <w:b/>
          <w:bCs/>
          <w:color w:val="538135" w:themeColor="accent6" w:themeShade="BF"/>
          <w:sz w:val="26"/>
          <w:szCs w:val="26"/>
        </w:rPr>
        <w:t>SAN FRANCISCO (HEADQUARTERS)</w:t>
      </w:r>
    </w:p>
    <w:p w14:paraId="0E8282ED" w14:textId="3BF32061" w:rsidR="00F1480D" w:rsidRPr="00301F7A" w:rsidRDefault="000D5EBD" w:rsidP="00894092">
      <w:pPr>
        <w:spacing w:line="360" w:lineRule="auto"/>
        <w:jc w:val="both"/>
        <w:rPr>
          <w:rFonts w:ascii="Calibri" w:hAnsi="Calibri" w:cs="Calibri"/>
          <w:b/>
          <w:bCs/>
          <w:sz w:val="26"/>
          <w:szCs w:val="26"/>
        </w:rPr>
      </w:pPr>
      <w:r w:rsidRPr="00894092">
        <w:rPr>
          <w:rFonts w:ascii="Calibri" w:hAnsi="Calibri" w:cs="Calibri"/>
          <w:b/>
          <w:bCs/>
          <w:noProof/>
          <w:color w:val="538135" w:themeColor="accent6" w:themeShade="BF"/>
          <w:sz w:val="26"/>
          <w:szCs w:val="26"/>
        </w:rPr>
        <w:lastRenderedPageBreak/>
        <mc:AlternateContent>
          <mc:Choice Requires="wpg">
            <w:drawing>
              <wp:anchor distT="0" distB="0" distL="114300" distR="114300" simplePos="0" relativeHeight="251667456" behindDoc="0" locked="0" layoutInCell="1" allowOverlap="1" wp14:anchorId="1AE77004" wp14:editId="221B64B2">
                <wp:simplePos x="0" y="0"/>
                <wp:positionH relativeFrom="margin">
                  <wp:posOffset>33854</wp:posOffset>
                </wp:positionH>
                <wp:positionV relativeFrom="paragraph">
                  <wp:posOffset>72136</wp:posOffset>
                </wp:positionV>
                <wp:extent cx="5923722" cy="4794637"/>
                <wp:effectExtent l="19050" t="38100" r="39370" b="44450"/>
                <wp:wrapNone/>
                <wp:docPr id="33" name="Group 32">
                  <a:extLst xmlns:a="http://schemas.openxmlformats.org/drawingml/2006/main">
                    <a:ext uri="{FF2B5EF4-FFF2-40B4-BE49-F238E27FC236}">
                      <a16:creationId xmlns:a16="http://schemas.microsoft.com/office/drawing/2014/main" id="{76CEEA83-C6FA-A6B2-5591-A4D38A5CCF32}"/>
                    </a:ext>
                  </a:extLst>
                </wp:docPr>
                <wp:cNvGraphicFramePr/>
                <a:graphic xmlns:a="http://schemas.openxmlformats.org/drawingml/2006/main">
                  <a:graphicData uri="http://schemas.microsoft.com/office/word/2010/wordprocessingGroup">
                    <wpg:wgp>
                      <wpg:cNvGrpSpPr/>
                      <wpg:grpSpPr>
                        <a:xfrm>
                          <a:off x="0" y="0"/>
                          <a:ext cx="5923722" cy="4794637"/>
                          <a:chOff x="0" y="0"/>
                          <a:chExt cx="6478515" cy="5439534"/>
                        </a:xfrm>
                      </wpg:grpSpPr>
                      <pic:pic xmlns:pic="http://schemas.openxmlformats.org/drawingml/2006/picture">
                        <pic:nvPicPr>
                          <pic:cNvPr id="1391423260" name="Picture 1391423260" descr="A diagram of a network&#10;&#10;Description automatically generated">
                            <a:extLst>
                              <a:ext uri="{FF2B5EF4-FFF2-40B4-BE49-F238E27FC236}">
                                <a16:creationId xmlns:a16="http://schemas.microsoft.com/office/drawing/2014/main" id="{0B6B65B2-60A3-9DFB-5F47-DF03BB4E5C82}"/>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9664" y="0"/>
                            <a:ext cx="6458851" cy="5439534"/>
                          </a:xfrm>
                          <a:prstGeom prst="rect">
                            <a:avLst/>
                          </a:prstGeom>
                          <a:ln w="28575" cap="sq" cmpd="thickThin">
                            <a:solidFill>
                              <a:srgbClr val="000000"/>
                            </a:solidFill>
                            <a:prstDash val="solid"/>
                            <a:miter lim="800000"/>
                          </a:ln>
                          <a:effectLst>
                            <a:innerShdw blurRad="76200">
                              <a:srgbClr val="000000"/>
                            </a:innerShdw>
                          </a:effectLst>
                        </pic:spPr>
                      </pic:pic>
                      <wps:wsp>
                        <wps:cNvPr id="46612208" name="Rectangle 46612208">
                          <a:extLst>
                            <a:ext uri="{FF2B5EF4-FFF2-40B4-BE49-F238E27FC236}">
                              <a16:creationId xmlns:a16="http://schemas.microsoft.com/office/drawing/2014/main" id="{6DD46DDA-F7B8-37C8-F7A4-1A62EC7A79E9}"/>
                            </a:ext>
                          </a:extLst>
                        </wps:cNvPr>
                        <wps:cNvSpPr/>
                        <wps:spPr>
                          <a:xfrm>
                            <a:off x="0" y="1010292"/>
                            <a:ext cx="1890094" cy="137651"/>
                          </a:xfrm>
                          <a:prstGeom prst="rect">
                            <a:avLst/>
                          </a:prstGeom>
                          <a:solidFill>
                            <a:schemeClr val="bg1"/>
                          </a:solidFill>
                          <a:ln w="28575">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96203178" name="Rectangle 1596203178">
                          <a:extLst>
                            <a:ext uri="{FF2B5EF4-FFF2-40B4-BE49-F238E27FC236}">
                              <a16:creationId xmlns:a16="http://schemas.microsoft.com/office/drawing/2014/main" id="{30BEE9AE-67DC-2FF8-D2CD-B693AC97C58D}"/>
                            </a:ext>
                          </a:extLst>
                        </wps:cNvPr>
                        <wps:cNvSpPr/>
                        <wps:spPr>
                          <a:xfrm>
                            <a:off x="2138519" y="1005377"/>
                            <a:ext cx="4339996" cy="137651"/>
                          </a:xfrm>
                          <a:prstGeom prst="rect">
                            <a:avLst/>
                          </a:prstGeom>
                          <a:solidFill>
                            <a:schemeClr val="bg1"/>
                          </a:solidFill>
                          <a:ln w="28575">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63664EB3" id="Group 32" o:spid="_x0000_s1026" style="position:absolute;margin-left:2.65pt;margin-top:5.7pt;width:466.45pt;height:377.55pt;z-index:251667456;mso-position-horizontal-relative:margin;mso-width-relative:margin;mso-height-relative:margin" coordsize="64785,54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&#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91423260" o:spid="_x0000_s1027" type="#_x0000_t75" alt="A diagram of a network&#10;&#10;Description automatically generated" style="position:absolute;left:196;width:64589;height:5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" stroked="t" strokeweight="2.25pt">
                  <v:stroke linestyle="thickThin" endcap="square"/>
                  <v:imagedata r:id="rId19" o:title="A diagram of a network&#10;&#10;Description automatically generated"/>
                  <v:path arrowok="t"/>
                </v:shape>
                <v:rect id="Rectangle 46612208" o:spid="_x0000_s1028" style="position:absolute;top:10102;width:18900;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" fillcolor="white [3212]" strokecolor="white [3212]" strokeweight="2.25pt"/>
                <v:rect id="Rectangle 1596203178" o:spid="_x0000_s1029" style="position:absolute;left:21385;top:10053;width:43400;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" fillcolor="white [3212]" strokecolor="white [3212]" strokeweight="2.25pt"/>
                <w10:wrap anchorx="margin"/>
              </v:group>
            </w:pict>
          </mc:Fallback>
        </mc:AlternateContent>
      </w:r>
    </w:p>
    <w:p w14:paraId="73834505" w14:textId="57192A6B" w:rsidR="000F08F3" w:rsidRDefault="000F08F3" w:rsidP="00894092">
      <w:pPr>
        <w:spacing w:line="360" w:lineRule="auto"/>
        <w:jc w:val="center"/>
        <w:rPr>
          <w:rFonts w:ascii="Calibri" w:hAnsi="Calibri" w:cs="Calibri"/>
          <w:sz w:val="24"/>
          <w:szCs w:val="24"/>
        </w:rPr>
      </w:pPr>
    </w:p>
    <w:p w14:paraId="2B49460F" w14:textId="77777777" w:rsidR="00301F7A" w:rsidRDefault="00301F7A" w:rsidP="00894092">
      <w:pPr>
        <w:spacing w:line="360" w:lineRule="auto"/>
        <w:jc w:val="both"/>
        <w:rPr>
          <w:rFonts w:ascii="Calibri" w:hAnsi="Calibri" w:cs="Calibri"/>
          <w:b/>
          <w:bCs/>
          <w:sz w:val="26"/>
          <w:szCs w:val="26"/>
        </w:rPr>
      </w:pPr>
    </w:p>
    <w:p w14:paraId="69597970" w14:textId="203333A1" w:rsidR="00C9310F" w:rsidRDefault="00B637B8" w:rsidP="00894092">
      <w:pPr>
        <w:spacing w:line="360" w:lineRule="auto"/>
        <w:jc w:val="both"/>
        <w:rPr>
          <w:rFonts w:ascii="Calibri" w:hAnsi="Calibri" w:cs="Calibri"/>
          <w:b/>
          <w:bCs/>
          <w:sz w:val="26"/>
          <w:szCs w:val="26"/>
        </w:rPr>
      </w:pPr>
      <w:r>
        <w:rPr>
          <w:rFonts w:ascii="Calibri" w:hAnsi="Calibri" w:cs="Calibri"/>
          <w:b/>
          <w:bCs/>
          <w:sz w:val="26"/>
          <w:szCs w:val="26"/>
        </w:rPr>
        <w:br w:type="page"/>
      </w:r>
    </w:p>
    <w:p w14:paraId="46DB174D" w14:textId="0D073073" w:rsidR="00341B09" w:rsidRPr="00894092" w:rsidRDefault="00341B09" w:rsidP="00894092">
      <w:pPr>
        <w:spacing w:line="360" w:lineRule="auto"/>
        <w:jc w:val="both"/>
        <w:rPr>
          <w:rFonts w:ascii="Calibri" w:hAnsi="Calibri" w:cs="Calibri"/>
          <w:b/>
          <w:bCs/>
          <w:color w:val="538135" w:themeColor="accent6" w:themeShade="BF"/>
          <w:sz w:val="26"/>
          <w:szCs w:val="26"/>
        </w:rPr>
      </w:pPr>
      <w:r w:rsidRPr="00894092">
        <w:rPr>
          <w:rFonts w:ascii="Calibri" w:hAnsi="Calibri" w:cs="Calibri"/>
          <w:b/>
          <w:bCs/>
          <w:color w:val="538135" w:themeColor="accent6" w:themeShade="BF"/>
          <w:sz w:val="26"/>
          <w:szCs w:val="26"/>
        </w:rPr>
        <w:lastRenderedPageBreak/>
        <w:t>NEW YORK</w:t>
      </w:r>
    </w:p>
    <w:p w14:paraId="37B4B736" w14:textId="77777777" w:rsidR="00894092" w:rsidRDefault="00830F56" w:rsidP="00894092">
      <w:pPr>
        <w:spacing w:line="360" w:lineRule="auto"/>
        <w:jc w:val="both"/>
        <w:rPr>
          <w:rFonts w:ascii="Calibri" w:hAnsi="Calibri" w:cs="Calibri"/>
          <w:b/>
          <w:bCs/>
          <w:sz w:val="26"/>
          <w:szCs w:val="26"/>
        </w:rPr>
      </w:pPr>
      <w:r w:rsidRPr="00830F56">
        <w:rPr>
          <w:rFonts w:ascii="Calibri" w:hAnsi="Calibri" w:cs="Calibri"/>
          <w:b/>
          <w:bCs/>
          <w:noProof/>
          <w:sz w:val="26"/>
          <w:szCs w:val="26"/>
        </w:rPr>
        <mc:AlternateContent>
          <mc:Choice Requires="wpg">
            <w:drawing>
              <wp:anchor distT="0" distB="0" distL="114300" distR="114300" simplePos="0" relativeHeight="251665408" behindDoc="0" locked="0" layoutInCell="1" allowOverlap="1" wp14:anchorId="7E4A1E4A" wp14:editId="4746584E">
                <wp:simplePos x="0" y="0"/>
                <wp:positionH relativeFrom="margin">
                  <wp:align>center</wp:align>
                </wp:positionH>
                <wp:positionV relativeFrom="paragraph">
                  <wp:posOffset>79513</wp:posOffset>
                </wp:positionV>
                <wp:extent cx="3083391" cy="3224656"/>
                <wp:effectExtent l="19050" t="19050" r="22225" b="13970"/>
                <wp:wrapNone/>
                <wp:docPr id="28" name="Group 27">
                  <a:extLst xmlns:a="http://schemas.openxmlformats.org/drawingml/2006/main">
                    <a:ext uri="{FF2B5EF4-FFF2-40B4-BE49-F238E27FC236}">
                      <a16:creationId xmlns:a16="http://schemas.microsoft.com/office/drawing/2014/main" id="{41ADD653-B79E-ED78-A415-70A9A11B9EE8}"/>
                    </a:ext>
                  </a:extLst>
                </wp:docPr>
                <wp:cNvGraphicFramePr/>
                <a:graphic xmlns:a="http://schemas.openxmlformats.org/drawingml/2006/main">
                  <a:graphicData uri="http://schemas.microsoft.com/office/word/2010/wordprocessingGroup">
                    <wpg:wgp>
                      <wpg:cNvGrpSpPr/>
                      <wpg:grpSpPr>
                        <a:xfrm>
                          <a:off x="0" y="0"/>
                          <a:ext cx="3083391" cy="3224656"/>
                          <a:chOff x="0" y="0"/>
                          <a:chExt cx="3083391" cy="3224656"/>
                        </a:xfrm>
                      </wpg:grpSpPr>
                      <pic:pic xmlns:pic="http://schemas.openxmlformats.org/drawingml/2006/picture">
                        <pic:nvPicPr>
                          <pic:cNvPr id="1243673019" name="Picture 1243673019" descr="A computer network diagram with blue boxes and black lines&#10;&#10;Description automatically generated">
                            <a:extLst>
                              <a:ext uri="{FF2B5EF4-FFF2-40B4-BE49-F238E27FC236}">
                                <a16:creationId xmlns:a16="http://schemas.microsoft.com/office/drawing/2014/main" id="{64349690-F591-B138-4661-8605CCB3BFAA}"/>
                              </a:ext>
                            </a:extLst>
                          </pic:cNvPr>
                          <pic:cNvPicPr>
                            <a:picLocks noChangeAspect="1"/>
                          </pic:cNvPicPr>
                        </pic:nvPicPr>
                        <pic:blipFill>
                          <a:blip r:embed="rId20">
                            <a:extLst>
                              <a:ext uri="{28A0092B-C50C-407E-A947-70E740481C1C}">
                                <a14:useLocalDpi xmlns:a14="http://schemas.microsoft.com/office/drawing/2010/main" val="0"/>
                              </a:ext>
                            </a:extLst>
                          </a:blip>
                          <a:srcRect t="22363"/>
                          <a:stretch/>
                        </pic:blipFill>
                        <pic:spPr>
                          <a:xfrm>
                            <a:off x="0" y="0"/>
                            <a:ext cx="3000794" cy="3224656"/>
                          </a:xfrm>
                          <a:prstGeom prst="rect">
                            <a:avLst/>
                          </a:prstGeom>
                          <a:ln w="12700" cap="sq" cmpd="thickThin">
                            <a:solidFill>
                              <a:srgbClr val="000000"/>
                            </a:solidFill>
                            <a:prstDash val="solid"/>
                            <a:miter lim="800000"/>
                          </a:ln>
                          <a:effectLst>
                            <a:innerShdw blurRad="76200">
                              <a:srgbClr val="000000"/>
                            </a:innerShdw>
                          </a:effectLst>
                        </pic:spPr>
                      </pic:pic>
                      <wps:wsp>
                        <wps:cNvPr id="947890928" name="Rectangle 947890928">
                          <a:extLst>
                            <a:ext uri="{FF2B5EF4-FFF2-40B4-BE49-F238E27FC236}">
                              <a16:creationId xmlns:a16="http://schemas.microsoft.com/office/drawing/2014/main" id="{67C99598-99A7-A764-77B7-38BA633700D8}"/>
                            </a:ext>
                          </a:extLst>
                        </wps:cNvPr>
                        <wps:cNvSpPr/>
                        <wps:spPr>
                          <a:xfrm>
                            <a:off x="1756036" y="9832"/>
                            <a:ext cx="1327355" cy="167148"/>
                          </a:xfrm>
                          <a:prstGeom prst="rect">
                            <a:avLst/>
                          </a:prstGeom>
                          <a:solidFill>
                            <a:schemeClr val="bg1"/>
                          </a:solidFill>
                          <a:ln w="127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6E9469E4" id="Group 27" o:spid="_x0000_s1026" style="position:absolute;margin-left:0;margin-top:6.25pt;width:242.8pt;height:253.9pt;z-index:251665408;mso-position-horizontal:center;mso-position-horizontal-relative:margin" coordsize="30833,32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">
                <v:shape id="Picture 1243673019" o:spid="_x0000_s1027" type="#_x0000_t75" alt="A computer network diagram with blue boxes and black lines&#10;&#10;Description automatically generated" style="position:absolute;width:30007;height:32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" stroked="t" strokeweight="1pt">
                  <v:stroke linestyle="thickThin" endcap="square"/>
                  <v:imagedata r:id="rId21" o:title="A computer network diagram with blue boxes and black lines&#10;&#10;Description automatically generated" croptop="14656f"/>
                  <v:path arrowok="t"/>
                </v:shape>
                <v:rect id="Rectangle 947890928" o:spid="_x0000_s1028" style="position:absolute;left:17560;top:98;width:13273;height:1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" fillcolor="white [3212]" strokecolor="white [3212]" strokeweight="1pt"/>
                <w10:wrap anchorx="margin"/>
              </v:group>
            </w:pict>
          </mc:Fallback>
        </mc:AlternateContent>
      </w:r>
    </w:p>
    <w:p w14:paraId="3F1CAF10" w14:textId="77777777" w:rsidR="00894092" w:rsidRDefault="00894092" w:rsidP="00894092">
      <w:pPr>
        <w:spacing w:line="360" w:lineRule="auto"/>
        <w:jc w:val="both"/>
        <w:rPr>
          <w:rFonts w:ascii="Calibri" w:hAnsi="Calibri" w:cs="Calibri"/>
          <w:b/>
          <w:bCs/>
          <w:sz w:val="26"/>
          <w:szCs w:val="26"/>
        </w:rPr>
      </w:pPr>
    </w:p>
    <w:p w14:paraId="7F37FD09" w14:textId="77777777" w:rsidR="00894092" w:rsidRDefault="00894092" w:rsidP="00894092">
      <w:pPr>
        <w:spacing w:line="360" w:lineRule="auto"/>
        <w:jc w:val="both"/>
        <w:rPr>
          <w:rFonts w:ascii="Calibri" w:hAnsi="Calibri" w:cs="Calibri"/>
          <w:b/>
          <w:bCs/>
          <w:sz w:val="26"/>
          <w:szCs w:val="26"/>
        </w:rPr>
      </w:pPr>
    </w:p>
    <w:p w14:paraId="09E5A954" w14:textId="77777777" w:rsidR="00894092" w:rsidRDefault="00894092" w:rsidP="00894092">
      <w:pPr>
        <w:spacing w:line="360" w:lineRule="auto"/>
        <w:jc w:val="both"/>
        <w:rPr>
          <w:rFonts w:ascii="Calibri" w:hAnsi="Calibri" w:cs="Calibri"/>
          <w:b/>
          <w:bCs/>
          <w:sz w:val="26"/>
          <w:szCs w:val="26"/>
        </w:rPr>
      </w:pPr>
    </w:p>
    <w:p w14:paraId="1FA5288F" w14:textId="77777777" w:rsidR="00894092" w:rsidRDefault="00894092" w:rsidP="00894092">
      <w:pPr>
        <w:spacing w:line="360" w:lineRule="auto"/>
        <w:jc w:val="both"/>
        <w:rPr>
          <w:rFonts w:ascii="Calibri" w:hAnsi="Calibri" w:cs="Calibri"/>
          <w:b/>
          <w:bCs/>
          <w:sz w:val="26"/>
          <w:szCs w:val="26"/>
        </w:rPr>
      </w:pPr>
    </w:p>
    <w:p w14:paraId="27CB5EB1" w14:textId="77777777" w:rsidR="00894092" w:rsidRDefault="00894092" w:rsidP="00894092">
      <w:pPr>
        <w:spacing w:line="360" w:lineRule="auto"/>
        <w:jc w:val="both"/>
        <w:rPr>
          <w:rFonts w:ascii="Calibri" w:hAnsi="Calibri" w:cs="Calibri"/>
          <w:b/>
          <w:bCs/>
          <w:sz w:val="26"/>
          <w:szCs w:val="26"/>
        </w:rPr>
      </w:pPr>
    </w:p>
    <w:p w14:paraId="54069805" w14:textId="77777777" w:rsidR="00894092" w:rsidRDefault="00894092" w:rsidP="00894092">
      <w:pPr>
        <w:spacing w:line="360" w:lineRule="auto"/>
        <w:jc w:val="both"/>
        <w:rPr>
          <w:rFonts w:ascii="Calibri" w:hAnsi="Calibri" w:cs="Calibri"/>
          <w:b/>
          <w:bCs/>
          <w:sz w:val="26"/>
          <w:szCs w:val="26"/>
        </w:rPr>
      </w:pPr>
    </w:p>
    <w:p w14:paraId="33294C18" w14:textId="77777777" w:rsidR="00894092" w:rsidRDefault="00894092" w:rsidP="00894092">
      <w:pPr>
        <w:spacing w:line="360" w:lineRule="auto"/>
        <w:jc w:val="both"/>
        <w:rPr>
          <w:rFonts w:ascii="Calibri" w:hAnsi="Calibri" w:cs="Calibri"/>
          <w:b/>
          <w:bCs/>
          <w:sz w:val="26"/>
          <w:szCs w:val="26"/>
        </w:rPr>
      </w:pPr>
    </w:p>
    <w:p w14:paraId="3999A346" w14:textId="77777777" w:rsidR="00894092" w:rsidRDefault="00894092" w:rsidP="00894092">
      <w:pPr>
        <w:spacing w:line="360" w:lineRule="auto"/>
        <w:jc w:val="both"/>
        <w:rPr>
          <w:rFonts w:ascii="Calibri" w:hAnsi="Calibri" w:cs="Calibri"/>
          <w:b/>
          <w:bCs/>
          <w:sz w:val="26"/>
          <w:szCs w:val="26"/>
        </w:rPr>
      </w:pPr>
    </w:p>
    <w:p w14:paraId="15FA0B24" w14:textId="77777777" w:rsidR="000D5EBD" w:rsidRDefault="000D5EBD" w:rsidP="00894092">
      <w:pPr>
        <w:spacing w:line="360" w:lineRule="auto"/>
        <w:jc w:val="both"/>
        <w:rPr>
          <w:rFonts w:ascii="Calibri" w:hAnsi="Calibri" w:cs="Calibri"/>
          <w:b/>
          <w:bCs/>
          <w:color w:val="538135" w:themeColor="accent6" w:themeShade="BF"/>
          <w:sz w:val="26"/>
          <w:szCs w:val="26"/>
        </w:rPr>
      </w:pPr>
    </w:p>
    <w:p w14:paraId="567000CE" w14:textId="67507DE1" w:rsidR="00341B09" w:rsidRPr="00894092" w:rsidRDefault="00341B09" w:rsidP="00894092">
      <w:pPr>
        <w:spacing w:line="360" w:lineRule="auto"/>
        <w:jc w:val="both"/>
        <w:rPr>
          <w:rFonts w:ascii="Calibri" w:hAnsi="Calibri" w:cs="Calibri"/>
          <w:b/>
          <w:bCs/>
          <w:sz w:val="26"/>
          <w:szCs w:val="26"/>
        </w:rPr>
      </w:pPr>
      <w:r w:rsidRPr="00894092">
        <w:rPr>
          <w:rFonts w:ascii="Calibri" w:hAnsi="Calibri" w:cs="Calibri"/>
          <w:b/>
          <w:bCs/>
          <w:color w:val="538135" w:themeColor="accent6" w:themeShade="BF"/>
          <w:sz w:val="26"/>
          <w:szCs w:val="26"/>
        </w:rPr>
        <w:t>HOUSTON</w:t>
      </w:r>
    </w:p>
    <w:p w14:paraId="2CAF7964" w14:textId="41B9D24F" w:rsidR="00830F56" w:rsidRPr="00301F7A" w:rsidRDefault="00830F56" w:rsidP="00894092">
      <w:pPr>
        <w:spacing w:line="360" w:lineRule="auto"/>
        <w:jc w:val="both"/>
        <w:rPr>
          <w:rFonts w:ascii="Calibri" w:hAnsi="Calibri" w:cs="Calibri"/>
          <w:b/>
          <w:bCs/>
          <w:sz w:val="26"/>
          <w:szCs w:val="26"/>
        </w:rPr>
      </w:pPr>
      <w:r w:rsidRPr="00830F56">
        <w:rPr>
          <w:rFonts w:ascii="Calibri" w:hAnsi="Calibri" w:cs="Calibri"/>
          <w:b/>
          <w:bCs/>
          <w:noProof/>
          <w:sz w:val="26"/>
          <w:szCs w:val="26"/>
        </w:rPr>
        <mc:AlternateContent>
          <mc:Choice Requires="wpg">
            <w:drawing>
              <wp:anchor distT="0" distB="0" distL="114300" distR="114300" simplePos="0" relativeHeight="251663360" behindDoc="0" locked="0" layoutInCell="1" allowOverlap="1" wp14:anchorId="10C5F931" wp14:editId="4255225D">
                <wp:simplePos x="0" y="0"/>
                <wp:positionH relativeFrom="margin">
                  <wp:align>center</wp:align>
                </wp:positionH>
                <wp:positionV relativeFrom="paragraph">
                  <wp:posOffset>174293</wp:posOffset>
                </wp:positionV>
                <wp:extent cx="3879850" cy="3301694"/>
                <wp:effectExtent l="19050" t="19050" r="25400" b="13335"/>
                <wp:wrapNone/>
                <wp:docPr id="24" name="Group 23">
                  <a:extLst xmlns:a="http://schemas.openxmlformats.org/drawingml/2006/main">
                    <a:ext uri="{FF2B5EF4-FFF2-40B4-BE49-F238E27FC236}">
                      <a16:creationId xmlns:a16="http://schemas.microsoft.com/office/drawing/2014/main" id="{2815EDA3-34F9-09A5-753B-96A56875EB9A}"/>
                    </a:ext>
                  </a:extLst>
                </wp:docPr>
                <wp:cNvGraphicFramePr/>
                <a:graphic xmlns:a="http://schemas.openxmlformats.org/drawingml/2006/main">
                  <a:graphicData uri="http://schemas.microsoft.com/office/word/2010/wordprocessingGroup">
                    <wpg:wgp>
                      <wpg:cNvGrpSpPr/>
                      <wpg:grpSpPr>
                        <a:xfrm>
                          <a:off x="0" y="0"/>
                          <a:ext cx="3879850" cy="3301694"/>
                          <a:chOff x="0" y="0"/>
                          <a:chExt cx="3879850" cy="3301694"/>
                        </a:xfrm>
                      </wpg:grpSpPr>
                      <pic:pic xmlns:pic="http://schemas.openxmlformats.org/drawingml/2006/picture">
                        <pic:nvPicPr>
                          <pic:cNvPr id="1364827178" name="Picture 1364827178" descr="A diagram of a network&#10;&#10;Description automatically generated">
                            <a:extLst>
                              <a:ext uri="{FF2B5EF4-FFF2-40B4-BE49-F238E27FC236}">
                                <a16:creationId xmlns:a16="http://schemas.microsoft.com/office/drawing/2014/main" id="{AC22DF02-2F97-E2AD-CA8A-5A85A16C70A8}"/>
                              </a:ext>
                            </a:extLst>
                          </pic:cNvPr>
                          <pic:cNvPicPr>
                            <a:picLocks noChangeAspect="1"/>
                          </pic:cNvPicPr>
                        </pic:nvPicPr>
                        <pic:blipFill rotWithShape="1">
                          <a:blip r:embed="rId22"/>
                          <a:srcRect l="1789" t="22256" r="1197"/>
                          <a:stretch/>
                        </pic:blipFill>
                        <pic:spPr bwMode="auto">
                          <a:xfrm>
                            <a:off x="0" y="0"/>
                            <a:ext cx="3879850" cy="3301694"/>
                          </a:xfrm>
                          <a:prstGeom prst="rect">
                            <a:avLst/>
                          </a:prstGeom>
                          <a:ln w="1905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wps:wsp>
                        <wps:cNvPr id="1062073637" name="Rectangle 1062073637">
                          <a:extLst>
                            <a:ext uri="{FF2B5EF4-FFF2-40B4-BE49-F238E27FC236}">
                              <a16:creationId xmlns:a16="http://schemas.microsoft.com/office/drawing/2014/main" id="{C4D7B84B-3ED6-1F34-CDA8-1C899B2A4C75}"/>
                            </a:ext>
                          </a:extLst>
                        </wps:cNvPr>
                        <wps:cNvSpPr/>
                        <wps:spPr>
                          <a:xfrm>
                            <a:off x="0" y="0"/>
                            <a:ext cx="1198668" cy="285135"/>
                          </a:xfrm>
                          <a:prstGeom prst="rect">
                            <a:avLst/>
                          </a:prstGeom>
                          <a:solidFill>
                            <a:schemeClr val="bg1"/>
                          </a:solidFill>
                          <a:ln w="1905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577B48A" id="Group 23" o:spid="_x0000_s1026" style="position:absolute;margin-left:0;margin-top:13.7pt;width:305.5pt;height:260pt;z-index:251663360;mso-position-horizontal:center;mso-position-horizontal-relative:margin" coordsize="38798,33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">
                <v:shape id="Picture 1364827178" o:spid="_x0000_s1027" type="#_x0000_t75" alt="A diagram of a network&#10;&#10;Description automatically generated" style="position:absolute;width:38798;height:33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" stroked="t" strokeweight="1.5pt">
                  <v:stroke linestyle="thickThin" endcap="square"/>
                  <v:imagedata r:id="rId23" o:title="A diagram of a network&#10;&#10;Description automatically generated" croptop="14586f" cropleft="1172f" cropright="784f"/>
                  <v:path arrowok="t"/>
                </v:shape>
                <v:rect id="Rectangle 1062073637" o:spid="_x0000_s1028" style="position:absolute;width:11986;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" fillcolor="white [3212]" strokecolor="white [3212]" strokeweight="1.5pt"/>
                <w10:wrap anchorx="margin"/>
              </v:group>
            </w:pict>
          </mc:Fallback>
        </mc:AlternateContent>
      </w:r>
    </w:p>
    <w:p w14:paraId="0DFBC987" w14:textId="3C879E40" w:rsidR="000F08F3" w:rsidRPr="00E0297B" w:rsidRDefault="000F08F3" w:rsidP="00894092">
      <w:pPr>
        <w:spacing w:line="360" w:lineRule="auto"/>
        <w:jc w:val="center"/>
        <w:rPr>
          <w:rFonts w:ascii="Calibri" w:hAnsi="Calibri" w:cs="Calibri"/>
          <w:b/>
          <w:bCs/>
          <w:sz w:val="24"/>
          <w:szCs w:val="24"/>
        </w:rPr>
      </w:pPr>
    </w:p>
    <w:p w14:paraId="417BA6B7" w14:textId="77777777" w:rsidR="00C9310F" w:rsidRDefault="00C9310F" w:rsidP="00894092">
      <w:pPr>
        <w:pStyle w:val="Title"/>
        <w:spacing w:line="360" w:lineRule="auto"/>
        <w:rPr>
          <w:rFonts w:ascii="Calibri" w:hAnsi="Calibri" w:cs="Calibri"/>
          <w:b/>
          <w:bCs/>
          <w:color w:val="538135" w:themeColor="accent6" w:themeShade="BF"/>
          <w:sz w:val="28"/>
          <w:szCs w:val="28"/>
          <w:u w:val="single"/>
        </w:rPr>
      </w:pPr>
      <w:r>
        <w:rPr>
          <w:rFonts w:ascii="Calibri" w:hAnsi="Calibri" w:cs="Calibri"/>
          <w:b/>
          <w:bCs/>
          <w:color w:val="538135" w:themeColor="accent6" w:themeShade="BF"/>
          <w:sz w:val="28"/>
          <w:szCs w:val="28"/>
          <w:u w:val="single"/>
        </w:rPr>
        <w:br w:type="page"/>
      </w:r>
    </w:p>
    <w:p w14:paraId="0F6F0B80" w14:textId="2442CB32" w:rsidR="000F08F3" w:rsidRPr="00C06D56" w:rsidRDefault="000F08F3" w:rsidP="00C06D56">
      <w:pPr>
        <w:rPr>
          <w:rFonts w:ascii="Calibri" w:hAnsi="Calibri" w:cs="Calibri"/>
          <w:b/>
          <w:bCs/>
          <w:color w:val="538135" w:themeColor="accent6" w:themeShade="BF"/>
          <w:sz w:val="28"/>
          <w:szCs w:val="28"/>
          <w:u w:val="single"/>
        </w:rPr>
      </w:pPr>
      <w:r w:rsidRPr="00C06D56">
        <w:rPr>
          <w:rFonts w:ascii="Calibri" w:hAnsi="Calibri" w:cs="Calibri"/>
          <w:b/>
          <w:bCs/>
          <w:color w:val="538135" w:themeColor="accent6" w:themeShade="BF"/>
          <w:sz w:val="28"/>
          <w:szCs w:val="28"/>
          <w:u w:val="single"/>
        </w:rPr>
        <w:lastRenderedPageBreak/>
        <w:t>WAN C</w:t>
      </w:r>
      <w:r w:rsidR="00E92143" w:rsidRPr="00C06D56">
        <w:rPr>
          <w:rFonts w:ascii="Calibri" w:hAnsi="Calibri" w:cs="Calibri"/>
          <w:b/>
          <w:bCs/>
          <w:color w:val="538135" w:themeColor="accent6" w:themeShade="BF"/>
          <w:sz w:val="28"/>
          <w:szCs w:val="28"/>
          <w:u w:val="single"/>
        </w:rPr>
        <w:t>onnectivity</w:t>
      </w:r>
    </w:p>
    <w:p w14:paraId="3218DD9B" w14:textId="77777777" w:rsidR="000F08F3" w:rsidRPr="00E0297B" w:rsidRDefault="000F08F3" w:rsidP="000D5EBD">
      <w:pPr>
        <w:spacing w:line="276" w:lineRule="auto"/>
        <w:jc w:val="both"/>
        <w:rPr>
          <w:rFonts w:ascii="Calibri" w:hAnsi="Calibri" w:cs="Calibri"/>
          <w:sz w:val="24"/>
          <w:szCs w:val="24"/>
        </w:rPr>
      </w:pPr>
      <w:r w:rsidRPr="00E0297B">
        <w:rPr>
          <w:rFonts w:ascii="Calibri" w:hAnsi="Calibri" w:cs="Calibri"/>
          <w:sz w:val="24"/>
          <w:szCs w:val="24"/>
        </w:rPr>
        <w:t>WAN connects multiple LANs across geographically separated locations i.e. San Fransico, Houston, and New York, as per this project, allowing data and communication flow.</w:t>
      </w:r>
    </w:p>
    <w:p w14:paraId="7EFA4E4F" w14:textId="77777777" w:rsidR="000F08F3" w:rsidRPr="00E0297B" w:rsidRDefault="000F08F3" w:rsidP="000D5EBD">
      <w:pPr>
        <w:spacing w:line="276" w:lineRule="auto"/>
        <w:jc w:val="both"/>
        <w:rPr>
          <w:rFonts w:ascii="Calibri" w:hAnsi="Calibri" w:cs="Calibri"/>
          <w:sz w:val="24"/>
          <w:szCs w:val="24"/>
        </w:rPr>
      </w:pPr>
      <w:r w:rsidRPr="00E0297B">
        <w:rPr>
          <w:rFonts w:ascii="Calibri" w:hAnsi="Calibri" w:cs="Calibri"/>
          <w:sz w:val="24"/>
          <w:szCs w:val="24"/>
        </w:rPr>
        <w:t>We set it up during the initial network design phase while expanding to different locations. Regular updates are made after accessing and testing the network to improve bandwidth and support new applications or increased traffic.</w:t>
      </w:r>
    </w:p>
    <w:p w14:paraId="639B2615" w14:textId="77777777" w:rsidR="000F08F3" w:rsidRPr="00E0297B" w:rsidRDefault="000F08F3" w:rsidP="000D5EBD">
      <w:pPr>
        <w:spacing w:line="276" w:lineRule="auto"/>
        <w:jc w:val="both"/>
        <w:rPr>
          <w:rFonts w:ascii="Calibri" w:hAnsi="Calibri" w:cs="Calibri"/>
          <w:sz w:val="24"/>
          <w:szCs w:val="24"/>
        </w:rPr>
      </w:pPr>
      <w:r w:rsidRPr="00E0297B">
        <w:rPr>
          <w:rFonts w:ascii="Calibri" w:hAnsi="Calibri" w:cs="Calibri"/>
          <w:sz w:val="24"/>
          <w:szCs w:val="24"/>
        </w:rPr>
        <w:t>The central hub for WAN is San Fransisco which further connects to New York and Houston offices through which they share resources and information. This allows all locations to access centralized applications, databases, and resources maintained at the headquarters. Furthermore, this facilitates real-time communication and collaboration and ensures data and application availability across different regions.</w:t>
      </w:r>
    </w:p>
    <w:p w14:paraId="5210D75C" w14:textId="77777777" w:rsidR="000F08F3" w:rsidRDefault="000F08F3" w:rsidP="000D5EBD">
      <w:pPr>
        <w:spacing w:line="276" w:lineRule="auto"/>
        <w:jc w:val="both"/>
        <w:rPr>
          <w:rFonts w:ascii="Calibri" w:hAnsi="Calibri" w:cs="Calibri"/>
          <w:sz w:val="24"/>
          <w:szCs w:val="24"/>
        </w:rPr>
      </w:pPr>
      <w:r w:rsidRPr="00E0297B">
        <w:rPr>
          <w:rFonts w:ascii="Calibri" w:hAnsi="Calibri" w:cs="Calibri"/>
          <w:sz w:val="24"/>
          <w:szCs w:val="24"/>
        </w:rPr>
        <w:t>This will need routers and dedicated WAN links, such as MPLs, and Internet VPNs, to the connected locations.</w:t>
      </w:r>
    </w:p>
    <w:p w14:paraId="0FE4E5F0" w14:textId="2103FD82" w:rsidR="00E0297B" w:rsidRPr="00E0297B" w:rsidRDefault="00E0297B" w:rsidP="000D5EBD">
      <w:pPr>
        <w:spacing w:line="276" w:lineRule="auto"/>
        <w:jc w:val="both"/>
        <w:rPr>
          <w:rFonts w:ascii="Calibri" w:hAnsi="Calibri" w:cs="Calibri"/>
          <w:sz w:val="24"/>
          <w:szCs w:val="24"/>
        </w:rPr>
      </w:pPr>
      <w:r w:rsidRPr="00E0297B">
        <w:rPr>
          <w:rFonts w:ascii="Calibri" w:hAnsi="Calibri" w:cs="Calibri"/>
          <w:b/>
          <w:bCs/>
          <w:color w:val="538135" w:themeColor="accent6" w:themeShade="BF"/>
          <w:sz w:val="24"/>
          <w:szCs w:val="24"/>
        </w:rPr>
        <w:t>Importance</w:t>
      </w:r>
      <w:r>
        <w:rPr>
          <w:rFonts w:ascii="Calibri" w:hAnsi="Calibri" w:cs="Calibri"/>
          <w:color w:val="538135" w:themeColor="accent6" w:themeShade="BF"/>
          <w:sz w:val="24"/>
          <w:szCs w:val="24"/>
        </w:rPr>
        <w:t xml:space="preserve">— </w:t>
      </w:r>
      <w:r w:rsidRPr="00E0297B">
        <w:rPr>
          <w:rFonts w:ascii="Calibri" w:hAnsi="Calibri" w:cs="Calibri"/>
          <w:sz w:val="24"/>
          <w:szCs w:val="24"/>
        </w:rPr>
        <w:t>Implementing WAN connectivity</w:t>
      </w:r>
      <w:r>
        <w:rPr>
          <w:rFonts w:ascii="Calibri" w:hAnsi="Calibri" w:cs="Calibri"/>
          <w:sz w:val="24"/>
          <w:szCs w:val="24"/>
        </w:rPr>
        <w:t xml:space="preserve"> will facilitate</w:t>
      </w:r>
      <w:r w:rsidRPr="00E0297B">
        <w:rPr>
          <w:rFonts w:ascii="Calibri" w:hAnsi="Calibri" w:cs="Calibri"/>
          <w:sz w:val="24"/>
          <w:szCs w:val="24"/>
        </w:rPr>
        <w:t xml:space="preserve"> efficient and secure communication </w:t>
      </w:r>
      <w:r>
        <w:rPr>
          <w:rFonts w:ascii="Calibri" w:hAnsi="Calibri" w:cs="Calibri"/>
          <w:sz w:val="24"/>
          <w:szCs w:val="24"/>
        </w:rPr>
        <w:t>and</w:t>
      </w:r>
      <w:r w:rsidRPr="00E0297B">
        <w:rPr>
          <w:rFonts w:ascii="Calibri" w:hAnsi="Calibri" w:cs="Calibri"/>
          <w:sz w:val="24"/>
          <w:szCs w:val="24"/>
        </w:rPr>
        <w:t xml:space="preserve"> en</w:t>
      </w:r>
      <w:r>
        <w:rPr>
          <w:rFonts w:ascii="Calibri" w:hAnsi="Calibri" w:cs="Calibri"/>
          <w:sz w:val="24"/>
          <w:szCs w:val="24"/>
        </w:rPr>
        <w:t>ab</w:t>
      </w:r>
      <w:r w:rsidRPr="00E0297B">
        <w:rPr>
          <w:rFonts w:ascii="Calibri" w:hAnsi="Calibri" w:cs="Calibri"/>
          <w:sz w:val="24"/>
          <w:szCs w:val="24"/>
        </w:rPr>
        <w:t>l</w:t>
      </w:r>
      <w:r>
        <w:rPr>
          <w:rFonts w:ascii="Calibri" w:hAnsi="Calibri" w:cs="Calibri"/>
          <w:sz w:val="24"/>
          <w:szCs w:val="24"/>
        </w:rPr>
        <w:t>e</w:t>
      </w:r>
      <w:r w:rsidRPr="00E0297B">
        <w:rPr>
          <w:rFonts w:ascii="Calibri" w:hAnsi="Calibri" w:cs="Calibri"/>
          <w:sz w:val="24"/>
          <w:szCs w:val="24"/>
        </w:rPr>
        <w:t xml:space="preserve"> resource sharing between geographically dispersed offices.</w:t>
      </w:r>
    </w:p>
    <w:p w14:paraId="3E4859C9" w14:textId="1174F3F0" w:rsidR="000F08F3" w:rsidRDefault="000F08F3" w:rsidP="000D5EBD">
      <w:pPr>
        <w:spacing w:line="276" w:lineRule="auto"/>
        <w:jc w:val="both"/>
        <w:rPr>
          <w:rFonts w:ascii="Calibri" w:hAnsi="Calibri" w:cs="Calibri"/>
          <w:sz w:val="24"/>
          <w:szCs w:val="24"/>
        </w:rPr>
      </w:pPr>
      <w:r w:rsidRPr="00E0297B">
        <w:rPr>
          <w:rFonts w:ascii="Calibri" w:hAnsi="Calibri" w:cs="Calibri"/>
          <w:b/>
          <w:bCs/>
          <w:color w:val="538135" w:themeColor="accent6" w:themeShade="BF"/>
          <w:sz w:val="24"/>
          <w:szCs w:val="24"/>
        </w:rPr>
        <w:t>Security</w:t>
      </w:r>
      <w:r w:rsidRPr="00E0297B">
        <w:rPr>
          <w:rFonts w:ascii="Calibri" w:hAnsi="Calibri" w:cs="Calibri"/>
          <w:b/>
          <w:bCs/>
          <w:sz w:val="24"/>
          <w:szCs w:val="24"/>
        </w:rPr>
        <w:t xml:space="preserve"> </w:t>
      </w:r>
      <w:r w:rsidRPr="00E0297B">
        <w:rPr>
          <w:rFonts w:ascii="Calibri" w:hAnsi="Calibri" w:cs="Calibri"/>
          <w:color w:val="538135" w:themeColor="accent6" w:themeShade="BF"/>
          <w:sz w:val="24"/>
          <w:szCs w:val="24"/>
        </w:rPr>
        <w:t>–</w:t>
      </w:r>
      <w:r w:rsidRPr="00E0297B">
        <w:rPr>
          <w:rFonts w:ascii="Calibri" w:hAnsi="Calibri" w:cs="Calibri"/>
          <w:sz w:val="24"/>
          <w:szCs w:val="24"/>
        </w:rPr>
        <w:t xml:space="preserve"> VPNs are encrypted to secure data transmission over the WAN, protecting unauthorized access. Furthermore, network monitoring tools will track performance and reliability, ensuring efficient WAN operation across locations.</w:t>
      </w:r>
    </w:p>
    <w:p w14:paraId="6F43F847" w14:textId="143E320B" w:rsidR="00341B09" w:rsidRDefault="00B637B8" w:rsidP="000D5EBD">
      <w:pPr>
        <w:spacing w:line="276" w:lineRule="auto"/>
        <w:jc w:val="center"/>
        <w:rPr>
          <w:rFonts w:ascii="Calibri" w:hAnsi="Calibri" w:cs="Calibri"/>
          <w:sz w:val="24"/>
          <w:szCs w:val="24"/>
        </w:rPr>
      </w:pPr>
      <w:r w:rsidRPr="00B637B8">
        <w:rPr>
          <w:rFonts w:ascii="Calibri" w:hAnsi="Calibri" w:cs="Calibri"/>
          <w:noProof/>
          <w:sz w:val="24"/>
          <w:szCs w:val="24"/>
        </w:rPr>
        <w:drawing>
          <wp:inline distT="0" distB="0" distL="0" distR="0" wp14:anchorId="311293A8" wp14:editId="284F9CC0">
            <wp:extent cx="5943600" cy="473075"/>
            <wp:effectExtent l="19050" t="19050" r="19050" b="22225"/>
            <wp:docPr id="64001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11426" name=""/>
                    <pic:cNvPicPr/>
                  </pic:nvPicPr>
                  <pic:blipFill>
                    <a:blip r:embed="rId24"/>
                    <a:stretch>
                      <a:fillRect/>
                    </a:stretch>
                  </pic:blipFill>
                  <pic:spPr>
                    <a:xfrm>
                      <a:off x="0" y="0"/>
                      <a:ext cx="5943600" cy="473075"/>
                    </a:xfrm>
                    <a:prstGeom prst="rect">
                      <a:avLst/>
                    </a:prstGeom>
                    <a:ln w="19050">
                      <a:solidFill>
                        <a:schemeClr val="accent6">
                          <a:lumMod val="60000"/>
                          <a:lumOff val="40000"/>
                        </a:schemeClr>
                      </a:solidFill>
                    </a:ln>
                  </pic:spPr>
                </pic:pic>
              </a:graphicData>
            </a:graphic>
          </wp:inline>
        </w:drawing>
      </w:r>
    </w:p>
    <w:p w14:paraId="5D8E8673" w14:textId="77777777" w:rsidR="00E0297B" w:rsidRPr="00E0297B" w:rsidRDefault="00E0297B" w:rsidP="000D5EBD">
      <w:pPr>
        <w:spacing w:line="276" w:lineRule="auto"/>
        <w:jc w:val="both"/>
        <w:rPr>
          <w:rFonts w:ascii="Calibri" w:hAnsi="Calibri" w:cs="Calibri"/>
          <w:sz w:val="24"/>
          <w:szCs w:val="24"/>
        </w:rPr>
      </w:pPr>
    </w:p>
    <w:p w14:paraId="78A9423E" w14:textId="17B7E62A" w:rsidR="000F08F3" w:rsidRPr="00E21964" w:rsidRDefault="00C06D56" w:rsidP="00E21964">
      <w:pPr>
        <w:pStyle w:val="Title"/>
        <w:rPr>
          <w:rFonts w:ascii="Calibri" w:hAnsi="Calibri" w:cs="Calibri"/>
          <w:b/>
          <w:bCs/>
          <w:color w:val="538135" w:themeColor="accent6" w:themeShade="BF"/>
          <w:sz w:val="28"/>
          <w:szCs w:val="28"/>
        </w:rPr>
      </w:pPr>
      <w:bookmarkStart w:id="17" w:name="_Toc181645620"/>
      <w:r w:rsidRPr="00E21964">
        <w:rPr>
          <w:rFonts w:ascii="Calibri" w:hAnsi="Calibri" w:cs="Calibri"/>
          <w:b/>
          <w:bCs/>
          <w:color w:val="538135" w:themeColor="accent6" w:themeShade="BF"/>
          <w:sz w:val="28"/>
          <w:szCs w:val="28"/>
        </w:rPr>
        <w:t>3.4</w:t>
      </w:r>
      <w:r w:rsidR="00E21964" w:rsidRPr="00E21964">
        <w:rPr>
          <w:rFonts w:ascii="Calibri" w:hAnsi="Calibri" w:cs="Calibri"/>
          <w:b/>
          <w:bCs/>
          <w:color w:val="538135" w:themeColor="accent6" w:themeShade="BF"/>
          <w:sz w:val="28"/>
          <w:szCs w:val="28"/>
        </w:rPr>
        <w:t xml:space="preserve"> </w:t>
      </w:r>
      <w:r w:rsidR="000F08F3" w:rsidRPr="00E21964">
        <w:rPr>
          <w:rFonts w:ascii="Calibri" w:hAnsi="Calibri" w:cs="Calibri"/>
          <w:b/>
          <w:bCs/>
          <w:color w:val="538135" w:themeColor="accent6" w:themeShade="BF"/>
          <w:sz w:val="28"/>
          <w:szCs w:val="28"/>
        </w:rPr>
        <w:t>W</w:t>
      </w:r>
      <w:r w:rsidR="00E92143" w:rsidRPr="00E21964">
        <w:rPr>
          <w:rFonts w:ascii="Calibri" w:hAnsi="Calibri" w:cs="Calibri"/>
          <w:b/>
          <w:bCs/>
          <w:color w:val="538135" w:themeColor="accent6" w:themeShade="BF"/>
          <w:sz w:val="28"/>
          <w:szCs w:val="28"/>
        </w:rPr>
        <w:t>i</w:t>
      </w:r>
      <w:r w:rsidR="000F08F3" w:rsidRPr="00E21964">
        <w:rPr>
          <w:rFonts w:ascii="Calibri" w:hAnsi="Calibri" w:cs="Calibri"/>
          <w:b/>
          <w:bCs/>
          <w:color w:val="538135" w:themeColor="accent6" w:themeShade="BF"/>
          <w:sz w:val="28"/>
          <w:szCs w:val="28"/>
        </w:rPr>
        <w:t>-F</w:t>
      </w:r>
      <w:r w:rsidR="00E92143" w:rsidRPr="00E21964">
        <w:rPr>
          <w:rFonts w:ascii="Calibri" w:hAnsi="Calibri" w:cs="Calibri"/>
          <w:b/>
          <w:bCs/>
          <w:color w:val="538135" w:themeColor="accent6" w:themeShade="BF"/>
          <w:sz w:val="28"/>
          <w:szCs w:val="28"/>
        </w:rPr>
        <w:t>i</w:t>
      </w:r>
      <w:r w:rsidR="000F08F3" w:rsidRPr="00E21964">
        <w:rPr>
          <w:rFonts w:ascii="Calibri" w:hAnsi="Calibri" w:cs="Calibri"/>
          <w:b/>
          <w:bCs/>
          <w:color w:val="538135" w:themeColor="accent6" w:themeShade="BF"/>
          <w:sz w:val="28"/>
          <w:szCs w:val="28"/>
        </w:rPr>
        <w:t xml:space="preserve"> </w:t>
      </w:r>
      <w:r w:rsidR="00E92143" w:rsidRPr="00E21964">
        <w:rPr>
          <w:rFonts w:ascii="Calibri" w:hAnsi="Calibri" w:cs="Calibri"/>
          <w:b/>
          <w:bCs/>
          <w:color w:val="538135" w:themeColor="accent6" w:themeShade="BF"/>
          <w:sz w:val="28"/>
          <w:szCs w:val="28"/>
        </w:rPr>
        <w:t>and</w:t>
      </w:r>
      <w:r w:rsidR="000F08F3" w:rsidRPr="00E21964">
        <w:rPr>
          <w:rFonts w:ascii="Calibri" w:hAnsi="Calibri" w:cs="Calibri"/>
          <w:b/>
          <w:bCs/>
          <w:color w:val="538135" w:themeColor="accent6" w:themeShade="BF"/>
          <w:sz w:val="28"/>
          <w:szCs w:val="28"/>
        </w:rPr>
        <w:t xml:space="preserve"> </w:t>
      </w:r>
      <w:r w:rsidR="00E92143" w:rsidRPr="00E21964">
        <w:rPr>
          <w:rFonts w:ascii="Calibri" w:hAnsi="Calibri" w:cs="Calibri"/>
          <w:b/>
          <w:bCs/>
          <w:color w:val="538135" w:themeColor="accent6" w:themeShade="BF"/>
          <w:sz w:val="28"/>
          <w:szCs w:val="28"/>
        </w:rPr>
        <w:t>Wireless</w:t>
      </w:r>
      <w:r w:rsidR="000F08F3" w:rsidRPr="00E21964">
        <w:rPr>
          <w:rFonts w:ascii="Calibri" w:hAnsi="Calibri" w:cs="Calibri"/>
          <w:b/>
          <w:bCs/>
          <w:color w:val="538135" w:themeColor="accent6" w:themeShade="BF"/>
          <w:sz w:val="28"/>
          <w:szCs w:val="28"/>
        </w:rPr>
        <w:t xml:space="preserve"> </w:t>
      </w:r>
      <w:r w:rsidR="00E92143" w:rsidRPr="00E21964">
        <w:rPr>
          <w:rFonts w:ascii="Calibri" w:hAnsi="Calibri" w:cs="Calibri"/>
          <w:b/>
          <w:bCs/>
          <w:color w:val="538135" w:themeColor="accent6" w:themeShade="BF"/>
          <w:sz w:val="28"/>
          <w:szCs w:val="28"/>
        </w:rPr>
        <w:t>Connections</w:t>
      </w:r>
      <w:bookmarkEnd w:id="17"/>
    </w:p>
    <w:p w14:paraId="105F36A4" w14:textId="77777777" w:rsidR="000F08F3" w:rsidRPr="00E0297B" w:rsidRDefault="000F08F3" w:rsidP="000D5EBD">
      <w:pPr>
        <w:spacing w:line="276" w:lineRule="auto"/>
        <w:jc w:val="both"/>
        <w:rPr>
          <w:rFonts w:ascii="Calibri" w:hAnsi="Calibri" w:cs="Calibri"/>
          <w:sz w:val="24"/>
          <w:szCs w:val="24"/>
        </w:rPr>
      </w:pPr>
      <w:r w:rsidRPr="00E0297B">
        <w:rPr>
          <w:rFonts w:ascii="Calibri" w:hAnsi="Calibri" w:cs="Calibri"/>
          <w:sz w:val="24"/>
          <w:szCs w:val="24"/>
        </w:rPr>
        <w:t>Wi-Fi and Wireless connections are essential for providing mobile and flexible network access without physical cables, facilitating connectivity for devices such as laptops, tablets, and smartphones.</w:t>
      </w:r>
    </w:p>
    <w:p w14:paraId="2FBFFDA2" w14:textId="77777777" w:rsidR="000F08F3" w:rsidRPr="00E0297B" w:rsidRDefault="000F08F3" w:rsidP="000D5EBD">
      <w:pPr>
        <w:spacing w:line="276" w:lineRule="auto"/>
        <w:jc w:val="both"/>
        <w:rPr>
          <w:rFonts w:ascii="Calibri" w:hAnsi="Calibri" w:cs="Calibri"/>
          <w:sz w:val="24"/>
          <w:szCs w:val="24"/>
        </w:rPr>
      </w:pPr>
      <w:r w:rsidRPr="00E0297B">
        <w:rPr>
          <w:rFonts w:ascii="Calibri" w:hAnsi="Calibri" w:cs="Calibri"/>
          <w:sz w:val="24"/>
          <w:szCs w:val="24"/>
        </w:rPr>
        <w:t xml:space="preserve">Wi-Fi networks are deployed during the initial phase of designing office infrastructure or expanding office spaces. We would need to regularly update the Wi-Fi </w:t>
      </w:r>
      <w:proofErr w:type="gramStart"/>
      <w:r w:rsidRPr="00E0297B">
        <w:rPr>
          <w:rFonts w:ascii="Calibri" w:hAnsi="Calibri" w:cs="Calibri"/>
          <w:sz w:val="24"/>
          <w:szCs w:val="24"/>
        </w:rPr>
        <w:t>in order to</w:t>
      </w:r>
      <w:proofErr w:type="gramEnd"/>
      <w:r w:rsidRPr="00E0297B">
        <w:rPr>
          <w:rFonts w:ascii="Calibri" w:hAnsi="Calibri" w:cs="Calibri"/>
          <w:sz w:val="24"/>
          <w:szCs w:val="24"/>
        </w:rPr>
        <w:t xml:space="preserve"> enhance coverage, speed, and security, especially when new technology standards emerge (</w:t>
      </w:r>
      <w:proofErr w:type="spellStart"/>
      <w:r w:rsidRPr="00E0297B">
        <w:rPr>
          <w:rFonts w:ascii="Calibri" w:hAnsi="Calibri" w:cs="Calibri"/>
          <w:sz w:val="24"/>
          <w:szCs w:val="24"/>
        </w:rPr>
        <w:t>eg.</w:t>
      </w:r>
      <w:proofErr w:type="spellEnd"/>
      <w:r w:rsidRPr="00E0297B">
        <w:rPr>
          <w:rFonts w:ascii="Calibri" w:hAnsi="Calibri" w:cs="Calibri"/>
          <w:sz w:val="24"/>
          <w:szCs w:val="24"/>
        </w:rPr>
        <w:t xml:space="preserve"> Wi-Fi 6).</w:t>
      </w:r>
    </w:p>
    <w:p w14:paraId="7371F156" w14:textId="3C7744C6" w:rsidR="000F08F3" w:rsidRPr="00E0297B" w:rsidRDefault="00E0297B" w:rsidP="000D5EBD">
      <w:pPr>
        <w:spacing w:line="276" w:lineRule="auto"/>
        <w:jc w:val="both"/>
        <w:rPr>
          <w:rFonts w:ascii="Calibri" w:hAnsi="Calibri" w:cs="Calibri"/>
          <w:sz w:val="24"/>
          <w:szCs w:val="24"/>
        </w:rPr>
      </w:pPr>
      <w:r w:rsidRPr="00E0297B">
        <w:rPr>
          <w:rFonts w:ascii="Calibri" w:hAnsi="Calibri" w:cs="Calibri"/>
          <w:b/>
          <w:bCs/>
          <w:color w:val="538135" w:themeColor="accent6" w:themeShade="BF"/>
          <w:sz w:val="24"/>
          <w:szCs w:val="24"/>
        </w:rPr>
        <w:t xml:space="preserve">Importance </w:t>
      </w:r>
      <w:r w:rsidRPr="00E0297B">
        <w:rPr>
          <w:rFonts w:ascii="Calibri" w:hAnsi="Calibri" w:cs="Calibri"/>
          <w:color w:val="538135" w:themeColor="accent6" w:themeShade="BF"/>
          <w:sz w:val="24"/>
          <w:szCs w:val="24"/>
        </w:rPr>
        <w:t>–</w:t>
      </w:r>
      <w:r>
        <w:rPr>
          <w:rFonts w:ascii="Calibri" w:hAnsi="Calibri" w:cs="Calibri"/>
          <w:color w:val="538135" w:themeColor="accent6" w:themeShade="BF"/>
          <w:sz w:val="24"/>
          <w:szCs w:val="24"/>
        </w:rPr>
        <w:t xml:space="preserve"> </w:t>
      </w:r>
      <w:r w:rsidR="000F08F3" w:rsidRPr="00E0297B">
        <w:rPr>
          <w:rFonts w:ascii="Calibri" w:hAnsi="Calibri" w:cs="Calibri"/>
          <w:sz w:val="24"/>
          <w:szCs w:val="24"/>
        </w:rPr>
        <w:t xml:space="preserve">We will deploy access points in strategic locations to maximize coverage and minimize dead zones in all locations to ensure complete coverage. This will enable employees to work from different locations within the office without being tethered to a desk. Furthermore, this will reduce the cost of extensive cabling, lowering installation and maintenance costs. </w:t>
      </w:r>
    </w:p>
    <w:p w14:paraId="75446700" w14:textId="59A003DD" w:rsidR="000F08F3" w:rsidRDefault="00E0297B" w:rsidP="000D5EBD">
      <w:pPr>
        <w:spacing w:line="276" w:lineRule="auto"/>
        <w:jc w:val="both"/>
        <w:rPr>
          <w:rFonts w:ascii="Calibri" w:hAnsi="Calibri" w:cs="Calibri"/>
          <w:sz w:val="24"/>
          <w:szCs w:val="24"/>
        </w:rPr>
      </w:pPr>
      <w:r w:rsidRPr="00E0297B">
        <w:rPr>
          <w:rFonts w:ascii="Calibri" w:hAnsi="Calibri" w:cs="Calibri"/>
          <w:b/>
          <w:bCs/>
          <w:color w:val="538135" w:themeColor="accent6" w:themeShade="BF"/>
          <w:sz w:val="24"/>
          <w:szCs w:val="24"/>
        </w:rPr>
        <w:lastRenderedPageBreak/>
        <w:t>Security</w:t>
      </w:r>
      <w:r w:rsidRPr="00E0297B">
        <w:rPr>
          <w:rFonts w:ascii="Calibri" w:hAnsi="Calibri" w:cs="Calibri"/>
          <w:b/>
          <w:bCs/>
          <w:sz w:val="24"/>
          <w:szCs w:val="24"/>
        </w:rPr>
        <w:t xml:space="preserve"> </w:t>
      </w:r>
      <w:r w:rsidRPr="00E0297B">
        <w:rPr>
          <w:rFonts w:ascii="Calibri" w:hAnsi="Calibri" w:cs="Calibri"/>
          <w:color w:val="538135" w:themeColor="accent6" w:themeShade="BF"/>
          <w:sz w:val="24"/>
          <w:szCs w:val="24"/>
        </w:rPr>
        <w:t>–</w:t>
      </w:r>
      <w:r>
        <w:rPr>
          <w:rFonts w:ascii="Calibri" w:hAnsi="Calibri" w:cs="Calibri"/>
          <w:color w:val="538135" w:themeColor="accent6" w:themeShade="BF"/>
          <w:sz w:val="24"/>
          <w:szCs w:val="24"/>
        </w:rPr>
        <w:t xml:space="preserve"> </w:t>
      </w:r>
      <w:r w:rsidR="000F08F3" w:rsidRPr="00E0297B">
        <w:rPr>
          <w:rFonts w:ascii="Calibri" w:hAnsi="Calibri" w:cs="Calibri"/>
          <w:sz w:val="24"/>
          <w:szCs w:val="24"/>
        </w:rPr>
        <w:t>Separate SSIDs or VLANs should be used for guest access and internal traffic to enhance security. Implementation of WPA3 encryption and strong authentication protocols to protect the wireless network.</w:t>
      </w:r>
    </w:p>
    <w:p w14:paraId="68B3422D" w14:textId="77777777" w:rsidR="00301F7A" w:rsidRDefault="00301F7A" w:rsidP="000D5EBD">
      <w:pPr>
        <w:spacing w:line="276" w:lineRule="auto"/>
        <w:jc w:val="both"/>
        <w:rPr>
          <w:rFonts w:ascii="Calibri" w:hAnsi="Calibri" w:cs="Calibri"/>
          <w:sz w:val="24"/>
          <w:szCs w:val="24"/>
        </w:rPr>
      </w:pPr>
    </w:p>
    <w:p w14:paraId="47814EFA" w14:textId="425818A7" w:rsidR="00475A2E" w:rsidRPr="00894092" w:rsidRDefault="00475A2E" w:rsidP="000D5EBD">
      <w:pPr>
        <w:spacing w:line="276" w:lineRule="auto"/>
        <w:jc w:val="both"/>
        <w:rPr>
          <w:rFonts w:ascii="Calibri" w:hAnsi="Calibri" w:cs="Calibri"/>
          <w:b/>
          <w:bCs/>
          <w:color w:val="538135" w:themeColor="accent6" w:themeShade="BF"/>
          <w:sz w:val="26"/>
          <w:szCs w:val="26"/>
        </w:rPr>
      </w:pPr>
      <w:r w:rsidRPr="00894092">
        <w:rPr>
          <w:rFonts w:ascii="Calibri" w:hAnsi="Calibri" w:cs="Calibri"/>
          <w:b/>
          <w:bCs/>
          <w:color w:val="538135" w:themeColor="accent6" w:themeShade="BF"/>
          <w:sz w:val="26"/>
          <w:szCs w:val="26"/>
        </w:rPr>
        <w:t>NEW YORK</w:t>
      </w:r>
    </w:p>
    <w:p w14:paraId="5BF9EF4A" w14:textId="04D82DE8" w:rsidR="00301F7A" w:rsidRDefault="009C6403" w:rsidP="000D5EBD">
      <w:pPr>
        <w:spacing w:line="276" w:lineRule="auto"/>
        <w:jc w:val="both"/>
        <w:rPr>
          <w:rFonts w:ascii="Calibri" w:hAnsi="Calibri" w:cs="Calibri"/>
          <w:b/>
          <w:bCs/>
          <w:sz w:val="26"/>
          <w:szCs w:val="26"/>
        </w:rPr>
      </w:pPr>
      <w:r>
        <w:rPr>
          <w:rFonts w:ascii="Calibri" w:hAnsi="Calibri" w:cs="Calibri"/>
          <w:b/>
          <w:bCs/>
          <w:noProof/>
          <w:sz w:val="26"/>
          <w:szCs w:val="26"/>
        </w:rPr>
        <mc:AlternateContent>
          <mc:Choice Requires="wpg">
            <w:drawing>
              <wp:anchor distT="0" distB="0" distL="114300" distR="114300" simplePos="0" relativeHeight="251671552" behindDoc="0" locked="0" layoutInCell="1" allowOverlap="1" wp14:anchorId="7465BE3F" wp14:editId="200B3228">
                <wp:simplePos x="0" y="0"/>
                <wp:positionH relativeFrom="column">
                  <wp:posOffset>1901190</wp:posOffset>
                </wp:positionH>
                <wp:positionV relativeFrom="paragraph">
                  <wp:posOffset>204358</wp:posOffset>
                </wp:positionV>
                <wp:extent cx="1868805" cy="1532965"/>
                <wp:effectExtent l="19050" t="19050" r="17145" b="10160"/>
                <wp:wrapNone/>
                <wp:docPr id="517321486" name="Group 5"/>
                <wp:cNvGraphicFramePr/>
                <a:graphic xmlns:a="http://schemas.openxmlformats.org/drawingml/2006/main">
                  <a:graphicData uri="http://schemas.microsoft.com/office/word/2010/wordprocessingGroup">
                    <wpg:wgp>
                      <wpg:cNvGrpSpPr/>
                      <wpg:grpSpPr>
                        <a:xfrm>
                          <a:off x="0" y="0"/>
                          <a:ext cx="1868805" cy="1532965"/>
                          <a:chOff x="0" y="0"/>
                          <a:chExt cx="1868805" cy="1935149"/>
                        </a:xfrm>
                      </wpg:grpSpPr>
                      <wpg:grpSp>
                        <wpg:cNvPr id="991360040" name="Group 38">
                          <a:extLst>
                            <a:ext uri="{FF2B5EF4-FFF2-40B4-BE49-F238E27FC236}">
                              <a16:creationId xmlns:a16="http://schemas.microsoft.com/office/drawing/2014/main" id="{35D29AEE-1907-79E0-8856-DF603C6FFC76}"/>
                            </a:ext>
                          </a:extLst>
                        </wpg:cNvPr>
                        <wpg:cNvGrpSpPr/>
                        <wpg:grpSpPr>
                          <a:xfrm>
                            <a:off x="0" y="11099"/>
                            <a:ext cx="1868805" cy="1924050"/>
                            <a:chOff x="0" y="0"/>
                            <a:chExt cx="1868805" cy="1924050"/>
                          </a:xfrm>
                        </wpg:grpSpPr>
                        <pic:pic xmlns:pic="http://schemas.openxmlformats.org/drawingml/2006/picture">
                          <pic:nvPicPr>
                            <pic:cNvPr id="110427245" name="Picture 110427245">
                              <a:extLst>
                                <a:ext uri="{FF2B5EF4-FFF2-40B4-BE49-F238E27FC236}">
                                  <a16:creationId xmlns:a16="http://schemas.microsoft.com/office/drawing/2014/main" id="{D4F44E87-F20B-BFFD-BD4B-8029D35B09E0}"/>
                                </a:ext>
                              </a:extLst>
                            </pic:cNvPr>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68805" cy="1924050"/>
                            </a:xfrm>
                            <a:prstGeom prst="rect">
                              <a:avLst/>
                            </a:prstGeom>
                            <a:noFill/>
                            <a:ln w="19050">
                              <a:solidFill>
                                <a:schemeClr val="accent6">
                                  <a:lumMod val="60000"/>
                                  <a:lumOff val="40000"/>
                                </a:schemeClr>
                              </a:solidFill>
                            </a:ln>
                          </pic:spPr>
                        </pic:pic>
                        <wps:wsp>
                          <wps:cNvPr id="425721723" name="Oval 425721723">
                            <a:extLst>
                              <a:ext uri="{FF2B5EF4-FFF2-40B4-BE49-F238E27FC236}">
                                <a16:creationId xmlns:a16="http://schemas.microsoft.com/office/drawing/2014/main" id="{45C1FB3F-4E41-31F8-ECBF-9184DEC049C8}"/>
                              </a:ext>
                            </a:extLst>
                          </wps:cNvPr>
                          <wps:cNvSpPr/>
                          <wps:spPr>
                            <a:xfrm>
                              <a:off x="1367022" y="0"/>
                              <a:ext cx="501783" cy="561360"/>
                            </a:xfrm>
                            <a:prstGeom prst="ellipse">
                              <a:avLst/>
                            </a:prstGeom>
                            <a:solidFill>
                              <a:schemeClr val="bg1"/>
                            </a:solidFill>
                            <a:ln w="19050">
                              <a:solidFill>
                                <a:schemeClr val="accent6">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grpSp>
                      <wps:wsp>
                        <wps:cNvPr id="362001984" name="Oval 4"/>
                        <wps:cNvSpPr/>
                        <wps:spPr>
                          <a:xfrm>
                            <a:off x="1364477" y="0"/>
                            <a:ext cx="501015" cy="588010"/>
                          </a:xfrm>
                          <a:prstGeom prst="ellipse">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B2D611E" id="Group 5" o:spid="_x0000_s1026" style="position:absolute;margin-left:149.7pt;margin-top:16.1pt;width:147.15pt;height:120.7pt;z-index:251671552;mso-height-relative:margin" coordsize="18688,19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">
                <v:group id="Group 38" o:spid="_x0000_s1027" style="position:absolute;top:110;width:18688;height:19241" coordsize="18688,1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&#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0427245" o:spid="_x0000_s1028" type="#_x0000_t75" style="position:absolute;width:18688;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" stroked="t" strokecolor="#a8d08d [1945]" strokeweight="1.5pt">
                    <v:imagedata r:id="rId26" o:title=""/>
                    <v:path arrowok="t"/>
                  </v:shape>
                  <v:oval id="Oval 425721723" o:spid="_x0000_s1029" style="position:absolute;left:13670;width:5018;height:5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" fillcolor="white [3212]" strokecolor="#a8d08d [1945]" strokeweight="1.5pt">
                    <v:stroke joinstyle="miter"/>
                  </v:oval>
                </v:group>
                <v:oval id="Oval 4" o:spid="_x0000_s1030" style="position:absolute;left:13644;width:5010;height:5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" fillcolor="white [3212]" strokecolor="white [3212]" strokeweight="1pt">
                  <v:stroke joinstyle="miter"/>
                </v:oval>
              </v:group>
            </w:pict>
          </mc:Fallback>
        </mc:AlternateContent>
      </w:r>
    </w:p>
    <w:p w14:paraId="455446BD" w14:textId="6CD42BE1" w:rsidR="009C6403" w:rsidRDefault="009C6403" w:rsidP="000D5EBD">
      <w:pPr>
        <w:spacing w:line="276" w:lineRule="auto"/>
        <w:jc w:val="both"/>
        <w:rPr>
          <w:rFonts w:ascii="Calibri" w:hAnsi="Calibri" w:cs="Calibri"/>
          <w:b/>
          <w:bCs/>
          <w:sz w:val="26"/>
          <w:szCs w:val="26"/>
        </w:rPr>
      </w:pPr>
    </w:p>
    <w:p w14:paraId="51A79A33" w14:textId="77777777" w:rsidR="009C6403" w:rsidRDefault="009C6403" w:rsidP="000D5EBD">
      <w:pPr>
        <w:spacing w:line="276" w:lineRule="auto"/>
        <w:jc w:val="both"/>
        <w:rPr>
          <w:rFonts w:ascii="Calibri" w:hAnsi="Calibri" w:cs="Calibri"/>
          <w:b/>
          <w:bCs/>
          <w:sz w:val="26"/>
          <w:szCs w:val="26"/>
        </w:rPr>
      </w:pPr>
    </w:p>
    <w:p w14:paraId="3E3998E9" w14:textId="77777777" w:rsidR="009C6403" w:rsidRDefault="009C6403" w:rsidP="000D5EBD">
      <w:pPr>
        <w:spacing w:line="276" w:lineRule="auto"/>
        <w:jc w:val="both"/>
        <w:rPr>
          <w:rFonts w:ascii="Calibri" w:hAnsi="Calibri" w:cs="Calibri"/>
          <w:b/>
          <w:bCs/>
          <w:sz w:val="26"/>
          <w:szCs w:val="26"/>
        </w:rPr>
      </w:pPr>
    </w:p>
    <w:p w14:paraId="7DFC7AAA" w14:textId="77777777" w:rsidR="009C6403" w:rsidRDefault="009C6403" w:rsidP="000D5EBD">
      <w:pPr>
        <w:spacing w:line="276" w:lineRule="auto"/>
        <w:jc w:val="both"/>
        <w:rPr>
          <w:rFonts w:ascii="Calibri" w:hAnsi="Calibri" w:cs="Calibri"/>
          <w:b/>
          <w:bCs/>
          <w:sz w:val="26"/>
          <w:szCs w:val="26"/>
        </w:rPr>
      </w:pPr>
    </w:p>
    <w:p w14:paraId="0D7BC131" w14:textId="3632083E" w:rsidR="00894092" w:rsidRDefault="00894092" w:rsidP="000D5EBD">
      <w:pPr>
        <w:spacing w:line="276" w:lineRule="auto"/>
        <w:jc w:val="both"/>
        <w:rPr>
          <w:rFonts w:ascii="Calibri" w:hAnsi="Calibri" w:cs="Calibri"/>
          <w:b/>
          <w:bCs/>
          <w:color w:val="538135" w:themeColor="accent6" w:themeShade="BF"/>
          <w:sz w:val="26"/>
          <w:szCs w:val="26"/>
        </w:rPr>
      </w:pPr>
    </w:p>
    <w:p w14:paraId="71E8496B" w14:textId="2CECA4D1" w:rsidR="00475A2E" w:rsidRPr="00894092" w:rsidRDefault="00475A2E" w:rsidP="000D5EBD">
      <w:pPr>
        <w:spacing w:line="276" w:lineRule="auto"/>
        <w:jc w:val="both"/>
        <w:rPr>
          <w:rFonts w:ascii="Calibri" w:hAnsi="Calibri" w:cs="Calibri"/>
          <w:b/>
          <w:bCs/>
          <w:color w:val="538135" w:themeColor="accent6" w:themeShade="BF"/>
          <w:sz w:val="26"/>
          <w:szCs w:val="26"/>
        </w:rPr>
      </w:pPr>
      <w:r w:rsidRPr="00894092">
        <w:rPr>
          <w:rFonts w:ascii="Calibri" w:hAnsi="Calibri" w:cs="Calibri"/>
          <w:b/>
          <w:bCs/>
          <w:color w:val="538135" w:themeColor="accent6" w:themeShade="BF"/>
          <w:sz w:val="26"/>
          <w:szCs w:val="26"/>
        </w:rPr>
        <w:t>SAN FRANCISCO</w:t>
      </w:r>
    </w:p>
    <w:p w14:paraId="5D81C123" w14:textId="109D53EC" w:rsidR="00475A2E" w:rsidRDefault="00D917D5" w:rsidP="000D5EBD">
      <w:pPr>
        <w:spacing w:line="276" w:lineRule="auto"/>
        <w:jc w:val="center"/>
        <w:rPr>
          <w:rFonts w:ascii="Calibri" w:hAnsi="Calibri" w:cs="Calibri"/>
          <w:sz w:val="24"/>
          <w:szCs w:val="24"/>
        </w:rPr>
      </w:pPr>
      <w:r>
        <w:rPr>
          <w:rFonts w:ascii="Calibri" w:hAnsi="Calibri" w:cs="Calibri"/>
          <w:noProof/>
          <w:sz w:val="24"/>
          <w:szCs w:val="24"/>
        </w:rPr>
        <w:drawing>
          <wp:inline distT="0" distB="0" distL="0" distR="0" wp14:anchorId="75021B90" wp14:editId="68266405">
            <wp:extent cx="2734945" cy="1527362"/>
            <wp:effectExtent l="19050" t="19050" r="27305" b="15875"/>
            <wp:docPr id="10000772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6077" cy="1527994"/>
                    </a:xfrm>
                    <a:prstGeom prst="rect">
                      <a:avLst/>
                    </a:prstGeom>
                    <a:noFill/>
                    <a:ln w="19050">
                      <a:solidFill>
                        <a:schemeClr val="accent6">
                          <a:lumMod val="60000"/>
                          <a:lumOff val="40000"/>
                        </a:schemeClr>
                      </a:solidFill>
                    </a:ln>
                  </pic:spPr>
                </pic:pic>
              </a:graphicData>
            </a:graphic>
          </wp:inline>
        </w:drawing>
      </w:r>
    </w:p>
    <w:p w14:paraId="37C5FC72" w14:textId="5F07ADAF" w:rsidR="00475A2E" w:rsidRPr="00894092" w:rsidRDefault="00475A2E" w:rsidP="000D5EBD">
      <w:pPr>
        <w:spacing w:line="276" w:lineRule="auto"/>
        <w:jc w:val="both"/>
        <w:rPr>
          <w:rFonts w:ascii="Calibri" w:hAnsi="Calibri" w:cs="Calibri"/>
          <w:b/>
          <w:bCs/>
          <w:sz w:val="26"/>
          <w:szCs w:val="26"/>
        </w:rPr>
      </w:pPr>
      <w:r w:rsidRPr="00894092">
        <w:rPr>
          <w:rFonts w:ascii="Calibri" w:hAnsi="Calibri" w:cs="Calibri"/>
          <w:b/>
          <w:bCs/>
          <w:color w:val="538135" w:themeColor="accent6" w:themeShade="BF"/>
          <w:sz w:val="26"/>
          <w:szCs w:val="26"/>
        </w:rPr>
        <w:t>HOUSTON</w:t>
      </w:r>
    </w:p>
    <w:p w14:paraId="1A8F39E0" w14:textId="36C9FAF6" w:rsidR="00475A2E" w:rsidRPr="00E0297B" w:rsidRDefault="00D917D5" w:rsidP="000D5EBD">
      <w:pPr>
        <w:spacing w:line="276" w:lineRule="auto"/>
        <w:jc w:val="center"/>
        <w:rPr>
          <w:rFonts w:ascii="Calibri" w:hAnsi="Calibri" w:cs="Calibri"/>
          <w:sz w:val="24"/>
          <w:szCs w:val="24"/>
        </w:rPr>
      </w:pPr>
      <w:r>
        <w:rPr>
          <w:rFonts w:ascii="Calibri" w:hAnsi="Calibri" w:cs="Calibri"/>
          <w:noProof/>
          <w:sz w:val="24"/>
          <w:szCs w:val="24"/>
        </w:rPr>
        <w:drawing>
          <wp:inline distT="0" distB="0" distL="0" distR="0" wp14:anchorId="4EAE9E53" wp14:editId="35D6258B">
            <wp:extent cx="1868805" cy="1998009"/>
            <wp:effectExtent l="19050" t="19050" r="17145" b="21590"/>
            <wp:docPr id="15174417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9828" cy="1999103"/>
                    </a:xfrm>
                    <a:prstGeom prst="rect">
                      <a:avLst/>
                    </a:prstGeom>
                    <a:noFill/>
                    <a:ln w="19050">
                      <a:solidFill>
                        <a:schemeClr val="accent6">
                          <a:lumMod val="60000"/>
                          <a:lumOff val="40000"/>
                        </a:schemeClr>
                      </a:solidFill>
                    </a:ln>
                  </pic:spPr>
                </pic:pic>
              </a:graphicData>
            </a:graphic>
          </wp:inline>
        </w:drawing>
      </w:r>
    </w:p>
    <w:p w14:paraId="5C306774" w14:textId="6F675A5E" w:rsidR="00640F88" w:rsidRDefault="00640F88" w:rsidP="000D5EBD">
      <w:pPr>
        <w:spacing w:line="276" w:lineRule="auto"/>
        <w:jc w:val="both"/>
        <w:rPr>
          <w:rFonts w:ascii="Calibri" w:hAnsi="Calibri" w:cs="Calibri"/>
          <w:sz w:val="24"/>
          <w:szCs w:val="24"/>
        </w:rPr>
      </w:pPr>
      <w:r>
        <w:rPr>
          <w:rFonts w:ascii="Calibri" w:hAnsi="Calibri" w:cs="Calibri"/>
          <w:sz w:val="24"/>
          <w:szCs w:val="24"/>
        </w:rPr>
        <w:br w:type="page"/>
      </w:r>
    </w:p>
    <w:p w14:paraId="478C46FB" w14:textId="0E8565E5" w:rsidR="000D5EBD" w:rsidRPr="00E21964" w:rsidRDefault="000F08F3" w:rsidP="00E21964">
      <w:pPr>
        <w:rPr>
          <w:rFonts w:ascii="Calibri" w:hAnsi="Calibri" w:cs="Calibri"/>
          <w:b/>
          <w:bCs/>
          <w:sz w:val="28"/>
          <w:szCs w:val="28"/>
          <w:u w:val="single"/>
        </w:rPr>
      </w:pPr>
      <w:r w:rsidRPr="00E21964">
        <w:rPr>
          <w:rFonts w:ascii="Calibri" w:hAnsi="Calibri" w:cs="Calibri"/>
          <w:b/>
          <w:bCs/>
          <w:color w:val="538135" w:themeColor="accent6" w:themeShade="BF"/>
          <w:sz w:val="28"/>
          <w:szCs w:val="28"/>
          <w:u w:val="single"/>
        </w:rPr>
        <w:lastRenderedPageBreak/>
        <w:t>Email and Cloud Services</w:t>
      </w:r>
    </w:p>
    <w:p w14:paraId="6D0C4E09" w14:textId="77777777" w:rsidR="000F08F3" w:rsidRPr="00E0297B" w:rsidRDefault="000F08F3" w:rsidP="000D5EBD">
      <w:pPr>
        <w:spacing w:line="276" w:lineRule="auto"/>
        <w:jc w:val="both"/>
        <w:rPr>
          <w:rFonts w:ascii="Calibri" w:hAnsi="Calibri" w:cs="Calibri"/>
          <w:sz w:val="24"/>
          <w:szCs w:val="24"/>
        </w:rPr>
      </w:pPr>
      <w:r w:rsidRPr="00E0297B">
        <w:rPr>
          <w:rFonts w:ascii="Calibri" w:hAnsi="Calibri" w:cs="Calibri"/>
          <w:sz w:val="24"/>
          <w:szCs w:val="24"/>
        </w:rPr>
        <w:t>These services are essential for communication, collaboration, and data storage, allowing employees to send messages and access shared resources online. These need to be deployed when centralizing communication and data storage along with periodic updates which we will need to do to new features, security enhancements, or increased usage.</w:t>
      </w:r>
    </w:p>
    <w:p w14:paraId="0C1AB35F" w14:textId="77777777" w:rsidR="000F08F3" w:rsidRPr="00E0297B" w:rsidRDefault="000F08F3" w:rsidP="000D5EBD">
      <w:pPr>
        <w:spacing w:line="276" w:lineRule="auto"/>
        <w:jc w:val="both"/>
        <w:rPr>
          <w:rFonts w:ascii="Calibri" w:hAnsi="Calibri" w:cs="Calibri"/>
          <w:sz w:val="24"/>
          <w:szCs w:val="24"/>
        </w:rPr>
      </w:pPr>
      <w:r w:rsidRPr="00E0297B">
        <w:rPr>
          <w:rFonts w:ascii="Calibri" w:hAnsi="Calibri" w:cs="Calibri"/>
          <w:sz w:val="24"/>
          <w:szCs w:val="24"/>
        </w:rPr>
        <w:t>As the central hub, San Fransisco will be managing email servers and cloud resources. However, the branches (New York and Houston) will access their cloud services for collaboration and email for communication and the remote users will be able to use them remotely from any location.</w:t>
      </w:r>
    </w:p>
    <w:p w14:paraId="775FFFFA" w14:textId="4F2A6128" w:rsidR="000F08F3" w:rsidRPr="00E0297B" w:rsidRDefault="00E0297B" w:rsidP="000D5EBD">
      <w:pPr>
        <w:spacing w:line="276" w:lineRule="auto"/>
        <w:jc w:val="both"/>
        <w:rPr>
          <w:rFonts w:ascii="Calibri" w:hAnsi="Calibri" w:cs="Calibri"/>
          <w:sz w:val="24"/>
          <w:szCs w:val="24"/>
        </w:rPr>
      </w:pPr>
      <w:r w:rsidRPr="00E0297B">
        <w:rPr>
          <w:rFonts w:ascii="Calibri" w:hAnsi="Calibri" w:cs="Calibri"/>
          <w:b/>
          <w:bCs/>
          <w:color w:val="538135" w:themeColor="accent6" w:themeShade="BF"/>
          <w:sz w:val="24"/>
          <w:szCs w:val="24"/>
        </w:rPr>
        <w:t xml:space="preserve">Importance </w:t>
      </w:r>
      <w:r w:rsidRPr="00E0297B">
        <w:rPr>
          <w:rFonts w:ascii="Calibri" w:hAnsi="Calibri" w:cs="Calibri"/>
          <w:color w:val="538135" w:themeColor="accent6" w:themeShade="BF"/>
          <w:sz w:val="24"/>
          <w:szCs w:val="24"/>
        </w:rPr>
        <w:t>–</w:t>
      </w:r>
      <w:r>
        <w:rPr>
          <w:rFonts w:ascii="Calibri" w:hAnsi="Calibri" w:cs="Calibri"/>
          <w:color w:val="538135" w:themeColor="accent6" w:themeShade="BF"/>
          <w:sz w:val="24"/>
          <w:szCs w:val="24"/>
        </w:rPr>
        <w:t xml:space="preserve"> </w:t>
      </w:r>
      <w:r w:rsidR="000F08F3" w:rsidRPr="00E0297B">
        <w:rPr>
          <w:rFonts w:ascii="Calibri" w:hAnsi="Calibri" w:cs="Calibri"/>
          <w:sz w:val="24"/>
          <w:szCs w:val="24"/>
        </w:rPr>
        <w:t>Streamlines communication and collaboration, accessibility from remote locations, and scalability are the features that are enhanced with the use of email and cloud services.</w:t>
      </w:r>
    </w:p>
    <w:p w14:paraId="38EC0A10" w14:textId="77777777" w:rsidR="000F08F3" w:rsidRPr="00E0297B" w:rsidRDefault="000F08F3" w:rsidP="000D5EBD">
      <w:pPr>
        <w:spacing w:line="276" w:lineRule="auto"/>
        <w:jc w:val="both"/>
        <w:rPr>
          <w:rFonts w:ascii="Calibri" w:hAnsi="Calibri" w:cs="Calibri"/>
          <w:sz w:val="24"/>
          <w:szCs w:val="24"/>
        </w:rPr>
      </w:pPr>
      <w:r w:rsidRPr="00E0297B">
        <w:rPr>
          <w:rFonts w:ascii="Calibri" w:hAnsi="Calibri" w:cs="Calibri"/>
          <w:sz w:val="24"/>
          <w:szCs w:val="24"/>
        </w:rPr>
        <w:t>To implement email and cloud services in the project infrastructure, we will need cloud-based solutions like Microsoft 365 or Google Workspace for reliability and easy management with time collaboration tools and data storage.</w:t>
      </w:r>
    </w:p>
    <w:p w14:paraId="524AE58C" w14:textId="31BA273A" w:rsidR="000F08F3" w:rsidRPr="00E0297B" w:rsidRDefault="00E0297B" w:rsidP="000D5EBD">
      <w:pPr>
        <w:spacing w:line="276" w:lineRule="auto"/>
        <w:jc w:val="both"/>
        <w:rPr>
          <w:rFonts w:ascii="Calibri" w:hAnsi="Calibri" w:cs="Calibri"/>
          <w:sz w:val="24"/>
          <w:szCs w:val="24"/>
        </w:rPr>
      </w:pPr>
      <w:r w:rsidRPr="00E0297B">
        <w:rPr>
          <w:rFonts w:ascii="Calibri" w:hAnsi="Calibri" w:cs="Calibri"/>
          <w:b/>
          <w:bCs/>
          <w:color w:val="538135" w:themeColor="accent6" w:themeShade="BF"/>
          <w:sz w:val="24"/>
          <w:szCs w:val="24"/>
        </w:rPr>
        <w:t>Security</w:t>
      </w:r>
      <w:r w:rsidRPr="00E0297B">
        <w:rPr>
          <w:rFonts w:ascii="Calibri" w:hAnsi="Calibri" w:cs="Calibri"/>
          <w:b/>
          <w:bCs/>
          <w:sz w:val="24"/>
          <w:szCs w:val="24"/>
        </w:rPr>
        <w:t xml:space="preserve"> </w:t>
      </w:r>
      <w:r w:rsidRPr="00E0297B">
        <w:rPr>
          <w:rFonts w:ascii="Calibri" w:hAnsi="Calibri" w:cs="Calibri"/>
          <w:color w:val="538135" w:themeColor="accent6" w:themeShade="BF"/>
          <w:sz w:val="24"/>
          <w:szCs w:val="24"/>
        </w:rPr>
        <w:t>–</w:t>
      </w:r>
      <w:r>
        <w:rPr>
          <w:rFonts w:ascii="Calibri" w:hAnsi="Calibri" w:cs="Calibri"/>
          <w:color w:val="538135" w:themeColor="accent6" w:themeShade="BF"/>
          <w:sz w:val="24"/>
          <w:szCs w:val="24"/>
        </w:rPr>
        <w:t xml:space="preserve"> </w:t>
      </w:r>
      <w:r w:rsidR="000F08F3" w:rsidRPr="00E0297B">
        <w:rPr>
          <w:rFonts w:ascii="Calibri" w:hAnsi="Calibri" w:cs="Calibri"/>
          <w:sz w:val="24"/>
          <w:szCs w:val="24"/>
        </w:rPr>
        <w:t>Data is protected with encryption, secure access controls, and regular backups.</w:t>
      </w:r>
    </w:p>
    <w:p w14:paraId="1E550E9E" w14:textId="32B41EDA" w:rsidR="000F08F3" w:rsidRPr="00E0297B" w:rsidRDefault="00D917D5" w:rsidP="000D5EBD">
      <w:pPr>
        <w:spacing w:line="276" w:lineRule="auto"/>
        <w:jc w:val="center"/>
        <w:rPr>
          <w:rFonts w:ascii="Calibri" w:hAnsi="Calibri" w:cs="Calibri"/>
          <w:sz w:val="24"/>
          <w:szCs w:val="24"/>
        </w:rPr>
      </w:pPr>
      <w:r w:rsidRPr="00D917D5">
        <w:rPr>
          <w:rFonts w:ascii="Calibri" w:hAnsi="Calibri" w:cs="Calibri"/>
          <w:noProof/>
          <w:sz w:val="24"/>
          <w:szCs w:val="24"/>
        </w:rPr>
        <w:drawing>
          <wp:inline distT="0" distB="0" distL="0" distR="0" wp14:anchorId="43105AC6" wp14:editId="5B2CD0D1">
            <wp:extent cx="5943600" cy="813435"/>
            <wp:effectExtent l="57150" t="57150" r="114300" b="120015"/>
            <wp:docPr id="1619826855" name="Picture 1"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26855" name="Picture 1" descr="A white background with black lines&#10;&#10;Description automatically generated"/>
                    <pic:cNvPicPr/>
                  </pic:nvPicPr>
                  <pic:blipFill>
                    <a:blip r:embed="rId29"/>
                    <a:stretch>
                      <a:fillRect/>
                    </a:stretch>
                  </pic:blipFill>
                  <pic:spPr>
                    <a:xfrm>
                      <a:off x="0" y="0"/>
                      <a:ext cx="5943600" cy="813435"/>
                    </a:xfrm>
                    <a:prstGeom prst="rect">
                      <a:avLst/>
                    </a:prstGeom>
                    <a:ln w="19050" cap="sq">
                      <a:solidFill>
                        <a:schemeClr val="accent6">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401E864F" w14:textId="348F64AE" w:rsidR="000F08F3" w:rsidRPr="000D5EBD" w:rsidRDefault="000F08F3" w:rsidP="000D5EBD">
      <w:pPr>
        <w:spacing w:line="276" w:lineRule="auto"/>
        <w:jc w:val="both"/>
        <w:rPr>
          <w:rFonts w:ascii="Calibri" w:hAnsi="Calibri" w:cs="Calibri"/>
          <w:b/>
          <w:bCs/>
          <w:color w:val="538135" w:themeColor="accent6" w:themeShade="BF"/>
          <w:sz w:val="26"/>
          <w:szCs w:val="26"/>
        </w:rPr>
      </w:pPr>
      <w:r w:rsidRPr="000D5EBD">
        <w:rPr>
          <w:rFonts w:ascii="Calibri" w:hAnsi="Calibri" w:cs="Calibri"/>
          <w:b/>
          <w:bCs/>
          <w:color w:val="538135" w:themeColor="accent6" w:themeShade="BF"/>
          <w:sz w:val="26"/>
          <w:szCs w:val="26"/>
        </w:rPr>
        <w:t>VPN</w:t>
      </w:r>
    </w:p>
    <w:p w14:paraId="6E136667" w14:textId="77777777" w:rsidR="000F08F3" w:rsidRPr="00E0297B" w:rsidRDefault="000F08F3" w:rsidP="000D5EBD">
      <w:pPr>
        <w:spacing w:line="276" w:lineRule="auto"/>
        <w:jc w:val="both"/>
        <w:rPr>
          <w:rFonts w:ascii="Calibri" w:hAnsi="Calibri" w:cs="Calibri"/>
          <w:sz w:val="24"/>
          <w:szCs w:val="24"/>
        </w:rPr>
      </w:pPr>
      <w:r w:rsidRPr="00E0297B">
        <w:rPr>
          <w:rFonts w:ascii="Calibri" w:hAnsi="Calibri" w:cs="Calibri"/>
          <w:sz w:val="24"/>
          <w:szCs w:val="24"/>
        </w:rPr>
        <w:t>A secure, encrypted connection over the internet that allows remote users and branch offices to access the corporate network securely.</w:t>
      </w:r>
    </w:p>
    <w:p w14:paraId="794C7839" w14:textId="77777777" w:rsidR="000F08F3" w:rsidRPr="00E0297B" w:rsidRDefault="000F08F3" w:rsidP="000D5EBD">
      <w:pPr>
        <w:spacing w:line="276" w:lineRule="auto"/>
        <w:jc w:val="both"/>
        <w:rPr>
          <w:rFonts w:ascii="Calibri" w:hAnsi="Calibri" w:cs="Calibri"/>
          <w:sz w:val="24"/>
          <w:szCs w:val="24"/>
        </w:rPr>
      </w:pPr>
      <w:r w:rsidRPr="00E0297B">
        <w:rPr>
          <w:rFonts w:ascii="Calibri" w:hAnsi="Calibri" w:cs="Calibri"/>
          <w:sz w:val="24"/>
          <w:szCs w:val="24"/>
        </w:rPr>
        <w:t>We will be installing a VPN while connecting branch offices to the headquarters and regular updates will be made to enhance security and performance while remote connectivity is involved.</w:t>
      </w:r>
    </w:p>
    <w:p w14:paraId="05AD17D3" w14:textId="77777777" w:rsidR="000F08F3" w:rsidRPr="00E0297B" w:rsidRDefault="000F08F3" w:rsidP="000D5EBD">
      <w:pPr>
        <w:spacing w:line="276" w:lineRule="auto"/>
        <w:jc w:val="both"/>
        <w:rPr>
          <w:rFonts w:ascii="Calibri" w:hAnsi="Calibri" w:cs="Calibri"/>
          <w:sz w:val="24"/>
          <w:szCs w:val="24"/>
        </w:rPr>
      </w:pPr>
      <w:r w:rsidRPr="00E0297B">
        <w:rPr>
          <w:rFonts w:ascii="Calibri" w:hAnsi="Calibri" w:cs="Calibri"/>
          <w:sz w:val="24"/>
          <w:szCs w:val="24"/>
        </w:rPr>
        <w:t xml:space="preserve">Here too, San Fransisco will control the central management of the VPN. Along with this, these will also be used in branch offices for secure access to shared resources and applications at headquarters. </w:t>
      </w:r>
    </w:p>
    <w:p w14:paraId="5C77A988" w14:textId="13233A6F" w:rsidR="000F08F3" w:rsidRPr="00E0297B" w:rsidRDefault="00E0297B" w:rsidP="000D5EBD">
      <w:pPr>
        <w:spacing w:line="276" w:lineRule="auto"/>
        <w:jc w:val="both"/>
        <w:rPr>
          <w:rFonts w:ascii="Calibri" w:hAnsi="Calibri" w:cs="Calibri"/>
          <w:sz w:val="24"/>
          <w:szCs w:val="24"/>
        </w:rPr>
      </w:pPr>
      <w:r w:rsidRPr="00E0297B">
        <w:rPr>
          <w:rFonts w:ascii="Calibri" w:hAnsi="Calibri" w:cs="Calibri"/>
          <w:b/>
          <w:bCs/>
          <w:color w:val="538135" w:themeColor="accent6" w:themeShade="BF"/>
          <w:sz w:val="24"/>
          <w:szCs w:val="24"/>
        </w:rPr>
        <w:t xml:space="preserve">Importance </w:t>
      </w:r>
      <w:r w:rsidRPr="00E0297B">
        <w:rPr>
          <w:rFonts w:ascii="Calibri" w:hAnsi="Calibri" w:cs="Calibri"/>
          <w:color w:val="538135" w:themeColor="accent6" w:themeShade="BF"/>
          <w:sz w:val="24"/>
          <w:szCs w:val="24"/>
        </w:rPr>
        <w:t>–</w:t>
      </w:r>
      <w:r>
        <w:rPr>
          <w:rFonts w:ascii="Calibri" w:hAnsi="Calibri" w:cs="Calibri"/>
          <w:color w:val="538135" w:themeColor="accent6" w:themeShade="BF"/>
          <w:sz w:val="24"/>
          <w:szCs w:val="24"/>
        </w:rPr>
        <w:t xml:space="preserve"> </w:t>
      </w:r>
      <w:r w:rsidR="000F08F3" w:rsidRPr="00E0297B">
        <w:rPr>
          <w:rFonts w:ascii="Calibri" w:hAnsi="Calibri" w:cs="Calibri"/>
          <w:sz w:val="24"/>
          <w:szCs w:val="24"/>
        </w:rPr>
        <w:t>VPN also ensures consistency at all locations and allows remote users to access the network and resources.</w:t>
      </w:r>
    </w:p>
    <w:p w14:paraId="75AFA2DD" w14:textId="77777777" w:rsidR="000F08F3" w:rsidRPr="00E0297B" w:rsidRDefault="000F08F3" w:rsidP="000D5EBD">
      <w:pPr>
        <w:spacing w:line="276" w:lineRule="auto"/>
        <w:jc w:val="both"/>
        <w:rPr>
          <w:rFonts w:ascii="Calibri" w:hAnsi="Calibri" w:cs="Calibri"/>
          <w:sz w:val="24"/>
          <w:szCs w:val="24"/>
        </w:rPr>
      </w:pPr>
      <w:r w:rsidRPr="00E0297B">
        <w:rPr>
          <w:rFonts w:ascii="Calibri" w:hAnsi="Calibri" w:cs="Calibri"/>
          <w:sz w:val="24"/>
          <w:szCs w:val="24"/>
        </w:rPr>
        <w:t xml:space="preserve">For this, we will need VPN software for remote users and configure VPN servers at headquarters. </w:t>
      </w:r>
    </w:p>
    <w:p w14:paraId="504AF7EA" w14:textId="77777777" w:rsidR="000D5EBD" w:rsidRDefault="00E0297B" w:rsidP="000D5EBD">
      <w:pPr>
        <w:spacing w:line="276" w:lineRule="auto"/>
        <w:jc w:val="both"/>
        <w:rPr>
          <w:sz w:val="24"/>
          <w:szCs w:val="24"/>
        </w:rPr>
      </w:pPr>
      <w:r w:rsidRPr="00E0297B">
        <w:rPr>
          <w:rFonts w:ascii="Calibri" w:hAnsi="Calibri" w:cs="Calibri"/>
          <w:b/>
          <w:bCs/>
          <w:color w:val="538135" w:themeColor="accent6" w:themeShade="BF"/>
          <w:sz w:val="24"/>
          <w:szCs w:val="24"/>
        </w:rPr>
        <w:lastRenderedPageBreak/>
        <w:t>Security</w:t>
      </w:r>
      <w:r w:rsidRPr="00E0297B">
        <w:rPr>
          <w:rFonts w:ascii="Calibri" w:hAnsi="Calibri" w:cs="Calibri"/>
          <w:b/>
          <w:bCs/>
          <w:sz w:val="24"/>
          <w:szCs w:val="24"/>
        </w:rPr>
        <w:t xml:space="preserve"> </w:t>
      </w:r>
      <w:r w:rsidRPr="00E0297B">
        <w:rPr>
          <w:rFonts w:ascii="Calibri" w:hAnsi="Calibri" w:cs="Calibri"/>
          <w:color w:val="538135" w:themeColor="accent6" w:themeShade="BF"/>
          <w:sz w:val="24"/>
          <w:szCs w:val="24"/>
        </w:rPr>
        <w:t>–</w:t>
      </w:r>
      <w:r>
        <w:rPr>
          <w:rFonts w:ascii="Calibri" w:hAnsi="Calibri" w:cs="Calibri"/>
          <w:color w:val="538135" w:themeColor="accent6" w:themeShade="BF"/>
          <w:sz w:val="24"/>
          <w:szCs w:val="24"/>
        </w:rPr>
        <w:t xml:space="preserve"> </w:t>
      </w:r>
      <w:r w:rsidR="000F08F3" w:rsidRPr="00E0297B">
        <w:rPr>
          <w:rFonts w:ascii="Calibri" w:hAnsi="Calibri" w:cs="Calibri"/>
          <w:sz w:val="24"/>
          <w:szCs w:val="24"/>
        </w:rPr>
        <w:t>Use of strong encryption protocols like IPsec or SSL/TLS for secure data transmission. This will allow only authorized users to gather information.</w:t>
      </w:r>
      <w:r w:rsidR="00800EB4" w:rsidRPr="00E0297B">
        <w:rPr>
          <w:rFonts w:ascii="Calibri" w:hAnsi="Calibri" w:cs="Calibri"/>
          <w:sz w:val="24"/>
          <w:szCs w:val="24"/>
        </w:rPr>
        <w:tab/>
      </w:r>
      <w:r w:rsidR="00800EB4">
        <w:rPr>
          <w:sz w:val="24"/>
          <w:szCs w:val="24"/>
        </w:rPr>
        <w:tab/>
      </w:r>
      <w:r w:rsidR="00800EB4">
        <w:rPr>
          <w:sz w:val="24"/>
          <w:szCs w:val="24"/>
        </w:rPr>
        <w:tab/>
      </w:r>
    </w:p>
    <w:p w14:paraId="411765A6" w14:textId="1A001B5D" w:rsidR="00313AA3" w:rsidRPr="000D5EBD" w:rsidRDefault="00313AA3" w:rsidP="000D5EBD">
      <w:pPr>
        <w:spacing w:line="360" w:lineRule="auto"/>
        <w:jc w:val="both"/>
        <w:rPr>
          <w:sz w:val="24"/>
          <w:szCs w:val="24"/>
        </w:rPr>
      </w:pPr>
      <w:r w:rsidRPr="006D6AB1">
        <w:rPr>
          <w:rFonts w:ascii="Calibri" w:hAnsi="Calibri" w:cs="Calibri"/>
          <w:b/>
          <w:bCs/>
          <w:color w:val="538135" w:themeColor="accent6" w:themeShade="BF"/>
          <w:sz w:val="32"/>
          <w:szCs w:val="32"/>
          <w:u w:val="single"/>
        </w:rPr>
        <w:t xml:space="preserve">Use </w:t>
      </w:r>
      <w:proofErr w:type="gramStart"/>
      <w:r w:rsidRPr="006D6AB1">
        <w:rPr>
          <w:rFonts w:ascii="Calibri" w:hAnsi="Calibri" w:cs="Calibri"/>
          <w:b/>
          <w:bCs/>
          <w:color w:val="538135" w:themeColor="accent6" w:themeShade="BF"/>
          <w:sz w:val="32"/>
          <w:szCs w:val="32"/>
          <w:u w:val="single"/>
        </w:rPr>
        <w:t>of  WAN</w:t>
      </w:r>
      <w:proofErr w:type="gramEnd"/>
      <w:r w:rsidRPr="006D6AB1">
        <w:rPr>
          <w:rFonts w:ascii="Calibri" w:hAnsi="Calibri" w:cs="Calibri"/>
          <w:b/>
          <w:bCs/>
          <w:color w:val="538135" w:themeColor="accent6" w:themeShade="BF"/>
          <w:sz w:val="32"/>
          <w:szCs w:val="32"/>
          <w:u w:val="single"/>
        </w:rPr>
        <w:t xml:space="preserve">, LAN for  Network Security </w:t>
      </w:r>
    </w:p>
    <w:p w14:paraId="39A372B6" w14:textId="77777777" w:rsidR="00313AA3" w:rsidRPr="008E6711" w:rsidRDefault="00313AA3" w:rsidP="00313AA3">
      <w:pPr>
        <w:spacing w:line="276" w:lineRule="auto"/>
        <w:jc w:val="both"/>
        <w:rPr>
          <w:rFonts w:ascii="Calibri" w:hAnsi="Calibri" w:cs="Calibri"/>
          <w:b/>
          <w:bCs/>
          <w:color w:val="538135" w:themeColor="accent6" w:themeShade="BF"/>
          <w:sz w:val="26"/>
          <w:szCs w:val="26"/>
        </w:rPr>
      </w:pPr>
      <w:r w:rsidRPr="008E6711">
        <w:rPr>
          <w:rFonts w:ascii="Calibri" w:hAnsi="Calibri" w:cs="Calibri"/>
          <w:b/>
          <w:bCs/>
          <w:color w:val="538135" w:themeColor="accent6" w:themeShade="BF"/>
          <w:sz w:val="26"/>
          <w:szCs w:val="26"/>
        </w:rPr>
        <w:t>WAN (Wide Area Network)</w:t>
      </w:r>
    </w:p>
    <w:p w14:paraId="4E748F0D" w14:textId="77777777" w:rsidR="00313AA3" w:rsidRPr="008E6711" w:rsidRDefault="00313AA3" w:rsidP="00313AA3">
      <w:pPr>
        <w:spacing w:line="276" w:lineRule="auto"/>
        <w:jc w:val="both"/>
        <w:rPr>
          <w:rFonts w:ascii="Calibri" w:hAnsi="Calibri" w:cs="Calibri"/>
          <w:sz w:val="24"/>
          <w:szCs w:val="24"/>
        </w:rPr>
      </w:pPr>
      <w:r w:rsidRPr="008E6711">
        <w:rPr>
          <w:rFonts w:ascii="Calibri" w:hAnsi="Calibri" w:cs="Calibri"/>
          <w:sz w:val="24"/>
          <w:szCs w:val="24"/>
        </w:rPr>
        <w:t xml:space="preserve">Wide Area Networks (WANs) connect geographically dispersed locations, enabling communication and data sharing. In the case of </w:t>
      </w:r>
      <w:proofErr w:type="spellStart"/>
      <w:r w:rsidRPr="008E6711">
        <w:rPr>
          <w:rFonts w:ascii="Calibri" w:hAnsi="Calibri" w:cs="Calibri"/>
          <w:sz w:val="24"/>
          <w:szCs w:val="24"/>
        </w:rPr>
        <w:t>GreenLeaf</w:t>
      </w:r>
      <w:proofErr w:type="spellEnd"/>
      <w:r w:rsidRPr="008E6711">
        <w:rPr>
          <w:rFonts w:ascii="Calibri" w:hAnsi="Calibri" w:cs="Calibri"/>
          <w:sz w:val="24"/>
          <w:szCs w:val="24"/>
        </w:rPr>
        <w:t xml:space="preserve"> Technologies, the WAN connects San Francisco, New York, and Houston.</w:t>
      </w:r>
    </w:p>
    <w:p w14:paraId="68A0C4E1" w14:textId="77777777" w:rsidR="00313AA3" w:rsidRPr="008E6711" w:rsidRDefault="00313AA3" w:rsidP="00313AA3">
      <w:pPr>
        <w:tabs>
          <w:tab w:val="left" w:pos="1774"/>
        </w:tabs>
        <w:spacing w:line="276" w:lineRule="auto"/>
        <w:jc w:val="both"/>
        <w:rPr>
          <w:rFonts w:ascii="Calibri" w:hAnsi="Calibri" w:cs="Calibri"/>
          <w:sz w:val="24"/>
          <w:szCs w:val="24"/>
        </w:rPr>
      </w:pPr>
      <w:r w:rsidRPr="008E6711">
        <w:rPr>
          <w:rFonts w:ascii="Calibri" w:hAnsi="Calibri" w:cs="Calibri"/>
          <w:noProof/>
          <w:sz w:val="24"/>
          <w:szCs w:val="24"/>
        </w:rPr>
        <mc:AlternateContent>
          <mc:Choice Requires="wps">
            <w:drawing>
              <wp:anchor distT="0" distB="0" distL="114300" distR="114300" simplePos="0" relativeHeight="251678720" behindDoc="0" locked="0" layoutInCell="1" allowOverlap="1" wp14:anchorId="1DD66F43" wp14:editId="467729D7">
                <wp:simplePos x="0" y="0"/>
                <wp:positionH relativeFrom="column">
                  <wp:posOffset>530086</wp:posOffset>
                </wp:positionH>
                <wp:positionV relativeFrom="paragraph">
                  <wp:posOffset>186220</wp:posOffset>
                </wp:positionV>
                <wp:extent cx="1211221" cy="767273"/>
                <wp:effectExtent l="0" t="0" r="27305" b="33020"/>
                <wp:wrapNone/>
                <wp:docPr id="1654643657" name="Connector: Elbow 3"/>
                <wp:cNvGraphicFramePr/>
                <a:graphic xmlns:a="http://schemas.openxmlformats.org/drawingml/2006/main">
                  <a:graphicData uri="http://schemas.microsoft.com/office/word/2010/wordprocessingShape">
                    <wps:wsp>
                      <wps:cNvCnPr/>
                      <wps:spPr>
                        <a:xfrm flipH="1">
                          <a:off x="0" y="0"/>
                          <a:ext cx="1211221" cy="767273"/>
                        </a:xfrm>
                        <a:prstGeom prst="bentConnector3">
                          <a:avLst>
                            <a:gd name="adj1" fmla="val 9969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F5186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 o:spid="_x0000_s1026" type="#_x0000_t34" style="position:absolute;margin-left:41.75pt;margin-top:14.65pt;width:95.35pt;height:60.4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" adj="21533" strokecolor="#4472c4 [3204]" strokeweight=".5pt"/>
            </w:pict>
          </mc:Fallback>
        </mc:AlternateContent>
      </w:r>
      <w:r w:rsidRPr="008E6711">
        <w:rPr>
          <w:rFonts w:ascii="Calibri" w:hAnsi="Calibri" w:cs="Calibri"/>
          <w:noProof/>
          <w:sz w:val="24"/>
          <w:szCs w:val="24"/>
        </w:rPr>
        <mc:AlternateContent>
          <mc:Choice Requires="wps">
            <w:drawing>
              <wp:anchor distT="0" distB="0" distL="114300" distR="114300" simplePos="0" relativeHeight="251681792" behindDoc="0" locked="0" layoutInCell="1" allowOverlap="1" wp14:anchorId="648D0867" wp14:editId="11883575">
                <wp:simplePos x="0" y="0"/>
                <wp:positionH relativeFrom="column">
                  <wp:posOffset>4280204</wp:posOffset>
                </wp:positionH>
                <wp:positionV relativeFrom="paragraph">
                  <wp:posOffset>206375</wp:posOffset>
                </wp:positionV>
                <wp:extent cx="1146010" cy="747671"/>
                <wp:effectExtent l="0" t="0" r="16510" b="33655"/>
                <wp:wrapNone/>
                <wp:docPr id="238259927" name="Connector: Elbow 7"/>
                <wp:cNvGraphicFramePr/>
                <a:graphic xmlns:a="http://schemas.openxmlformats.org/drawingml/2006/main">
                  <a:graphicData uri="http://schemas.microsoft.com/office/word/2010/wordprocessingShape">
                    <wps:wsp>
                      <wps:cNvCnPr/>
                      <wps:spPr>
                        <a:xfrm>
                          <a:off x="0" y="0"/>
                          <a:ext cx="1146010" cy="747671"/>
                        </a:xfrm>
                        <a:prstGeom prst="bentConnector3">
                          <a:avLst>
                            <a:gd name="adj1" fmla="val 99560"/>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C65758" id="Connector: Elbow 7" o:spid="_x0000_s1026" type="#_x0000_t34" style="position:absolute;margin-left:337pt;margin-top:16.25pt;width:90.25pt;height:58.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" adj="21505" strokecolor="#4472c4 [3204]" strokeweight=".5pt"/>
            </w:pict>
          </mc:Fallback>
        </mc:AlternateContent>
      </w:r>
      <w:r w:rsidRPr="008E6711">
        <w:rPr>
          <w:rFonts w:ascii="Calibri" w:hAnsi="Calibri" w:cs="Calibri"/>
          <w:noProof/>
          <w:sz w:val="24"/>
          <w:szCs w:val="24"/>
        </w:rPr>
        <mc:AlternateContent>
          <mc:Choice Requires="wps">
            <w:drawing>
              <wp:anchor distT="0" distB="0" distL="114300" distR="114300" simplePos="0" relativeHeight="251677696" behindDoc="0" locked="0" layoutInCell="1" allowOverlap="1" wp14:anchorId="31777B68" wp14:editId="4FC61D92">
                <wp:simplePos x="0" y="0"/>
                <wp:positionH relativeFrom="column">
                  <wp:posOffset>1769137</wp:posOffset>
                </wp:positionH>
                <wp:positionV relativeFrom="paragraph">
                  <wp:posOffset>7068</wp:posOffset>
                </wp:positionV>
                <wp:extent cx="2497455" cy="456538"/>
                <wp:effectExtent l="0" t="0" r="17145" b="20320"/>
                <wp:wrapNone/>
                <wp:docPr id="855753126" name="Rectangle 1"/>
                <wp:cNvGraphicFramePr/>
                <a:graphic xmlns:a="http://schemas.openxmlformats.org/drawingml/2006/main">
                  <a:graphicData uri="http://schemas.microsoft.com/office/word/2010/wordprocessingShape">
                    <wps:wsp>
                      <wps:cNvSpPr/>
                      <wps:spPr>
                        <a:xfrm>
                          <a:off x="0" y="0"/>
                          <a:ext cx="2497455" cy="456538"/>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E95BE9" w14:textId="77777777" w:rsidR="00313AA3" w:rsidRPr="00CA6D0B" w:rsidRDefault="00313AA3" w:rsidP="00313AA3">
                            <w:pPr>
                              <w:jc w:val="center"/>
                              <w:rPr>
                                <w:b/>
                                <w:bCs/>
                              </w:rPr>
                            </w:pPr>
                            <w:r w:rsidRPr="00CA6D0B">
                              <w:rPr>
                                <w:b/>
                                <w:bCs/>
                              </w:rPr>
                              <w:t>Wide Area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77B68" id="Rectangle 1" o:spid="_x0000_s1026" style="position:absolute;left:0;text-align:left;margin-left:139.3pt;margin-top:.55pt;width:196.65pt;height:35.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" fillcolor="white [3201]" strokecolor="#70ad47 [3209]" strokeweight="1pt">
                <v:textbox>
                  <w:txbxContent>
                    <w:p w14:paraId="66E95BE9" w14:textId="77777777" w:rsidR="00313AA3" w:rsidRPr="00CA6D0B" w:rsidRDefault="00313AA3" w:rsidP="00313AA3">
                      <w:pPr>
                        <w:jc w:val="center"/>
                        <w:rPr>
                          <w:b/>
                          <w:bCs/>
                        </w:rPr>
                      </w:pPr>
                      <w:r w:rsidRPr="00CA6D0B">
                        <w:rPr>
                          <w:b/>
                          <w:bCs/>
                        </w:rPr>
                        <w:t>Wide Area Network</w:t>
                      </w:r>
                    </w:p>
                  </w:txbxContent>
                </v:textbox>
              </v:rect>
            </w:pict>
          </mc:Fallback>
        </mc:AlternateContent>
      </w:r>
      <w:r w:rsidRPr="008E6711">
        <w:rPr>
          <w:rFonts w:ascii="Calibri" w:hAnsi="Calibri" w:cs="Calibri"/>
          <w:sz w:val="24"/>
          <w:szCs w:val="24"/>
        </w:rPr>
        <w:tab/>
      </w:r>
    </w:p>
    <w:p w14:paraId="7AADDFCD" w14:textId="77777777" w:rsidR="00313AA3" w:rsidRPr="008E6711" w:rsidRDefault="00313AA3" w:rsidP="00313AA3">
      <w:pPr>
        <w:spacing w:line="276" w:lineRule="auto"/>
        <w:jc w:val="both"/>
        <w:rPr>
          <w:rFonts w:ascii="Calibri" w:hAnsi="Calibri" w:cs="Calibri"/>
          <w:sz w:val="24"/>
          <w:szCs w:val="24"/>
        </w:rPr>
      </w:pPr>
      <w:r w:rsidRPr="008E6711">
        <w:rPr>
          <w:rFonts w:ascii="Calibri" w:hAnsi="Calibri" w:cs="Calibri"/>
          <w:b/>
          <w:bCs/>
          <w:noProof/>
          <w:color w:val="538135" w:themeColor="accent6" w:themeShade="BF"/>
          <w:sz w:val="24"/>
          <w:szCs w:val="24"/>
        </w:rPr>
        <mc:AlternateContent>
          <mc:Choice Requires="wps">
            <w:drawing>
              <wp:anchor distT="0" distB="0" distL="114300" distR="114300" simplePos="0" relativeHeight="251680768" behindDoc="0" locked="0" layoutInCell="1" allowOverlap="1" wp14:anchorId="7E694D3E" wp14:editId="28C5303F">
                <wp:simplePos x="0" y="0"/>
                <wp:positionH relativeFrom="margin">
                  <wp:posOffset>3768919</wp:posOffset>
                </wp:positionH>
                <wp:positionV relativeFrom="paragraph">
                  <wp:posOffset>174790</wp:posOffset>
                </wp:positionV>
                <wp:extent cx="0" cy="463826"/>
                <wp:effectExtent l="0" t="0" r="38100" b="31750"/>
                <wp:wrapNone/>
                <wp:docPr id="526126209" name="Straight Connector 5"/>
                <wp:cNvGraphicFramePr/>
                <a:graphic xmlns:a="http://schemas.openxmlformats.org/drawingml/2006/main">
                  <a:graphicData uri="http://schemas.microsoft.com/office/word/2010/wordprocessingShape">
                    <wps:wsp>
                      <wps:cNvCnPr/>
                      <wps:spPr>
                        <a:xfrm flipH="1">
                          <a:off x="0" y="0"/>
                          <a:ext cx="0" cy="4638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3E8FC9" id="Straight Connector 5" o:spid="_x0000_s1026" style="position:absolute;flip:x;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6.75pt,13.75pt" to="296.75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" strokecolor="#4472c4 [3204]" strokeweight=".5pt">
                <v:stroke joinstyle="miter"/>
                <w10:wrap anchorx="margin"/>
              </v:line>
            </w:pict>
          </mc:Fallback>
        </mc:AlternateContent>
      </w:r>
      <w:r w:rsidRPr="008E6711">
        <w:rPr>
          <w:rFonts w:ascii="Calibri" w:hAnsi="Calibri" w:cs="Calibri"/>
          <w:b/>
          <w:bCs/>
          <w:noProof/>
          <w:color w:val="538135" w:themeColor="accent6" w:themeShade="BF"/>
          <w:sz w:val="24"/>
          <w:szCs w:val="24"/>
        </w:rPr>
        <mc:AlternateContent>
          <mc:Choice Requires="wps">
            <w:drawing>
              <wp:anchor distT="0" distB="0" distL="114300" distR="114300" simplePos="0" relativeHeight="251679744" behindDoc="0" locked="0" layoutInCell="1" allowOverlap="1" wp14:anchorId="2FD8A9F1" wp14:editId="25FC6037">
                <wp:simplePos x="0" y="0"/>
                <wp:positionH relativeFrom="column">
                  <wp:posOffset>2205189</wp:posOffset>
                </wp:positionH>
                <wp:positionV relativeFrom="paragraph">
                  <wp:posOffset>154305</wp:posOffset>
                </wp:positionV>
                <wp:extent cx="13252" cy="483676"/>
                <wp:effectExtent l="0" t="0" r="25400" b="31115"/>
                <wp:wrapNone/>
                <wp:docPr id="1756692965" name="Connector: Elbow 4"/>
                <wp:cNvGraphicFramePr/>
                <a:graphic xmlns:a="http://schemas.openxmlformats.org/drawingml/2006/main">
                  <a:graphicData uri="http://schemas.microsoft.com/office/word/2010/wordprocessingShape">
                    <wps:wsp>
                      <wps:cNvCnPr/>
                      <wps:spPr>
                        <a:xfrm>
                          <a:off x="0" y="0"/>
                          <a:ext cx="13252" cy="483676"/>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DE92BC" id="Connector: Elbow 4" o:spid="_x0000_s1026" type="#_x0000_t34" style="position:absolute;margin-left:173.65pt;margin-top:12.15pt;width:1.05pt;height:38.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" strokecolor="#4472c4 [3204]" strokeweight=".5pt"/>
            </w:pict>
          </mc:Fallback>
        </mc:AlternateContent>
      </w:r>
    </w:p>
    <w:p w14:paraId="7B6FA32C" w14:textId="77777777" w:rsidR="00313AA3" w:rsidRPr="008E6711" w:rsidRDefault="00313AA3" w:rsidP="00313AA3">
      <w:pPr>
        <w:spacing w:line="276" w:lineRule="auto"/>
        <w:jc w:val="both"/>
        <w:rPr>
          <w:rFonts w:ascii="Calibri" w:hAnsi="Calibri" w:cs="Calibri"/>
          <w:b/>
          <w:bCs/>
          <w:color w:val="538135" w:themeColor="accent6" w:themeShade="BF"/>
          <w:sz w:val="24"/>
          <w:szCs w:val="24"/>
        </w:rPr>
      </w:pPr>
    </w:p>
    <w:p w14:paraId="04D3B7D0" w14:textId="77777777" w:rsidR="00313AA3" w:rsidRPr="008E6711" w:rsidRDefault="00313AA3" w:rsidP="00313AA3">
      <w:pPr>
        <w:spacing w:line="276" w:lineRule="auto"/>
        <w:jc w:val="both"/>
        <w:rPr>
          <w:rFonts w:ascii="Calibri" w:hAnsi="Calibri" w:cs="Calibri"/>
          <w:b/>
          <w:bCs/>
          <w:color w:val="538135" w:themeColor="accent6" w:themeShade="BF"/>
          <w:sz w:val="24"/>
          <w:szCs w:val="24"/>
        </w:rPr>
      </w:pPr>
      <w:r w:rsidRPr="008E6711">
        <w:rPr>
          <w:rFonts w:ascii="Calibri" w:hAnsi="Calibri" w:cs="Calibri"/>
          <w:noProof/>
          <w:sz w:val="24"/>
          <w:szCs w:val="24"/>
        </w:rPr>
        <mc:AlternateContent>
          <mc:Choice Requires="wps">
            <w:drawing>
              <wp:anchor distT="0" distB="0" distL="114300" distR="114300" simplePos="0" relativeHeight="251675648" behindDoc="0" locked="0" layoutInCell="1" allowOverlap="1" wp14:anchorId="5E03D367" wp14:editId="53D203D0">
                <wp:simplePos x="0" y="0"/>
                <wp:positionH relativeFrom="margin">
                  <wp:posOffset>3370774</wp:posOffset>
                </wp:positionH>
                <wp:positionV relativeFrom="paragraph">
                  <wp:posOffset>9774</wp:posOffset>
                </wp:positionV>
                <wp:extent cx="914400" cy="688975"/>
                <wp:effectExtent l="0" t="0" r="19050" b="15875"/>
                <wp:wrapNone/>
                <wp:docPr id="671572152" name="Rectangle 1"/>
                <wp:cNvGraphicFramePr/>
                <a:graphic xmlns:a="http://schemas.openxmlformats.org/drawingml/2006/main">
                  <a:graphicData uri="http://schemas.microsoft.com/office/word/2010/wordprocessingShape">
                    <wps:wsp>
                      <wps:cNvSpPr/>
                      <wps:spPr>
                        <a:xfrm>
                          <a:off x="0" y="0"/>
                          <a:ext cx="914400" cy="6889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7C6E39" w14:textId="77777777" w:rsidR="00313AA3" w:rsidRPr="00CA6D0B" w:rsidRDefault="00313AA3" w:rsidP="00313AA3">
                            <w:pPr>
                              <w:jc w:val="center"/>
                              <w:rPr>
                                <w:b/>
                                <w:bCs/>
                              </w:rPr>
                            </w:pPr>
                            <w:r w:rsidRPr="00CA6D0B">
                              <w:rPr>
                                <w:b/>
                                <w:bCs/>
                              </w:rPr>
                              <w:t>Intrusion Prevention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03D367" id="_x0000_s1027" style="position:absolute;left:0;text-align:left;margin-left:265.4pt;margin-top:.75pt;width:1in;height:54.25pt;z-index:251675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" fillcolor="white [3201]" strokecolor="#70ad47 [3209]" strokeweight="1pt">
                <v:textbox>
                  <w:txbxContent>
                    <w:p w14:paraId="127C6E39" w14:textId="77777777" w:rsidR="00313AA3" w:rsidRPr="00CA6D0B" w:rsidRDefault="00313AA3" w:rsidP="00313AA3">
                      <w:pPr>
                        <w:jc w:val="center"/>
                        <w:rPr>
                          <w:b/>
                          <w:bCs/>
                        </w:rPr>
                      </w:pPr>
                      <w:r w:rsidRPr="00CA6D0B">
                        <w:rPr>
                          <w:b/>
                          <w:bCs/>
                        </w:rPr>
                        <w:t>Intrusion Prevention</w:t>
                      </w:r>
                    </w:p>
                  </w:txbxContent>
                </v:textbox>
                <w10:wrap anchorx="margin"/>
              </v:rect>
            </w:pict>
          </mc:Fallback>
        </mc:AlternateContent>
      </w:r>
      <w:r w:rsidRPr="008E6711">
        <w:rPr>
          <w:rFonts w:ascii="Calibri" w:hAnsi="Calibri" w:cs="Calibri"/>
          <w:noProof/>
          <w:sz w:val="24"/>
          <w:szCs w:val="24"/>
        </w:rPr>
        <mc:AlternateContent>
          <mc:Choice Requires="wps">
            <w:drawing>
              <wp:anchor distT="0" distB="0" distL="114300" distR="114300" simplePos="0" relativeHeight="251674624" behindDoc="0" locked="0" layoutInCell="1" allowOverlap="1" wp14:anchorId="3AE923E5" wp14:editId="1D12E029">
                <wp:simplePos x="0" y="0"/>
                <wp:positionH relativeFrom="column">
                  <wp:posOffset>1713782</wp:posOffset>
                </wp:positionH>
                <wp:positionV relativeFrom="paragraph">
                  <wp:posOffset>6709</wp:posOffset>
                </wp:positionV>
                <wp:extent cx="914400" cy="689113"/>
                <wp:effectExtent l="0" t="0" r="19050" b="15875"/>
                <wp:wrapNone/>
                <wp:docPr id="288092182" name="Rectangle 1"/>
                <wp:cNvGraphicFramePr/>
                <a:graphic xmlns:a="http://schemas.openxmlformats.org/drawingml/2006/main">
                  <a:graphicData uri="http://schemas.microsoft.com/office/word/2010/wordprocessingShape">
                    <wps:wsp>
                      <wps:cNvSpPr/>
                      <wps:spPr>
                        <a:xfrm>
                          <a:off x="0" y="0"/>
                          <a:ext cx="914400" cy="689113"/>
                        </a:xfrm>
                        <a:prstGeom prst="rect">
                          <a:avLst/>
                        </a:prstGeom>
                      </wps:spPr>
                      <wps:style>
                        <a:lnRef idx="2">
                          <a:schemeClr val="accent6"/>
                        </a:lnRef>
                        <a:fillRef idx="1">
                          <a:schemeClr val="lt1"/>
                        </a:fillRef>
                        <a:effectRef idx="0">
                          <a:schemeClr val="accent6"/>
                        </a:effectRef>
                        <a:fontRef idx="minor">
                          <a:schemeClr val="dk1"/>
                        </a:fontRef>
                      </wps:style>
                      <wps:txbx>
                        <w:txbxContent>
                          <w:p w14:paraId="0D4F1095" w14:textId="77777777" w:rsidR="00313AA3" w:rsidRPr="00CA6D0B" w:rsidRDefault="00313AA3" w:rsidP="00313AA3">
                            <w:pPr>
                              <w:jc w:val="center"/>
                              <w:rPr>
                                <w:b/>
                                <w:bCs/>
                              </w:rPr>
                            </w:pPr>
                            <w:r w:rsidRPr="00CA6D0B">
                              <w:rPr>
                                <w:b/>
                                <w:bCs/>
                              </w:rPr>
                              <w:t>Firewalls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E923E5" id="_x0000_s1028" style="position:absolute;left:0;text-align:left;margin-left:134.95pt;margin-top:.55pt;width:1in;height:54.2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" fillcolor="white [3201]" strokecolor="#70ad47 [3209]" strokeweight="1pt">
                <v:textbox>
                  <w:txbxContent>
                    <w:p w14:paraId="0D4F1095" w14:textId="77777777" w:rsidR="00313AA3" w:rsidRPr="00CA6D0B" w:rsidRDefault="00313AA3" w:rsidP="00313AA3">
                      <w:pPr>
                        <w:jc w:val="center"/>
                        <w:rPr>
                          <w:b/>
                          <w:bCs/>
                        </w:rPr>
                      </w:pPr>
                      <w:r w:rsidRPr="00CA6D0B">
                        <w:rPr>
                          <w:b/>
                          <w:bCs/>
                        </w:rPr>
                        <w:t>Firewalls</w:t>
                      </w:r>
                    </w:p>
                  </w:txbxContent>
                </v:textbox>
              </v:rect>
            </w:pict>
          </mc:Fallback>
        </mc:AlternateContent>
      </w:r>
      <w:r w:rsidRPr="008E6711">
        <w:rPr>
          <w:rFonts w:ascii="Calibri" w:hAnsi="Calibri" w:cs="Calibri"/>
          <w:noProof/>
          <w:sz w:val="24"/>
          <w:szCs w:val="24"/>
        </w:rPr>
        <mc:AlternateContent>
          <mc:Choice Requires="wps">
            <w:drawing>
              <wp:anchor distT="0" distB="0" distL="114300" distR="114300" simplePos="0" relativeHeight="251673600" behindDoc="0" locked="0" layoutInCell="1" allowOverlap="1" wp14:anchorId="782E41CF" wp14:editId="219F95E4">
                <wp:simplePos x="0" y="0"/>
                <wp:positionH relativeFrom="margin">
                  <wp:posOffset>46383</wp:posOffset>
                </wp:positionH>
                <wp:positionV relativeFrom="paragraph">
                  <wp:posOffset>6985</wp:posOffset>
                </wp:positionV>
                <wp:extent cx="914400" cy="689113"/>
                <wp:effectExtent l="0" t="0" r="19050" b="15875"/>
                <wp:wrapNone/>
                <wp:docPr id="1564485211" name="Rectangle 1"/>
                <wp:cNvGraphicFramePr/>
                <a:graphic xmlns:a="http://schemas.openxmlformats.org/drawingml/2006/main">
                  <a:graphicData uri="http://schemas.microsoft.com/office/word/2010/wordprocessingShape">
                    <wps:wsp>
                      <wps:cNvSpPr/>
                      <wps:spPr>
                        <a:xfrm>
                          <a:off x="0" y="0"/>
                          <a:ext cx="914400" cy="689113"/>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0421DD" w14:textId="77777777" w:rsidR="00313AA3" w:rsidRPr="00CA6D0B" w:rsidRDefault="00313AA3" w:rsidP="00313AA3">
                            <w:pPr>
                              <w:jc w:val="center"/>
                              <w:rPr>
                                <w:b/>
                                <w:bCs/>
                              </w:rPr>
                            </w:pPr>
                            <w:r w:rsidRPr="00CA6D0B">
                              <w:rPr>
                                <w:b/>
                                <w:bCs/>
                              </w:rPr>
                              <w:t>Encryption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2E41CF" id="_x0000_s1029" style="position:absolute;left:0;text-align:left;margin-left:3.65pt;margin-top:.55pt;width:1in;height:54.25pt;z-index:2516736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" fillcolor="white [3201]" strokecolor="#70ad47 [3209]" strokeweight="1pt">
                <v:textbox>
                  <w:txbxContent>
                    <w:p w14:paraId="6F0421DD" w14:textId="77777777" w:rsidR="00313AA3" w:rsidRPr="00CA6D0B" w:rsidRDefault="00313AA3" w:rsidP="00313AA3">
                      <w:pPr>
                        <w:jc w:val="center"/>
                        <w:rPr>
                          <w:b/>
                          <w:bCs/>
                        </w:rPr>
                      </w:pPr>
                      <w:r w:rsidRPr="00CA6D0B">
                        <w:rPr>
                          <w:b/>
                          <w:bCs/>
                        </w:rPr>
                        <w:t>Encryption</w:t>
                      </w:r>
                    </w:p>
                  </w:txbxContent>
                </v:textbox>
                <w10:wrap anchorx="margin"/>
              </v:rect>
            </w:pict>
          </mc:Fallback>
        </mc:AlternateContent>
      </w:r>
      <w:r w:rsidRPr="008E6711">
        <w:rPr>
          <w:rFonts w:ascii="Calibri" w:hAnsi="Calibri" w:cs="Calibri"/>
          <w:noProof/>
          <w:sz w:val="24"/>
          <w:szCs w:val="24"/>
        </w:rPr>
        <mc:AlternateContent>
          <mc:Choice Requires="wps">
            <w:drawing>
              <wp:anchor distT="0" distB="0" distL="114300" distR="114300" simplePos="0" relativeHeight="251676672" behindDoc="0" locked="0" layoutInCell="1" allowOverlap="1" wp14:anchorId="024610B1" wp14:editId="54FB0701">
                <wp:simplePos x="0" y="0"/>
                <wp:positionH relativeFrom="column">
                  <wp:posOffset>4948555</wp:posOffset>
                </wp:positionH>
                <wp:positionV relativeFrom="paragraph">
                  <wp:posOffset>15240</wp:posOffset>
                </wp:positionV>
                <wp:extent cx="914400" cy="689113"/>
                <wp:effectExtent l="0" t="0" r="19050" b="15875"/>
                <wp:wrapNone/>
                <wp:docPr id="1411703416" name="Rectangle 1"/>
                <wp:cNvGraphicFramePr/>
                <a:graphic xmlns:a="http://schemas.openxmlformats.org/drawingml/2006/main">
                  <a:graphicData uri="http://schemas.microsoft.com/office/word/2010/wordprocessingShape">
                    <wps:wsp>
                      <wps:cNvSpPr/>
                      <wps:spPr>
                        <a:xfrm>
                          <a:off x="0" y="0"/>
                          <a:ext cx="914400" cy="689113"/>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1873D3" w14:textId="77777777" w:rsidR="00313AA3" w:rsidRPr="00CA6D0B" w:rsidRDefault="00313AA3" w:rsidP="00313AA3">
                            <w:pPr>
                              <w:jc w:val="center"/>
                              <w:rPr>
                                <w:b/>
                                <w:bCs/>
                              </w:rPr>
                            </w:pPr>
                            <w:r w:rsidRPr="00CA6D0B">
                              <w:rPr>
                                <w:b/>
                                <w:bCs/>
                              </w:rPr>
                              <w:t>DLP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4610B1" id="_x0000_s1030" style="position:absolute;left:0;text-align:left;margin-left:389.65pt;margin-top:1.2pt;width:1in;height:54.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" fillcolor="white [3201]" strokecolor="#70ad47 [3209]" strokeweight="1pt">
                <v:textbox>
                  <w:txbxContent>
                    <w:p w14:paraId="241873D3" w14:textId="77777777" w:rsidR="00313AA3" w:rsidRPr="00CA6D0B" w:rsidRDefault="00313AA3" w:rsidP="00313AA3">
                      <w:pPr>
                        <w:jc w:val="center"/>
                        <w:rPr>
                          <w:b/>
                          <w:bCs/>
                        </w:rPr>
                      </w:pPr>
                      <w:r w:rsidRPr="00CA6D0B">
                        <w:rPr>
                          <w:b/>
                          <w:bCs/>
                        </w:rPr>
                        <w:t>DLP</w:t>
                      </w:r>
                    </w:p>
                  </w:txbxContent>
                </v:textbox>
              </v:rect>
            </w:pict>
          </mc:Fallback>
        </mc:AlternateContent>
      </w:r>
    </w:p>
    <w:p w14:paraId="493F5E89" w14:textId="77777777" w:rsidR="00313AA3" w:rsidRPr="008E6711" w:rsidRDefault="00313AA3" w:rsidP="00313AA3">
      <w:pPr>
        <w:spacing w:line="276" w:lineRule="auto"/>
        <w:jc w:val="both"/>
        <w:rPr>
          <w:rFonts w:ascii="Calibri" w:hAnsi="Calibri" w:cs="Calibri"/>
          <w:b/>
          <w:bCs/>
          <w:color w:val="538135" w:themeColor="accent6" w:themeShade="BF"/>
          <w:sz w:val="24"/>
          <w:szCs w:val="24"/>
        </w:rPr>
      </w:pPr>
    </w:p>
    <w:p w14:paraId="1F1A7B8C" w14:textId="77777777" w:rsidR="00313AA3" w:rsidRPr="008E6711" w:rsidRDefault="00313AA3" w:rsidP="00313AA3">
      <w:pPr>
        <w:spacing w:line="276" w:lineRule="auto"/>
        <w:jc w:val="both"/>
        <w:rPr>
          <w:rFonts w:ascii="Calibri" w:hAnsi="Calibri" w:cs="Calibri"/>
          <w:b/>
          <w:bCs/>
          <w:color w:val="538135" w:themeColor="accent6" w:themeShade="BF"/>
          <w:sz w:val="24"/>
          <w:szCs w:val="24"/>
        </w:rPr>
      </w:pPr>
    </w:p>
    <w:p w14:paraId="5602722A" w14:textId="77777777" w:rsidR="00313AA3" w:rsidRPr="008E6711" w:rsidRDefault="00313AA3" w:rsidP="00313AA3">
      <w:pPr>
        <w:spacing w:line="276" w:lineRule="auto"/>
        <w:jc w:val="both"/>
        <w:rPr>
          <w:rFonts w:ascii="Calibri" w:hAnsi="Calibri" w:cs="Calibri"/>
          <w:b/>
          <w:bCs/>
          <w:color w:val="538135" w:themeColor="accent6" w:themeShade="BF"/>
          <w:sz w:val="24"/>
          <w:szCs w:val="24"/>
        </w:rPr>
      </w:pPr>
    </w:p>
    <w:p w14:paraId="36E299F6" w14:textId="77777777" w:rsidR="00313AA3" w:rsidRPr="008E6711" w:rsidRDefault="00313AA3" w:rsidP="00313AA3">
      <w:pPr>
        <w:spacing w:line="276" w:lineRule="auto"/>
        <w:jc w:val="both"/>
        <w:rPr>
          <w:rFonts w:ascii="Calibri" w:hAnsi="Calibri" w:cs="Calibri"/>
          <w:sz w:val="24"/>
          <w:szCs w:val="24"/>
        </w:rPr>
      </w:pPr>
      <w:r w:rsidRPr="008E6711">
        <w:rPr>
          <w:rFonts w:ascii="Calibri" w:hAnsi="Calibri" w:cs="Calibri"/>
          <w:b/>
          <w:bCs/>
          <w:color w:val="538135" w:themeColor="accent6" w:themeShade="BF"/>
          <w:sz w:val="24"/>
          <w:szCs w:val="24"/>
        </w:rPr>
        <w:t>Security Considerations for WAN Connections</w:t>
      </w:r>
    </w:p>
    <w:p w14:paraId="2E395101" w14:textId="77777777" w:rsidR="00313AA3" w:rsidRPr="008E6711" w:rsidRDefault="00313AA3">
      <w:pPr>
        <w:numPr>
          <w:ilvl w:val="0"/>
          <w:numId w:val="52"/>
        </w:numPr>
        <w:spacing w:line="276" w:lineRule="auto"/>
        <w:jc w:val="both"/>
        <w:rPr>
          <w:rFonts w:ascii="Calibri" w:hAnsi="Calibri" w:cs="Calibri"/>
          <w:sz w:val="24"/>
          <w:szCs w:val="24"/>
        </w:rPr>
      </w:pPr>
      <w:r w:rsidRPr="008E6711">
        <w:rPr>
          <w:rFonts w:ascii="Calibri" w:hAnsi="Calibri" w:cs="Calibri"/>
          <w:b/>
          <w:bCs/>
          <w:color w:val="538135" w:themeColor="accent6" w:themeShade="BF"/>
          <w:sz w:val="24"/>
          <w:szCs w:val="24"/>
        </w:rPr>
        <w:t>Encryption:</w:t>
      </w:r>
      <w:r w:rsidRPr="008E6711">
        <w:rPr>
          <w:rFonts w:ascii="Calibri" w:hAnsi="Calibri" w:cs="Calibri"/>
        </w:rPr>
        <w:t xml:space="preserve"> </w:t>
      </w:r>
    </w:p>
    <w:p w14:paraId="67E556A6" w14:textId="77777777" w:rsidR="00313AA3" w:rsidRPr="008E6711" w:rsidRDefault="00313AA3">
      <w:pPr>
        <w:numPr>
          <w:ilvl w:val="1"/>
          <w:numId w:val="52"/>
        </w:numPr>
        <w:spacing w:after="0" w:line="276" w:lineRule="auto"/>
        <w:jc w:val="both"/>
        <w:rPr>
          <w:rFonts w:ascii="Calibri" w:hAnsi="Calibri" w:cs="Calibri"/>
          <w:sz w:val="24"/>
          <w:szCs w:val="24"/>
        </w:rPr>
      </w:pPr>
      <w:r w:rsidRPr="008E6711">
        <w:rPr>
          <w:rFonts w:ascii="Calibri" w:hAnsi="Calibri" w:cs="Calibri"/>
          <w:b/>
          <w:bCs/>
          <w:color w:val="538135" w:themeColor="accent6" w:themeShade="BF"/>
          <w:sz w:val="24"/>
          <w:szCs w:val="24"/>
        </w:rPr>
        <w:t>VPN Tunnels:</w:t>
      </w:r>
      <w:r w:rsidRPr="008E6711">
        <w:rPr>
          <w:rFonts w:ascii="Calibri" w:hAnsi="Calibri" w:cs="Calibri"/>
          <w:sz w:val="24"/>
          <w:szCs w:val="24"/>
        </w:rPr>
        <w:t xml:space="preserve"> Use secure VPN protocols like IPsec or OpenVPN to encrypt data transmitted over the WAN. This prevents unauthorized access and data interception.</w:t>
      </w:r>
    </w:p>
    <w:p w14:paraId="6439FC7D" w14:textId="77777777" w:rsidR="00313AA3" w:rsidRPr="008E6711" w:rsidRDefault="00313AA3">
      <w:pPr>
        <w:numPr>
          <w:ilvl w:val="1"/>
          <w:numId w:val="52"/>
        </w:numPr>
        <w:spacing w:line="276" w:lineRule="auto"/>
        <w:jc w:val="both"/>
        <w:rPr>
          <w:rFonts w:ascii="Calibri" w:hAnsi="Calibri" w:cs="Calibri"/>
          <w:sz w:val="24"/>
          <w:szCs w:val="24"/>
        </w:rPr>
      </w:pPr>
      <w:r w:rsidRPr="008E6711">
        <w:rPr>
          <w:rFonts w:ascii="Calibri" w:hAnsi="Calibri" w:cs="Calibri"/>
          <w:b/>
          <w:bCs/>
          <w:color w:val="538135" w:themeColor="accent6" w:themeShade="BF"/>
          <w:sz w:val="24"/>
          <w:szCs w:val="24"/>
        </w:rPr>
        <w:t>Configuration:</w:t>
      </w:r>
      <w:r w:rsidRPr="008E6711">
        <w:rPr>
          <w:rFonts w:ascii="Calibri" w:hAnsi="Calibri" w:cs="Calibri"/>
          <w:sz w:val="24"/>
          <w:szCs w:val="24"/>
        </w:rPr>
        <w:t xml:space="preserve"> Configure VPN tunnels with strong encryption ciphers (e.g., AES-256) and authentication mechanisms.</w:t>
      </w:r>
    </w:p>
    <w:p w14:paraId="1F982D9D" w14:textId="77777777" w:rsidR="00313AA3" w:rsidRPr="008E6711" w:rsidRDefault="00313AA3" w:rsidP="00313AA3">
      <w:pPr>
        <w:spacing w:line="276" w:lineRule="auto"/>
        <w:ind w:left="720"/>
        <w:jc w:val="center"/>
        <w:rPr>
          <w:rFonts w:ascii="Calibri" w:hAnsi="Calibri" w:cs="Calibri"/>
          <w:sz w:val="24"/>
          <w:szCs w:val="24"/>
        </w:rPr>
      </w:pPr>
      <w:r w:rsidRPr="008E6711">
        <w:rPr>
          <w:rFonts w:ascii="Calibri" w:hAnsi="Calibri" w:cs="Calibri"/>
          <w:b/>
          <w:bCs/>
          <w:color w:val="538135" w:themeColor="accent6" w:themeShade="BF"/>
          <w:sz w:val="24"/>
          <w:szCs w:val="24"/>
        </w:rPr>
        <w:t>How VPN Tunnels Work</w:t>
      </w:r>
    </w:p>
    <w:p w14:paraId="2C1AB096" w14:textId="77777777" w:rsidR="00313AA3" w:rsidRPr="008E6711" w:rsidRDefault="00313AA3">
      <w:pPr>
        <w:numPr>
          <w:ilvl w:val="0"/>
          <w:numId w:val="53"/>
        </w:numPr>
        <w:spacing w:after="0" w:line="276" w:lineRule="auto"/>
        <w:jc w:val="both"/>
        <w:rPr>
          <w:rFonts w:ascii="Calibri" w:hAnsi="Calibri" w:cs="Calibri"/>
          <w:sz w:val="24"/>
          <w:szCs w:val="24"/>
        </w:rPr>
      </w:pPr>
      <w:r w:rsidRPr="008E6711">
        <w:rPr>
          <w:rFonts w:ascii="Calibri" w:hAnsi="Calibri" w:cs="Calibri"/>
          <w:b/>
          <w:bCs/>
          <w:color w:val="538135" w:themeColor="accent6" w:themeShade="BF"/>
          <w:sz w:val="24"/>
          <w:szCs w:val="24"/>
        </w:rPr>
        <w:t>Authentication:</w:t>
      </w:r>
      <w:r w:rsidRPr="008E6711">
        <w:rPr>
          <w:rFonts w:ascii="Calibri" w:hAnsi="Calibri" w:cs="Calibri"/>
          <w:sz w:val="24"/>
          <w:szCs w:val="24"/>
        </w:rPr>
        <w:t xml:space="preserve"> When a user attempts to connect to the VPN, they are prompted for credentials (username/password or other authentication factors).</w:t>
      </w:r>
    </w:p>
    <w:p w14:paraId="16F52816" w14:textId="77777777" w:rsidR="00313AA3" w:rsidRPr="008E6711" w:rsidRDefault="00313AA3">
      <w:pPr>
        <w:numPr>
          <w:ilvl w:val="0"/>
          <w:numId w:val="53"/>
        </w:numPr>
        <w:spacing w:after="0" w:line="276" w:lineRule="auto"/>
        <w:jc w:val="both"/>
        <w:rPr>
          <w:rFonts w:ascii="Calibri" w:hAnsi="Calibri" w:cs="Calibri"/>
          <w:sz w:val="24"/>
          <w:szCs w:val="24"/>
        </w:rPr>
      </w:pPr>
      <w:r w:rsidRPr="008E6711">
        <w:rPr>
          <w:rFonts w:ascii="Calibri" w:hAnsi="Calibri" w:cs="Calibri"/>
          <w:b/>
          <w:bCs/>
          <w:color w:val="538135" w:themeColor="accent6" w:themeShade="BF"/>
          <w:sz w:val="24"/>
          <w:szCs w:val="24"/>
        </w:rPr>
        <w:t>Encryption:</w:t>
      </w:r>
      <w:r w:rsidRPr="008E6711">
        <w:rPr>
          <w:rFonts w:ascii="Calibri" w:hAnsi="Calibri" w:cs="Calibri"/>
          <w:sz w:val="24"/>
          <w:szCs w:val="24"/>
        </w:rPr>
        <w:t xml:space="preserve"> Once authenticated, the VPN client establishes a secure tunnel with the VPN server. All data transmitted through this tunnel is encrypted using a strong encryption algorithm (like AES-256).</w:t>
      </w:r>
    </w:p>
    <w:p w14:paraId="560F934E" w14:textId="77777777" w:rsidR="00313AA3" w:rsidRPr="008E6711" w:rsidRDefault="00313AA3">
      <w:pPr>
        <w:numPr>
          <w:ilvl w:val="0"/>
          <w:numId w:val="53"/>
        </w:numPr>
        <w:spacing w:after="0" w:line="276" w:lineRule="auto"/>
        <w:jc w:val="both"/>
        <w:rPr>
          <w:rFonts w:ascii="Calibri" w:hAnsi="Calibri" w:cs="Calibri"/>
          <w:sz w:val="24"/>
          <w:szCs w:val="24"/>
        </w:rPr>
      </w:pPr>
      <w:r w:rsidRPr="008E6711">
        <w:rPr>
          <w:rFonts w:ascii="Calibri" w:hAnsi="Calibri" w:cs="Calibri"/>
          <w:b/>
          <w:bCs/>
          <w:color w:val="538135" w:themeColor="accent6" w:themeShade="BF"/>
          <w:sz w:val="24"/>
          <w:szCs w:val="24"/>
        </w:rPr>
        <w:t>Data Transmission:</w:t>
      </w:r>
      <w:r w:rsidRPr="008E6711">
        <w:rPr>
          <w:rFonts w:ascii="Calibri" w:hAnsi="Calibri" w:cs="Calibri"/>
          <w:sz w:val="24"/>
          <w:szCs w:val="24"/>
        </w:rPr>
        <w:t xml:space="preserve"> Encrypted data is transmitted over the public network, making it difficult for unauthorized parties to intercept or understand.</w:t>
      </w:r>
    </w:p>
    <w:p w14:paraId="2E9303D5" w14:textId="77777777" w:rsidR="00313AA3" w:rsidRPr="008E6711" w:rsidRDefault="00313AA3">
      <w:pPr>
        <w:numPr>
          <w:ilvl w:val="0"/>
          <w:numId w:val="53"/>
        </w:numPr>
        <w:spacing w:line="276" w:lineRule="auto"/>
        <w:jc w:val="both"/>
        <w:rPr>
          <w:rFonts w:ascii="Calibri" w:hAnsi="Calibri" w:cs="Calibri"/>
          <w:sz w:val="24"/>
          <w:szCs w:val="24"/>
        </w:rPr>
      </w:pPr>
      <w:r w:rsidRPr="008E6711">
        <w:rPr>
          <w:rFonts w:ascii="Calibri" w:hAnsi="Calibri" w:cs="Calibri"/>
          <w:b/>
          <w:bCs/>
          <w:color w:val="538135" w:themeColor="accent6" w:themeShade="BF"/>
          <w:sz w:val="24"/>
          <w:szCs w:val="24"/>
        </w:rPr>
        <w:lastRenderedPageBreak/>
        <w:t>Decryption:</w:t>
      </w:r>
      <w:r w:rsidRPr="008E6711">
        <w:rPr>
          <w:rFonts w:ascii="Calibri" w:hAnsi="Calibri" w:cs="Calibri"/>
          <w:sz w:val="24"/>
          <w:szCs w:val="24"/>
        </w:rPr>
        <w:t xml:space="preserve"> Upon reaching the destination network, the VPN server decrypts the data, allowing it to be accessed by authorized users.</w:t>
      </w:r>
    </w:p>
    <w:p w14:paraId="74BC7DF7" w14:textId="77777777" w:rsidR="0041054C" w:rsidRDefault="0041054C" w:rsidP="00313AA3">
      <w:pPr>
        <w:spacing w:line="276" w:lineRule="auto"/>
        <w:ind w:left="720"/>
        <w:jc w:val="center"/>
        <w:rPr>
          <w:rFonts w:ascii="Calibri" w:hAnsi="Calibri" w:cs="Calibri"/>
          <w:b/>
          <w:bCs/>
          <w:color w:val="538135" w:themeColor="accent6" w:themeShade="BF"/>
          <w:sz w:val="24"/>
          <w:szCs w:val="24"/>
        </w:rPr>
      </w:pPr>
    </w:p>
    <w:p w14:paraId="5906DCD1" w14:textId="5BF58357" w:rsidR="00313AA3" w:rsidRPr="008E6711" w:rsidRDefault="00313AA3" w:rsidP="00313AA3">
      <w:pPr>
        <w:spacing w:line="276" w:lineRule="auto"/>
        <w:ind w:left="720"/>
        <w:jc w:val="center"/>
        <w:rPr>
          <w:rFonts w:ascii="Calibri" w:hAnsi="Calibri" w:cs="Calibri"/>
          <w:sz w:val="24"/>
          <w:szCs w:val="24"/>
        </w:rPr>
      </w:pPr>
      <w:r w:rsidRPr="008E6711">
        <w:rPr>
          <w:rFonts w:ascii="Calibri" w:hAnsi="Calibri" w:cs="Calibri"/>
          <w:b/>
          <w:bCs/>
          <w:color w:val="538135" w:themeColor="accent6" w:themeShade="BF"/>
          <w:sz w:val="24"/>
          <w:szCs w:val="24"/>
        </w:rPr>
        <w:t>Benefits of VPN Tunnels</w:t>
      </w:r>
    </w:p>
    <w:p w14:paraId="775220FA" w14:textId="77777777" w:rsidR="00313AA3" w:rsidRPr="008E6711" w:rsidRDefault="00313AA3">
      <w:pPr>
        <w:numPr>
          <w:ilvl w:val="0"/>
          <w:numId w:val="54"/>
        </w:numPr>
        <w:spacing w:after="0" w:line="276" w:lineRule="auto"/>
        <w:jc w:val="both"/>
        <w:rPr>
          <w:rFonts w:ascii="Calibri" w:hAnsi="Calibri" w:cs="Calibri"/>
          <w:sz w:val="24"/>
          <w:szCs w:val="24"/>
        </w:rPr>
      </w:pPr>
      <w:r w:rsidRPr="008E6711">
        <w:rPr>
          <w:rFonts w:ascii="Calibri" w:hAnsi="Calibri" w:cs="Calibri"/>
          <w:b/>
          <w:bCs/>
          <w:color w:val="538135" w:themeColor="accent6" w:themeShade="BF"/>
          <w:sz w:val="24"/>
          <w:szCs w:val="24"/>
        </w:rPr>
        <w:t>Security:</w:t>
      </w:r>
      <w:r w:rsidRPr="008E6711">
        <w:rPr>
          <w:rFonts w:ascii="Calibri" w:hAnsi="Calibri" w:cs="Calibri"/>
          <w:sz w:val="24"/>
          <w:szCs w:val="24"/>
        </w:rPr>
        <w:t xml:space="preserve"> Protects data from unauthorized access and eavesdropping.</w:t>
      </w:r>
    </w:p>
    <w:p w14:paraId="24C81BF8" w14:textId="77777777" w:rsidR="00313AA3" w:rsidRPr="008E6711" w:rsidRDefault="00313AA3">
      <w:pPr>
        <w:numPr>
          <w:ilvl w:val="0"/>
          <w:numId w:val="54"/>
        </w:numPr>
        <w:spacing w:after="0" w:line="276" w:lineRule="auto"/>
        <w:jc w:val="both"/>
        <w:rPr>
          <w:rFonts w:ascii="Calibri" w:hAnsi="Calibri" w:cs="Calibri"/>
          <w:sz w:val="24"/>
          <w:szCs w:val="24"/>
        </w:rPr>
      </w:pPr>
      <w:r w:rsidRPr="008E6711">
        <w:rPr>
          <w:rFonts w:ascii="Calibri" w:hAnsi="Calibri" w:cs="Calibri"/>
          <w:b/>
          <w:bCs/>
          <w:color w:val="538135" w:themeColor="accent6" w:themeShade="BF"/>
          <w:sz w:val="24"/>
          <w:szCs w:val="24"/>
        </w:rPr>
        <w:t>Remote Access:</w:t>
      </w:r>
      <w:r w:rsidRPr="008E6711">
        <w:rPr>
          <w:rFonts w:ascii="Calibri" w:hAnsi="Calibri" w:cs="Calibri"/>
          <w:sz w:val="24"/>
          <w:szCs w:val="24"/>
        </w:rPr>
        <w:t xml:space="preserve"> Enables employees to securely connect to the corporate network from remote locations.</w:t>
      </w:r>
    </w:p>
    <w:p w14:paraId="2BE5CA64" w14:textId="77777777" w:rsidR="00313AA3" w:rsidRPr="008E6711" w:rsidRDefault="00313AA3">
      <w:pPr>
        <w:numPr>
          <w:ilvl w:val="0"/>
          <w:numId w:val="54"/>
        </w:numPr>
        <w:spacing w:after="0" w:line="276" w:lineRule="auto"/>
        <w:jc w:val="both"/>
        <w:rPr>
          <w:rFonts w:ascii="Calibri" w:hAnsi="Calibri" w:cs="Calibri"/>
          <w:sz w:val="24"/>
          <w:szCs w:val="24"/>
        </w:rPr>
      </w:pPr>
      <w:r w:rsidRPr="008E6711">
        <w:rPr>
          <w:rFonts w:ascii="Calibri" w:hAnsi="Calibri" w:cs="Calibri"/>
          <w:b/>
          <w:bCs/>
          <w:color w:val="538135" w:themeColor="accent6" w:themeShade="BF"/>
          <w:sz w:val="24"/>
          <w:szCs w:val="24"/>
        </w:rPr>
        <w:t>Site-to-Site Connections:</w:t>
      </w:r>
      <w:r w:rsidRPr="008E6711">
        <w:rPr>
          <w:rFonts w:ascii="Calibri" w:hAnsi="Calibri" w:cs="Calibri"/>
          <w:sz w:val="24"/>
          <w:szCs w:val="24"/>
        </w:rPr>
        <w:t xml:space="preserve"> Can be used to connect multiple office locations securely.</w:t>
      </w:r>
    </w:p>
    <w:p w14:paraId="29923B3E" w14:textId="77777777" w:rsidR="00313AA3" w:rsidRPr="008E6711" w:rsidRDefault="00313AA3" w:rsidP="00313AA3">
      <w:pPr>
        <w:spacing w:before="240" w:line="276" w:lineRule="auto"/>
        <w:ind w:left="720"/>
        <w:jc w:val="center"/>
        <w:rPr>
          <w:rFonts w:ascii="Calibri" w:hAnsi="Calibri" w:cs="Calibri"/>
          <w:sz w:val="24"/>
          <w:szCs w:val="24"/>
        </w:rPr>
      </w:pPr>
      <w:r w:rsidRPr="008E6711">
        <w:rPr>
          <w:rFonts w:ascii="Calibri" w:hAnsi="Calibri" w:cs="Calibri"/>
          <w:b/>
          <w:bCs/>
          <w:color w:val="538135" w:themeColor="accent6" w:themeShade="BF"/>
          <w:sz w:val="24"/>
          <w:szCs w:val="24"/>
        </w:rPr>
        <w:t>VPN Protocols</w:t>
      </w:r>
    </w:p>
    <w:p w14:paraId="69F775FD" w14:textId="77777777" w:rsidR="00313AA3" w:rsidRPr="008E6711" w:rsidRDefault="00313AA3">
      <w:pPr>
        <w:numPr>
          <w:ilvl w:val="0"/>
          <w:numId w:val="55"/>
        </w:numPr>
        <w:spacing w:after="0" w:line="276" w:lineRule="auto"/>
        <w:jc w:val="both"/>
        <w:rPr>
          <w:rFonts w:ascii="Calibri" w:hAnsi="Calibri" w:cs="Calibri"/>
          <w:sz w:val="24"/>
          <w:szCs w:val="24"/>
        </w:rPr>
      </w:pPr>
      <w:r w:rsidRPr="008E6711">
        <w:rPr>
          <w:rFonts w:ascii="Calibri" w:hAnsi="Calibri" w:cs="Calibri"/>
          <w:b/>
          <w:bCs/>
          <w:color w:val="538135" w:themeColor="accent6" w:themeShade="BF"/>
          <w:sz w:val="24"/>
          <w:szCs w:val="24"/>
        </w:rPr>
        <w:t>IPsec:</w:t>
      </w:r>
      <w:r w:rsidRPr="008E6711">
        <w:rPr>
          <w:rFonts w:ascii="Calibri" w:hAnsi="Calibri" w:cs="Calibri"/>
          <w:sz w:val="24"/>
          <w:szCs w:val="24"/>
        </w:rPr>
        <w:t xml:space="preserve"> A widely used standard for VPN tunnels, offering strong security features and interoperability.</w:t>
      </w:r>
    </w:p>
    <w:p w14:paraId="55765B27" w14:textId="77777777" w:rsidR="00313AA3" w:rsidRPr="008E6711" w:rsidRDefault="00313AA3">
      <w:pPr>
        <w:numPr>
          <w:ilvl w:val="0"/>
          <w:numId w:val="55"/>
        </w:numPr>
        <w:spacing w:after="0" w:line="276" w:lineRule="auto"/>
        <w:jc w:val="both"/>
        <w:rPr>
          <w:rFonts w:ascii="Calibri" w:hAnsi="Calibri" w:cs="Calibri"/>
          <w:sz w:val="24"/>
          <w:szCs w:val="24"/>
        </w:rPr>
      </w:pPr>
      <w:r w:rsidRPr="008E6711">
        <w:rPr>
          <w:rFonts w:ascii="Calibri" w:hAnsi="Calibri" w:cs="Calibri"/>
          <w:b/>
          <w:bCs/>
          <w:color w:val="538135" w:themeColor="accent6" w:themeShade="BF"/>
          <w:sz w:val="24"/>
          <w:szCs w:val="24"/>
        </w:rPr>
        <w:t>OpenVPN:</w:t>
      </w:r>
      <w:r w:rsidRPr="008E6711">
        <w:rPr>
          <w:rFonts w:ascii="Calibri" w:hAnsi="Calibri" w:cs="Calibri"/>
          <w:sz w:val="24"/>
          <w:szCs w:val="24"/>
        </w:rPr>
        <w:t xml:space="preserve"> An open-source VPN protocol known for its flexibility and ease of use.</w:t>
      </w:r>
    </w:p>
    <w:p w14:paraId="3893C4C1" w14:textId="77777777" w:rsidR="00313AA3" w:rsidRPr="008E6711" w:rsidRDefault="00313AA3" w:rsidP="00313AA3">
      <w:pPr>
        <w:spacing w:after="0" w:line="276" w:lineRule="auto"/>
        <w:jc w:val="both"/>
        <w:rPr>
          <w:rFonts w:ascii="Calibri" w:hAnsi="Calibri" w:cs="Calibri"/>
          <w:sz w:val="24"/>
          <w:szCs w:val="24"/>
        </w:rPr>
      </w:pPr>
    </w:p>
    <w:p w14:paraId="17EFF4EF" w14:textId="77777777" w:rsidR="00313AA3" w:rsidRPr="008E6711" w:rsidRDefault="00313AA3" w:rsidP="00313AA3">
      <w:pPr>
        <w:spacing w:line="276" w:lineRule="auto"/>
        <w:ind w:left="720"/>
        <w:jc w:val="both"/>
        <w:rPr>
          <w:rFonts w:ascii="Calibri" w:hAnsi="Calibri" w:cs="Calibri"/>
          <w:sz w:val="26"/>
          <w:szCs w:val="26"/>
        </w:rPr>
      </w:pPr>
      <w:r w:rsidRPr="008E6711">
        <w:rPr>
          <w:rFonts w:ascii="Calibri" w:hAnsi="Calibri" w:cs="Calibri"/>
          <w:b/>
          <w:bCs/>
          <w:color w:val="538135" w:themeColor="accent6" w:themeShade="BF"/>
          <w:sz w:val="26"/>
          <w:szCs w:val="26"/>
        </w:rPr>
        <w:t xml:space="preserve">In the context of </w:t>
      </w:r>
      <w:proofErr w:type="spellStart"/>
      <w:r w:rsidRPr="008E6711">
        <w:rPr>
          <w:rFonts w:ascii="Calibri" w:hAnsi="Calibri" w:cs="Calibri"/>
          <w:b/>
          <w:bCs/>
          <w:color w:val="538135" w:themeColor="accent6" w:themeShade="BF"/>
          <w:sz w:val="26"/>
          <w:szCs w:val="26"/>
        </w:rPr>
        <w:t>GreenLeaf</w:t>
      </w:r>
      <w:proofErr w:type="spellEnd"/>
      <w:r w:rsidRPr="008E6711">
        <w:rPr>
          <w:rFonts w:ascii="Calibri" w:hAnsi="Calibri" w:cs="Calibri"/>
          <w:b/>
          <w:bCs/>
          <w:color w:val="538135" w:themeColor="accent6" w:themeShade="BF"/>
          <w:sz w:val="26"/>
          <w:szCs w:val="26"/>
        </w:rPr>
        <w:t xml:space="preserve"> Technologies, VPN tunnels can be used to:</w:t>
      </w:r>
    </w:p>
    <w:p w14:paraId="6B943FFA" w14:textId="77777777" w:rsidR="00313AA3" w:rsidRPr="008E6711" w:rsidRDefault="00313AA3">
      <w:pPr>
        <w:numPr>
          <w:ilvl w:val="0"/>
          <w:numId w:val="56"/>
        </w:numPr>
        <w:spacing w:after="0" w:line="276" w:lineRule="auto"/>
        <w:jc w:val="both"/>
        <w:rPr>
          <w:rFonts w:ascii="Calibri" w:hAnsi="Calibri" w:cs="Calibri"/>
          <w:sz w:val="24"/>
          <w:szCs w:val="24"/>
        </w:rPr>
      </w:pPr>
      <w:r w:rsidRPr="008E6711">
        <w:rPr>
          <w:rFonts w:ascii="Calibri" w:hAnsi="Calibri" w:cs="Calibri"/>
          <w:b/>
          <w:bCs/>
          <w:color w:val="538135" w:themeColor="accent6" w:themeShade="BF"/>
          <w:sz w:val="24"/>
          <w:szCs w:val="24"/>
        </w:rPr>
        <w:t>Connect remote employees:</w:t>
      </w:r>
      <w:r w:rsidRPr="008E6711">
        <w:rPr>
          <w:rFonts w:ascii="Calibri" w:hAnsi="Calibri" w:cs="Calibri"/>
          <w:sz w:val="24"/>
          <w:szCs w:val="24"/>
        </w:rPr>
        <w:t xml:space="preserve"> It will allow employees in New York and Houston to securely access the corporate network.</w:t>
      </w:r>
    </w:p>
    <w:p w14:paraId="31673AC7" w14:textId="77777777" w:rsidR="00313AA3" w:rsidRPr="008E6711" w:rsidRDefault="00313AA3">
      <w:pPr>
        <w:numPr>
          <w:ilvl w:val="0"/>
          <w:numId w:val="56"/>
        </w:numPr>
        <w:spacing w:after="0" w:line="276" w:lineRule="auto"/>
        <w:jc w:val="both"/>
        <w:rPr>
          <w:rFonts w:ascii="Calibri" w:hAnsi="Calibri" w:cs="Calibri"/>
          <w:sz w:val="24"/>
          <w:szCs w:val="24"/>
        </w:rPr>
      </w:pPr>
      <w:r w:rsidRPr="008E6711">
        <w:rPr>
          <w:rFonts w:ascii="Calibri" w:hAnsi="Calibri" w:cs="Calibri"/>
          <w:b/>
          <w:bCs/>
          <w:color w:val="538135" w:themeColor="accent6" w:themeShade="BF"/>
          <w:sz w:val="24"/>
          <w:szCs w:val="24"/>
        </w:rPr>
        <w:t>Connect between offices:</w:t>
      </w:r>
      <w:r w:rsidRPr="008E6711">
        <w:rPr>
          <w:rFonts w:ascii="Calibri" w:hAnsi="Calibri" w:cs="Calibri"/>
          <w:sz w:val="24"/>
          <w:szCs w:val="24"/>
        </w:rPr>
        <w:t xml:space="preserve"> It will establish secure connections between the San Francisco, New York, and Houston offices for data sharing and collaboration.</w:t>
      </w:r>
    </w:p>
    <w:p w14:paraId="6046BFEE" w14:textId="77777777" w:rsidR="00313AA3" w:rsidRPr="008E6711" w:rsidRDefault="00313AA3">
      <w:pPr>
        <w:numPr>
          <w:ilvl w:val="0"/>
          <w:numId w:val="56"/>
        </w:numPr>
        <w:spacing w:after="0" w:line="276" w:lineRule="auto"/>
        <w:jc w:val="both"/>
        <w:rPr>
          <w:rFonts w:ascii="Calibri" w:hAnsi="Calibri" w:cs="Calibri"/>
          <w:sz w:val="24"/>
          <w:szCs w:val="24"/>
        </w:rPr>
      </w:pPr>
      <w:r w:rsidRPr="008E6711">
        <w:rPr>
          <w:rFonts w:ascii="Calibri" w:hAnsi="Calibri" w:cs="Calibri"/>
          <w:b/>
          <w:bCs/>
          <w:color w:val="538135" w:themeColor="accent6" w:themeShade="BF"/>
          <w:sz w:val="24"/>
          <w:szCs w:val="24"/>
        </w:rPr>
        <w:t>Protect sensitive data:</w:t>
      </w:r>
      <w:r w:rsidRPr="008E6711">
        <w:rPr>
          <w:rFonts w:ascii="Calibri" w:hAnsi="Calibri" w:cs="Calibri"/>
          <w:sz w:val="24"/>
          <w:szCs w:val="24"/>
        </w:rPr>
        <w:t xml:space="preserve"> Encrypt data transmitted over the WAN to prevent unauthorized access.</w:t>
      </w:r>
    </w:p>
    <w:p w14:paraId="153DECEC" w14:textId="77777777" w:rsidR="00313AA3" w:rsidRPr="008E6711" w:rsidRDefault="00313AA3" w:rsidP="00313AA3">
      <w:pPr>
        <w:spacing w:line="276" w:lineRule="auto"/>
        <w:jc w:val="both"/>
        <w:rPr>
          <w:rFonts w:ascii="Calibri" w:hAnsi="Calibri" w:cs="Calibri"/>
          <w:sz w:val="24"/>
          <w:szCs w:val="24"/>
        </w:rPr>
      </w:pPr>
    </w:p>
    <w:p w14:paraId="03B6DCF3" w14:textId="77777777" w:rsidR="00313AA3" w:rsidRPr="008E6711" w:rsidRDefault="00313AA3" w:rsidP="00313AA3">
      <w:pPr>
        <w:spacing w:line="276" w:lineRule="auto"/>
        <w:jc w:val="both"/>
        <w:rPr>
          <w:rFonts w:ascii="Calibri" w:hAnsi="Calibri" w:cs="Calibri"/>
          <w:b/>
          <w:bCs/>
          <w:color w:val="538135" w:themeColor="accent6" w:themeShade="BF"/>
          <w:sz w:val="26"/>
          <w:szCs w:val="26"/>
        </w:rPr>
      </w:pPr>
      <w:r w:rsidRPr="008E6711">
        <w:rPr>
          <w:rFonts w:ascii="Calibri" w:hAnsi="Calibri" w:cs="Calibri"/>
          <w:b/>
          <w:bCs/>
          <w:color w:val="538135" w:themeColor="accent6" w:themeShade="BF"/>
          <w:sz w:val="26"/>
          <w:szCs w:val="26"/>
        </w:rPr>
        <w:t>FIREWALLS</w:t>
      </w:r>
    </w:p>
    <w:p w14:paraId="19470722" w14:textId="77777777" w:rsidR="00313AA3" w:rsidRPr="008E6711" w:rsidRDefault="00313AA3" w:rsidP="00313AA3">
      <w:pPr>
        <w:spacing w:line="276" w:lineRule="auto"/>
        <w:jc w:val="both"/>
        <w:rPr>
          <w:rFonts w:ascii="Calibri" w:hAnsi="Calibri" w:cs="Calibri"/>
          <w:sz w:val="24"/>
          <w:szCs w:val="24"/>
        </w:rPr>
      </w:pPr>
      <w:r w:rsidRPr="008E6711">
        <w:rPr>
          <w:rFonts w:ascii="Calibri" w:hAnsi="Calibri" w:cs="Calibri"/>
          <w:b/>
          <w:bCs/>
          <w:color w:val="538135" w:themeColor="accent6" w:themeShade="BF"/>
          <w:sz w:val="24"/>
          <w:szCs w:val="24"/>
        </w:rPr>
        <w:t>Firewalls</w:t>
      </w:r>
      <w:r w:rsidRPr="008E6711">
        <w:rPr>
          <w:rFonts w:ascii="Calibri" w:hAnsi="Calibri" w:cs="Calibri"/>
          <w:sz w:val="24"/>
          <w:szCs w:val="24"/>
        </w:rPr>
        <w:t xml:space="preserve"> act as a security barrier between a network and an external network (like the internet). They examine network traffic and filter packets based on predefined rules, blocking unauthorized access and malicious attempts.</w:t>
      </w:r>
    </w:p>
    <w:p w14:paraId="54E96750" w14:textId="77777777" w:rsidR="00313AA3" w:rsidRPr="008E6711" w:rsidRDefault="00313AA3" w:rsidP="00313AA3">
      <w:pPr>
        <w:spacing w:line="276" w:lineRule="auto"/>
        <w:jc w:val="both"/>
        <w:rPr>
          <w:rFonts w:ascii="Calibri" w:hAnsi="Calibri" w:cs="Calibri"/>
          <w:sz w:val="24"/>
          <w:szCs w:val="24"/>
        </w:rPr>
      </w:pPr>
      <w:r w:rsidRPr="008E6711">
        <w:rPr>
          <w:rFonts w:ascii="Calibri" w:eastAsia="Times New Roman" w:hAnsi="Calibri" w:cs="Calibri"/>
          <w:b/>
          <w:bCs/>
          <w:sz w:val="24"/>
          <w:szCs w:val="24"/>
          <w:lang w:eastAsia="en-CA"/>
        </w:rPr>
        <w:t xml:space="preserve"> </w:t>
      </w:r>
      <w:r w:rsidRPr="008E6711">
        <w:rPr>
          <w:rFonts w:ascii="Calibri" w:hAnsi="Calibri" w:cs="Calibri"/>
          <w:b/>
          <w:bCs/>
          <w:color w:val="538135" w:themeColor="accent6" w:themeShade="BF"/>
          <w:sz w:val="24"/>
          <w:szCs w:val="24"/>
        </w:rPr>
        <w:t>Firewalls:</w:t>
      </w:r>
      <w:r w:rsidRPr="008E6711">
        <w:rPr>
          <w:rFonts w:ascii="Calibri" w:hAnsi="Calibri" w:cs="Calibri"/>
          <w:sz w:val="24"/>
          <w:szCs w:val="24"/>
        </w:rPr>
        <w:t xml:space="preserve"> Cisco ASA, Palo Alto Networks Next-Generation Firewall and Fortinet FortiGate</w:t>
      </w:r>
    </w:p>
    <w:p w14:paraId="192D383D" w14:textId="77777777" w:rsidR="00313AA3" w:rsidRPr="008E6711" w:rsidRDefault="00313AA3" w:rsidP="00313AA3">
      <w:pPr>
        <w:spacing w:line="276" w:lineRule="auto"/>
        <w:jc w:val="center"/>
        <w:rPr>
          <w:rFonts w:ascii="Calibri" w:hAnsi="Calibri" w:cs="Calibri"/>
          <w:sz w:val="24"/>
          <w:szCs w:val="24"/>
        </w:rPr>
      </w:pPr>
      <w:r w:rsidRPr="008E6711">
        <w:rPr>
          <w:rFonts w:ascii="Calibri" w:hAnsi="Calibri" w:cs="Calibri"/>
          <w:b/>
          <w:bCs/>
          <w:color w:val="538135" w:themeColor="accent6" w:themeShade="BF"/>
          <w:sz w:val="24"/>
          <w:szCs w:val="24"/>
        </w:rPr>
        <w:t>Firewall Placement</w:t>
      </w:r>
    </w:p>
    <w:p w14:paraId="76D33D45" w14:textId="77777777" w:rsidR="00313AA3" w:rsidRPr="008E6711" w:rsidRDefault="00313AA3">
      <w:pPr>
        <w:numPr>
          <w:ilvl w:val="0"/>
          <w:numId w:val="57"/>
        </w:numPr>
        <w:spacing w:line="276" w:lineRule="auto"/>
        <w:jc w:val="both"/>
        <w:rPr>
          <w:rFonts w:ascii="Calibri" w:hAnsi="Calibri" w:cs="Calibri"/>
          <w:sz w:val="24"/>
          <w:szCs w:val="24"/>
        </w:rPr>
      </w:pPr>
      <w:r w:rsidRPr="008E6711">
        <w:rPr>
          <w:rFonts w:ascii="Calibri" w:hAnsi="Calibri" w:cs="Calibri"/>
          <w:b/>
          <w:bCs/>
          <w:color w:val="538135" w:themeColor="accent6" w:themeShade="BF"/>
          <w:sz w:val="24"/>
          <w:szCs w:val="24"/>
        </w:rPr>
        <w:t>Boundary Firewalls:</w:t>
      </w:r>
      <w:r w:rsidRPr="008E6711">
        <w:rPr>
          <w:rFonts w:ascii="Calibri" w:hAnsi="Calibri" w:cs="Calibri"/>
          <w:sz w:val="24"/>
          <w:szCs w:val="24"/>
        </w:rPr>
        <w:t xml:space="preserve"> Deploy firewalls at the network perimeter of each location (San Francisco, New York, Houston). This allows them to control traffic entering and exiting the network.</w:t>
      </w:r>
    </w:p>
    <w:p w14:paraId="20E27A5A" w14:textId="77777777" w:rsidR="00313AA3" w:rsidRPr="008E6711" w:rsidRDefault="00313AA3" w:rsidP="00313AA3">
      <w:pPr>
        <w:spacing w:line="276" w:lineRule="auto"/>
        <w:jc w:val="center"/>
        <w:rPr>
          <w:rFonts w:ascii="Calibri" w:hAnsi="Calibri" w:cs="Calibri"/>
          <w:sz w:val="24"/>
          <w:szCs w:val="24"/>
        </w:rPr>
      </w:pPr>
      <w:r w:rsidRPr="008E6711">
        <w:rPr>
          <w:rFonts w:ascii="Calibri" w:hAnsi="Calibri" w:cs="Calibri"/>
          <w:b/>
          <w:bCs/>
          <w:color w:val="538135" w:themeColor="accent6" w:themeShade="BF"/>
          <w:sz w:val="24"/>
          <w:szCs w:val="24"/>
        </w:rPr>
        <w:t>Firewall Configuration</w:t>
      </w:r>
    </w:p>
    <w:p w14:paraId="2B7C92F5" w14:textId="77777777" w:rsidR="00313AA3" w:rsidRPr="008E6711" w:rsidRDefault="00313AA3">
      <w:pPr>
        <w:numPr>
          <w:ilvl w:val="0"/>
          <w:numId w:val="58"/>
        </w:numPr>
        <w:spacing w:line="276" w:lineRule="auto"/>
        <w:jc w:val="both"/>
        <w:rPr>
          <w:rFonts w:ascii="Calibri" w:hAnsi="Calibri" w:cs="Calibri"/>
          <w:sz w:val="24"/>
          <w:szCs w:val="24"/>
        </w:rPr>
      </w:pPr>
      <w:r w:rsidRPr="008E6711">
        <w:rPr>
          <w:rFonts w:ascii="Calibri" w:hAnsi="Calibri" w:cs="Calibri"/>
          <w:b/>
          <w:bCs/>
          <w:color w:val="538135" w:themeColor="accent6" w:themeShade="BF"/>
          <w:sz w:val="24"/>
          <w:szCs w:val="24"/>
        </w:rPr>
        <w:lastRenderedPageBreak/>
        <w:t>Rule Creation:</w:t>
      </w:r>
      <w:r w:rsidRPr="008E6711">
        <w:rPr>
          <w:rFonts w:ascii="Calibri" w:hAnsi="Calibri" w:cs="Calibri"/>
          <w:sz w:val="24"/>
          <w:szCs w:val="24"/>
        </w:rPr>
        <w:t xml:space="preserve"> Define rules to specify which traffic is allowed or blocked. These rules can be based on factors like: </w:t>
      </w:r>
    </w:p>
    <w:p w14:paraId="651E86AF" w14:textId="77777777" w:rsidR="00313AA3" w:rsidRPr="008E6711" w:rsidRDefault="00313AA3" w:rsidP="00313AA3">
      <w:pPr>
        <w:spacing w:line="276" w:lineRule="auto"/>
        <w:jc w:val="both"/>
        <w:rPr>
          <w:rFonts w:ascii="Calibri" w:hAnsi="Calibri" w:cs="Calibri"/>
          <w:sz w:val="24"/>
          <w:szCs w:val="24"/>
        </w:rPr>
      </w:pPr>
      <w:r w:rsidRPr="008E6711">
        <w:rPr>
          <w:rFonts w:ascii="Calibri" w:hAnsi="Calibri" w:cs="Calibri"/>
          <w:b/>
          <w:bCs/>
          <w:color w:val="538135" w:themeColor="accent6" w:themeShade="BF"/>
          <w:sz w:val="24"/>
          <w:szCs w:val="24"/>
        </w:rPr>
        <w:t>Specific Locations:</w:t>
      </w:r>
    </w:p>
    <w:p w14:paraId="5F21E4ED" w14:textId="77777777" w:rsidR="00313AA3" w:rsidRPr="008E6711" w:rsidRDefault="00313AA3">
      <w:pPr>
        <w:numPr>
          <w:ilvl w:val="0"/>
          <w:numId w:val="60"/>
        </w:numPr>
        <w:spacing w:after="0" w:line="276" w:lineRule="auto"/>
        <w:jc w:val="both"/>
        <w:rPr>
          <w:rFonts w:ascii="Calibri" w:hAnsi="Calibri" w:cs="Calibri"/>
          <w:sz w:val="24"/>
          <w:szCs w:val="24"/>
        </w:rPr>
      </w:pPr>
      <w:r w:rsidRPr="008E6711">
        <w:rPr>
          <w:rFonts w:ascii="Calibri" w:hAnsi="Calibri" w:cs="Calibri"/>
          <w:b/>
          <w:bCs/>
          <w:color w:val="538135" w:themeColor="accent6" w:themeShade="BF"/>
          <w:sz w:val="24"/>
          <w:szCs w:val="24"/>
        </w:rPr>
        <w:t>San Francisco:</w:t>
      </w:r>
      <w:r w:rsidRPr="008E6711">
        <w:rPr>
          <w:rFonts w:ascii="Calibri" w:hAnsi="Calibri" w:cs="Calibri"/>
          <w:sz w:val="24"/>
          <w:szCs w:val="24"/>
        </w:rPr>
        <w:t xml:space="preserve"> Deployed a firewall at the connection point between the internal network and the internet connection.</w:t>
      </w:r>
    </w:p>
    <w:p w14:paraId="325853E1" w14:textId="77777777" w:rsidR="00313AA3" w:rsidRPr="008E6711" w:rsidRDefault="00313AA3">
      <w:pPr>
        <w:numPr>
          <w:ilvl w:val="0"/>
          <w:numId w:val="60"/>
        </w:numPr>
        <w:spacing w:after="0" w:line="276" w:lineRule="auto"/>
        <w:jc w:val="both"/>
        <w:rPr>
          <w:rFonts w:ascii="Calibri" w:hAnsi="Calibri" w:cs="Calibri"/>
          <w:sz w:val="24"/>
          <w:szCs w:val="24"/>
        </w:rPr>
      </w:pPr>
      <w:r w:rsidRPr="008E6711">
        <w:rPr>
          <w:rFonts w:ascii="Calibri" w:hAnsi="Calibri" w:cs="Calibri"/>
          <w:b/>
          <w:bCs/>
          <w:color w:val="538135" w:themeColor="accent6" w:themeShade="BF"/>
          <w:sz w:val="24"/>
          <w:szCs w:val="24"/>
        </w:rPr>
        <w:t>New York:</w:t>
      </w:r>
      <w:r w:rsidRPr="008E6711">
        <w:rPr>
          <w:rFonts w:ascii="Calibri" w:hAnsi="Calibri" w:cs="Calibri"/>
          <w:sz w:val="24"/>
          <w:szCs w:val="24"/>
        </w:rPr>
        <w:t xml:space="preserve"> Placed a firewall at the network boundary to protect the New York office from external threats.</w:t>
      </w:r>
    </w:p>
    <w:p w14:paraId="0196BB47" w14:textId="77777777" w:rsidR="00313AA3" w:rsidRPr="008E6711" w:rsidRDefault="00313AA3">
      <w:pPr>
        <w:numPr>
          <w:ilvl w:val="0"/>
          <w:numId w:val="60"/>
        </w:numPr>
        <w:spacing w:line="276" w:lineRule="auto"/>
        <w:jc w:val="both"/>
        <w:rPr>
          <w:rFonts w:ascii="Calibri" w:hAnsi="Calibri" w:cs="Calibri"/>
          <w:sz w:val="24"/>
          <w:szCs w:val="24"/>
        </w:rPr>
      </w:pPr>
      <w:r w:rsidRPr="008E6711">
        <w:rPr>
          <w:rFonts w:ascii="Calibri" w:hAnsi="Calibri" w:cs="Calibri"/>
          <w:b/>
          <w:bCs/>
          <w:color w:val="538135" w:themeColor="accent6" w:themeShade="BF"/>
          <w:sz w:val="24"/>
          <w:szCs w:val="24"/>
        </w:rPr>
        <w:t>Houston:</w:t>
      </w:r>
      <w:r w:rsidRPr="008E6711">
        <w:rPr>
          <w:rFonts w:ascii="Calibri" w:hAnsi="Calibri" w:cs="Calibri"/>
          <w:sz w:val="24"/>
          <w:szCs w:val="24"/>
        </w:rPr>
        <w:t xml:space="preserve"> Implement a firewall at the Houston office's internet connection point.</w:t>
      </w:r>
    </w:p>
    <w:p w14:paraId="0E9B52C9" w14:textId="77777777" w:rsidR="00313AA3" w:rsidRPr="008E6711" w:rsidRDefault="00313AA3">
      <w:pPr>
        <w:numPr>
          <w:ilvl w:val="1"/>
          <w:numId w:val="58"/>
        </w:numPr>
        <w:spacing w:after="0" w:line="276" w:lineRule="auto"/>
        <w:jc w:val="both"/>
        <w:rPr>
          <w:rFonts w:ascii="Calibri" w:hAnsi="Calibri" w:cs="Calibri"/>
          <w:sz w:val="24"/>
          <w:szCs w:val="24"/>
        </w:rPr>
      </w:pPr>
      <w:r w:rsidRPr="008E6711">
        <w:rPr>
          <w:rFonts w:ascii="Calibri" w:hAnsi="Calibri" w:cs="Calibri"/>
          <w:b/>
          <w:bCs/>
          <w:color w:val="538135" w:themeColor="accent6" w:themeShade="BF"/>
          <w:sz w:val="24"/>
          <w:szCs w:val="24"/>
        </w:rPr>
        <w:t>Source and destination IP addresses:</w:t>
      </w:r>
      <w:r w:rsidRPr="008E6711">
        <w:rPr>
          <w:rFonts w:ascii="Calibri" w:hAnsi="Calibri" w:cs="Calibri"/>
          <w:sz w:val="24"/>
          <w:szCs w:val="24"/>
        </w:rPr>
        <w:t xml:space="preserve"> Control traffic based on the source and destination networks.</w:t>
      </w:r>
    </w:p>
    <w:p w14:paraId="77C3A124" w14:textId="77777777" w:rsidR="00313AA3" w:rsidRPr="008E6711" w:rsidRDefault="00313AA3">
      <w:pPr>
        <w:numPr>
          <w:ilvl w:val="1"/>
          <w:numId w:val="58"/>
        </w:numPr>
        <w:spacing w:after="0" w:line="276" w:lineRule="auto"/>
        <w:jc w:val="both"/>
        <w:rPr>
          <w:rFonts w:ascii="Calibri" w:hAnsi="Calibri" w:cs="Calibri"/>
          <w:sz w:val="24"/>
          <w:szCs w:val="24"/>
        </w:rPr>
      </w:pPr>
      <w:r w:rsidRPr="008E6711">
        <w:rPr>
          <w:rFonts w:ascii="Calibri" w:hAnsi="Calibri" w:cs="Calibri"/>
          <w:b/>
          <w:bCs/>
          <w:color w:val="538135" w:themeColor="accent6" w:themeShade="BF"/>
          <w:sz w:val="24"/>
          <w:szCs w:val="24"/>
        </w:rPr>
        <w:t>Ports:</w:t>
      </w:r>
      <w:r w:rsidRPr="008E6711">
        <w:rPr>
          <w:rFonts w:ascii="Calibri" w:hAnsi="Calibri" w:cs="Calibri"/>
          <w:sz w:val="24"/>
          <w:szCs w:val="24"/>
        </w:rPr>
        <w:t xml:space="preserve"> Allow or block traffic on specific ports (e.g., HTTP, HTTPS, FTP).</w:t>
      </w:r>
    </w:p>
    <w:p w14:paraId="2709C94B" w14:textId="77777777" w:rsidR="00313AA3" w:rsidRPr="008E6711" w:rsidRDefault="00313AA3">
      <w:pPr>
        <w:numPr>
          <w:ilvl w:val="1"/>
          <w:numId w:val="58"/>
        </w:numPr>
        <w:spacing w:after="0" w:line="276" w:lineRule="auto"/>
        <w:jc w:val="both"/>
        <w:rPr>
          <w:rFonts w:ascii="Calibri" w:hAnsi="Calibri" w:cs="Calibri"/>
          <w:sz w:val="24"/>
          <w:szCs w:val="24"/>
        </w:rPr>
      </w:pPr>
      <w:r w:rsidRPr="008E6711">
        <w:rPr>
          <w:rFonts w:ascii="Calibri" w:hAnsi="Calibri" w:cs="Calibri"/>
          <w:b/>
          <w:bCs/>
          <w:color w:val="538135" w:themeColor="accent6" w:themeShade="BF"/>
          <w:sz w:val="24"/>
          <w:szCs w:val="24"/>
        </w:rPr>
        <w:t>Protocols:</w:t>
      </w:r>
      <w:r w:rsidRPr="008E6711">
        <w:rPr>
          <w:rFonts w:ascii="Calibri" w:hAnsi="Calibri" w:cs="Calibri"/>
          <w:sz w:val="24"/>
          <w:szCs w:val="24"/>
        </w:rPr>
        <w:t xml:space="preserve"> Specify protocols (TCP, UDP, ICMP) to allow or block.</w:t>
      </w:r>
    </w:p>
    <w:p w14:paraId="3D7C10FF" w14:textId="77777777" w:rsidR="00313AA3" w:rsidRPr="008E6711" w:rsidRDefault="00313AA3">
      <w:pPr>
        <w:numPr>
          <w:ilvl w:val="1"/>
          <w:numId w:val="58"/>
        </w:numPr>
        <w:spacing w:line="276" w:lineRule="auto"/>
        <w:jc w:val="both"/>
        <w:rPr>
          <w:rFonts w:ascii="Calibri" w:hAnsi="Calibri" w:cs="Calibri"/>
          <w:sz w:val="24"/>
          <w:szCs w:val="24"/>
        </w:rPr>
      </w:pPr>
      <w:r w:rsidRPr="008E6711">
        <w:rPr>
          <w:rFonts w:ascii="Calibri" w:hAnsi="Calibri" w:cs="Calibri"/>
          <w:b/>
          <w:bCs/>
          <w:color w:val="538135" w:themeColor="accent6" w:themeShade="BF"/>
          <w:sz w:val="24"/>
          <w:szCs w:val="24"/>
        </w:rPr>
        <w:t>Applications:</w:t>
      </w:r>
      <w:r w:rsidRPr="008E6711">
        <w:rPr>
          <w:rFonts w:ascii="Calibri" w:hAnsi="Calibri" w:cs="Calibri"/>
          <w:sz w:val="24"/>
          <w:szCs w:val="24"/>
        </w:rPr>
        <w:t xml:space="preserve"> Control traffic for specific applications (e.g., web browsing, email).</w:t>
      </w:r>
    </w:p>
    <w:p w14:paraId="5BA4DCCE" w14:textId="77777777" w:rsidR="00313AA3" w:rsidRPr="008E6711" w:rsidRDefault="00313AA3">
      <w:pPr>
        <w:numPr>
          <w:ilvl w:val="0"/>
          <w:numId w:val="58"/>
        </w:numPr>
        <w:spacing w:line="276" w:lineRule="auto"/>
        <w:jc w:val="both"/>
        <w:rPr>
          <w:rFonts w:ascii="Calibri" w:hAnsi="Calibri" w:cs="Calibri"/>
          <w:sz w:val="24"/>
          <w:szCs w:val="24"/>
        </w:rPr>
      </w:pPr>
      <w:r w:rsidRPr="008E6711">
        <w:rPr>
          <w:rFonts w:ascii="Calibri" w:hAnsi="Calibri" w:cs="Calibri"/>
          <w:b/>
          <w:bCs/>
          <w:color w:val="538135" w:themeColor="accent6" w:themeShade="BF"/>
          <w:sz w:val="24"/>
          <w:szCs w:val="24"/>
        </w:rPr>
        <w:t>Default Deny:</w:t>
      </w:r>
      <w:r w:rsidRPr="008E6711">
        <w:rPr>
          <w:rFonts w:ascii="Calibri" w:hAnsi="Calibri" w:cs="Calibri"/>
          <w:sz w:val="24"/>
          <w:szCs w:val="24"/>
        </w:rPr>
        <w:t xml:space="preserve"> Implemented a "default deny" policy, which blocks all traffic that doesn't explicitly match an allow rule.</w:t>
      </w:r>
    </w:p>
    <w:p w14:paraId="5EB7A054" w14:textId="77777777" w:rsidR="00313AA3" w:rsidRPr="008E6711" w:rsidRDefault="00313AA3">
      <w:pPr>
        <w:numPr>
          <w:ilvl w:val="0"/>
          <w:numId w:val="58"/>
        </w:numPr>
        <w:spacing w:line="276" w:lineRule="auto"/>
        <w:jc w:val="both"/>
        <w:rPr>
          <w:rFonts w:ascii="Calibri" w:hAnsi="Calibri" w:cs="Calibri"/>
          <w:sz w:val="24"/>
          <w:szCs w:val="24"/>
        </w:rPr>
      </w:pPr>
      <w:r w:rsidRPr="008E6711">
        <w:rPr>
          <w:rFonts w:ascii="Calibri" w:hAnsi="Calibri" w:cs="Calibri"/>
          <w:b/>
          <w:bCs/>
          <w:color w:val="538135" w:themeColor="accent6" w:themeShade="BF"/>
          <w:sz w:val="24"/>
          <w:szCs w:val="24"/>
        </w:rPr>
        <w:t>Logging:</w:t>
      </w:r>
      <w:r w:rsidRPr="008E6711">
        <w:rPr>
          <w:rFonts w:ascii="Calibri" w:hAnsi="Calibri" w:cs="Calibri"/>
          <w:sz w:val="24"/>
          <w:szCs w:val="24"/>
        </w:rPr>
        <w:t xml:space="preserve"> Enabled logging to monitor firewall activity and identify potential security incidents.</w:t>
      </w:r>
    </w:p>
    <w:p w14:paraId="458E9A05" w14:textId="77777777" w:rsidR="00313AA3" w:rsidRPr="008E6711" w:rsidRDefault="00313AA3" w:rsidP="00313AA3">
      <w:pPr>
        <w:spacing w:line="276" w:lineRule="auto"/>
        <w:jc w:val="center"/>
        <w:rPr>
          <w:rFonts w:ascii="Calibri" w:hAnsi="Calibri" w:cs="Calibri"/>
          <w:sz w:val="24"/>
          <w:szCs w:val="24"/>
        </w:rPr>
      </w:pPr>
      <w:r w:rsidRPr="008E6711">
        <w:rPr>
          <w:rFonts w:ascii="Calibri" w:hAnsi="Calibri" w:cs="Calibri"/>
          <w:b/>
          <w:bCs/>
          <w:color w:val="538135" w:themeColor="accent6" w:themeShade="BF"/>
          <w:sz w:val="24"/>
          <w:szCs w:val="24"/>
        </w:rPr>
        <w:t xml:space="preserve">Firewall Rules for </w:t>
      </w:r>
      <w:proofErr w:type="spellStart"/>
      <w:r w:rsidRPr="008E6711">
        <w:rPr>
          <w:rFonts w:ascii="Calibri" w:hAnsi="Calibri" w:cs="Calibri"/>
          <w:b/>
          <w:bCs/>
          <w:color w:val="538135" w:themeColor="accent6" w:themeShade="BF"/>
          <w:sz w:val="24"/>
          <w:szCs w:val="24"/>
        </w:rPr>
        <w:t>GreenLeaf</w:t>
      </w:r>
      <w:proofErr w:type="spellEnd"/>
      <w:r w:rsidRPr="008E6711">
        <w:rPr>
          <w:rFonts w:ascii="Calibri" w:hAnsi="Calibri" w:cs="Calibri"/>
          <w:b/>
          <w:bCs/>
          <w:color w:val="538135" w:themeColor="accent6" w:themeShade="BF"/>
          <w:sz w:val="24"/>
          <w:szCs w:val="24"/>
        </w:rPr>
        <w:t xml:space="preserve"> Technologies</w:t>
      </w:r>
    </w:p>
    <w:p w14:paraId="0AB7940D" w14:textId="77777777" w:rsidR="00313AA3" w:rsidRPr="008E6711" w:rsidRDefault="00313AA3">
      <w:pPr>
        <w:numPr>
          <w:ilvl w:val="0"/>
          <w:numId w:val="59"/>
        </w:numPr>
        <w:spacing w:line="276" w:lineRule="auto"/>
        <w:jc w:val="both"/>
        <w:rPr>
          <w:rFonts w:ascii="Calibri" w:hAnsi="Calibri" w:cs="Calibri"/>
          <w:sz w:val="24"/>
          <w:szCs w:val="24"/>
        </w:rPr>
      </w:pPr>
      <w:r w:rsidRPr="008E6711">
        <w:rPr>
          <w:rFonts w:ascii="Calibri" w:hAnsi="Calibri" w:cs="Calibri"/>
          <w:b/>
          <w:bCs/>
          <w:color w:val="538135" w:themeColor="accent6" w:themeShade="BF"/>
          <w:sz w:val="24"/>
          <w:szCs w:val="24"/>
        </w:rPr>
        <w:t>Inbound Traffic:</w:t>
      </w:r>
      <w:r w:rsidRPr="008E6711">
        <w:rPr>
          <w:rFonts w:ascii="Calibri" w:hAnsi="Calibri" w:cs="Calibri"/>
          <w:sz w:val="24"/>
          <w:szCs w:val="24"/>
        </w:rPr>
        <w:t xml:space="preserve"> </w:t>
      </w:r>
    </w:p>
    <w:p w14:paraId="3FB76F38" w14:textId="77777777" w:rsidR="00313AA3" w:rsidRPr="008E6711" w:rsidRDefault="00313AA3">
      <w:pPr>
        <w:numPr>
          <w:ilvl w:val="1"/>
          <w:numId w:val="59"/>
        </w:numPr>
        <w:spacing w:after="0" w:line="276" w:lineRule="auto"/>
        <w:jc w:val="both"/>
        <w:rPr>
          <w:rFonts w:ascii="Calibri" w:hAnsi="Calibri" w:cs="Calibri"/>
          <w:sz w:val="24"/>
          <w:szCs w:val="24"/>
        </w:rPr>
      </w:pPr>
      <w:r w:rsidRPr="008E6711">
        <w:rPr>
          <w:rFonts w:ascii="Calibri" w:hAnsi="Calibri" w:cs="Calibri"/>
          <w:sz w:val="24"/>
          <w:szCs w:val="24"/>
        </w:rPr>
        <w:t>Allow incoming traffic from authorized external networks (e.g., VPN connections, business partners).</w:t>
      </w:r>
    </w:p>
    <w:p w14:paraId="7B328F88" w14:textId="77777777" w:rsidR="00313AA3" w:rsidRPr="008E6711" w:rsidRDefault="00313AA3">
      <w:pPr>
        <w:numPr>
          <w:ilvl w:val="1"/>
          <w:numId w:val="59"/>
        </w:numPr>
        <w:spacing w:after="0" w:line="276" w:lineRule="auto"/>
        <w:jc w:val="both"/>
        <w:rPr>
          <w:rFonts w:ascii="Calibri" w:hAnsi="Calibri" w:cs="Calibri"/>
          <w:sz w:val="24"/>
          <w:szCs w:val="24"/>
        </w:rPr>
      </w:pPr>
      <w:r w:rsidRPr="008E6711">
        <w:rPr>
          <w:rFonts w:ascii="Calibri" w:hAnsi="Calibri" w:cs="Calibri"/>
          <w:sz w:val="24"/>
          <w:szCs w:val="24"/>
        </w:rPr>
        <w:t>Block traffic from known malicious IP addresses or networks.</w:t>
      </w:r>
    </w:p>
    <w:p w14:paraId="5DB94C97" w14:textId="77777777" w:rsidR="00313AA3" w:rsidRPr="008E6711" w:rsidRDefault="00313AA3">
      <w:pPr>
        <w:numPr>
          <w:ilvl w:val="1"/>
          <w:numId w:val="59"/>
        </w:numPr>
        <w:spacing w:line="276" w:lineRule="auto"/>
        <w:jc w:val="both"/>
        <w:rPr>
          <w:rFonts w:ascii="Calibri" w:hAnsi="Calibri" w:cs="Calibri"/>
          <w:sz w:val="24"/>
          <w:szCs w:val="24"/>
        </w:rPr>
      </w:pPr>
      <w:r w:rsidRPr="008E6711">
        <w:rPr>
          <w:rFonts w:ascii="Calibri" w:hAnsi="Calibri" w:cs="Calibri"/>
          <w:sz w:val="24"/>
          <w:szCs w:val="24"/>
        </w:rPr>
        <w:t>Restrict incoming traffic to specific ports used by legitimate applications.</w:t>
      </w:r>
    </w:p>
    <w:p w14:paraId="28BC242F" w14:textId="77777777" w:rsidR="00313AA3" w:rsidRPr="008E6711" w:rsidRDefault="00313AA3">
      <w:pPr>
        <w:numPr>
          <w:ilvl w:val="0"/>
          <w:numId w:val="59"/>
        </w:numPr>
        <w:spacing w:line="276" w:lineRule="auto"/>
        <w:jc w:val="both"/>
        <w:rPr>
          <w:rFonts w:ascii="Calibri" w:hAnsi="Calibri" w:cs="Calibri"/>
          <w:sz w:val="24"/>
          <w:szCs w:val="24"/>
        </w:rPr>
      </w:pPr>
      <w:r w:rsidRPr="008E6711">
        <w:rPr>
          <w:rFonts w:ascii="Calibri" w:hAnsi="Calibri" w:cs="Calibri"/>
          <w:b/>
          <w:bCs/>
          <w:color w:val="538135" w:themeColor="accent6" w:themeShade="BF"/>
          <w:sz w:val="24"/>
          <w:szCs w:val="24"/>
        </w:rPr>
        <w:t>Outbound Traffic:</w:t>
      </w:r>
      <w:r w:rsidRPr="008E6711">
        <w:rPr>
          <w:rFonts w:ascii="Calibri" w:hAnsi="Calibri" w:cs="Calibri"/>
          <w:sz w:val="24"/>
          <w:szCs w:val="24"/>
        </w:rPr>
        <w:t xml:space="preserve"> </w:t>
      </w:r>
    </w:p>
    <w:p w14:paraId="54C4E50E" w14:textId="77777777" w:rsidR="00313AA3" w:rsidRPr="008E6711" w:rsidRDefault="00313AA3">
      <w:pPr>
        <w:numPr>
          <w:ilvl w:val="1"/>
          <w:numId w:val="59"/>
        </w:numPr>
        <w:spacing w:after="0" w:line="276" w:lineRule="auto"/>
        <w:jc w:val="both"/>
        <w:rPr>
          <w:rFonts w:ascii="Calibri" w:hAnsi="Calibri" w:cs="Calibri"/>
          <w:sz w:val="24"/>
          <w:szCs w:val="24"/>
        </w:rPr>
      </w:pPr>
      <w:r w:rsidRPr="008E6711">
        <w:rPr>
          <w:rFonts w:ascii="Calibri" w:hAnsi="Calibri" w:cs="Calibri"/>
          <w:sz w:val="24"/>
          <w:szCs w:val="24"/>
        </w:rPr>
        <w:t>Allow outbound traffic to authorized destinations (e.g., internet, cloud services).</w:t>
      </w:r>
    </w:p>
    <w:p w14:paraId="20943CF4" w14:textId="77777777" w:rsidR="00313AA3" w:rsidRPr="008E6711" w:rsidRDefault="00313AA3">
      <w:pPr>
        <w:numPr>
          <w:ilvl w:val="1"/>
          <w:numId w:val="59"/>
        </w:numPr>
        <w:spacing w:after="0" w:line="276" w:lineRule="auto"/>
        <w:jc w:val="both"/>
        <w:rPr>
          <w:rFonts w:ascii="Calibri" w:hAnsi="Calibri" w:cs="Calibri"/>
          <w:sz w:val="24"/>
          <w:szCs w:val="24"/>
        </w:rPr>
      </w:pPr>
      <w:r w:rsidRPr="008E6711">
        <w:rPr>
          <w:rFonts w:ascii="Calibri" w:hAnsi="Calibri" w:cs="Calibri"/>
          <w:sz w:val="24"/>
          <w:szCs w:val="24"/>
        </w:rPr>
        <w:t>Block outbound traffic to known malicious destinations or for unauthorized applications.</w:t>
      </w:r>
    </w:p>
    <w:p w14:paraId="71F32192" w14:textId="77777777" w:rsidR="00313AA3" w:rsidRPr="008E6711" w:rsidRDefault="00313AA3">
      <w:pPr>
        <w:numPr>
          <w:ilvl w:val="1"/>
          <w:numId w:val="59"/>
        </w:numPr>
        <w:spacing w:line="276" w:lineRule="auto"/>
        <w:jc w:val="both"/>
        <w:rPr>
          <w:rFonts w:ascii="Calibri" w:hAnsi="Calibri" w:cs="Calibri"/>
          <w:sz w:val="24"/>
          <w:szCs w:val="24"/>
        </w:rPr>
      </w:pPr>
      <w:r w:rsidRPr="008E6711">
        <w:rPr>
          <w:rFonts w:ascii="Calibri" w:hAnsi="Calibri" w:cs="Calibri"/>
          <w:sz w:val="24"/>
          <w:szCs w:val="24"/>
        </w:rPr>
        <w:t>Implement rate limiting to prevent excessive outbound traffic.</w:t>
      </w:r>
    </w:p>
    <w:p w14:paraId="175BE271" w14:textId="77777777" w:rsidR="00313AA3" w:rsidRPr="008E6711" w:rsidRDefault="00313AA3" w:rsidP="00313AA3">
      <w:pPr>
        <w:spacing w:line="276" w:lineRule="auto"/>
        <w:jc w:val="center"/>
        <w:rPr>
          <w:rFonts w:ascii="Calibri" w:hAnsi="Calibri" w:cs="Calibri"/>
          <w:sz w:val="24"/>
          <w:szCs w:val="24"/>
        </w:rPr>
      </w:pPr>
      <w:r w:rsidRPr="008E6711">
        <w:rPr>
          <w:rFonts w:ascii="Calibri" w:hAnsi="Calibri" w:cs="Calibri"/>
          <w:b/>
          <w:bCs/>
          <w:color w:val="538135" w:themeColor="accent6" w:themeShade="BF"/>
          <w:sz w:val="24"/>
          <w:szCs w:val="24"/>
        </w:rPr>
        <w:t>Firewall Rule Configuration</w:t>
      </w:r>
    </w:p>
    <w:p w14:paraId="3B0ABB07" w14:textId="77777777" w:rsidR="00313AA3" w:rsidRPr="008E6711" w:rsidRDefault="00313AA3">
      <w:pPr>
        <w:numPr>
          <w:ilvl w:val="0"/>
          <w:numId w:val="61"/>
        </w:numPr>
        <w:spacing w:line="276" w:lineRule="auto"/>
        <w:jc w:val="both"/>
        <w:rPr>
          <w:rFonts w:ascii="Calibri" w:hAnsi="Calibri" w:cs="Calibri"/>
          <w:sz w:val="24"/>
          <w:szCs w:val="24"/>
        </w:rPr>
      </w:pPr>
      <w:r w:rsidRPr="008E6711">
        <w:rPr>
          <w:rFonts w:ascii="Calibri" w:hAnsi="Calibri" w:cs="Calibri"/>
          <w:b/>
          <w:bCs/>
          <w:color w:val="538135" w:themeColor="accent6" w:themeShade="BF"/>
          <w:sz w:val="24"/>
          <w:szCs w:val="24"/>
        </w:rPr>
        <w:t>Rule Sets:</w:t>
      </w:r>
      <w:r w:rsidRPr="008E6711">
        <w:rPr>
          <w:rFonts w:ascii="Calibri" w:hAnsi="Calibri" w:cs="Calibri"/>
          <w:sz w:val="24"/>
          <w:szCs w:val="24"/>
        </w:rPr>
        <w:t xml:space="preserve"> </w:t>
      </w:r>
    </w:p>
    <w:p w14:paraId="25B5DB4E" w14:textId="77777777" w:rsidR="00313AA3" w:rsidRPr="008E6711" w:rsidRDefault="00313AA3">
      <w:pPr>
        <w:numPr>
          <w:ilvl w:val="1"/>
          <w:numId w:val="61"/>
        </w:numPr>
        <w:spacing w:after="0" w:line="276" w:lineRule="auto"/>
        <w:jc w:val="both"/>
        <w:rPr>
          <w:rFonts w:ascii="Calibri" w:hAnsi="Calibri" w:cs="Calibri"/>
          <w:sz w:val="24"/>
          <w:szCs w:val="24"/>
        </w:rPr>
      </w:pPr>
      <w:r w:rsidRPr="008E6711">
        <w:rPr>
          <w:rFonts w:ascii="Calibri" w:hAnsi="Calibri" w:cs="Calibri"/>
          <w:b/>
          <w:bCs/>
          <w:color w:val="538135" w:themeColor="accent6" w:themeShade="BF"/>
          <w:sz w:val="24"/>
          <w:szCs w:val="24"/>
        </w:rPr>
        <w:t>Location:</w:t>
      </w:r>
      <w:r w:rsidRPr="008E6711">
        <w:rPr>
          <w:rFonts w:ascii="Calibri" w:hAnsi="Calibri" w:cs="Calibri"/>
          <w:sz w:val="24"/>
          <w:szCs w:val="24"/>
        </w:rPr>
        <w:t xml:space="preserve"> Configure firewall rules at the network perimeter devices (e.g., routers, firewalls).</w:t>
      </w:r>
    </w:p>
    <w:p w14:paraId="4CAAF80E" w14:textId="77777777" w:rsidR="00313AA3" w:rsidRPr="008E6711" w:rsidRDefault="00313AA3">
      <w:pPr>
        <w:numPr>
          <w:ilvl w:val="1"/>
          <w:numId w:val="61"/>
        </w:numPr>
        <w:spacing w:after="0" w:line="276" w:lineRule="auto"/>
        <w:jc w:val="both"/>
        <w:rPr>
          <w:rFonts w:ascii="Calibri" w:hAnsi="Calibri" w:cs="Calibri"/>
          <w:sz w:val="24"/>
          <w:szCs w:val="24"/>
        </w:rPr>
      </w:pPr>
      <w:r w:rsidRPr="008E6711">
        <w:rPr>
          <w:rFonts w:ascii="Calibri" w:hAnsi="Calibri" w:cs="Calibri"/>
          <w:b/>
          <w:bCs/>
          <w:color w:val="538135" w:themeColor="accent6" w:themeShade="BF"/>
          <w:sz w:val="24"/>
          <w:szCs w:val="24"/>
        </w:rPr>
        <w:lastRenderedPageBreak/>
        <w:t>Granularity:</w:t>
      </w:r>
      <w:r w:rsidRPr="008E6711">
        <w:rPr>
          <w:rFonts w:ascii="Calibri" w:hAnsi="Calibri" w:cs="Calibri"/>
          <w:sz w:val="24"/>
          <w:szCs w:val="24"/>
        </w:rPr>
        <w:t xml:space="preserve"> Create specific rules to allow or block traffic based on source/destination IP addresses, ports, protocols, and applications.</w:t>
      </w:r>
    </w:p>
    <w:p w14:paraId="55FB1E2E" w14:textId="77777777" w:rsidR="00313AA3" w:rsidRPr="008E6711" w:rsidRDefault="00313AA3">
      <w:pPr>
        <w:numPr>
          <w:ilvl w:val="1"/>
          <w:numId w:val="61"/>
        </w:numPr>
        <w:spacing w:after="0" w:line="276" w:lineRule="auto"/>
        <w:jc w:val="both"/>
        <w:rPr>
          <w:rFonts w:ascii="Calibri" w:hAnsi="Calibri" w:cs="Calibri"/>
          <w:sz w:val="24"/>
          <w:szCs w:val="24"/>
        </w:rPr>
      </w:pPr>
      <w:r w:rsidRPr="008E6711">
        <w:rPr>
          <w:rFonts w:ascii="Calibri" w:hAnsi="Calibri" w:cs="Calibri"/>
          <w:b/>
          <w:bCs/>
          <w:color w:val="538135" w:themeColor="accent6" w:themeShade="BF"/>
          <w:sz w:val="24"/>
          <w:szCs w:val="24"/>
        </w:rPr>
        <w:t>Examples:</w:t>
      </w:r>
      <w:r w:rsidRPr="008E6711">
        <w:rPr>
          <w:rFonts w:ascii="Calibri" w:hAnsi="Calibri" w:cs="Calibri"/>
          <w:sz w:val="24"/>
          <w:szCs w:val="24"/>
        </w:rPr>
        <w:t xml:space="preserve"> </w:t>
      </w:r>
    </w:p>
    <w:p w14:paraId="1DC1B689" w14:textId="77777777" w:rsidR="00313AA3" w:rsidRPr="008E6711" w:rsidRDefault="00313AA3">
      <w:pPr>
        <w:numPr>
          <w:ilvl w:val="2"/>
          <w:numId w:val="61"/>
        </w:numPr>
        <w:spacing w:after="0" w:line="276" w:lineRule="auto"/>
        <w:jc w:val="both"/>
        <w:rPr>
          <w:rFonts w:ascii="Calibri" w:hAnsi="Calibri" w:cs="Calibri"/>
          <w:sz w:val="24"/>
          <w:szCs w:val="24"/>
        </w:rPr>
      </w:pPr>
      <w:r w:rsidRPr="008E6711">
        <w:rPr>
          <w:rFonts w:ascii="Calibri" w:hAnsi="Calibri" w:cs="Calibri"/>
          <w:sz w:val="24"/>
          <w:szCs w:val="24"/>
        </w:rPr>
        <w:t>Allow incoming traffic from authorized VPN connections and known business partners.</w:t>
      </w:r>
    </w:p>
    <w:p w14:paraId="2B8467DC" w14:textId="77777777" w:rsidR="00313AA3" w:rsidRPr="008E6711" w:rsidRDefault="00313AA3">
      <w:pPr>
        <w:numPr>
          <w:ilvl w:val="2"/>
          <w:numId w:val="61"/>
        </w:numPr>
        <w:spacing w:after="0" w:line="276" w:lineRule="auto"/>
        <w:jc w:val="both"/>
        <w:rPr>
          <w:rFonts w:ascii="Calibri" w:hAnsi="Calibri" w:cs="Calibri"/>
          <w:sz w:val="24"/>
          <w:szCs w:val="24"/>
        </w:rPr>
      </w:pPr>
      <w:r w:rsidRPr="008E6711">
        <w:rPr>
          <w:rFonts w:ascii="Calibri" w:hAnsi="Calibri" w:cs="Calibri"/>
          <w:sz w:val="24"/>
          <w:szCs w:val="24"/>
        </w:rPr>
        <w:t>Restrict incoming traffic to specific ports used by legitimate applications.</w:t>
      </w:r>
    </w:p>
    <w:p w14:paraId="11911E58" w14:textId="77777777" w:rsidR="00313AA3" w:rsidRPr="008E6711" w:rsidRDefault="00313AA3">
      <w:pPr>
        <w:numPr>
          <w:ilvl w:val="2"/>
          <w:numId w:val="61"/>
        </w:numPr>
        <w:spacing w:after="0" w:line="276" w:lineRule="auto"/>
        <w:jc w:val="both"/>
        <w:rPr>
          <w:rFonts w:ascii="Calibri" w:hAnsi="Calibri" w:cs="Calibri"/>
          <w:sz w:val="24"/>
          <w:szCs w:val="24"/>
        </w:rPr>
      </w:pPr>
      <w:r w:rsidRPr="008E6711">
        <w:rPr>
          <w:rFonts w:ascii="Calibri" w:hAnsi="Calibri" w:cs="Calibri"/>
          <w:sz w:val="24"/>
          <w:szCs w:val="24"/>
        </w:rPr>
        <w:t>Allow outbound traffic to authorized destinations (e.g., internet, cloud services).</w:t>
      </w:r>
    </w:p>
    <w:p w14:paraId="0745CB06" w14:textId="77777777" w:rsidR="00313AA3" w:rsidRPr="008E6711" w:rsidRDefault="00313AA3">
      <w:pPr>
        <w:numPr>
          <w:ilvl w:val="2"/>
          <w:numId w:val="61"/>
        </w:numPr>
        <w:spacing w:line="276" w:lineRule="auto"/>
        <w:jc w:val="both"/>
        <w:rPr>
          <w:rFonts w:ascii="Calibri" w:hAnsi="Calibri" w:cs="Calibri"/>
          <w:sz w:val="24"/>
          <w:szCs w:val="24"/>
        </w:rPr>
      </w:pPr>
      <w:r w:rsidRPr="008E6711">
        <w:rPr>
          <w:rFonts w:ascii="Calibri" w:hAnsi="Calibri" w:cs="Calibri"/>
          <w:sz w:val="24"/>
          <w:szCs w:val="24"/>
        </w:rPr>
        <w:t>Block outbound traffic to known malicious destinations or for unauthorized applications.</w:t>
      </w:r>
    </w:p>
    <w:p w14:paraId="1B8A495F" w14:textId="77777777" w:rsidR="00313AA3" w:rsidRPr="008E6711" w:rsidRDefault="00313AA3" w:rsidP="00313AA3">
      <w:pPr>
        <w:spacing w:line="276" w:lineRule="auto"/>
        <w:jc w:val="center"/>
        <w:rPr>
          <w:rFonts w:ascii="Calibri" w:hAnsi="Calibri" w:cs="Calibri"/>
          <w:sz w:val="24"/>
          <w:szCs w:val="24"/>
        </w:rPr>
      </w:pPr>
      <w:r w:rsidRPr="008E6711">
        <w:rPr>
          <w:rFonts w:ascii="Calibri" w:hAnsi="Calibri" w:cs="Calibri"/>
          <w:b/>
          <w:bCs/>
          <w:color w:val="538135" w:themeColor="accent6" w:themeShade="BF"/>
          <w:sz w:val="24"/>
          <w:szCs w:val="24"/>
        </w:rPr>
        <w:t>Intrusion Prevention</w:t>
      </w:r>
    </w:p>
    <w:p w14:paraId="232D9116" w14:textId="77777777" w:rsidR="00313AA3" w:rsidRPr="008E6711" w:rsidRDefault="00313AA3">
      <w:pPr>
        <w:numPr>
          <w:ilvl w:val="0"/>
          <w:numId w:val="62"/>
        </w:numPr>
        <w:spacing w:after="0" w:line="276" w:lineRule="auto"/>
        <w:jc w:val="both"/>
        <w:rPr>
          <w:rFonts w:ascii="Calibri" w:hAnsi="Calibri" w:cs="Calibri"/>
          <w:sz w:val="24"/>
          <w:szCs w:val="24"/>
        </w:rPr>
      </w:pPr>
      <w:r w:rsidRPr="008E6711">
        <w:rPr>
          <w:rFonts w:ascii="Calibri" w:hAnsi="Calibri" w:cs="Calibri"/>
          <w:b/>
          <w:bCs/>
          <w:color w:val="538135" w:themeColor="accent6" w:themeShade="BF"/>
          <w:sz w:val="24"/>
          <w:szCs w:val="24"/>
        </w:rPr>
        <w:t>Location:</w:t>
      </w:r>
      <w:r w:rsidRPr="008E6711">
        <w:rPr>
          <w:rFonts w:ascii="Calibri" w:hAnsi="Calibri" w:cs="Calibri"/>
          <w:sz w:val="24"/>
          <w:szCs w:val="24"/>
        </w:rPr>
        <w:t xml:space="preserve"> Enable intrusion prevention features within firewalls or dedicated IPS devices.</w:t>
      </w:r>
    </w:p>
    <w:p w14:paraId="2623CF16" w14:textId="77777777" w:rsidR="00313AA3" w:rsidRPr="008E6711" w:rsidRDefault="00313AA3">
      <w:pPr>
        <w:numPr>
          <w:ilvl w:val="0"/>
          <w:numId w:val="62"/>
        </w:numPr>
        <w:spacing w:after="0" w:line="276" w:lineRule="auto"/>
        <w:jc w:val="both"/>
        <w:rPr>
          <w:rFonts w:ascii="Calibri" w:hAnsi="Calibri" w:cs="Calibri"/>
          <w:sz w:val="24"/>
          <w:szCs w:val="24"/>
        </w:rPr>
      </w:pPr>
      <w:r w:rsidRPr="008E6711">
        <w:rPr>
          <w:rFonts w:ascii="Calibri" w:hAnsi="Calibri" w:cs="Calibri"/>
          <w:b/>
          <w:bCs/>
          <w:color w:val="538135" w:themeColor="accent6" w:themeShade="BF"/>
          <w:sz w:val="24"/>
          <w:szCs w:val="24"/>
        </w:rPr>
        <w:t>Configuration:</w:t>
      </w:r>
      <w:r w:rsidRPr="008E6711">
        <w:rPr>
          <w:rFonts w:ascii="Calibri" w:hAnsi="Calibri" w:cs="Calibri"/>
          <w:sz w:val="24"/>
          <w:szCs w:val="24"/>
        </w:rPr>
        <w:t xml:space="preserve"> </w:t>
      </w:r>
    </w:p>
    <w:p w14:paraId="46CC4D84" w14:textId="77777777" w:rsidR="00313AA3" w:rsidRPr="008E6711" w:rsidRDefault="00313AA3">
      <w:pPr>
        <w:numPr>
          <w:ilvl w:val="1"/>
          <w:numId w:val="62"/>
        </w:numPr>
        <w:spacing w:after="0" w:line="276" w:lineRule="auto"/>
        <w:jc w:val="both"/>
        <w:rPr>
          <w:rFonts w:ascii="Calibri" w:hAnsi="Calibri" w:cs="Calibri"/>
          <w:sz w:val="24"/>
          <w:szCs w:val="24"/>
        </w:rPr>
      </w:pPr>
      <w:r w:rsidRPr="008E6711">
        <w:rPr>
          <w:rFonts w:ascii="Calibri" w:hAnsi="Calibri" w:cs="Calibri"/>
          <w:b/>
          <w:bCs/>
          <w:color w:val="538135" w:themeColor="accent6" w:themeShade="BF"/>
          <w:sz w:val="24"/>
          <w:szCs w:val="24"/>
        </w:rPr>
        <w:t>Signature-Based Detection:</w:t>
      </w:r>
      <w:r w:rsidRPr="008E6711">
        <w:rPr>
          <w:rFonts w:ascii="Calibri" w:hAnsi="Calibri" w:cs="Calibri"/>
          <w:sz w:val="24"/>
          <w:szCs w:val="24"/>
        </w:rPr>
        <w:t xml:space="preserve"> Use pre-defined signatures to detect known attack patterns.</w:t>
      </w:r>
    </w:p>
    <w:p w14:paraId="26C6A895" w14:textId="77777777" w:rsidR="00313AA3" w:rsidRPr="008E6711" w:rsidRDefault="00313AA3">
      <w:pPr>
        <w:numPr>
          <w:ilvl w:val="1"/>
          <w:numId w:val="62"/>
        </w:numPr>
        <w:spacing w:after="0" w:line="276" w:lineRule="auto"/>
        <w:jc w:val="both"/>
        <w:rPr>
          <w:rFonts w:ascii="Calibri" w:hAnsi="Calibri" w:cs="Calibri"/>
          <w:sz w:val="24"/>
          <w:szCs w:val="24"/>
        </w:rPr>
      </w:pPr>
      <w:r w:rsidRPr="008E6711">
        <w:rPr>
          <w:rFonts w:ascii="Calibri" w:hAnsi="Calibri" w:cs="Calibri"/>
          <w:b/>
          <w:bCs/>
          <w:color w:val="538135" w:themeColor="accent6" w:themeShade="BF"/>
          <w:sz w:val="24"/>
          <w:szCs w:val="24"/>
        </w:rPr>
        <w:t>Anomaly Detection:</w:t>
      </w:r>
      <w:r w:rsidRPr="008E6711">
        <w:rPr>
          <w:rFonts w:ascii="Calibri" w:hAnsi="Calibri" w:cs="Calibri"/>
          <w:sz w:val="24"/>
          <w:szCs w:val="24"/>
        </w:rPr>
        <w:t xml:space="preserve"> Monitor network traffic for unusual behavior that might indicate an attack.</w:t>
      </w:r>
    </w:p>
    <w:p w14:paraId="2E3E17A0" w14:textId="77777777" w:rsidR="00313AA3" w:rsidRPr="008E6711" w:rsidRDefault="00313AA3">
      <w:pPr>
        <w:numPr>
          <w:ilvl w:val="1"/>
          <w:numId w:val="62"/>
        </w:numPr>
        <w:spacing w:line="276" w:lineRule="auto"/>
        <w:jc w:val="both"/>
        <w:rPr>
          <w:rFonts w:ascii="Calibri" w:hAnsi="Calibri" w:cs="Calibri"/>
          <w:sz w:val="24"/>
          <w:szCs w:val="24"/>
        </w:rPr>
      </w:pPr>
      <w:r w:rsidRPr="008E6711">
        <w:rPr>
          <w:rFonts w:ascii="Calibri" w:hAnsi="Calibri" w:cs="Calibri"/>
          <w:b/>
          <w:bCs/>
          <w:color w:val="538135" w:themeColor="accent6" w:themeShade="BF"/>
          <w:sz w:val="24"/>
          <w:szCs w:val="24"/>
        </w:rPr>
        <w:t>Response Actions:</w:t>
      </w:r>
      <w:r w:rsidRPr="008E6711">
        <w:rPr>
          <w:rFonts w:ascii="Calibri" w:hAnsi="Calibri" w:cs="Calibri"/>
          <w:sz w:val="24"/>
          <w:szCs w:val="24"/>
        </w:rPr>
        <w:t xml:space="preserve"> Configure the IPS to take actions like blocking traffic, logging alerts, or resetting connections.</w:t>
      </w:r>
    </w:p>
    <w:p w14:paraId="1F1D1125" w14:textId="77777777" w:rsidR="00313AA3" w:rsidRPr="008E6711" w:rsidRDefault="00313AA3" w:rsidP="00313AA3">
      <w:pPr>
        <w:spacing w:line="276" w:lineRule="auto"/>
        <w:jc w:val="center"/>
        <w:rPr>
          <w:rFonts w:ascii="Calibri" w:hAnsi="Calibri" w:cs="Calibri"/>
          <w:sz w:val="24"/>
          <w:szCs w:val="24"/>
        </w:rPr>
      </w:pPr>
      <w:r w:rsidRPr="008E6711">
        <w:rPr>
          <w:rFonts w:ascii="Calibri" w:hAnsi="Calibri" w:cs="Calibri"/>
          <w:b/>
          <w:bCs/>
          <w:color w:val="538135" w:themeColor="accent6" w:themeShade="BF"/>
          <w:sz w:val="24"/>
          <w:szCs w:val="24"/>
        </w:rPr>
        <w:t>Data Loss Prevention (DLP)</w:t>
      </w:r>
    </w:p>
    <w:p w14:paraId="39277EE0" w14:textId="77777777" w:rsidR="00313AA3" w:rsidRPr="008E6711" w:rsidRDefault="00313AA3">
      <w:pPr>
        <w:numPr>
          <w:ilvl w:val="0"/>
          <w:numId w:val="63"/>
        </w:numPr>
        <w:spacing w:line="276" w:lineRule="auto"/>
        <w:jc w:val="both"/>
        <w:rPr>
          <w:rFonts w:ascii="Calibri" w:hAnsi="Calibri" w:cs="Calibri"/>
          <w:sz w:val="24"/>
          <w:szCs w:val="24"/>
        </w:rPr>
      </w:pPr>
      <w:r w:rsidRPr="008E6711">
        <w:rPr>
          <w:rFonts w:ascii="Calibri" w:hAnsi="Calibri" w:cs="Calibri"/>
          <w:b/>
          <w:bCs/>
          <w:color w:val="538135" w:themeColor="accent6" w:themeShade="BF"/>
          <w:sz w:val="24"/>
          <w:szCs w:val="24"/>
        </w:rPr>
        <w:t>Data Classification:</w:t>
      </w:r>
      <w:r w:rsidRPr="008E6711">
        <w:rPr>
          <w:rFonts w:ascii="Calibri" w:hAnsi="Calibri" w:cs="Calibri"/>
          <w:sz w:val="24"/>
          <w:szCs w:val="24"/>
        </w:rPr>
        <w:t xml:space="preserve"> </w:t>
      </w:r>
    </w:p>
    <w:p w14:paraId="3B3B2753" w14:textId="77777777" w:rsidR="00313AA3" w:rsidRPr="008E6711" w:rsidRDefault="00313AA3">
      <w:pPr>
        <w:numPr>
          <w:ilvl w:val="1"/>
          <w:numId w:val="63"/>
        </w:numPr>
        <w:spacing w:after="0" w:line="276" w:lineRule="auto"/>
        <w:jc w:val="both"/>
        <w:rPr>
          <w:rFonts w:ascii="Calibri" w:hAnsi="Calibri" w:cs="Calibri"/>
          <w:sz w:val="24"/>
          <w:szCs w:val="24"/>
        </w:rPr>
      </w:pPr>
      <w:r w:rsidRPr="008E6711">
        <w:rPr>
          <w:rFonts w:ascii="Calibri" w:hAnsi="Calibri" w:cs="Calibri"/>
          <w:sz w:val="24"/>
          <w:szCs w:val="24"/>
        </w:rPr>
        <w:t>Classify data based on sensitivity levels (e.g., confidential, proprietary, public).</w:t>
      </w:r>
    </w:p>
    <w:p w14:paraId="67606DB9" w14:textId="77777777" w:rsidR="00313AA3" w:rsidRPr="008E6711" w:rsidRDefault="00313AA3">
      <w:pPr>
        <w:numPr>
          <w:ilvl w:val="1"/>
          <w:numId w:val="63"/>
        </w:numPr>
        <w:spacing w:line="276" w:lineRule="auto"/>
        <w:jc w:val="both"/>
        <w:rPr>
          <w:rFonts w:ascii="Calibri" w:hAnsi="Calibri" w:cs="Calibri"/>
          <w:sz w:val="24"/>
          <w:szCs w:val="24"/>
        </w:rPr>
      </w:pPr>
      <w:r w:rsidRPr="008E6711">
        <w:rPr>
          <w:rFonts w:ascii="Calibri" w:hAnsi="Calibri" w:cs="Calibri"/>
          <w:sz w:val="24"/>
          <w:szCs w:val="24"/>
        </w:rPr>
        <w:t>Tag or label data accordingly.</w:t>
      </w:r>
    </w:p>
    <w:p w14:paraId="795E327D" w14:textId="77777777" w:rsidR="00313AA3" w:rsidRPr="008E6711" w:rsidRDefault="00313AA3">
      <w:pPr>
        <w:numPr>
          <w:ilvl w:val="0"/>
          <w:numId w:val="63"/>
        </w:numPr>
        <w:spacing w:line="276" w:lineRule="auto"/>
        <w:jc w:val="both"/>
        <w:rPr>
          <w:rFonts w:ascii="Calibri" w:hAnsi="Calibri" w:cs="Calibri"/>
          <w:sz w:val="24"/>
          <w:szCs w:val="24"/>
        </w:rPr>
      </w:pPr>
      <w:r w:rsidRPr="008E6711">
        <w:rPr>
          <w:rFonts w:ascii="Calibri" w:hAnsi="Calibri" w:cs="Calibri"/>
          <w:b/>
          <w:bCs/>
          <w:color w:val="538135" w:themeColor="accent6" w:themeShade="BF"/>
          <w:sz w:val="24"/>
          <w:szCs w:val="24"/>
        </w:rPr>
        <w:t>DLP Solutions:</w:t>
      </w:r>
      <w:r w:rsidRPr="008E6711">
        <w:rPr>
          <w:rFonts w:ascii="Calibri" w:hAnsi="Calibri" w:cs="Calibri"/>
          <w:sz w:val="24"/>
          <w:szCs w:val="24"/>
        </w:rPr>
        <w:t xml:space="preserve"> Deploy DLP solutions at network gateways, endpoints, and cloud environments.</w:t>
      </w:r>
    </w:p>
    <w:p w14:paraId="2DC3CEE9" w14:textId="77777777" w:rsidR="00313AA3" w:rsidRPr="008E6711" w:rsidRDefault="00313AA3">
      <w:pPr>
        <w:numPr>
          <w:ilvl w:val="0"/>
          <w:numId w:val="63"/>
        </w:numPr>
        <w:spacing w:line="276" w:lineRule="auto"/>
        <w:jc w:val="both"/>
        <w:rPr>
          <w:rFonts w:ascii="Calibri" w:hAnsi="Calibri" w:cs="Calibri"/>
          <w:sz w:val="24"/>
          <w:szCs w:val="24"/>
        </w:rPr>
      </w:pPr>
      <w:r w:rsidRPr="008E6711">
        <w:rPr>
          <w:rFonts w:ascii="Calibri" w:hAnsi="Calibri" w:cs="Calibri"/>
          <w:b/>
          <w:bCs/>
          <w:color w:val="538135" w:themeColor="accent6" w:themeShade="BF"/>
          <w:sz w:val="24"/>
          <w:szCs w:val="24"/>
        </w:rPr>
        <w:t>Rule Configuration:</w:t>
      </w:r>
      <w:r w:rsidRPr="008E6711">
        <w:rPr>
          <w:rFonts w:ascii="Calibri" w:hAnsi="Calibri" w:cs="Calibri"/>
          <w:sz w:val="24"/>
          <w:szCs w:val="24"/>
        </w:rPr>
        <w:t xml:space="preserve"> Define rules to detect and block actions like: </w:t>
      </w:r>
    </w:p>
    <w:p w14:paraId="4BE590E4" w14:textId="77777777" w:rsidR="00313AA3" w:rsidRPr="008E6711" w:rsidRDefault="00313AA3">
      <w:pPr>
        <w:numPr>
          <w:ilvl w:val="1"/>
          <w:numId w:val="63"/>
        </w:numPr>
        <w:spacing w:after="0" w:line="276" w:lineRule="auto"/>
        <w:jc w:val="both"/>
        <w:rPr>
          <w:rFonts w:ascii="Calibri" w:hAnsi="Calibri" w:cs="Calibri"/>
          <w:sz w:val="24"/>
          <w:szCs w:val="24"/>
        </w:rPr>
      </w:pPr>
      <w:r w:rsidRPr="008E6711">
        <w:rPr>
          <w:rFonts w:ascii="Calibri" w:hAnsi="Calibri" w:cs="Calibri"/>
          <w:sz w:val="24"/>
          <w:szCs w:val="24"/>
        </w:rPr>
        <w:t>Unauthorized data transfers (e.g., copying sensitive files to USB drives)</w:t>
      </w:r>
    </w:p>
    <w:p w14:paraId="40F46946" w14:textId="77777777" w:rsidR="00313AA3" w:rsidRPr="008E6711" w:rsidRDefault="00313AA3">
      <w:pPr>
        <w:numPr>
          <w:ilvl w:val="1"/>
          <w:numId w:val="63"/>
        </w:numPr>
        <w:spacing w:after="0" w:line="276" w:lineRule="auto"/>
        <w:jc w:val="both"/>
        <w:rPr>
          <w:rFonts w:ascii="Calibri" w:hAnsi="Calibri" w:cs="Calibri"/>
          <w:sz w:val="24"/>
          <w:szCs w:val="24"/>
        </w:rPr>
      </w:pPr>
      <w:r w:rsidRPr="008E6711">
        <w:rPr>
          <w:rFonts w:ascii="Calibri" w:hAnsi="Calibri" w:cs="Calibri"/>
          <w:sz w:val="24"/>
          <w:szCs w:val="24"/>
        </w:rPr>
        <w:t>Sensitive data being sent to unauthorized recipients</w:t>
      </w:r>
    </w:p>
    <w:p w14:paraId="7B77723A" w14:textId="77777777" w:rsidR="00313AA3" w:rsidRPr="008E6711" w:rsidRDefault="00313AA3">
      <w:pPr>
        <w:numPr>
          <w:ilvl w:val="1"/>
          <w:numId w:val="63"/>
        </w:numPr>
        <w:spacing w:line="276" w:lineRule="auto"/>
        <w:jc w:val="both"/>
        <w:rPr>
          <w:rFonts w:ascii="Calibri" w:hAnsi="Calibri" w:cs="Calibri"/>
          <w:sz w:val="24"/>
          <w:szCs w:val="24"/>
        </w:rPr>
      </w:pPr>
      <w:r w:rsidRPr="008E6711">
        <w:rPr>
          <w:rFonts w:ascii="Calibri" w:hAnsi="Calibri" w:cs="Calibri"/>
          <w:sz w:val="24"/>
          <w:szCs w:val="24"/>
        </w:rPr>
        <w:t>Violations of data privacy regulations</w:t>
      </w:r>
    </w:p>
    <w:p w14:paraId="6C18E214" w14:textId="3BA5E275" w:rsidR="00A4707E" w:rsidRDefault="00A4707E">
      <w:pPr>
        <w:rPr>
          <w:lang w:eastAsia="en-CA"/>
        </w:rPr>
      </w:pPr>
      <w:r>
        <w:rPr>
          <w:lang w:eastAsia="en-CA"/>
        </w:rPr>
        <w:br w:type="page"/>
      </w:r>
    </w:p>
    <w:p w14:paraId="6F1F9087" w14:textId="7AA898A2" w:rsidR="00043063" w:rsidRPr="00C06D56" w:rsidRDefault="008D0608" w:rsidP="00C06D56">
      <w:pPr>
        <w:pStyle w:val="Title"/>
        <w:rPr>
          <w:rFonts w:ascii="Calibri" w:hAnsi="Calibri" w:cs="Calibri"/>
          <w:b/>
          <w:bCs/>
          <w:color w:val="538135" w:themeColor="accent6" w:themeShade="BF"/>
          <w:sz w:val="32"/>
          <w:szCs w:val="32"/>
          <w:u w:val="single"/>
        </w:rPr>
      </w:pPr>
      <w:bookmarkStart w:id="18" w:name="_Toc181645621"/>
      <w:r w:rsidRPr="00C06D56">
        <w:rPr>
          <w:rFonts w:ascii="Calibri" w:hAnsi="Calibri" w:cs="Calibri"/>
          <w:b/>
          <w:bCs/>
          <w:color w:val="538135" w:themeColor="accent6" w:themeShade="BF"/>
          <w:sz w:val="32"/>
          <w:szCs w:val="32"/>
          <w:u w:val="single"/>
        </w:rPr>
        <w:lastRenderedPageBreak/>
        <w:t>3.</w:t>
      </w:r>
      <w:r w:rsidR="00C06D56">
        <w:rPr>
          <w:rFonts w:ascii="Calibri" w:hAnsi="Calibri" w:cs="Calibri"/>
          <w:b/>
          <w:bCs/>
          <w:color w:val="538135" w:themeColor="accent6" w:themeShade="BF"/>
          <w:sz w:val="32"/>
          <w:szCs w:val="32"/>
          <w:u w:val="single"/>
        </w:rPr>
        <w:t xml:space="preserve">5 </w:t>
      </w:r>
      <w:r w:rsidR="00043063" w:rsidRPr="00C06D56">
        <w:rPr>
          <w:rFonts w:ascii="Calibri" w:hAnsi="Calibri" w:cs="Calibri"/>
          <w:b/>
          <w:bCs/>
          <w:color w:val="538135" w:themeColor="accent6" w:themeShade="BF"/>
          <w:sz w:val="32"/>
          <w:szCs w:val="32"/>
          <w:u w:val="single"/>
        </w:rPr>
        <w:t>D</w:t>
      </w:r>
      <w:r w:rsidR="00D9476A" w:rsidRPr="00C06D56">
        <w:rPr>
          <w:rFonts w:ascii="Calibri" w:hAnsi="Calibri" w:cs="Calibri"/>
          <w:b/>
          <w:bCs/>
          <w:color w:val="538135" w:themeColor="accent6" w:themeShade="BF"/>
          <w:sz w:val="32"/>
          <w:szCs w:val="32"/>
          <w:u w:val="single"/>
        </w:rPr>
        <w:t>ynamic Host Configuration Protocol (DHCP)</w:t>
      </w:r>
      <w:bookmarkEnd w:id="18"/>
    </w:p>
    <w:p w14:paraId="28F889E6" w14:textId="77777777" w:rsidR="00043063" w:rsidRPr="00C75F6E" w:rsidRDefault="00043063" w:rsidP="00043063">
      <w:pPr>
        <w:spacing w:line="276" w:lineRule="auto"/>
        <w:jc w:val="both"/>
        <w:rPr>
          <w:rFonts w:ascii="Calibri" w:hAnsi="Calibri" w:cs="Calibri"/>
          <w:sz w:val="24"/>
          <w:szCs w:val="24"/>
        </w:rPr>
      </w:pPr>
      <w:r w:rsidRPr="00C75F6E">
        <w:rPr>
          <w:rFonts w:ascii="Calibri" w:hAnsi="Calibri" w:cs="Calibri"/>
          <w:sz w:val="24"/>
          <w:szCs w:val="24"/>
        </w:rPr>
        <w:t>DHCP plays a crucial role in automating the assignment of IP addresses across the organization's network, ensuring efficient connectivity for all devices in the San Francisco headquarters and branch offices in New York and Houston. By dynamically allocating IP addresses, DHCP minimizes manual configuration errors and enhances operational efficiency, particularly important as the company scales from 165 to 300 employees. Additionally, local DHCP servers in each branch provide redundancy, reduce latency in IP address assignment, and support network segmentation, thereby improving overall security and management of the expanding network infrastructure.</w:t>
      </w:r>
    </w:p>
    <w:p w14:paraId="61CF03F6" w14:textId="77777777" w:rsidR="00043063" w:rsidRPr="00E22CFE" w:rsidRDefault="00043063" w:rsidP="00043063">
      <w:pPr>
        <w:spacing w:after="0" w:line="276" w:lineRule="auto"/>
        <w:jc w:val="both"/>
        <w:rPr>
          <w:rFonts w:ascii="Calibri" w:hAnsi="Calibri" w:cs="Calibri"/>
          <w:sz w:val="24"/>
          <w:szCs w:val="24"/>
        </w:rPr>
      </w:pPr>
      <w:r w:rsidRPr="00E22CFE">
        <w:rPr>
          <w:rFonts w:ascii="Calibri" w:hAnsi="Calibri" w:cs="Calibri"/>
          <w:sz w:val="24"/>
          <w:szCs w:val="24"/>
        </w:rPr>
        <w:t xml:space="preserve">Here main reasons for needing DHCP in the </w:t>
      </w:r>
      <w:proofErr w:type="spellStart"/>
      <w:r w:rsidRPr="00E22CFE">
        <w:rPr>
          <w:rFonts w:ascii="Calibri" w:hAnsi="Calibri" w:cs="Calibri"/>
          <w:sz w:val="24"/>
          <w:szCs w:val="24"/>
        </w:rPr>
        <w:t>GreenLeaf</w:t>
      </w:r>
      <w:proofErr w:type="spellEnd"/>
      <w:r w:rsidRPr="00E22CFE">
        <w:rPr>
          <w:rFonts w:ascii="Calibri" w:hAnsi="Calibri" w:cs="Calibri"/>
          <w:sz w:val="24"/>
          <w:szCs w:val="24"/>
        </w:rPr>
        <w:t xml:space="preserve"> Technologies Inc. project:</w:t>
      </w:r>
    </w:p>
    <w:p w14:paraId="5DD7D22D" w14:textId="77777777" w:rsidR="00043063" w:rsidRPr="00E22CFE" w:rsidRDefault="00043063">
      <w:pPr>
        <w:numPr>
          <w:ilvl w:val="0"/>
          <w:numId w:val="96"/>
        </w:numPr>
        <w:spacing w:after="0" w:line="276" w:lineRule="auto"/>
        <w:jc w:val="both"/>
        <w:rPr>
          <w:rFonts w:ascii="Calibri" w:hAnsi="Calibri" w:cs="Calibri"/>
          <w:sz w:val="24"/>
          <w:szCs w:val="24"/>
        </w:rPr>
      </w:pPr>
      <w:r w:rsidRPr="006A1E62">
        <w:rPr>
          <w:rFonts w:ascii="Calibri" w:hAnsi="Calibri" w:cs="Calibri"/>
          <w:b/>
          <w:bCs/>
          <w:color w:val="538135" w:themeColor="accent6" w:themeShade="BF"/>
          <w:sz w:val="24"/>
          <w:szCs w:val="24"/>
        </w:rPr>
        <w:t>Automated IP Management</w:t>
      </w:r>
      <w:r w:rsidRPr="00E22CFE">
        <w:rPr>
          <w:rFonts w:ascii="Calibri" w:hAnsi="Calibri" w:cs="Calibri"/>
          <w:sz w:val="24"/>
          <w:szCs w:val="24"/>
        </w:rPr>
        <w:t>: DHCP automatically assigns IP addresses to devices, reducing the need for manual configuration.</w:t>
      </w:r>
    </w:p>
    <w:p w14:paraId="3BA6F212" w14:textId="77777777" w:rsidR="00043063" w:rsidRPr="00E22CFE" w:rsidRDefault="00043063">
      <w:pPr>
        <w:numPr>
          <w:ilvl w:val="0"/>
          <w:numId w:val="96"/>
        </w:numPr>
        <w:spacing w:after="0" w:line="276" w:lineRule="auto"/>
        <w:jc w:val="both"/>
        <w:rPr>
          <w:rFonts w:ascii="Calibri" w:hAnsi="Calibri" w:cs="Calibri"/>
          <w:sz w:val="24"/>
          <w:szCs w:val="24"/>
        </w:rPr>
      </w:pPr>
      <w:r w:rsidRPr="006A1E62">
        <w:rPr>
          <w:rFonts w:ascii="Calibri" w:hAnsi="Calibri" w:cs="Calibri"/>
          <w:b/>
          <w:bCs/>
          <w:color w:val="538135" w:themeColor="accent6" w:themeShade="BF"/>
          <w:sz w:val="24"/>
          <w:szCs w:val="24"/>
        </w:rPr>
        <w:t>Efficiency and Time Savings</w:t>
      </w:r>
      <w:r w:rsidRPr="00E22CFE">
        <w:rPr>
          <w:rFonts w:ascii="Calibri" w:hAnsi="Calibri" w:cs="Calibri"/>
          <w:sz w:val="24"/>
          <w:szCs w:val="24"/>
        </w:rPr>
        <w:t>: It speeds up the process of connecting new devices to the network, minimizing the risk of errors.</w:t>
      </w:r>
    </w:p>
    <w:p w14:paraId="0EA181B2" w14:textId="77777777" w:rsidR="00043063" w:rsidRPr="00E22CFE" w:rsidRDefault="00043063">
      <w:pPr>
        <w:numPr>
          <w:ilvl w:val="0"/>
          <w:numId w:val="96"/>
        </w:numPr>
        <w:spacing w:after="0" w:line="276" w:lineRule="auto"/>
        <w:jc w:val="both"/>
        <w:rPr>
          <w:rFonts w:ascii="Calibri" w:hAnsi="Calibri" w:cs="Calibri"/>
          <w:sz w:val="24"/>
          <w:szCs w:val="24"/>
        </w:rPr>
      </w:pPr>
      <w:r w:rsidRPr="006A1E62">
        <w:rPr>
          <w:rFonts w:ascii="Calibri" w:hAnsi="Calibri" w:cs="Calibri"/>
          <w:b/>
          <w:bCs/>
          <w:color w:val="538135" w:themeColor="accent6" w:themeShade="BF"/>
          <w:sz w:val="24"/>
          <w:szCs w:val="24"/>
        </w:rPr>
        <w:t>Centralized Control</w:t>
      </w:r>
      <w:r w:rsidRPr="00E22CFE">
        <w:rPr>
          <w:rFonts w:ascii="Calibri" w:hAnsi="Calibri" w:cs="Calibri"/>
          <w:sz w:val="24"/>
          <w:szCs w:val="24"/>
        </w:rPr>
        <w:t>: DHCP provides centralized management of IP address allocations across multiple locations.</w:t>
      </w:r>
    </w:p>
    <w:p w14:paraId="64F94561" w14:textId="77777777" w:rsidR="00043063" w:rsidRPr="00E22CFE" w:rsidRDefault="00043063">
      <w:pPr>
        <w:numPr>
          <w:ilvl w:val="0"/>
          <w:numId w:val="96"/>
        </w:numPr>
        <w:spacing w:after="0" w:line="276" w:lineRule="auto"/>
        <w:jc w:val="both"/>
        <w:rPr>
          <w:rFonts w:ascii="Calibri" w:hAnsi="Calibri" w:cs="Calibri"/>
          <w:sz w:val="24"/>
          <w:szCs w:val="24"/>
        </w:rPr>
      </w:pPr>
      <w:r w:rsidRPr="006A1E62">
        <w:rPr>
          <w:rFonts w:ascii="Calibri" w:hAnsi="Calibri" w:cs="Calibri"/>
          <w:b/>
          <w:bCs/>
          <w:color w:val="538135" w:themeColor="accent6" w:themeShade="BF"/>
          <w:sz w:val="24"/>
          <w:szCs w:val="24"/>
        </w:rPr>
        <w:t>Scalability</w:t>
      </w:r>
      <w:r w:rsidRPr="00E22CFE">
        <w:rPr>
          <w:rFonts w:ascii="Calibri" w:hAnsi="Calibri" w:cs="Calibri"/>
          <w:sz w:val="24"/>
          <w:szCs w:val="24"/>
        </w:rPr>
        <w:t xml:space="preserve">: As </w:t>
      </w:r>
      <w:proofErr w:type="spellStart"/>
      <w:r w:rsidRPr="00E22CFE">
        <w:rPr>
          <w:rFonts w:ascii="Calibri" w:hAnsi="Calibri" w:cs="Calibri"/>
          <w:sz w:val="24"/>
          <w:szCs w:val="24"/>
        </w:rPr>
        <w:t>GreenLeaf</w:t>
      </w:r>
      <w:proofErr w:type="spellEnd"/>
      <w:r w:rsidRPr="00E22CFE">
        <w:rPr>
          <w:rFonts w:ascii="Calibri" w:hAnsi="Calibri" w:cs="Calibri"/>
          <w:sz w:val="24"/>
          <w:szCs w:val="24"/>
        </w:rPr>
        <w:t xml:space="preserve"> expands, DHCP allows for easy integration of new devices without complicated setups.</w:t>
      </w:r>
    </w:p>
    <w:p w14:paraId="49E79186" w14:textId="77777777" w:rsidR="00043063" w:rsidRPr="00E22CFE" w:rsidRDefault="00043063">
      <w:pPr>
        <w:numPr>
          <w:ilvl w:val="0"/>
          <w:numId w:val="96"/>
        </w:numPr>
        <w:spacing w:after="0" w:line="276" w:lineRule="auto"/>
        <w:jc w:val="both"/>
        <w:rPr>
          <w:rFonts w:ascii="Calibri" w:hAnsi="Calibri" w:cs="Calibri"/>
          <w:sz w:val="24"/>
          <w:szCs w:val="24"/>
        </w:rPr>
      </w:pPr>
      <w:r w:rsidRPr="006A1E62">
        <w:rPr>
          <w:rFonts w:ascii="Calibri" w:hAnsi="Calibri" w:cs="Calibri"/>
          <w:b/>
          <w:bCs/>
          <w:color w:val="538135" w:themeColor="accent6" w:themeShade="BF"/>
          <w:sz w:val="24"/>
          <w:szCs w:val="24"/>
        </w:rPr>
        <w:t>Dynamic IP Allocation</w:t>
      </w:r>
      <w:r w:rsidRPr="00E22CFE">
        <w:rPr>
          <w:rFonts w:ascii="Calibri" w:hAnsi="Calibri" w:cs="Calibri"/>
          <w:sz w:val="24"/>
          <w:szCs w:val="24"/>
        </w:rPr>
        <w:t>: Devices can receive new IP addresses as needed, facilitating mobility and remote access for employees.</w:t>
      </w:r>
    </w:p>
    <w:p w14:paraId="53C6A21D" w14:textId="77777777" w:rsidR="00043063" w:rsidRDefault="00043063">
      <w:pPr>
        <w:numPr>
          <w:ilvl w:val="0"/>
          <w:numId w:val="96"/>
        </w:numPr>
        <w:spacing w:after="0" w:line="276" w:lineRule="auto"/>
        <w:jc w:val="both"/>
        <w:rPr>
          <w:rFonts w:ascii="Calibri" w:hAnsi="Calibri" w:cs="Calibri"/>
          <w:sz w:val="24"/>
          <w:szCs w:val="24"/>
        </w:rPr>
      </w:pPr>
      <w:r w:rsidRPr="006A1E62">
        <w:rPr>
          <w:rFonts w:ascii="Calibri" w:hAnsi="Calibri" w:cs="Calibri"/>
          <w:b/>
          <w:bCs/>
          <w:color w:val="538135" w:themeColor="accent6" w:themeShade="BF"/>
          <w:sz w:val="24"/>
          <w:szCs w:val="24"/>
        </w:rPr>
        <w:t>Conflict Prevention</w:t>
      </w:r>
      <w:r w:rsidRPr="00E22CFE">
        <w:rPr>
          <w:rFonts w:ascii="Calibri" w:hAnsi="Calibri" w:cs="Calibri"/>
          <w:sz w:val="24"/>
          <w:szCs w:val="24"/>
        </w:rPr>
        <w:t>: It helps prevent IP address conflicts, ensuring reliable network connectivity for all devices.</w:t>
      </w:r>
    </w:p>
    <w:p w14:paraId="0646039D" w14:textId="77777777" w:rsidR="00043063" w:rsidRPr="00E22CFE" w:rsidRDefault="00043063" w:rsidP="00043063">
      <w:pPr>
        <w:spacing w:after="0" w:line="276" w:lineRule="auto"/>
        <w:ind w:left="720"/>
        <w:jc w:val="both"/>
        <w:rPr>
          <w:rFonts w:ascii="Calibri" w:hAnsi="Calibri" w:cs="Calibri"/>
          <w:sz w:val="24"/>
          <w:szCs w:val="24"/>
        </w:rPr>
      </w:pPr>
    </w:p>
    <w:p w14:paraId="6075D1C0" w14:textId="7B3D178A" w:rsidR="00043063" w:rsidRDefault="00043063" w:rsidP="00043063">
      <w:pPr>
        <w:spacing w:line="276" w:lineRule="auto"/>
        <w:jc w:val="both"/>
        <w:rPr>
          <w:rFonts w:ascii="Calibri" w:hAnsi="Calibri" w:cs="Calibri"/>
          <w:sz w:val="24"/>
          <w:szCs w:val="24"/>
        </w:rPr>
      </w:pPr>
      <w:r>
        <w:rPr>
          <w:rFonts w:ascii="Calibri" w:hAnsi="Calibri" w:cs="Calibri"/>
          <w:noProof/>
          <w:sz w:val="24"/>
          <w:szCs w:val="24"/>
        </w:rPr>
        <w:drawing>
          <wp:inline distT="0" distB="0" distL="0" distR="0" wp14:anchorId="71BD091C" wp14:editId="31AAF019">
            <wp:extent cx="5943600" cy="2964180"/>
            <wp:effectExtent l="0" t="0" r="0" b="7620"/>
            <wp:docPr id="509656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56142"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964180"/>
                    </a:xfrm>
                    <a:prstGeom prst="rect">
                      <a:avLst/>
                    </a:prstGeom>
                  </pic:spPr>
                </pic:pic>
              </a:graphicData>
            </a:graphic>
          </wp:inline>
        </w:drawing>
      </w:r>
    </w:p>
    <w:p w14:paraId="52F24C6D" w14:textId="77777777" w:rsidR="00043063" w:rsidRPr="00E22CFE" w:rsidRDefault="00043063" w:rsidP="00043063">
      <w:pPr>
        <w:spacing w:line="276" w:lineRule="auto"/>
        <w:jc w:val="both"/>
        <w:rPr>
          <w:rFonts w:ascii="Calibri" w:hAnsi="Calibri" w:cs="Calibri"/>
          <w:b/>
          <w:bCs/>
          <w:sz w:val="24"/>
          <w:szCs w:val="24"/>
        </w:rPr>
      </w:pPr>
      <w:r w:rsidRPr="00E22CFE">
        <w:rPr>
          <w:rFonts w:ascii="Calibri" w:hAnsi="Calibri" w:cs="Calibri"/>
          <w:b/>
          <w:bCs/>
          <w:sz w:val="24"/>
          <w:szCs w:val="24"/>
        </w:rPr>
        <w:lastRenderedPageBreak/>
        <w:t xml:space="preserve">DHCP Setup for </w:t>
      </w:r>
      <w:proofErr w:type="spellStart"/>
      <w:r w:rsidRPr="00E22CFE">
        <w:rPr>
          <w:rFonts w:ascii="Calibri" w:hAnsi="Calibri" w:cs="Calibri"/>
          <w:b/>
          <w:bCs/>
          <w:sz w:val="24"/>
          <w:szCs w:val="24"/>
        </w:rPr>
        <w:t>GreenLeaf</w:t>
      </w:r>
      <w:proofErr w:type="spellEnd"/>
      <w:r w:rsidRPr="00E22CFE">
        <w:rPr>
          <w:rFonts w:ascii="Calibri" w:hAnsi="Calibri" w:cs="Calibri"/>
          <w:b/>
          <w:bCs/>
          <w:sz w:val="24"/>
          <w:szCs w:val="24"/>
        </w:rPr>
        <w:t xml:space="preserve"> Technologies Inc.</w:t>
      </w:r>
    </w:p>
    <w:p w14:paraId="346ACD9C" w14:textId="77777777" w:rsidR="00043063" w:rsidRDefault="00043063" w:rsidP="00043063">
      <w:pPr>
        <w:spacing w:line="276" w:lineRule="auto"/>
        <w:jc w:val="both"/>
        <w:rPr>
          <w:rFonts w:ascii="Calibri" w:hAnsi="Calibri" w:cs="Calibri"/>
          <w:sz w:val="24"/>
          <w:szCs w:val="24"/>
        </w:rPr>
      </w:pPr>
      <w:r w:rsidRPr="00E22CFE">
        <w:rPr>
          <w:rFonts w:ascii="Calibri" w:hAnsi="Calibri" w:cs="Calibri"/>
          <w:sz w:val="24"/>
          <w:szCs w:val="24"/>
        </w:rPr>
        <w:t>Dynamic Host Configuration Protocol (DHCP) automates IP address assignment within the network, ensuring devices receive IP addresses without manual configuration.</w:t>
      </w:r>
    </w:p>
    <w:tbl>
      <w:tblPr>
        <w:tblpPr w:leftFromText="180" w:rightFromText="180" w:vertAnchor="text" w:horzAnchor="margin" w:tblpXSpec="center" w:tblpY="423"/>
        <w:tblW w:w="11045" w:type="dxa"/>
        <w:tblLook w:val="04A0" w:firstRow="1" w:lastRow="0" w:firstColumn="1" w:lastColumn="0" w:noHBand="0" w:noVBand="1"/>
      </w:tblPr>
      <w:tblGrid>
        <w:gridCol w:w="1734"/>
        <w:gridCol w:w="2239"/>
        <w:gridCol w:w="2667"/>
        <w:gridCol w:w="1860"/>
        <w:gridCol w:w="2545"/>
      </w:tblGrid>
      <w:tr w:rsidR="00043063" w:rsidRPr="00043063" w14:paraId="4A19B309" w14:textId="77777777" w:rsidTr="00043063">
        <w:trPr>
          <w:trHeight w:val="286"/>
        </w:trPr>
        <w:tc>
          <w:tcPr>
            <w:tcW w:w="1734" w:type="dxa"/>
            <w:shd w:val="clear" w:color="000000" w:fill="FBE2D5"/>
            <w:vAlign w:val="center"/>
            <w:hideMark/>
          </w:tcPr>
          <w:p w14:paraId="5113FB39" w14:textId="77777777" w:rsidR="00043063" w:rsidRPr="00043063" w:rsidRDefault="00043063" w:rsidP="00043063">
            <w:pPr>
              <w:spacing w:after="0" w:line="276" w:lineRule="auto"/>
              <w:jc w:val="both"/>
              <w:rPr>
                <w:rFonts w:ascii="Aptos" w:eastAsia="Times New Roman" w:hAnsi="Aptos" w:cs="Times New Roman"/>
                <w:b/>
                <w:bCs/>
                <w:color w:val="000000"/>
                <w:lang w:val="en-IN" w:eastAsia="en-IN" w:bidi="hi-IN"/>
              </w:rPr>
            </w:pPr>
            <w:r w:rsidRPr="00043063">
              <w:rPr>
                <w:rFonts w:ascii="Aptos" w:eastAsia="Times New Roman" w:hAnsi="Aptos" w:cs="Times New Roman"/>
                <w:b/>
                <w:bCs/>
                <w:color w:val="000000"/>
                <w:lang w:eastAsia="en-IN" w:bidi="hi-IN"/>
              </w:rPr>
              <w:t> </w:t>
            </w:r>
          </w:p>
        </w:tc>
        <w:tc>
          <w:tcPr>
            <w:tcW w:w="2239" w:type="dxa"/>
            <w:shd w:val="clear" w:color="000000" w:fill="FBE2D5"/>
            <w:vAlign w:val="center"/>
            <w:hideMark/>
          </w:tcPr>
          <w:p w14:paraId="06999F8A" w14:textId="77777777" w:rsidR="00043063" w:rsidRPr="00043063" w:rsidRDefault="00043063" w:rsidP="00043063">
            <w:pPr>
              <w:spacing w:after="0" w:line="276" w:lineRule="auto"/>
              <w:jc w:val="both"/>
              <w:rPr>
                <w:rFonts w:ascii="Aptos" w:eastAsia="Times New Roman" w:hAnsi="Aptos" w:cs="Times New Roman"/>
                <w:b/>
                <w:bCs/>
                <w:color w:val="000000"/>
                <w:lang w:val="en-IN" w:eastAsia="en-IN" w:bidi="hi-IN"/>
              </w:rPr>
            </w:pPr>
            <w:r w:rsidRPr="00043063">
              <w:rPr>
                <w:rFonts w:ascii="Aptos" w:eastAsia="Times New Roman" w:hAnsi="Aptos" w:cs="Times New Roman"/>
                <w:b/>
                <w:bCs/>
                <w:color w:val="000000"/>
                <w:lang w:eastAsia="en-IN" w:bidi="hi-IN"/>
              </w:rPr>
              <w:t> </w:t>
            </w:r>
          </w:p>
        </w:tc>
        <w:tc>
          <w:tcPr>
            <w:tcW w:w="2667" w:type="dxa"/>
            <w:shd w:val="clear" w:color="000000" w:fill="FBE2D5"/>
            <w:vAlign w:val="center"/>
            <w:hideMark/>
          </w:tcPr>
          <w:p w14:paraId="4E8A1ED7" w14:textId="77777777" w:rsidR="00043063" w:rsidRPr="00043063" w:rsidRDefault="00043063" w:rsidP="00043063">
            <w:pPr>
              <w:spacing w:after="0" w:line="276" w:lineRule="auto"/>
              <w:jc w:val="both"/>
              <w:rPr>
                <w:rFonts w:ascii="Aptos" w:eastAsia="Times New Roman" w:hAnsi="Aptos" w:cs="Times New Roman"/>
                <w:b/>
                <w:bCs/>
                <w:color w:val="000000"/>
                <w:lang w:val="en-IN" w:eastAsia="en-IN" w:bidi="hi-IN"/>
              </w:rPr>
            </w:pPr>
            <w:r w:rsidRPr="00043063">
              <w:rPr>
                <w:rFonts w:ascii="Aptos" w:eastAsia="Times New Roman" w:hAnsi="Aptos" w:cs="Times New Roman"/>
                <w:b/>
                <w:bCs/>
                <w:color w:val="000000"/>
                <w:lang w:eastAsia="en-IN" w:bidi="hi-IN"/>
              </w:rPr>
              <w:t>San Francisco</w:t>
            </w:r>
          </w:p>
        </w:tc>
        <w:tc>
          <w:tcPr>
            <w:tcW w:w="1860" w:type="dxa"/>
            <w:shd w:val="clear" w:color="000000" w:fill="FBE2D5"/>
            <w:vAlign w:val="bottom"/>
            <w:hideMark/>
          </w:tcPr>
          <w:p w14:paraId="23CDF04E" w14:textId="77777777" w:rsidR="00043063" w:rsidRPr="00043063" w:rsidRDefault="00043063" w:rsidP="00043063">
            <w:pPr>
              <w:spacing w:after="0" w:line="276" w:lineRule="auto"/>
              <w:rPr>
                <w:rFonts w:ascii="Aptos" w:eastAsia="Times New Roman" w:hAnsi="Aptos" w:cs="Times New Roman"/>
                <w:color w:val="000000"/>
                <w:lang w:val="en-IN" w:eastAsia="en-IN" w:bidi="hi-IN"/>
              </w:rPr>
            </w:pPr>
            <w:r w:rsidRPr="00043063">
              <w:rPr>
                <w:rFonts w:ascii="Aptos" w:eastAsia="Times New Roman" w:hAnsi="Aptos" w:cs="Times New Roman"/>
                <w:color w:val="000000"/>
                <w:lang w:val="en-IN" w:eastAsia="en-IN" w:bidi="hi-IN"/>
              </w:rPr>
              <w:t> </w:t>
            </w:r>
          </w:p>
        </w:tc>
        <w:tc>
          <w:tcPr>
            <w:tcW w:w="2545" w:type="dxa"/>
            <w:shd w:val="clear" w:color="000000" w:fill="FBE2D5"/>
            <w:vAlign w:val="bottom"/>
            <w:hideMark/>
          </w:tcPr>
          <w:p w14:paraId="2E889DC7" w14:textId="77777777" w:rsidR="00043063" w:rsidRPr="00043063" w:rsidRDefault="00043063" w:rsidP="00043063">
            <w:pPr>
              <w:spacing w:after="0" w:line="276" w:lineRule="auto"/>
              <w:rPr>
                <w:rFonts w:ascii="Aptos" w:eastAsia="Times New Roman" w:hAnsi="Aptos" w:cs="Times New Roman"/>
                <w:color w:val="000000"/>
                <w:lang w:val="en-IN" w:eastAsia="en-IN" w:bidi="hi-IN"/>
              </w:rPr>
            </w:pPr>
            <w:r w:rsidRPr="00043063">
              <w:rPr>
                <w:rFonts w:ascii="Aptos" w:eastAsia="Times New Roman" w:hAnsi="Aptos" w:cs="Times New Roman"/>
                <w:color w:val="000000"/>
                <w:lang w:val="en-IN" w:eastAsia="en-IN" w:bidi="hi-IN"/>
              </w:rPr>
              <w:t> </w:t>
            </w:r>
          </w:p>
        </w:tc>
      </w:tr>
      <w:tr w:rsidR="00043063" w:rsidRPr="00043063" w14:paraId="07E6543F" w14:textId="77777777" w:rsidTr="00043063">
        <w:trPr>
          <w:trHeight w:val="286"/>
        </w:trPr>
        <w:tc>
          <w:tcPr>
            <w:tcW w:w="1734" w:type="dxa"/>
            <w:shd w:val="clear" w:color="auto" w:fill="auto"/>
            <w:vAlign w:val="center"/>
            <w:hideMark/>
          </w:tcPr>
          <w:p w14:paraId="56F62EA5" w14:textId="77777777" w:rsidR="00043063" w:rsidRPr="00043063" w:rsidRDefault="00043063" w:rsidP="00043063">
            <w:pPr>
              <w:spacing w:after="0" w:line="276" w:lineRule="auto"/>
              <w:jc w:val="both"/>
              <w:rPr>
                <w:rFonts w:ascii="Aptos" w:eastAsia="Times New Roman" w:hAnsi="Aptos" w:cs="Times New Roman"/>
                <w:b/>
                <w:bCs/>
                <w:color w:val="000000"/>
                <w:lang w:val="en-IN" w:eastAsia="en-IN" w:bidi="hi-IN"/>
              </w:rPr>
            </w:pPr>
            <w:r w:rsidRPr="00043063">
              <w:rPr>
                <w:rFonts w:ascii="Aptos" w:eastAsia="Times New Roman" w:hAnsi="Aptos" w:cs="Times New Roman"/>
                <w:b/>
                <w:bCs/>
                <w:color w:val="000000"/>
                <w:lang w:eastAsia="en-IN" w:bidi="hi-IN"/>
              </w:rPr>
              <w:t>VLAN</w:t>
            </w:r>
          </w:p>
        </w:tc>
        <w:tc>
          <w:tcPr>
            <w:tcW w:w="2239" w:type="dxa"/>
            <w:shd w:val="clear" w:color="auto" w:fill="auto"/>
            <w:vAlign w:val="center"/>
            <w:hideMark/>
          </w:tcPr>
          <w:p w14:paraId="3D6849A2" w14:textId="77777777" w:rsidR="00043063" w:rsidRPr="00043063" w:rsidRDefault="00043063" w:rsidP="00043063">
            <w:pPr>
              <w:spacing w:after="0" w:line="276" w:lineRule="auto"/>
              <w:jc w:val="both"/>
              <w:rPr>
                <w:rFonts w:ascii="Aptos" w:eastAsia="Times New Roman" w:hAnsi="Aptos" w:cs="Times New Roman"/>
                <w:b/>
                <w:bCs/>
                <w:color w:val="000000"/>
                <w:lang w:val="en-IN" w:eastAsia="en-IN" w:bidi="hi-IN"/>
              </w:rPr>
            </w:pPr>
            <w:r w:rsidRPr="00043063">
              <w:rPr>
                <w:rFonts w:ascii="Aptos" w:eastAsia="Times New Roman" w:hAnsi="Aptos" w:cs="Times New Roman"/>
                <w:b/>
                <w:bCs/>
                <w:color w:val="000000"/>
                <w:lang w:eastAsia="en-IN" w:bidi="hi-IN"/>
              </w:rPr>
              <w:t>Description</w:t>
            </w:r>
          </w:p>
        </w:tc>
        <w:tc>
          <w:tcPr>
            <w:tcW w:w="2667" w:type="dxa"/>
            <w:shd w:val="clear" w:color="auto" w:fill="auto"/>
            <w:vAlign w:val="center"/>
            <w:hideMark/>
          </w:tcPr>
          <w:p w14:paraId="64DD8F96" w14:textId="77777777" w:rsidR="00043063" w:rsidRPr="00043063" w:rsidRDefault="00043063" w:rsidP="00043063">
            <w:pPr>
              <w:spacing w:after="0" w:line="276" w:lineRule="auto"/>
              <w:jc w:val="both"/>
              <w:rPr>
                <w:rFonts w:ascii="Aptos" w:eastAsia="Times New Roman" w:hAnsi="Aptos" w:cs="Times New Roman"/>
                <w:b/>
                <w:bCs/>
                <w:color w:val="000000"/>
                <w:lang w:val="en-IN" w:eastAsia="en-IN" w:bidi="hi-IN"/>
              </w:rPr>
            </w:pPr>
            <w:r w:rsidRPr="00043063">
              <w:rPr>
                <w:rFonts w:ascii="Aptos" w:eastAsia="Times New Roman" w:hAnsi="Aptos" w:cs="Times New Roman"/>
                <w:b/>
                <w:bCs/>
                <w:color w:val="000000"/>
                <w:lang w:eastAsia="en-IN" w:bidi="hi-IN"/>
              </w:rPr>
              <w:t>IP Address Range</w:t>
            </w:r>
          </w:p>
        </w:tc>
        <w:tc>
          <w:tcPr>
            <w:tcW w:w="1860" w:type="dxa"/>
            <w:shd w:val="clear" w:color="auto" w:fill="auto"/>
            <w:vAlign w:val="center"/>
            <w:hideMark/>
          </w:tcPr>
          <w:p w14:paraId="22DA4F20" w14:textId="77777777" w:rsidR="00043063" w:rsidRPr="00043063" w:rsidRDefault="00043063" w:rsidP="00043063">
            <w:pPr>
              <w:spacing w:after="0" w:line="276" w:lineRule="auto"/>
              <w:jc w:val="both"/>
              <w:rPr>
                <w:rFonts w:ascii="Aptos" w:eastAsia="Times New Roman" w:hAnsi="Aptos" w:cs="Times New Roman"/>
                <w:b/>
                <w:bCs/>
                <w:color w:val="000000"/>
                <w:lang w:val="en-IN" w:eastAsia="en-IN" w:bidi="hi-IN"/>
              </w:rPr>
            </w:pPr>
            <w:r w:rsidRPr="00043063">
              <w:rPr>
                <w:rFonts w:ascii="Aptos" w:eastAsia="Times New Roman" w:hAnsi="Aptos" w:cs="Times New Roman"/>
                <w:b/>
                <w:bCs/>
                <w:color w:val="000000"/>
                <w:lang w:eastAsia="en-IN" w:bidi="hi-IN"/>
              </w:rPr>
              <w:t>Subnet Mask</w:t>
            </w:r>
          </w:p>
        </w:tc>
        <w:tc>
          <w:tcPr>
            <w:tcW w:w="2545" w:type="dxa"/>
            <w:shd w:val="clear" w:color="auto" w:fill="auto"/>
            <w:vAlign w:val="center"/>
            <w:hideMark/>
          </w:tcPr>
          <w:p w14:paraId="2C1A4C1A" w14:textId="77777777" w:rsidR="00043063" w:rsidRPr="00043063" w:rsidRDefault="00043063" w:rsidP="00043063">
            <w:pPr>
              <w:spacing w:after="0" w:line="276" w:lineRule="auto"/>
              <w:jc w:val="both"/>
              <w:rPr>
                <w:rFonts w:ascii="Aptos" w:eastAsia="Times New Roman" w:hAnsi="Aptos" w:cs="Times New Roman"/>
                <w:b/>
                <w:bCs/>
                <w:color w:val="000000"/>
                <w:lang w:val="en-IN" w:eastAsia="en-IN" w:bidi="hi-IN"/>
              </w:rPr>
            </w:pPr>
            <w:r w:rsidRPr="00043063">
              <w:rPr>
                <w:rFonts w:ascii="Aptos" w:eastAsia="Times New Roman" w:hAnsi="Aptos" w:cs="Times New Roman"/>
                <w:b/>
                <w:bCs/>
                <w:color w:val="000000"/>
                <w:lang w:eastAsia="en-IN" w:bidi="hi-IN"/>
              </w:rPr>
              <w:t>Default Gateway</w:t>
            </w:r>
          </w:p>
        </w:tc>
      </w:tr>
      <w:tr w:rsidR="00043063" w:rsidRPr="00043063" w14:paraId="02CBB3DC" w14:textId="77777777" w:rsidTr="00043063">
        <w:trPr>
          <w:trHeight w:val="286"/>
        </w:trPr>
        <w:tc>
          <w:tcPr>
            <w:tcW w:w="1734" w:type="dxa"/>
            <w:shd w:val="clear" w:color="auto" w:fill="auto"/>
            <w:vAlign w:val="center"/>
            <w:hideMark/>
          </w:tcPr>
          <w:p w14:paraId="2A3A9D5A" w14:textId="77777777" w:rsidR="00043063" w:rsidRPr="00043063" w:rsidRDefault="00043063" w:rsidP="00043063">
            <w:pPr>
              <w:spacing w:after="0" w:line="276" w:lineRule="auto"/>
              <w:jc w:val="both"/>
              <w:rPr>
                <w:rFonts w:ascii="Aptos" w:eastAsia="Times New Roman" w:hAnsi="Aptos" w:cs="Times New Roman"/>
                <w:color w:val="000000"/>
                <w:lang w:val="en-IN" w:eastAsia="en-IN" w:bidi="hi-IN"/>
              </w:rPr>
            </w:pPr>
            <w:r w:rsidRPr="00043063">
              <w:rPr>
                <w:rFonts w:ascii="Aptos" w:eastAsia="Times New Roman" w:hAnsi="Aptos" w:cs="Times New Roman"/>
                <w:color w:val="000000"/>
                <w:lang w:eastAsia="en-IN" w:bidi="hi-IN"/>
              </w:rPr>
              <w:t>10</w:t>
            </w:r>
          </w:p>
        </w:tc>
        <w:tc>
          <w:tcPr>
            <w:tcW w:w="2239" w:type="dxa"/>
            <w:shd w:val="clear" w:color="auto" w:fill="auto"/>
            <w:vAlign w:val="center"/>
            <w:hideMark/>
          </w:tcPr>
          <w:p w14:paraId="25B33C78" w14:textId="77777777" w:rsidR="00043063" w:rsidRPr="00043063" w:rsidRDefault="00043063" w:rsidP="00043063">
            <w:pPr>
              <w:spacing w:after="0" w:line="276" w:lineRule="auto"/>
              <w:jc w:val="both"/>
              <w:rPr>
                <w:rFonts w:ascii="Aptos" w:eastAsia="Times New Roman" w:hAnsi="Aptos" w:cs="Times New Roman"/>
                <w:color w:val="000000"/>
                <w:lang w:val="en-IN" w:eastAsia="en-IN" w:bidi="hi-IN"/>
              </w:rPr>
            </w:pPr>
            <w:r w:rsidRPr="00043063">
              <w:rPr>
                <w:rFonts w:ascii="Aptos" w:eastAsia="Times New Roman" w:hAnsi="Aptos" w:cs="Times New Roman"/>
                <w:color w:val="000000"/>
                <w:lang w:eastAsia="en-IN" w:bidi="hi-IN"/>
              </w:rPr>
              <w:t>R&amp;D</w:t>
            </w:r>
          </w:p>
        </w:tc>
        <w:tc>
          <w:tcPr>
            <w:tcW w:w="2667" w:type="dxa"/>
            <w:shd w:val="clear" w:color="auto" w:fill="auto"/>
            <w:vAlign w:val="center"/>
            <w:hideMark/>
          </w:tcPr>
          <w:p w14:paraId="682398F7" w14:textId="77777777" w:rsidR="00043063" w:rsidRPr="00043063" w:rsidRDefault="00043063" w:rsidP="00043063">
            <w:pPr>
              <w:spacing w:after="0" w:line="276" w:lineRule="auto"/>
              <w:jc w:val="both"/>
              <w:rPr>
                <w:rFonts w:ascii="Aptos" w:eastAsia="Times New Roman" w:hAnsi="Aptos" w:cs="Times New Roman"/>
                <w:color w:val="000000"/>
                <w:lang w:val="en-IN" w:eastAsia="en-IN" w:bidi="hi-IN"/>
              </w:rPr>
            </w:pPr>
            <w:r w:rsidRPr="00043063">
              <w:rPr>
                <w:rFonts w:ascii="Aptos" w:eastAsia="Times New Roman" w:hAnsi="Aptos" w:cs="Times New Roman"/>
                <w:color w:val="000000"/>
                <w:lang w:eastAsia="en-IN" w:bidi="hi-IN"/>
              </w:rPr>
              <w:t>10.0.10.1 - 10.0.10.254</w:t>
            </w:r>
          </w:p>
        </w:tc>
        <w:tc>
          <w:tcPr>
            <w:tcW w:w="1860" w:type="dxa"/>
            <w:shd w:val="clear" w:color="auto" w:fill="auto"/>
            <w:vAlign w:val="center"/>
            <w:hideMark/>
          </w:tcPr>
          <w:p w14:paraId="38B01F9C" w14:textId="77777777" w:rsidR="00043063" w:rsidRPr="00043063" w:rsidRDefault="00043063" w:rsidP="00043063">
            <w:pPr>
              <w:spacing w:after="0" w:line="276" w:lineRule="auto"/>
              <w:jc w:val="both"/>
              <w:rPr>
                <w:rFonts w:ascii="Aptos" w:eastAsia="Times New Roman" w:hAnsi="Aptos" w:cs="Times New Roman"/>
                <w:color w:val="000000"/>
                <w:lang w:val="en-IN" w:eastAsia="en-IN" w:bidi="hi-IN"/>
              </w:rPr>
            </w:pPr>
            <w:r w:rsidRPr="00043063">
              <w:rPr>
                <w:rFonts w:ascii="Aptos" w:eastAsia="Times New Roman" w:hAnsi="Aptos" w:cs="Times New Roman"/>
                <w:color w:val="000000"/>
                <w:lang w:eastAsia="en-IN" w:bidi="hi-IN"/>
              </w:rPr>
              <w:t>255.255.255.0</w:t>
            </w:r>
          </w:p>
        </w:tc>
        <w:tc>
          <w:tcPr>
            <w:tcW w:w="2545" w:type="dxa"/>
            <w:shd w:val="clear" w:color="auto" w:fill="auto"/>
            <w:vAlign w:val="center"/>
            <w:hideMark/>
          </w:tcPr>
          <w:p w14:paraId="57B98261" w14:textId="77777777" w:rsidR="00043063" w:rsidRPr="00043063" w:rsidRDefault="00043063" w:rsidP="00043063">
            <w:pPr>
              <w:spacing w:after="0" w:line="276" w:lineRule="auto"/>
              <w:jc w:val="both"/>
              <w:rPr>
                <w:rFonts w:ascii="Aptos" w:eastAsia="Times New Roman" w:hAnsi="Aptos" w:cs="Times New Roman"/>
                <w:color w:val="000000"/>
                <w:lang w:val="en-IN" w:eastAsia="en-IN" w:bidi="hi-IN"/>
              </w:rPr>
            </w:pPr>
            <w:r w:rsidRPr="00043063">
              <w:rPr>
                <w:rFonts w:ascii="Aptos" w:eastAsia="Times New Roman" w:hAnsi="Aptos" w:cs="Times New Roman"/>
                <w:color w:val="000000"/>
                <w:lang w:eastAsia="en-IN" w:bidi="hi-IN"/>
              </w:rPr>
              <w:t>10.0.10.1</w:t>
            </w:r>
          </w:p>
        </w:tc>
      </w:tr>
      <w:tr w:rsidR="00043063" w:rsidRPr="00043063" w14:paraId="09E1FC68" w14:textId="77777777" w:rsidTr="00043063">
        <w:trPr>
          <w:trHeight w:val="286"/>
        </w:trPr>
        <w:tc>
          <w:tcPr>
            <w:tcW w:w="1734" w:type="dxa"/>
            <w:shd w:val="clear" w:color="auto" w:fill="auto"/>
            <w:vAlign w:val="center"/>
            <w:hideMark/>
          </w:tcPr>
          <w:p w14:paraId="5BBFB29F" w14:textId="77777777" w:rsidR="00043063" w:rsidRPr="00043063" w:rsidRDefault="00043063" w:rsidP="00043063">
            <w:pPr>
              <w:spacing w:after="0" w:line="276" w:lineRule="auto"/>
              <w:jc w:val="both"/>
              <w:rPr>
                <w:rFonts w:ascii="Aptos" w:eastAsia="Times New Roman" w:hAnsi="Aptos" w:cs="Times New Roman"/>
                <w:color w:val="000000"/>
                <w:lang w:val="en-IN" w:eastAsia="en-IN" w:bidi="hi-IN"/>
              </w:rPr>
            </w:pPr>
            <w:r w:rsidRPr="00043063">
              <w:rPr>
                <w:rFonts w:ascii="Aptos" w:eastAsia="Times New Roman" w:hAnsi="Aptos" w:cs="Times New Roman"/>
                <w:color w:val="000000"/>
                <w:lang w:eastAsia="en-IN" w:bidi="hi-IN"/>
              </w:rPr>
              <w:t>20</w:t>
            </w:r>
          </w:p>
        </w:tc>
        <w:tc>
          <w:tcPr>
            <w:tcW w:w="2239" w:type="dxa"/>
            <w:shd w:val="clear" w:color="auto" w:fill="auto"/>
            <w:vAlign w:val="center"/>
            <w:hideMark/>
          </w:tcPr>
          <w:p w14:paraId="64346457" w14:textId="77777777" w:rsidR="00043063" w:rsidRPr="00043063" w:rsidRDefault="00043063" w:rsidP="00043063">
            <w:pPr>
              <w:spacing w:after="0" w:line="276" w:lineRule="auto"/>
              <w:jc w:val="both"/>
              <w:rPr>
                <w:rFonts w:ascii="Aptos" w:eastAsia="Times New Roman" w:hAnsi="Aptos" w:cs="Times New Roman"/>
                <w:color w:val="000000"/>
                <w:lang w:val="en-IN" w:eastAsia="en-IN" w:bidi="hi-IN"/>
              </w:rPr>
            </w:pPr>
            <w:r w:rsidRPr="00043063">
              <w:rPr>
                <w:rFonts w:ascii="Aptos" w:eastAsia="Times New Roman" w:hAnsi="Aptos" w:cs="Times New Roman"/>
                <w:color w:val="000000"/>
                <w:lang w:eastAsia="en-IN" w:bidi="hi-IN"/>
              </w:rPr>
              <w:t>Sales &amp; Marketing</w:t>
            </w:r>
          </w:p>
        </w:tc>
        <w:tc>
          <w:tcPr>
            <w:tcW w:w="2667" w:type="dxa"/>
            <w:shd w:val="clear" w:color="auto" w:fill="auto"/>
            <w:vAlign w:val="center"/>
            <w:hideMark/>
          </w:tcPr>
          <w:p w14:paraId="48FA41A2" w14:textId="77777777" w:rsidR="00043063" w:rsidRPr="00043063" w:rsidRDefault="00043063" w:rsidP="00043063">
            <w:pPr>
              <w:spacing w:after="0" w:line="276" w:lineRule="auto"/>
              <w:jc w:val="both"/>
              <w:rPr>
                <w:rFonts w:ascii="Aptos" w:eastAsia="Times New Roman" w:hAnsi="Aptos" w:cs="Times New Roman"/>
                <w:color w:val="000000"/>
                <w:lang w:val="en-IN" w:eastAsia="en-IN" w:bidi="hi-IN"/>
              </w:rPr>
            </w:pPr>
            <w:r w:rsidRPr="00043063">
              <w:rPr>
                <w:rFonts w:ascii="Aptos" w:eastAsia="Times New Roman" w:hAnsi="Aptos" w:cs="Times New Roman"/>
                <w:color w:val="000000"/>
                <w:lang w:eastAsia="en-IN" w:bidi="hi-IN"/>
              </w:rPr>
              <w:t>10.0.20.1 - 10.0.20.254</w:t>
            </w:r>
          </w:p>
        </w:tc>
        <w:tc>
          <w:tcPr>
            <w:tcW w:w="1860" w:type="dxa"/>
            <w:shd w:val="clear" w:color="auto" w:fill="auto"/>
            <w:vAlign w:val="center"/>
            <w:hideMark/>
          </w:tcPr>
          <w:p w14:paraId="43B4D07F" w14:textId="77777777" w:rsidR="00043063" w:rsidRPr="00043063" w:rsidRDefault="00043063" w:rsidP="00043063">
            <w:pPr>
              <w:spacing w:after="0" w:line="276" w:lineRule="auto"/>
              <w:jc w:val="both"/>
              <w:rPr>
                <w:rFonts w:ascii="Aptos" w:eastAsia="Times New Roman" w:hAnsi="Aptos" w:cs="Times New Roman"/>
                <w:color w:val="000000"/>
                <w:lang w:val="en-IN" w:eastAsia="en-IN" w:bidi="hi-IN"/>
              </w:rPr>
            </w:pPr>
            <w:r w:rsidRPr="00043063">
              <w:rPr>
                <w:rFonts w:ascii="Aptos" w:eastAsia="Times New Roman" w:hAnsi="Aptos" w:cs="Times New Roman"/>
                <w:color w:val="000000"/>
                <w:lang w:eastAsia="en-IN" w:bidi="hi-IN"/>
              </w:rPr>
              <w:t>255.255.255.0</w:t>
            </w:r>
          </w:p>
        </w:tc>
        <w:tc>
          <w:tcPr>
            <w:tcW w:w="2545" w:type="dxa"/>
            <w:shd w:val="clear" w:color="auto" w:fill="auto"/>
            <w:vAlign w:val="center"/>
            <w:hideMark/>
          </w:tcPr>
          <w:p w14:paraId="0AAF8084" w14:textId="77777777" w:rsidR="00043063" w:rsidRPr="00043063" w:rsidRDefault="00043063" w:rsidP="00043063">
            <w:pPr>
              <w:spacing w:after="0" w:line="276" w:lineRule="auto"/>
              <w:jc w:val="both"/>
              <w:rPr>
                <w:rFonts w:ascii="Aptos" w:eastAsia="Times New Roman" w:hAnsi="Aptos" w:cs="Times New Roman"/>
                <w:color w:val="000000"/>
                <w:lang w:val="en-IN" w:eastAsia="en-IN" w:bidi="hi-IN"/>
              </w:rPr>
            </w:pPr>
            <w:r w:rsidRPr="00043063">
              <w:rPr>
                <w:rFonts w:ascii="Aptos" w:eastAsia="Times New Roman" w:hAnsi="Aptos" w:cs="Times New Roman"/>
                <w:color w:val="000000"/>
                <w:lang w:eastAsia="en-IN" w:bidi="hi-IN"/>
              </w:rPr>
              <w:t>10.0.20.1</w:t>
            </w:r>
          </w:p>
        </w:tc>
      </w:tr>
      <w:tr w:rsidR="00043063" w:rsidRPr="00043063" w14:paraId="4761B7FF" w14:textId="77777777" w:rsidTr="00043063">
        <w:trPr>
          <w:trHeight w:val="286"/>
        </w:trPr>
        <w:tc>
          <w:tcPr>
            <w:tcW w:w="1734" w:type="dxa"/>
            <w:shd w:val="clear" w:color="auto" w:fill="auto"/>
            <w:vAlign w:val="center"/>
            <w:hideMark/>
          </w:tcPr>
          <w:p w14:paraId="3D9CDAF4" w14:textId="77777777" w:rsidR="00043063" w:rsidRPr="00043063" w:rsidRDefault="00043063" w:rsidP="00043063">
            <w:pPr>
              <w:spacing w:after="0" w:line="276" w:lineRule="auto"/>
              <w:jc w:val="both"/>
              <w:rPr>
                <w:rFonts w:ascii="Aptos" w:eastAsia="Times New Roman" w:hAnsi="Aptos" w:cs="Times New Roman"/>
                <w:color w:val="000000"/>
                <w:lang w:val="en-IN" w:eastAsia="en-IN" w:bidi="hi-IN"/>
              </w:rPr>
            </w:pPr>
            <w:r w:rsidRPr="00043063">
              <w:rPr>
                <w:rFonts w:ascii="Aptos" w:eastAsia="Times New Roman" w:hAnsi="Aptos" w:cs="Times New Roman"/>
                <w:color w:val="000000"/>
                <w:lang w:eastAsia="en-IN" w:bidi="hi-IN"/>
              </w:rPr>
              <w:t>30</w:t>
            </w:r>
          </w:p>
        </w:tc>
        <w:tc>
          <w:tcPr>
            <w:tcW w:w="2239" w:type="dxa"/>
            <w:shd w:val="clear" w:color="auto" w:fill="auto"/>
            <w:vAlign w:val="center"/>
            <w:hideMark/>
          </w:tcPr>
          <w:p w14:paraId="45888CD2" w14:textId="77777777" w:rsidR="00043063" w:rsidRPr="00043063" w:rsidRDefault="00043063" w:rsidP="00043063">
            <w:pPr>
              <w:spacing w:after="0" w:line="276" w:lineRule="auto"/>
              <w:jc w:val="both"/>
              <w:rPr>
                <w:rFonts w:ascii="Aptos" w:eastAsia="Times New Roman" w:hAnsi="Aptos" w:cs="Times New Roman"/>
                <w:color w:val="000000"/>
                <w:lang w:val="en-IN" w:eastAsia="en-IN" w:bidi="hi-IN"/>
              </w:rPr>
            </w:pPr>
            <w:r w:rsidRPr="00043063">
              <w:rPr>
                <w:rFonts w:ascii="Aptos" w:eastAsia="Times New Roman" w:hAnsi="Aptos" w:cs="Times New Roman"/>
                <w:color w:val="000000"/>
                <w:lang w:eastAsia="en-IN" w:bidi="hi-IN"/>
              </w:rPr>
              <w:t>Operations</w:t>
            </w:r>
          </w:p>
        </w:tc>
        <w:tc>
          <w:tcPr>
            <w:tcW w:w="2667" w:type="dxa"/>
            <w:shd w:val="clear" w:color="auto" w:fill="auto"/>
            <w:vAlign w:val="center"/>
            <w:hideMark/>
          </w:tcPr>
          <w:p w14:paraId="228F2763" w14:textId="77777777" w:rsidR="00043063" w:rsidRPr="00043063" w:rsidRDefault="00043063" w:rsidP="00043063">
            <w:pPr>
              <w:spacing w:after="0" w:line="276" w:lineRule="auto"/>
              <w:jc w:val="both"/>
              <w:rPr>
                <w:rFonts w:ascii="Aptos" w:eastAsia="Times New Roman" w:hAnsi="Aptos" w:cs="Times New Roman"/>
                <w:color w:val="000000"/>
                <w:lang w:val="en-IN" w:eastAsia="en-IN" w:bidi="hi-IN"/>
              </w:rPr>
            </w:pPr>
            <w:r w:rsidRPr="00043063">
              <w:rPr>
                <w:rFonts w:ascii="Aptos" w:eastAsia="Times New Roman" w:hAnsi="Aptos" w:cs="Times New Roman"/>
                <w:color w:val="000000"/>
                <w:lang w:eastAsia="en-IN" w:bidi="hi-IN"/>
              </w:rPr>
              <w:t>10.0.30.1 - 10.0.30.254</w:t>
            </w:r>
          </w:p>
        </w:tc>
        <w:tc>
          <w:tcPr>
            <w:tcW w:w="1860" w:type="dxa"/>
            <w:shd w:val="clear" w:color="auto" w:fill="auto"/>
            <w:vAlign w:val="center"/>
            <w:hideMark/>
          </w:tcPr>
          <w:p w14:paraId="68E6C54C" w14:textId="77777777" w:rsidR="00043063" w:rsidRPr="00043063" w:rsidRDefault="00043063" w:rsidP="00043063">
            <w:pPr>
              <w:spacing w:after="0" w:line="276" w:lineRule="auto"/>
              <w:jc w:val="both"/>
              <w:rPr>
                <w:rFonts w:ascii="Aptos" w:eastAsia="Times New Roman" w:hAnsi="Aptos" w:cs="Times New Roman"/>
                <w:color w:val="000000"/>
                <w:lang w:val="en-IN" w:eastAsia="en-IN" w:bidi="hi-IN"/>
              </w:rPr>
            </w:pPr>
            <w:r w:rsidRPr="00043063">
              <w:rPr>
                <w:rFonts w:ascii="Aptos" w:eastAsia="Times New Roman" w:hAnsi="Aptos" w:cs="Times New Roman"/>
                <w:color w:val="000000"/>
                <w:lang w:eastAsia="en-IN" w:bidi="hi-IN"/>
              </w:rPr>
              <w:t>255.255.255.0</w:t>
            </w:r>
          </w:p>
        </w:tc>
        <w:tc>
          <w:tcPr>
            <w:tcW w:w="2545" w:type="dxa"/>
            <w:shd w:val="clear" w:color="auto" w:fill="auto"/>
            <w:vAlign w:val="center"/>
            <w:hideMark/>
          </w:tcPr>
          <w:p w14:paraId="782BE79F" w14:textId="77777777" w:rsidR="00043063" w:rsidRPr="00043063" w:rsidRDefault="00043063" w:rsidP="00043063">
            <w:pPr>
              <w:spacing w:after="0" w:line="276" w:lineRule="auto"/>
              <w:jc w:val="both"/>
              <w:rPr>
                <w:rFonts w:ascii="Aptos" w:eastAsia="Times New Roman" w:hAnsi="Aptos" w:cs="Times New Roman"/>
                <w:color w:val="000000"/>
                <w:lang w:val="en-IN" w:eastAsia="en-IN" w:bidi="hi-IN"/>
              </w:rPr>
            </w:pPr>
            <w:r w:rsidRPr="00043063">
              <w:rPr>
                <w:rFonts w:ascii="Aptos" w:eastAsia="Times New Roman" w:hAnsi="Aptos" w:cs="Times New Roman"/>
                <w:color w:val="000000"/>
                <w:lang w:eastAsia="en-IN" w:bidi="hi-IN"/>
              </w:rPr>
              <w:t>10.0.30.1</w:t>
            </w:r>
          </w:p>
        </w:tc>
      </w:tr>
      <w:tr w:rsidR="00043063" w:rsidRPr="00043063" w14:paraId="741D15D0" w14:textId="77777777" w:rsidTr="00043063">
        <w:trPr>
          <w:trHeight w:val="286"/>
        </w:trPr>
        <w:tc>
          <w:tcPr>
            <w:tcW w:w="1734" w:type="dxa"/>
            <w:shd w:val="clear" w:color="auto" w:fill="auto"/>
            <w:vAlign w:val="center"/>
            <w:hideMark/>
          </w:tcPr>
          <w:p w14:paraId="0ADC8795" w14:textId="77777777" w:rsidR="00043063" w:rsidRPr="00043063" w:rsidRDefault="00043063" w:rsidP="00043063">
            <w:pPr>
              <w:spacing w:after="0" w:line="276" w:lineRule="auto"/>
              <w:jc w:val="both"/>
              <w:rPr>
                <w:rFonts w:ascii="Aptos" w:eastAsia="Times New Roman" w:hAnsi="Aptos" w:cs="Times New Roman"/>
                <w:color w:val="000000"/>
                <w:lang w:val="en-IN" w:eastAsia="en-IN" w:bidi="hi-IN"/>
              </w:rPr>
            </w:pPr>
            <w:r w:rsidRPr="00043063">
              <w:rPr>
                <w:rFonts w:ascii="Aptos" w:eastAsia="Times New Roman" w:hAnsi="Aptos" w:cs="Times New Roman"/>
                <w:color w:val="000000"/>
                <w:lang w:eastAsia="en-IN" w:bidi="hi-IN"/>
              </w:rPr>
              <w:t>40</w:t>
            </w:r>
          </w:p>
        </w:tc>
        <w:tc>
          <w:tcPr>
            <w:tcW w:w="2239" w:type="dxa"/>
            <w:shd w:val="clear" w:color="auto" w:fill="auto"/>
            <w:vAlign w:val="center"/>
            <w:hideMark/>
          </w:tcPr>
          <w:p w14:paraId="494A1FB8" w14:textId="77777777" w:rsidR="00043063" w:rsidRPr="00043063" w:rsidRDefault="00043063" w:rsidP="00043063">
            <w:pPr>
              <w:spacing w:after="0" w:line="276" w:lineRule="auto"/>
              <w:jc w:val="both"/>
              <w:rPr>
                <w:rFonts w:ascii="Aptos" w:eastAsia="Times New Roman" w:hAnsi="Aptos" w:cs="Times New Roman"/>
                <w:color w:val="000000"/>
                <w:lang w:val="en-IN" w:eastAsia="en-IN" w:bidi="hi-IN"/>
              </w:rPr>
            </w:pPr>
            <w:r w:rsidRPr="00043063">
              <w:rPr>
                <w:rFonts w:ascii="Aptos" w:eastAsia="Times New Roman" w:hAnsi="Aptos" w:cs="Times New Roman"/>
                <w:color w:val="000000"/>
                <w:lang w:eastAsia="en-IN" w:bidi="hi-IN"/>
              </w:rPr>
              <w:t>IT &amp; Support</w:t>
            </w:r>
          </w:p>
        </w:tc>
        <w:tc>
          <w:tcPr>
            <w:tcW w:w="2667" w:type="dxa"/>
            <w:shd w:val="clear" w:color="auto" w:fill="auto"/>
            <w:vAlign w:val="center"/>
            <w:hideMark/>
          </w:tcPr>
          <w:p w14:paraId="3BAF9F59" w14:textId="77777777" w:rsidR="00043063" w:rsidRPr="00043063" w:rsidRDefault="00043063" w:rsidP="00043063">
            <w:pPr>
              <w:spacing w:after="0" w:line="276" w:lineRule="auto"/>
              <w:jc w:val="both"/>
              <w:rPr>
                <w:rFonts w:ascii="Aptos" w:eastAsia="Times New Roman" w:hAnsi="Aptos" w:cs="Times New Roman"/>
                <w:color w:val="000000"/>
                <w:lang w:val="en-IN" w:eastAsia="en-IN" w:bidi="hi-IN"/>
              </w:rPr>
            </w:pPr>
            <w:r w:rsidRPr="00043063">
              <w:rPr>
                <w:rFonts w:ascii="Aptos" w:eastAsia="Times New Roman" w:hAnsi="Aptos" w:cs="Times New Roman"/>
                <w:color w:val="000000"/>
                <w:lang w:eastAsia="en-IN" w:bidi="hi-IN"/>
              </w:rPr>
              <w:t>10.0.40.1 - 10.0.40.254</w:t>
            </w:r>
          </w:p>
        </w:tc>
        <w:tc>
          <w:tcPr>
            <w:tcW w:w="1860" w:type="dxa"/>
            <w:shd w:val="clear" w:color="auto" w:fill="auto"/>
            <w:vAlign w:val="center"/>
            <w:hideMark/>
          </w:tcPr>
          <w:p w14:paraId="5B80FA70" w14:textId="77777777" w:rsidR="00043063" w:rsidRPr="00043063" w:rsidRDefault="00043063" w:rsidP="00043063">
            <w:pPr>
              <w:spacing w:after="0" w:line="276" w:lineRule="auto"/>
              <w:jc w:val="both"/>
              <w:rPr>
                <w:rFonts w:ascii="Aptos" w:eastAsia="Times New Roman" w:hAnsi="Aptos" w:cs="Times New Roman"/>
                <w:color w:val="000000"/>
                <w:lang w:val="en-IN" w:eastAsia="en-IN" w:bidi="hi-IN"/>
              </w:rPr>
            </w:pPr>
            <w:r w:rsidRPr="00043063">
              <w:rPr>
                <w:rFonts w:ascii="Aptos" w:eastAsia="Times New Roman" w:hAnsi="Aptos" w:cs="Times New Roman"/>
                <w:color w:val="000000"/>
                <w:lang w:eastAsia="en-IN" w:bidi="hi-IN"/>
              </w:rPr>
              <w:t>255.255.255.0</w:t>
            </w:r>
          </w:p>
        </w:tc>
        <w:tc>
          <w:tcPr>
            <w:tcW w:w="2545" w:type="dxa"/>
            <w:shd w:val="clear" w:color="auto" w:fill="auto"/>
            <w:vAlign w:val="center"/>
            <w:hideMark/>
          </w:tcPr>
          <w:p w14:paraId="7E14841C" w14:textId="77777777" w:rsidR="00043063" w:rsidRPr="00043063" w:rsidRDefault="00043063" w:rsidP="00043063">
            <w:pPr>
              <w:spacing w:after="0" w:line="276" w:lineRule="auto"/>
              <w:jc w:val="both"/>
              <w:rPr>
                <w:rFonts w:ascii="Aptos" w:eastAsia="Times New Roman" w:hAnsi="Aptos" w:cs="Times New Roman"/>
                <w:color w:val="000000"/>
                <w:lang w:val="en-IN" w:eastAsia="en-IN" w:bidi="hi-IN"/>
              </w:rPr>
            </w:pPr>
            <w:r w:rsidRPr="00043063">
              <w:rPr>
                <w:rFonts w:ascii="Aptos" w:eastAsia="Times New Roman" w:hAnsi="Aptos" w:cs="Times New Roman"/>
                <w:color w:val="000000"/>
                <w:lang w:eastAsia="en-IN" w:bidi="hi-IN"/>
              </w:rPr>
              <w:t>10.0.40.1</w:t>
            </w:r>
          </w:p>
        </w:tc>
      </w:tr>
      <w:tr w:rsidR="00043063" w:rsidRPr="00043063" w14:paraId="783D42AA" w14:textId="77777777" w:rsidTr="00043063">
        <w:trPr>
          <w:trHeight w:val="286"/>
        </w:trPr>
        <w:tc>
          <w:tcPr>
            <w:tcW w:w="1734" w:type="dxa"/>
            <w:shd w:val="clear" w:color="auto" w:fill="auto"/>
            <w:vAlign w:val="center"/>
            <w:hideMark/>
          </w:tcPr>
          <w:p w14:paraId="1ADABF48" w14:textId="77777777" w:rsidR="00043063" w:rsidRPr="00043063" w:rsidRDefault="00043063" w:rsidP="00043063">
            <w:pPr>
              <w:spacing w:after="0" w:line="276" w:lineRule="auto"/>
              <w:jc w:val="both"/>
              <w:rPr>
                <w:rFonts w:ascii="Aptos" w:eastAsia="Times New Roman" w:hAnsi="Aptos" w:cs="Times New Roman"/>
                <w:color w:val="000000"/>
                <w:lang w:val="en-IN" w:eastAsia="en-IN" w:bidi="hi-IN"/>
              </w:rPr>
            </w:pPr>
            <w:r w:rsidRPr="00043063">
              <w:rPr>
                <w:rFonts w:ascii="Aptos" w:eastAsia="Times New Roman" w:hAnsi="Aptos" w:cs="Times New Roman"/>
                <w:color w:val="000000"/>
                <w:lang w:eastAsia="en-IN" w:bidi="hi-IN"/>
              </w:rPr>
              <w:t>50</w:t>
            </w:r>
          </w:p>
        </w:tc>
        <w:tc>
          <w:tcPr>
            <w:tcW w:w="2239" w:type="dxa"/>
            <w:shd w:val="clear" w:color="auto" w:fill="auto"/>
            <w:vAlign w:val="center"/>
            <w:hideMark/>
          </w:tcPr>
          <w:p w14:paraId="54E8E43A" w14:textId="77777777" w:rsidR="00043063" w:rsidRPr="00043063" w:rsidRDefault="00043063" w:rsidP="00043063">
            <w:pPr>
              <w:spacing w:after="0" w:line="276" w:lineRule="auto"/>
              <w:jc w:val="both"/>
              <w:rPr>
                <w:rFonts w:ascii="Aptos" w:eastAsia="Times New Roman" w:hAnsi="Aptos" w:cs="Times New Roman"/>
                <w:color w:val="000000"/>
                <w:lang w:val="en-IN" w:eastAsia="en-IN" w:bidi="hi-IN"/>
              </w:rPr>
            </w:pPr>
            <w:r w:rsidRPr="00043063">
              <w:rPr>
                <w:rFonts w:ascii="Aptos" w:eastAsia="Times New Roman" w:hAnsi="Aptos" w:cs="Times New Roman"/>
                <w:color w:val="000000"/>
                <w:lang w:eastAsia="en-IN" w:bidi="hi-IN"/>
              </w:rPr>
              <w:t>HR</w:t>
            </w:r>
          </w:p>
        </w:tc>
        <w:tc>
          <w:tcPr>
            <w:tcW w:w="2667" w:type="dxa"/>
            <w:shd w:val="clear" w:color="auto" w:fill="auto"/>
            <w:vAlign w:val="center"/>
            <w:hideMark/>
          </w:tcPr>
          <w:p w14:paraId="05887252" w14:textId="77777777" w:rsidR="00043063" w:rsidRPr="00043063" w:rsidRDefault="00043063" w:rsidP="00043063">
            <w:pPr>
              <w:spacing w:after="0" w:line="276" w:lineRule="auto"/>
              <w:jc w:val="both"/>
              <w:rPr>
                <w:rFonts w:ascii="Aptos" w:eastAsia="Times New Roman" w:hAnsi="Aptos" w:cs="Times New Roman"/>
                <w:color w:val="000000"/>
                <w:lang w:val="en-IN" w:eastAsia="en-IN" w:bidi="hi-IN"/>
              </w:rPr>
            </w:pPr>
            <w:r w:rsidRPr="00043063">
              <w:rPr>
                <w:rFonts w:ascii="Aptos" w:eastAsia="Times New Roman" w:hAnsi="Aptos" w:cs="Times New Roman"/>
                <w:color w:val="000000"/>
                <w:lang w:eastAsia="en-IN" w:bidi="hi-IN"/>
              </w:rPr>
              <w:t>10.0.50.1 - 10.0.40.254</w:t>
            </w:r>
          </w:p>
        </w:tc>
        <w:tc>
          <w:tcPr>
            <w:tcW w:w="1860" w:type="dxa"/>
            <w:shd w:val="clear" w:color="auto" w:fill="auto"/>
            <w:vAlign w:val="center"/>
            <w:hideMark/>
          </w:tcPr>
          <w:p w14:paraId="5E9660D2" w14:textId="77777777" w:rsidR="00043063" w:rsidRPr="00043063" w:rsidRDefault="00043063" w:rsidP="00043063">
            <w:pPr>
              <w:spacing w:after="0" w:line="276" w:lineRule="auto"/>
              <w:jc w:val="both"/>
              <w:rPr>
                <w:rFonts w:ascii="Aptos" w:eastAsia="Times New Roman" w:hAnsi="Aptos" w:cs="Times New Roman"/>
                <w:color w:val="000000"/>
                <w:lang w:val="en-IN" w:eastAsia="en-IN" w:bidi="hi-IN"/>
              </w:rPr>
            </w:pPr>
            <w:r w:rsidRPr="00043063">
              <w:rPr>
                <w:rFonts w:ascii="Aptos" w:eastAsia="Times New Roman" w:hAnsi="Aptos" w:cs="Times New Roman"/>
                <w:color w:val="000000"/>
                <w:lang w:eastAsia="en-IN" w:bidi="hi-IN"/>
              </w:rPr>
              <w:t>255.255.255.0</w:t>
            </w:r>
          </w:p>
        </w:tc>
        <w:tc>
          <w:tcPr>
            <w:tcW w:w="2545" w:type="dxa"/>
            <w:shd w:val="clear" w:color="auto" w:fill="auto"/>
            <w:vAlign w:val="center"/>
            <w:hideMark/>
          </w:tcPr>
          <w:p w14:paraId="4A0D387F" w14:textId="77777777" w:rsidR="00043063" w:rsidRPr="00043063" w:rsidRDefault="00043063" w:rsidP="00043063">
            <w:pPr>
              <w:spacing w:after="0" w:line="276" w:lineRule="auto"/>
              <w:jc w:val="both"/>
              <w:rPr>
                <w:rFonts w:ascii="Aptos" w:eastAsia="Times New Roman" w:hAnsi="Aptos" w:cs="Times New Roman"/>
                <w:color w:val="000000"/>
                <w:lang w:val="en-IN" w:eastAsia="en-IN" w:bidi="hi-IN"/>
              </w:rPr>
            </w:pPr>
            <w:r w:rsidRPr="00043063">
              <w:rPr>
                <w:rFonts w:ascii="Aptos" w:eastAsia="Times New Roman" w:hAnsi="Aptos" w:cs="Times New Roman"/>
                <w:color w:val="000000"/>
                <w:lang w:eastAsia="en-IN" w:bidi="hi-IN"/>
              </w:rPr>
              <w:t>10.0.50.1</w:t>
            </w:r>
          </w:p>
        </w:tc>
      </w:tr>
      <w:tr w:rsidR="00043063" w:rsidRPr="00043063" w14:paraId="52739250" w14:textId="77777777" w:rsidTr="00043063">
        <w:trPr>
          <w:trHeight w:val="286"/>
        </w:trPr>
        <w:tc>
          <w:tcPr>
            <w:tcW w:w="1734" w:type="dxa"/>
            <w:shd w:val="clear" w:color="auto" w:fill="auto"/>
            <w:vAlign w:val="center"/>
            <w:hideMark/>
          </w:tcPr>
          <w:p w14:paraId="61336E7D" w14:textId="77777777" w:rsidR="00043063" w:rsidRPr="00043063" w:rsidRDefault="00043063" w:rsidP="00043063">
            <w:pPr>
              <w:spacing w:after="0" w:line="276" w:lineRule="auto"/>
              <w:jc w:val="both"/>
              <w:rPr>
                <w:rFonts w:ascii="Aptos" w:eastAsia="Times New Roman" w:hAnsi="Aptos" w:cs="Times New Roman"/>
                <w:color w:val="000000"/>
                <w:lang w:val="en-IN" w:eastAsia="en-IN" w:bidi="hi-IN"/>
              </w:rPr>
            </w:pPr>
            <w:r w:rsidRPr="00043063">
              <w:rPr>
                <w:rFonts w:ascii="Aptos" w:eastAsia="Times New Roman" w:hAnsi="Aptos" w:cs="Times New Roman"/>
                <w:color w:val="000000"/>
                <w:lang w:eastAsia="en-IN" w:bidi="hi-IN"/>
              </w:rPr>
              <w:t>60</w:t>
            </w:r>
          </w:p>
        </w:tc>
        <w:tc>
          <w:tcPr>
            <w:tcW w:w="2239" w:type="dxa"/>
            <w:shd w:val="clear" w:color="auto" w:fill="auto"/>
            <w:vAlign w:val="center"/>
            <w:hideMark/>
          </w:tcPr>
          <w:p w14:paraId="0D229FA2" w14:textId="77777777" w:rsidR="00043063" w:rsidRPr="00043063" w:rsidRDefault="00043063" w:rsidP="00043063">
            <w:pPr>
              <w:spacing w:after="0" w:line="276" w:lineRule="auto"/>
              <w:jc w:val="both"/>
              <w:rPr>
                <w:rFonts w:ascii="Aptos" w:eastAsia="Times New Roman" w:hAnsi="Aptos" w:cs="Times New Roman"/>
                <w:color w:val="000000"/>
                <w:lang w:val="en-IN" w:eastAsia="en-IN" w:bidi="hi-IN"/>
              </w:rPr>
            </w:pPr>
            <w:r w:rsidRPr="00043063">
              <w:rPr>
                <w:rFonts w:ascii="Aptos" w:eastAsia="Times New Roman" w:hAnsi="Aptos" w:cs="Times New Roman"/>
                <w:color w:val="000000"/>
                <w:lang w:eastAsia="en-IN" w:bidi="hi-IN"/>
              </w:rPr>
              <w:t>Finance &amp; Accounting</w:t>
            </w:r>
          </w:p>
        </w:tc>
        <w:tc>
          <w:tcPr>
            <w:tcW w:w="2667" w:type="dxa"/>
            <w:shd w:val="clear" w:color="auto" w:fill="auto"/>
            <w:vAlign w:val="center"/>
            <w:hideMark/>
          </w:tcPr>
          <w:p w14:paraId="0452C4C0" w14:textId="77777777" w:rsidR="00043063" w:rsidRPr="00043063" w:rsidRDefault="00043063" w:rsidP="00043063">
            <w:pPr>
              <w:spacing w:after="0" w:line="276" w:lineRule="auto"/>
              <w:jc w:val="both"/>
              <w:rPr>
                <w:rFonts w:ascii="Aptos" w:eastAsia="Times New Roman" w:hAnsi="Aptos" w:cs="Times New Roman"/>
                <w:color w:val="000000"/>
                <w:lang w:val="en-IN" w:eastAsia="en-IN" w:bidi="hi-IN"/>
              </w:rPr>
            </w:pPr>
            <w:r w:rsidRPr="00043063">
              <w:rPr>
                <w:rFonts w:ascii="Aptos" w:eastAsia="Times New Roman" w:hAnsi="Aptos" w:cs="Times New Roman"/>
                <w:color w:val="000000"/>
                <w:lang w:eastAsia="en-IN" w:bidi="hi-IN"/>
              </w:rPr>
              <w:t>10.0.60.1 - 10.0.40.254</w:t>
            </w:r>
          </w:p>
        </w:tc>
        <w:tc>
          <w:tcPr>
            <w:tcW w:w="1860" w:type="dxa"/>
            <w:shd w:val="clear" w:color="auto" w:fill="auto"/>
            <w:vAlign w:val="center"/>
            <w:hideMark/>
          </w:tcPr>
          <w:p w14:paraId="7652A462" w14:textId="77777777" w:rsidR="00043063" w:rsidRPr="00043063" w:rsidRDefault="00043063" w:rsidP="00043063">
            <w:pPr>
              <w:spacing w:after="0" w:line="276" w:lineRule="auto"/>
              <w:jc w:val="both"/>
              <w:rPr>
                <w:rFonts w:ascii="Aptos" w:eastAsia="Times New Roman" w:hAnsi="Aptos" w:cs="Times New Roman"/>
                <w:color w:val="000000"/>
                <w:lang w:val="en-IN" w:eastAsia="en-IN" w:bidi="hi-IN"/>
              </w:rPr>
            </w:pPr>
            <w:r w:rsidRPr="00043063">
              <w:rPr>
                <w:rFonts w:ascii="Aptos" w:eastAsia="Times New Roman" w:hAnsi="Aptos" w:cs="Times New Roman"/>
                <w:color w:val="000000"/>
                <w:lang w:eastAsia="en-IN" w:bidi="hi-IN"/>
              </w:rPr>
              <w:t>255.255.255.0</w:t>
            </w:r>
          </w:p>
        </w:tc>
        <w:tc>
          <w:tcPr>
            <w:tcW w:w="2545" w:type="dxa"/>
            <w:shd w:val="clear" w:color="auto" w:fill="auto"/>
            <w:vAlign w:val="center"/>
            <w:hideMark/>
          </w:tcPr>
          <w:p w14:paraId="5B792B00" w14:textId="77777777" w:rsidR="00043063" w:rsidRPr="00043063" w:rsidRDefault="00043063" w:rsidP="00043063">
            <w:pPr>
              <w:spacing w:after="0" w:line="276" w:lineRule="auto"/>
              <w:jc w:val="both"/>
              <w:rPr>
                <w:rFonts w:ascii="Aptos" w:eastAsia="Times New Roman" w:hAnsi="Aptos" w:cs="Times New Roman"/>
                <w:color w:val="000000"/>
                <w:lang w:val="en-IN" w:eastAsia="en-IN" w:bidi="hi-IN"/>
              </w:rPr>
            </w:pPr>
            <w:r w:rsidRPr="00043063">
              <w:rPr>
                <w:rFonts w:ascii="Aptos" w:eastAsia="Times New Roman" w:hAnsi="Aptos" w:cs="Times New Roman"/>
                <w:color w:val="000000"/>
                <w:lang w:eastAsia="en-IN" w:bidi="hi-IN"/>
              </w:rPr>
              <w:t>10.0.60.1</w:t>
            </w:r>
          </w:p>
        </w:tc>
      </w:tr>
      <w:tr w:rsidR="00043063" w:rsidRPr="00043063" w14:paraId="1E8AB9C2" w14:textId="77777777" w:rsidTr="00043063">
        <w:trPr>
          <w:trHeight w:val="286"/>
        </w:trPr>
        <w:tc>
          <w:tcPr>
            <w:tcW w:w="1734" w:type="dxa"/>
            <w:shd w:val="clear" w:color="auto" w:fill="auto"/>
            <w:vAlign w:val="bottom"/>
            <w:hideMark/>
          </w:tcPr>
          <w:p w14:paraId="36C0F5CF" w14:textId="77777777" w:rsidR="00043063" w:rsidRPr="00043063" w:rsidRDefault="00043063" w:rsidP="00043063">
            <w:pPr>
              <w:spacing w:after="0" w:line="276" w:lineRule="auto"/>
              <w:jc w:val="both"/>
              <w:rPr>
                <w:rFonts w:ascii="Aptos" w:eastAsia="Times New Roman" w:hAnsi="Aptos" w:cs="Times New Roman"/>
                <w:color w:val="000000"/>
                <w:lang w:val="en-IN" w:eastAsia="en-IN" w:bidi="hi-IN"/>
              </w:rPr>
            </w:pPr>
          </w:p>
        </w:tc>
        <w:tc>
          <w:tcPr>
            <w:tcW w:w="2239" w:type="dxa"/>
            <w:shd w:val="clear" w:color="auto" w:fill="auto"/>
            <w:vAlign w:val="bottom"/>
            <w:hideMark/>
          </w:tcPr>
          <w:p w14:paraId="23A2CB83" w14:textId="77777777" w:rsidR="00043063" w:rsidRPr="00043063" w:rsidRDefault="00043063" w:rsidP="00043063">
            <w:pPr>
              <w:spacing w:after="0" w:line="276" w:lineRule="auto"/>
              <w:rPr>
                <w:rFonts w:ascii="Times New Roman" w:eastAsia="Times New Roman" w:hAnsi="Times New Roman" w:cs="Times New Roman"/>
                <w:sz w:val="20"/>
                <w:szCs w:val="20"/>
                <w:lang w:val="en-IN" w:eastAsia="en-IN" w:bidi="hi-IN"/>
              </w:rPr>
            </w:pPr>
          </w:p>
        </w:tc>
        <w:tc>
          <w:tcPr>
            <w:tcW w:w="2667" w:type="dxa"/>
            <w:shd w:val="clear" w:color="auto" w:fill="auto"/>
            <w:vAlign w:val="bottom"/>
            <w:hideMark/>
          </w:tcPr>
          <w:p w14:paraId="376614BE" w14:textId="77777777" w:rsidR="00043063" w:rsidRPr="00043063" w:rsidRDefault="00043063" w:rsidP="00043063">
            <w:pPr>
              <w:spacing w:after="0" w:line="276" w:lineRule="auto"/>
              <w:rPr>
                <w:rFonts w:ascii="Times New Roman" w:eastAsia="Times New Roman" w:hAnsi="Times New Roman" w:cs="Times New Roman"/>
                <w:sz w:val="20"/>
                <w:szCs w:val="20"/>
                <w:lang w:val="en-IN" w:eastAsia="en-IN" w:bidi="hi-IN"/>
              </w:rPr>
            </w:pPr>
          </w:p>
        </w:tc>
        <w:tc>
          <w:tcPr>
            <w:tcW w:w="1860" w:type="dxa"/>
            <w:shd w:val="clear" w:color="auto" w:fill="auto"/>
            <w:vAlign w:val="bottom"/>
            <w:hideMark/>
          </w:tcPr>
          <w:p w14:paraId="623680AF" w14:textId="77777777" w:rsidR="00043063" w:rsidRPr="00043063" w:rsidRDefault="00043063" w:rsidP="00043063">
            <w:pPr>
              <w:spacing w:after="0" w:line="276" w:lineRule="auto"/>
              <w:rPr>
                <w:rFonts w:ascii="Times New Roman" w:eastAsia="Times New Roman" w:hAnsi="Times New Roman" w:cs="Times New Roman"/>
                <w:sz w:val="20"/>
                <w:szCs w:val="20"/>
                <w:lang w:val="en-IN" w:eastAsia="en-IN" w:bidi="hi-IN"/>
              </w:rPr>
            </w:pPr>
          </w:p>
        </w:tc>
        <w:tc>
          <w:tcPr>
            <w:tcW w:w="2545" w:type="dxa"/>
            <w:shd w:val="clear" w:color="auto" w:fill="auto"/>
            <w:vAlign w:val="bottom"/>
            <w:hideMark/>
          </w:tcPr>
          <w:p w14:paraId="5FF3943C" w14:textId="77777777" w:rsidR="00043063" w:rsidRPr="00043063" w:rsidRDefault="00043063" w:rsidP="00043063">
            <w:pPr>
              <w:spacing w:after="0" w:line="276" w:lineRule="auto"/>
              <w:rPr>
                <w:rFonts w:ascii="Times New Roman" w:eastAsia="Times New Roman" w:hAnsi="Times New Roman" w:cs="Times New Roman"/>
                <w:sz w:val="20"/>
                <w:szCs w:val="20"/>
                <w:lang w:val="en-IN" w:eastAsia="en-IN" w:bidi="hi-IN"/>
              </w:rPr>
            </w:pPr>
          </w:p>
        </w:tc>
      </w:tr>
      <w:tr w:rsidR="00043063" w:rsidRPr="00043063" w14:paraId="4C156941" w14:textId="77777777" w:rsidTr="00043063">
        <w:trPr>
          <w:trHeight w:val="286"/>
        </w:trPr>
        <w:tc>
          <w:tcPr>
            <w:tcW w:w="1734" w:type="dxa"/>
            <w:shd w:val="clear" w:color="000000" w:fill="FBE2D5"/>
            <w:vAlign w:val="bottom"/>
            <w:hideMark/>
          </w:tcPr>
          <w:p w14:paraId="4B0519E6" w14:textId="77777777" w:rsidR="00043063" w:rsidRPr="00043063" w:rsidRDefault="00043063" w:rsidP="00043063">
            <w:pPr>
              <w:spacing w:after="0" w:line="276" w:lineRule="auto"/>
              <w:rPr>
                <w:rFonts w:ascii="Aptos" w:eastAsia="Times New Roman" w:hAnsi="Aptos" w:cs="Times New Roman"/>
                <w:color w:val="000000"/>
                <w:lang w:val="en-IN" w:eastAsia="en-IN" w:bidi="hi-IN"/>
              </w:rPr>
            </w:pPr>
            <w:r w:rsidRPr="00043063">
              <w:rPr>
                <w:rFonts w:ascii="Aptos" w:eastAsia="Times New Roman" w:hAnsi="Aptos" w:cs="Times New Roman"/>
                <w:color w:val="000000"/>
                <w:lang w:val="en-IN" w:eastAsia="en-IN" w:bidi="hi-IN"/>
              </w:rPr>
              <w:t> </w:t>
            </w:r>
          </w:p>
        </w:tc>
        <w:tc>
          <w:tcPr>
            <w:tcW w:w="2239" w:type="dxa"/>
            <w:shd w:val="clear" w:color="000000" w:fill="FBE2D5"/>
            <w:vAlign w:val="bottom"/>
            <w:hideMark/>
          </w:tcPr>
          <w:p w14:paraId="1DBF5EE7" w14:textId="77777777" w:rsidR="00043063" w:rsidRPr="00043063" w:rsidRDefault="00043063" w:rsidP="00043063">
            <w:pPr>
              <w:spacing w:after="0" w:line="276" w:lineRule="auto"/>
              <w:rPr>
                <w:rFonts w:ascii="Aptos" w:eastAsia="Times New Roman" w:hAnsi="Aptos" w:cs="Times New Roman"/>
                <w:color w:val="000000"/>
                <w:lang w:val="en-IN" w:eastAsia="en-IN" w:bidi="hi-IN"/>
              </w:rPr>
            </w:pPr>
            <w:r w:rsidRPr="00043063">
              <w:rPr>
                <w:rFonts w:ascii="Aptos" w:eastAsia="Times New Roman" w:hAnsi="Aptos" w:cs="Times New Roman"/>
                <w:color w:val="000000"/>
                <w:lang w:val="en-IN" w:eastAsia="en-IN" w:bidi="hi-IN"/>
              </w:rPr>
              <w:t> </w:t>
            </w:r>
          </w:p>
        </w:tc>
        <w:tc>
          <w:tcPr>
            <w:tcW w:w="2667" w:type="dxa"/>
            <w:shd w:val="clear" w:color="000000" w:fill="FBE2D5"/>
            <w:vAlign w:val="center"/>
            <w:hideMark/>
          </w:tcPr>
          <w:p w14:paraId="51A88F4C" w14:textId="77777777" w:rsidR="00043063" w:rsidRPr="00043063" w:rsidRDefault="00043063" w:rsidP="00043063">
            <w:pPr>
              <w:spacing w:after="0" w:line="276" w:lineRule="auto"/>
              <w:jc w:val="both"/>
              <w:rPr>
                <w:rFonts w:ascii="Aptos" w:eastAsia="Times New Roman" w:hAnsi="Aptos" w:cs="Times New Roman"/>
                <w:b/>
                <w:bCs/>
                <w:color w:val="000000"/>
                <w:lang w:val="en-IN" w:eastAsia="en-IN" w:bidi="hi-IN"/>
              </w:rPr>
            </w:pPr>
            <w:r w:rsidRPr="00043063">
              <w:rPr>
                <w:rFonts w:ascii="Aptos" w:eastAsia="Times New Roman" w:hAnsi="Aptos" w:cs="Times New Roman"/>
                <w:b/>
                <w:bCs/>
                <w:color w:val="000000"/>
                <w:lang w:eastAsia="en-IN" w:bidi="hi-IN"/>
              </w:rPr>
              <w:t>New York (Operations)</w:t>
            </w:r>
          </w:p>
        </w:tc>
        <w:tc>
          <w:tcPr>
            <w:tcW w:w="1860" w:type="dxa"/>
            <w:shd w:val="clear" w:color="000000" w:fill="FBE2D5"/>
            <w:vAlign w:val="bottom"/>
            <w:hideMark/>
          </w:tcPr>
          <w:p w14:paraId="4A8E261C" w14:textId="77777777" w:rsidR="00043063" w:rsidRPr="00043063" w:rsidRDefault="00043063" w:rsidP="00043063">
            <w:pPr>
              <w:spacing w:after="0" w:line="276" w:lineRule="auto"/>
              <w:rPr>
                <w:rFonts w:ascii="Aptos" w:eastAsia="Times New Roman" w:hAnsi="Aptos" w:cs="Times New Roman"/>
                <w:color w:val="000000"/>
                <w:lang w:val="en-IN" w:eastAsia="en-IN" w:bidi="hi-IN"/>
              </w:rPr>
            </w:pPr>
            <w:r w:rsidRPr="00043063">
              <w:rPr>
                <w:rFonts w:ascii="Aptos" w:eastAsia="Times New Roman" w:hAnsi="Aptos" w:cs="Times New Roman"/>
                <w:color w:val="000000"/>
                <w:lang w:val="en-IN" w:eastAsia="en-IN" w:bidi="hi-IN"/>
              </w:rPr>
              <w:t> </w:t>
            </w:r>
          </w:p>
        </w:tc>
        <w:tc>
          <w:tcPr>
            <w:tcW w:w="2545" w:type="dxa"/>
            <w:shd w:val="clear" w:color="000000" w:fill="FBE2D5"/>
            <w:vAlign w:val="bottom"/>
            <w:hideMark/>
          </w:tcPr>
          <w:p w14:paraId="4A58CF4C" w14:textId="77777777" w:rsidR="00043063" w:rsidRPr="00043063" w:rsidRDefault="00043063" w:rsidP="00043063">
            <w:pPr>
              <w:spacing w:after="0" w:line="276" w:lineRule="auto"/>
              <w:rPr>
                <w:rFonts w:ascii="Aptos" w:eastAsia="Times New Roman" w:hAnsi="Aptos" w:cs="Times New Roman"/>
                <w:color w:val="000000"/>
                <w:lang w:val="en-IN" w:eastAsia="en-IN" w:bidi="hi-IN"/>
              </w:rPr>
            </w:pPr>
            <w:r w:rsidRPr="00043063">
              <w:rPr>
                <w:rFonts w:ascii="Aptos" w:eastAsia="Times New Roman" w:hAnsi="Aptos" w:cs="Times New Roman"/>
                <w:color w:val="000000"/>
                <w:lang w:val="en-IN" w:eastAsia="en-IN" w:bidi="hi-IN"/>
              </w:rPr>
              <w:t> </w:t>
            </w:r>
          </w:p>
        </w:tc>
      </w:tr>
      <w:tr w:rsidR="00043063" w:rsidRPr="00043063" w14:paraId="708BB4EC" w14:textId="77777777" w:rsidTr="00043063">
        <w:trPr>
          <w:trHeight w:val="286"/>
        </w:trPr>
        <w:tc>
          <w:tcPr>
            <w:tcW w:w="1734" w:type="dxa"/>
            <w:shd w:val="clear" w:color="auto" w:fill="auto"/>
            <w:vAlign w:val="center"/>
            <w:hideMark/>
          </w:tcPr>
          <w:p w14:paraId="6C73C9DD" w14:textId="77777777" w:rsidR="00043063" w:rsidRPr="00043063" w:rsidRDefault="00043063" w:rsidP="00043063">
            <w:pPr>
              <w:spacing w:after="0" w:line="276" w:lineRule="auto"/>
              <w:jc w:val="both"/>
              <w:rPr>
                <w:rFonts w:ascii="Aptos" w:eastAsia="Times New Roman" w:hAnsi="Aptos" w:cs="Times New Roman"/>
                <w:b/>
                <w:bCs/>
                <w:color w:val="000000"/>
                <w:lang w:val="en-IN" w:eastAsia="en-IN" w:bidi="hi-IN"/>
              </w:rPr>
            </w:pPr>
            <w:r w:rsidRPr="00043063">
              <w:rPr>
                <w:rFonts w:ascii="Aptos" w:eastAsia="Times New Roman" w:hAnsi="Aptos" w:cs="Times New Roman"/>
                <w:b/>
                <w:bCs/>
                <w:color w:val="000000"/>
                <w:lang w:eastAsia="en-IN" w:bidi="hi-IN"/>
              </w:rPr>
              <w:t>VLAN</w:t>
            </w:r>
          </w:p>
        </w:tc>
        <w:tc>
          <w:tcPr>
            <w:tcW w:w="2239" w:type="dxa"/>
            <w:shd w:val="clear" w:color="auto" w:fill="auto"/>
            <w:vAlign w:val="center"/>
            <w:hideMark/>
          </w:tcPr>
          <w:p w14:paraId="311408AA" w14:textId="77777777" w:rsidR="00043063" w:rsidRPr="00043063" w:rsidRDefault="00043063" w:rsidP="00043063">
            <w:pPr>
              <w:spacing w:after="0" w:line="276" w:lineRule="auto"/>
              <w:jc w:val="both"/>
              <w:rPr>
                <w:rFonts w:ascii="Aptos" w:eastAsia="Times New Roman" w:hAnsi="Aptos" w:cs="Times New Roman"/>
                <w:b/>
                <w:bCs/>
                <w:color w:val="000000"/>
                <w:lang w:val="en-IN" w:eastAsia="en-IN" w:bidi="hi-IN"/>
              </w:rPr>
            </w:pPr>
            <w:r w:rsidRPr="00043063">
              <w:rPr>
                <w:rFonts w:ascii="Aptos" w:eastAsia="Times New Roman" w:hAnsi="Aptos" w:cs="Times New Roman"/>
                <w:b/>
                <w:bCs/>
                <w:color w:val="000000"/>
                <w:lang w:eastAsia="en-IN" w:bidi="hi-IN"/>
              </w:rPr>
              <w:t>Description</w:t>
            </w:r>
          </w:p>
        </w:tc>
        <w:tc>
          <w:tcPr>
            <w:tcW w:w="2667" w:type="dxa"/>
            <w:shd w:val="clear" w:color="auto" w:fill="auto"/>
            <w:vAlign w:val="center"/>
            <w:hideMark/>
          </w:tcPr>
          <w:p w14:paraId="689D3274" w14:textId="77777777" w:rsidR="00043063" w:rsidRPr="00043063" w:rsidRDefault="00043063" w:rsidP="00043063">
            <w:pPr>
              <w:spacing w:after="0" w:line="276" w:lineRule="auto"/>
              <w:jc w:val="both"/>
              <w:rPr>
                <w:rFonts w:ascii="Aptos" w:eastAsia="Times New Roman" w:hAnsi="Aptos" w:cs="Times New Roman"/>
                <w:b/>
                <w:bCs/>
                <w:color w:val="000000"/>
                <w:lang w:val="en-IN" w:eastAsia="en-IN" w:bidi="hi-IN"/>
              </w:rPr>
            </w:pPr>
            <w:r w:rsidRPr="00043063">
              <w:rPr>
                <w:rFonts w:ascii="Aptos" w:eastAsia="Times New Roman" w:hAnsi="Aptos" w:cs="Times New Roman"/>
                <w:b/>
                <w:bCs/>
                <w:color w:val="000000"/>
                <w:lang w:eastAsia="en-IN" w:bidi="hi-IN"/>
              </w:rPr>
              <w:t>IP Address Range</w:t>
            </w:r>
          </w:p>
        </w:tc>
        <w:tc>
          <w:tcPr>
            <w:tcW w:w="1860" w:type="dxa"/>
            <w:shd w:val="clear" w:color="auto" w:fill="auto"/>
            <w:vAlign w:val="center"/>
            <w:hideMark/>
          </w:tcPr>
          <w:p w14:paraId="71A57E07" w14:textId="77777777" w:rsidR="00043063" w:rsidRPr="00043063" w:rsidRDefault="00043063" w:rsidP="00043063">
            <w:pPr>
              <w:spacing w:after="0" w:line="276" w:lineRule="auto"/>
              <w:jc w:val="both"/>
              <w:rPr>
                <w:rFonts w:ascii="Aptos" w:eastAsia="Times New Roman" w:hAnsi="Aptos" w:cs="Times New Roman"/>
                <w:b/>
                <w:bCs/>
                <w:color w:val="000000"/>
                <w:lang w:val="en-IN" w:eastAsia="en-IN" w:bidi="hi-IN"/>
              </w:rPr>
            </w:pPr>
            <w:r w:rsidRPr="00043063">
              <w:rPr>
                <w:rFonts w:ascii="Aptos" w:eastAsia="Times New Roman" w:hAnsi="Aptos" w:cs="Times New Roman"/>
                <w:b/>
                <w:bCs/>
                <w:color w:val="000000"/>
                <w:lang w:eastAsia="en-IN" w:bidi="hi-IN"/>
              </w:rPr>
              <w:t>Subnet Mask</w:t>
            </w:r>
          </w:p>
        </w:tc>
        <w:tc>
          <w:tcPr>
            <w:tcW w:w="2545" w:type="dxa"/>
            <w:shd w:val="clear" w:color="auto" w:fill="auto"/>
            <w:vAlign w:val="center"/>
            <w:hideMark/>
          </w:tcPr>
          <w:p w14:paraId="74E0D657" w14:textId="77777777" w:rsidR="00043063" w:rsidRPr="00043063" w:rsidRDefault="00043063" w:rsidP="00043063">
            <w:pPr>
              <w:spacing w:after="0" w:line="276" w:lineRule="auto"/>
              <w:jc w:val="both"/>
              <w:rPr>
                <w:rFonts w:ascii="Aptos" w:eastAsia="Times New Roman" w:hAnsi="Aptos" w:cs="Times New Roman"/>
                <w:b/>
                <w:bCs/>
                <w:color w:val="000000"/>
                <w:lang w:val="en-IN" w:eastAsia="en-IN" w:bidi="hi-IN"/>
              </w:rPr>
            </w:pPr>
            <w:r w:rsidRPr="00043063">
              <w:rPr>
                <w:rFonts w:ascii="Aptos" w:eastAsia="Times New Roman" w:hAnsi="Aptos" w:cs="Times New Roman"/>
                <w:b/>
                <w:bCs/>
                <w:color w:val="000000"/>
                <w:lang w:eastAsia="en-IN" w:bidi="hi-IN"/>
              </w:rPr>
              <w:t>Default Gateway</w:t>
            </w:r>
          </w:p>
        </w:tc>
      </w:tr>
      <w:tr w:rsidR="00043063" w:rsidRPr="00043063" w14:paraId="018382BF" w14:textId="77777777" w:rsidTr="00043063">
        <w:trPr>
          <w:trHeight w:val="562"/>
        </w:trPr>
        <w:tc>
          <w:tcPr>
            <w:tcW w:w="1734" w:type="dxa"/>
            <w:shd w:val="clear" w:color="auto" w:fill="auto"/>
            <w:vAlign w:val="center"/>
            <w:hideMark/>
          </w:tcPr>
          <w:p w14:paraId="3AA8C289" w14:textId="77777777" w:rsidR="00043063" w:rsidRPr="00043063" w:rsidRDefault="00043063" w:rsidP="00043063">
            <w:pPr>
              <w:spacing w:after="0" w:line="276" w:lineRule="auto"/>
              <w:jc w:val="both"/>
              <w:rPr>
                <w:rFonts w:ascii="Aptos" w:eastAsia="Times New Roman" w:hAnsi="Aptos" w:cs="Times New Roman"/>
                <w:color w:val="000000"/>
                <w:lang w:val="en-IN" w:eastAsia="en-IN" w:bidi="hi-IN"/>
              </w:rPr>
            </w:pPr>
            <w:r w:rsidRPr="00043063">
              <w:rPr>
                <w:rFonts w:ascii="Aptos" w:eastAsia="Times New Roman" w:hAnsi="Aptos" w:cs="Times New Roman"/>
                <w:color w:val="000000"/>
                <w:lang w:eastAsia="en-IN" w:bidi="hi-IN"/>
              </w:rPr>
              <w:t>70</w:t>
            </w:r>
          </w:p>
        </w:tc>
        <w:tc>
          <w:tcPr>
            <w:tcW w:w="2239" w:type="dxa"/>
            <w:shd w:val="clear" w:color="auto" w:fill="auto"/>
            <w:vAlign w:val="center"/>
            <w:hideMark/>
          </w:tcPr>
          <w:p w14:paraId="773BE4E6" w14:textId="77777777" w:rsidR="00043063" w:rsidRPr="00043063" w:rsidRDefault="00043063" w:rsidP="00043063">
            <w:pPr>
              <w:spacing w:after="0" w:line="276" w:lineRule="auto"/>
              <w:jc w:val="both"/>
              <w:rPr>
                <w:rFonts w:ascii="Aptos" w:eastAsia="Times New Roman" w:hAnsi="Aptos" w:cs="Times New Roman"/>
                <w:color w:val="000000"/>
                <w:lang w:val="en-IN" w:eastAsia="en-IN" w:bidi="hi-IN"/>
              </w:rPr>
            </w:pPr>
            <w:r w:rsidRPr="00043063">
              <w:rPr>
                <w:rFonts w:ascii="Aptos" w:eastAsia="Times New Roman" w:hAnsi="Aptos" w:cs="Times New Roman"/>
                <w:color w:val="000000"/>
                <w:lang w:eastAsia="en-IN" w:bidi="hi-IN"/>
              </w:rPr>
              <w:t>Operations</w:t>
            </w:r>
          </w:p>
        </w:tc>
        <w:tc>
          <w:tcPr>
            <w:tcW w:w="2667" w:type="dxa"/>
            <w:shd w:val="clear" w:color="auto" w:fill="auto"/>
            <w:vAlign w:val="center"/>
            <w:hideMark/>
          </w:tcPr>
          <w:p w14:paraId="4FC9314F" w14:textId="45148295" w:rsidR="00043063" w:rsidRPr="00043063" w:rsidRDefault="00043063" w:rsidP="00043063">
            <w:pPr>
              <w:spacing w:after="0" w:line="276" w:lineRule="auto"/>
              <w:jc w:val="both"/>
              <w:rPr>
                <w:rFonts w:ascii="Aptos" w:eastAsia="Times New Roman" w:hAnsi="Aptos" w:cs="Times New Roman"/>
                <w:color w:val="000000"/>
                <w:lang w:val="en-IN" w:eastAsia="en-IN" w:bidi="hi-IN"/>
              </w:rPr>
            </w:pPr>
            <w:r w:rsidRPr="00043063">
              <w:rPr>
                <w:rFonts w:ascii="Aptos" w:eastAsia="Times New Roman" w:hAnsi="Aptos" w:cs="Times New Roman"/>
                <w:color w:val="000000"/>
                <w:lang w:eastAsia="en-IN" w:bidi="hi-IN"/>
              </w:rPr>
              <w:t xml:space="preserve">10.0.70.1 - 10.0.70.254 </w:t>
            </w:r>
          </w:p>
        </w:tc>
        <w:tc>
          <w:tcPr>
            <w:tcW w:w="1860" w:type="dxa"/>
            <w:shd w:val="clear" w:color="auto" w:fill="auto"/>
            <w:vAlign w:val="center"/>
            <w:hideMark/>
          </w:tcPr>
          <w:p w14:paraId="747570F3" w14:textId="77777777" w:rsidR="00043063" w:rsidRPr="00043063" w:rsidRDefault="00043063" w:rsidP="00043063">
            <w:pPr>
              <w:spacing w:after="0" w:line="276" w:lineRule="auto"/>
              <w:jc w:val="both"/>
              <w:rPr>
                <w:rFonts w:ascii="Aptos" w:eastAsia="Times New Roman" w:hAnsi="Aptos" w:cs="Times New Roman"/>
                <w:color w:val="000000"/>
                <w:lang w:val="en-IN" w:eastAsia="en-IN" w:bidi="hi-IN"/>
              </w:rPr>
            </w:pPr>
            <w:r w:rsidRPr="00043063">
              <w:rPr>
                <w:rFonts w:ascii="Aptos" w:eastAsia="Times New Roman" w:hAnsi="Aptos" w:cs="Times New Roman"/>
                <w:color w:val="000000"/>
                <w:lang w:eastAsia="en-IN" w:bidi="hi-IN"/>
              </w:rPr>
              <w:t>255.255.255.0</w:t>
            </w:r>
          </w:p>
        </w:tc>
        <w:tc>
          <w:tcPr>
            <w:tcW w:w="2545" w:type="dxa"/>
            <w:shd w:val="clear" w:color="auto" w:fill="auto"/>
            <w:vAlign w:val="center"/>
            <w:hideMark/>
          </w:tcPr>
          <w:p w14:paraId="587AFE88" w14:textId="77777777" w:rsidR="00043063" w:rsidRPr="00043063" w:rsidRDefault="00043063" w:rsidP="00043063">
            <w:pPr>
              <w:spacing w:after="0" w:line="276" w:lineRule="auto"/>
              <w:jc w:val="both"/>
              <w:rPr>
                <w:rFonts w:ascii="Aptos" w:eastAsia="Times New Roman" w:hAnsi="Aptos" w:cs="Times New Roman"/>
                <w:color w:val="000000"/>
                <w:lang w:val="en-IN" w:eastAsia="en-IN" w:bidi="hi-IN"/>
              </w:rPr>
            </w:pPr>
            <w:r w:rsidRPr="00043063">
              <w:rPr>
                <w:rFonts w:ascii="Aptos" w:eastAsia="Times New Roman" w:hAnsi="Aptos" w:cs="Times New Roman"/>
                <w:color w:val="000000"/>
                <w:lang w:eastAsia="en-IN" w:bidi="hi-IN"/>
              </w:rPr>
              <w:t>10.0.70.1</w:t>
            </w:r>
          </w:p>
        </w:tc>
      </w:tr>
      <w:tr w:rsidR="00043063" w:rsidRPr="00043063" w14:paraId="2526BCBE" w14:textId="77777777" w:rsidTr="00043063">
        <w:trPr>
          <w:trHeight w:val="286"/>
        </w:trPr>
        <w:tc>
          <w:tcPr>
            <w:tcW w:w="1734" w:type="dxa"/>
            <w:shd w:val="clear" w:color="auto" w:fill="auto"/>
            <w:vAlign w:val="bottom"/>
            <w:hideMark/>
          </w:tcPr>
          <w:p w14:paraId="2D3B9CF9" w14:textId="77777777" w:rsidR="00043063" w:rsidRPr="00043063" w:rsidRDefault="00043063" w:rsidP="00043063">
            <w:pPr>
              <w:spacing w:after="0" w:line="276" w:lineRule="auto"/>
              <w:jc w:val="both"/>
              <w:rPr>
                <w:rFonts w:ascii="Aptos" w:eastAsia="Times New Roman" w:hAnsi="Aptos" w:cs="Times New Roman"/>
                <w:color w:val="000000"/>
                <w:lang w:val="en-IN" w:eastAsia="en-IN" w:bidi="hi-IN"/>
              </w:rPr>
            </w:pPr>
          </w:p>
        </w:tc>
        <w:tc>
          <w:tcPr>
            <w:tcW w:w="2239" w:type="dxa"/>
            <w:shd w:val="clear" w:color="auto" w:fill="auto"/>
            <w:vAlign w:val="bottom"/>
            <w:hideMark/>
          </w:tcPr>
          <w:p w14:paraId="6301D027" w14:textId="77777777" w:rsidR="00043063" w:rsidRPr="00043063" w:rsidRDefault="00043063" w:rsidP="00043063">
            <w:pPr>
              <w:spacing w:after="0" w:line="276" w:lineRule="auto"/>
              <w:rPr>
                <w:rFonts w:ascii="Times New Roman" w:eastAsia="Times New Roman" w:hAnsi="Times New Roman" w:cs="Times New Roman"/>
                <w:sz w:val="20"/>
                <w:szCs w:val="20"/>
                <w:lang w:val="en-IN" w:eastAsia="en-IN" w:bidi="hi-IN"/>
              </w:rPr>
            </w:pPr>
          </w:p>
        </w:tc>
        <w:tc>
          <w:tcPr>
            <w:tcW w:w="2667" w:type="dxa"/>
            <w:shd w:val="clear" w:color="auto" w:fill="auto"/>
            <w:vAlign w:val="bottom"/>
            <w:hideMark/>
          </w:tcPr>
          <w:p w14:paraId="579B4963" w14:textId="77777777" w:rsidR="00043063" w:rsidRPr="00043063" w:rsidRDefault="00043063" w:rsidP="00043063">
            <w:pPr>
              <w:spacing w:after="0" w:line="276" w:lineRule="auto"/>
              <w:rPr>
                <w:rFonts w:ascii="Times New Roman" w:eastAsia="Times New Roman" w:hAnsi="Times New Roman" w:cs="Times New Roman"/>
                <w:sz w:val="20"/>
                <w:szCs w:val="20"/>
                <w:lang w:val="en-IN" w:eastAsia="en-IN" w:bidi="hi-IN"/>
              </w:rPr>
            </w:pPr>
          </w:p>
        </w:tc>
        <w:tc>
          <w:tcPr>
            <w:tcW w:w="1860" w:type="dxa"/>
            <w:shd w:val="clear" w:color="auto" w:fill="auto"/>
            <w:vAlign w:val="bottom"/>
            <w:hideMark/>
          </w:tcPr>
          <w:p w14:paraId="7B5B3B9E" w14:textId="77777777" w:rsidR="00043063" w:rsidRPr="00043063" w:rsidRDefault="00043063" w:rsidP="00043063">
            <w:pPr>
              <w:spacing w:after="0" w:line="276" w:lineRule="auto"/>
              <w:rPr>
                <w:rFonts w:ascii="Times New Roman" w:eastAsia="Times New Roman" w:hAnsi="Times New Roman" w:cs="Times New Roman"/>
                <w:sz w:val="20"/>
                <w:szCs w:val="20"/>
                <w:lang w:val="en-IN" w:eastAsia="en-IN" w:bidi="hi-IN"/>
              </w:rPr>
            </w:pPr>
          </w:p>
        </w:tc>
        <w:tc>
          <w:tcPr>
            <w:tcW w:w="2545" w:type="dxa"/>
            <w:shd w:val="clear" w:color="auto" w:fill="auto"/>
            <w:vAlign w:val="bottom"/>
            <w:hideMark/>
          </w:tcPr>
          <w:p w14:paraId="760B28BC" w14:textId="77777777" w:rsidR="00043063" w:rsidRPr="00043063" w:rsidRDefault="00043063" w:rsidP="00043063">
            <w:pPr>
              <w:spacing w:after="0" w:line="276" w:lineRule="auto"/>
              <w:rPr>
                <w:rFonts w:ascii="Times New Roman" w:eastAsia="Times New Roman" w:hAnsi="Times New Roman" w:cs="Times New Roman"/>
                <w:sz w:val="20"/>
                <w:szCs w:val="20"/>
                <w:lang w:val="en-IN" w:eastAsia="en-IN" w:bidi="hi-IN"/>
              </w:rPr>
            </w:pPr>
          </w:p>
        </w:tc>
      </w:tr>
      <w:tr w:rsidR="00043063" w:rsidRPr="00043063" w14:paraId="31193C63" w14:textId="77777777" w:rsidTr="00043063">
        <w:trPr>
          <w:trHeight w:val="286"/>
        </w:trPr>
        <w:tc>
          <w:tcPr>
            <w:tcW w:w="1734" w:type="dxa"/>
            <w:shd w:val="clear" w:color="000000" w:fill="FBE2D5"/>
            <w:vAlign w:val="bottom"/>
            <w:hideMark/>
          </w:tcPr>
          <w:p w14:paraId="5A239605" w14:textId="77777777" w:rsidR="00043063" w:rsidRPr="00043063" w:rsidRDefault="00043063" w:rsidP="00043063">
            <w:pPr>
              <w:spacing w:after="0" w:line="276" w:lineRule="auto"/>
              <w:rPr>
                <w:rFonts w:ascii="Aptos" w:eastAsia="Times New Roman" w:hAnsi="Aptos" w:cs="Times New Roman"/>
                <w:color w:val="000000"/>
                <w:lang w:val="en-IN" w:eastAsia="en-IN" w:bidi="hi-IN"/>
              </w:rPr>
            </w:pPr>
            <w:r w:rsidRPr="00043063">
              <w:rPr>
                <w:rFonts w:ascii="Aptos" w:eastAsia="Times New Roman" w:hAnsi="Aptos" w:cs="Times New Roman"/>
                <w:color w:val="000000"/>
                <w:lang w:val="en-IN" w:eastAsia="en-IN" w:bidi="hi-IN"/>
              </w:rPr>
              <w:t> </w:t>
            </w:r>
          </w:p>
        </w:tc>
        <w:tc>
          <w:tcPr>
            <w:tcW w:w="2239" w:type="dxa"/>
            <w:shd w:val="clear" w:color="000000" w:fill="FBE2D5"/>
            <w:vAlign w:val="bottom"/>
            <w:hideMark/>
          </w:tcPr>
          <w:p w14:paraId="223F2538" w14:textId="77777777" w:rsidR="00043063" w:rsidRPr="00043063" w:rsidRDefault="00043063" w:rsidP="00043063">
            <w:pPr>
              <w:spacing w:after="0" w:line="276" w:lineRule="auto"/>
              <w:rPr>
                <w:rFonts w:ascii="Aptos" w:eastAsia="Times New Roman" w:hAnsi="Aptos" w:cs="Times New Roman"/>
                <w:color w:val="000000"/>
                <w:lang w:val="en-IN" w:eastAsia="en-IN" w:bidi="hi-IN"/>
              </w:rPr>
            </w:pPr>
            <w:r w:rsidRPr="00043063">
              <w:rPr>
                <w:rFonts w:ascii="Aptos" w:eastAsia="Times New Roman" w:hAnsi="Aptos" w:cs="Times New Roman"/>
                <w:color w:val="000000"/>
                <w:lang w:val="en-IN" w:eastAsia="en-IN" w:bidi="hi-IN"/>
              </w:rPr>
              <w:t> </w:t>
            </w:r>
          </w:p>
        </w:tc>
        <w:tc>
          <w:tcPr>
            <w:tcW w:w="2667" w:type="dxa"/>
            <w:shd w:val="clear" w:color="000000" w:fill="FBE2D5"/>
            <w:vAlign w:val="center"/>
            <w:hideMark/>
          </w:tcPr>
          <w:p w14:paraId="6B83A24B" w14:textId="77777777" w:rsidR="00043063" w:rsidRPr="00043063" w:rsidRDefault="00043063" w:rsidP="00043063">
            <w:pPr>
              <w:spacing w:after="0" w:line="276" w:lineRule="auto"/>
              <w:jc w:val="both"/>
              <w:rPr>
                <w:rFonts w:ascii="Aptos" w:eastAsia="Times New Roman" w:hAnsi="Aptos" w:cs="Times New Roman"/>
                <w:b/>
                <w:bCs/>
                <w:color w:val="000000"/>
                <w:lang w:val="en-IN" w:eastAsia="en-IN" w:bidi="hi-IN"/>
              </w:rPr>
            </w:pPr>
            <w:r w:rsidRPr="00043063">
              <w:rPr>
                <w:rFonts w:ascii="Aptos" w:eastAsia="Times New Roman" w:hAnsi="Aptos" w:cs="Times New Roman"/>
                <w:b/>
                <w:bCs/>
                <w:color w:val="000000"/>
                <w:lang w:eastAsia="en-IN" w:bidi="hi-IN"/>
              </w:rPr>
              <w:t>Houston (R&amp;D)</w:t>
            </w:r>
          </w:p>
        </w:tc>
        <w:tc>
          <w:tcPr>
            <w:tcW w:w="1860" w:type="dxa"/>
            <w:shd w:val="clear" w:color="000000" w:fill="FBE2D5"/>
            <w:vAlign w:val="bottom"/>
            <w:hideMark/>
          </w:tcPr>
          <w:p w14:paraId="33F605FE" w14:textId="77777777" w:rsidR="00043063" w:rsidRPr="00043063" w:rsidRDefault="00043063" w:rsidP="00043063">
            <w:pPr>
              <w:spacing w:after="0" w:line="276" w:lineRule="auto"/>
              <w:rPr>
                <w:rFonts w:ascii="Aptos" w:eastAsia="Times New Roman" w:hAnsi="Aptos" w:cs="Times New Roman"/>
                <w:color w:val="000000"/>
                <w:lang w:val="en-IN" w:eastAsia="en-IN" w:bidi="hi-IN"/>
              </w:rPr>
            </w:pPr>
            <w:r w:rsidRPr="00043063">
              <w:rPr>
                <w:rFonts w:ascii="Aptos" w:eastAsia="Times New Roman" w:hAnsi="Aptos" w:cs="Times New Roman"/>
                <w:color w:val="000000"/>
                <w:lang w:val="en-IN" w:eastAsia="en-IN" w:bidi="hi-IN"/>
              </w:rPr>
              <w:t> </w:t>
            </w:r>
          </w:p>
        </w:tc>
        <w:tc>
          <w:tcPr>
            <w:tcW w:w="2545" w:type="dxa"/>
            <w:shd w:val="clear" w:color="000000" w:fill="FBE2D5"/>
            <w:vAlign w:val="bottom"/>
            <w:hideMark/>
          </w:tcPr>
          <w:p w14:paraId="0050A6BC" w14:textId="77777777" w:rsidR="00043063" w:rsidRPr="00043063" w:rsidRDefault="00043063" w:rsidP="00043063">
            <w:pPr>
              <w:spacing w:after="0" w:line="276" w:lineRule="auto"/>
              <w:rPr>
                <w:rFonts w:ascii="Aptos" w:eastAsia="Times New Roman" w:hAnsi="Aptos" w:cs="Times New Roman"/>
                <w:color w:val="000000"/>
                <w:lang w:val="en-IN" w:eastAsia="en-IN" w:bidi="hi-IN"/>
              </w:rPr>
            </w:pPr>
            <w:r w:rsidRPr="00043063">
              <w:rPr>
                <w:rFonts w:ascii="Aptos" w:eastAsia="Times New Roman" w:hAnsi="Aptos" w:cs="Times New Roman"/>
                <w:color w:val="000000"/>
                <w:lang w:val="en-IN" w:eastAsia="en-IN" w:bidi="hi-IN"/>
              </w:rPr>
              <w:t> </w:t>
            </w:r>
          </w:p>
        </w:tc>
      </w:tr>
      <w:tr w:rsidR="00043063" w:rsidRPr="00043063" w14:paraId="24108F50" w14:textId="77777777" w:rsidTr="00043063">
        <w:trPr>
          <w:trHeight w:val="286"/>
        </w:trPr>
        <w:tc>
          <w:tcPr>
            <w:tcW w:w="1734" w:type="dxa"/>
            <w:shd w:val="clear" w:color="auto" w:fill="auto"/>
            <w:vAlign w:val="center"/>
            <w:hideMark/>
          </w:tcPr>
          <w:p w14:paraId="302E5D63" w14:textId="77777777" w:rsidR="00043063" w:rsidRPr="00043063" w:rsidRDefault="00043063" w:rsidP="00043063">
            <w:pPr>
              <w:spacing w:after="0" w:line="276" w:lineRule="auto"/>
              <w:jc w:val="both"/>
              <w:rPr>
                <w:rFonts w:ascii="Aptos" w:eastAsia="Times New Roman" w:hAnsi="Aptos" w:cs="Times New Roman"/>
                <w:b/>
                <w:bCs/>
                <w:color w:val="000000"/>
                <w:lang w:val="en-IN" w:eastAsia="en-IN" w:bidi="hi-IN"/>
              </w:rPr>
            </w:pPr>
            <w:r w:rsidRPr="00043063">
              <w:rPr>
                <w:rFonts w:ascii="Aptos" w:eastAsia="Times New Roman" w:hAnsi="Aptos" w:cs="Times New Roman"/>
                <w:b/>
                <w:bCs/>
                <w:color w:val="000000"/>
                <w:lang w:eastAsia="en-IN" w:bidi="hi-IN"/>
              </w:rPr>
              <w:t>VLAN</w:t>
            </w:r>
          </w:p>
        </w:tc>
        <w:tc>
          <w:tcPr>
            <w:tcW w:w="2239" w:type="dxa"/>
            <w:shd w:val="clear" w:color="auto" w:fill="auto"/>
            <w:vAlign w:val="center"/>
            <w:hideMark/>
          </w:tcPr>
          <w:p w14:paraId="7DC16266" w14:textId="77777777" w:rsidR="00043063" w:rsidRPr="00043063" w:rsidRDefault="00043063" w:rsidP="00043063">
            <w:pPr>
              <w:spacing w:after="0" w:line="276" w:lineRule="auto"/>
              <w:jc w:val="both"/>
              <w:rPr>
                <w:rFonts w:ascii="Aptos" w:eastAsia="Times New Roman" w:hAnsi="Aptos" w:cs="Times New Roman"/>
                <w:b/>
                <w:bCs/>
                <w:color w:val="000000"/>
                <w:lang w:val="en-IN" w:eastAsia="en-IN" w:bidi="hi-IN"/>
              </w:rPr>
            </w:pPr>
            <w:r w:rsidRPr="00043063">
              <w:rPr>
                <w:rFonts w:ascii="Aptos" w:eastAsia="Times New Roman" w:hAnsi="Aptos" w:cs="Times New Roman"/>
                <w:b/>
                <w:bCs/>
                <w:color w:val="000000"/>
                <w:lang w:eastAsia="en-IN" w:bidi="hi-IN"/>
              </w:rPr>
              <w:t>Description</w:t>
            </w:r>
          </w:p>
        </w:tc>
        <w:tc>
          <w:tcPr>
            <w:tcW w:w="2667" w:type="dxa"/>
            <w:shd w:val="clear" w:color="auto" w:fill="auto"/>
            <w:vAlign w:val="center"/>
            <w:hideMark/>
          </w:tcPr>
          <w:p w14:paraId="7EE8CF2C" w14:textId="77777777" w:rsidR="00043063" w:rsidRPr="00043063" w:rsidRDefault="00043063" w:rsidP="00043063">
            <w:pPr>
              <w:spacing w:after="0" w:line="276" w:lineRule="auto"/>
              <w:jc w:val="both"/>
              <w:rPr>
                <w:rFonts w:ascii="Aptos" w:eastAsia="Times New Roman" w:hAnsi="Aptos" w:cs="Times New Roman"/>
                <w:b/>
                <w:bCs/>
                <w:color w:val="000000"/>
                <w:lang w:val="en-IN" w:eastAsia="en-IN" w:bidi="hi-IN"/>
              </w:rPr>
            </w:pPr>
            <w:r w:rsidRPr="00043063">
              <w:rPr>
                <w:rFonts w:ascii="Aptos" w:eastAsia="Times New Roman" w:hAnsi="Aptos" w:cs="Times New Roman"/>
                <w:b/>
                <w:bCs/>
                <w:color w:val="000000"/>
                <w:lang w:eastAsia="en-IN" w:bidi="hi-IN"/>
              </w:rPr>
              <w:t>IP Address Range</w:t>
            </w:r>
          </w:p>
        </w:tc>
        <w:tc>
          <w:tcPr>
            <w:tcW w:w="1860" w:type="dxa"/>
            <w:shd w:val="clear" w:color="auto" w:fill="auto"/>
            <w:vAlign w:val="center"/>
            <w:hideMark/>
          </w:tcPr>
          <w:p w14:paraId="4460CF62" w14:textId="77777777" w:rsidR="00043063" w:rsidRPr="00043063" w:rsidRDefault="00043063" w:rsidP="00043063">
            <w:pPr>
              <w:spacing w:after="0" w:line="276" w:lineRule="auto"/>
              <w:jc w:val="both"/>
              <w:rPr>
                <w:rFonts w:ascii="Aptos" w:eastAsia="Times New Roman" w:hAnsi="Aptos" w:cs="Times New Roman"/>
                <w:b/>
                <w:bCs/>
                <w:color w:val="000000"/>
                <w:lang w:val="en-IN" w:eastAsia="en-IN" w:bidi="hi-IN"/>
              </w:rPr>
            </w:pPr>
            <w:r w:rsidRPr="00043063">
              <w:rPr>
                <w:rFonts w:ascii="Aptos" w:eastAsia="Times New Roman" w:hAnsi="Aptos" w:cs="Times New Roman"/>
                <w:b/>
                <w:bCs/>
                <w:color w:val="000000"/>
                <w:lang w:eastAsia="en-IN" w:bidi="hi-IN"/>
              </w:rPr>
              <w:t>Subnet Mask</w:t>
            </w:r>
          </w:p>
        </w:tc>
        <w:tc>
          <w:tcPr>
            <w:tcW w:w="2545" w:type="dxa"/>
            <w:shd w:val="clear" w:color="auto" w:fill="auto"/>
            <w:vAlign w:val="center"/>
            <w:hideMark/>
          </w:tcPr>
          <w:p w14:paraId="5100BAF1" w14:textId="77777777" w:rsidR="00043063" w:rsidRPr="00043063" w:rsidRDefault="00043063" w:rsidP="00043063">
            <w:pPr>
              <w:spacing w:after="0" w:line="276" w:lineRule="auto"/>
              <w:jc w:val="both"/>
              <w:rPr>
                <w:rFonts w:ascii="Aptos" w:eastAsia="Times New Roman" w:hAnsi="Aptos" w:cs="Times New Roman"/>
                <w:b/>
                <w:bCs/>
                <w:color w:val="000000"/>
                <w:lang w:val="en-IN" w:eastAsia="en-IN" w:bidi="hi-IN"/>
              </w:rPr>
            </w:pPr>
            <w:r w:rsidRPr="00043063">
              <w:rPr>
                <w:rFonts w:ascii="Aptos" w:eastAsia="Times New Roman" w:hAnsi="Aptos" w:cs="Times New Roman"/>
                <w:b/>
                <w:bCs/>
                <w:color w:val="000000"/>
                <w:lang w:eastAsia="en-IN" w:bidi="hi-IN"/>
              </w:rPr>
              <w:t>Default Gateway</w:t>
            </w:r>
          </w:p>
        </w:tc>
      </w:tr>
      <w:tr w:rsidR="00043063" w:rsidRPr="00043063" w14:paraId="2D6CFF38" w14:textId="77777777" w:rsidTr="00043063">
        <w:trPr>
          <w:trHeight w:val="286"/>
        </w:trPr>
        <w:tc>
          <w:tcPr>
            <w:tcW w:w="1734" w:type="dxa"/>
            <w:shd w:val="clear" w:color="auto" w:fill="auto"/>
            <w:vAlign w:val="center"/>
            <w:hideMark/>
          </w:tcPr>
          <w:p w14:paraId="2A56A8C9" w14:textId="77777777" w:rsidR="00043063" w:rsidRPr="00043063" w:rsidRDefault="00043063" w:rsidP="00043063">
            <w:pPr>
              <w:spacing w:after="0" w:line="276" w:lineRule="auto"/>
              <w:jc w:val="both"/>
              <w:rPr>
                <w:rFonts w:ascii="Aptos" w:eastAsia="Times New Roman" w:hAnsi="Aptos" w:cs="Times New Roman"/>
                <w:color w:val="000000"/>
                <w:lang w:val="en-IN" w:eastAsia="en-IN" w:bidi="hi-IN"/>
              </w:rPr>
            </w:pPr>
            <w:r w:rsidRPr="00043063">
              <w:rPr>
                <w:rFonts w:ascii="Aptos" w:eastAsia="Times New Roman" w:hAnsi="Aptos" w:cs="Times New Roman"/>
                <w:color w:val="000000"/>
                <w:lang w:eastAsia="en-IN" w:bidi="hi-IN"/>
              </w:rPr>
              <w:t>80</w:t>
            </w:r>
          </w:p>
        </w:tc>
        <w:tc>
          <w:tcPr>
            <w:tcW w:w="2239" w:type="dxa"/>
            <w:shd w:val="clear" w:color="auto" w:fill="auto"/>
            <w:vAlign w:val="center"/>
            <w:hideMark/>
          </w:tcPr>
          <w:p w14:paraId="5995EDC0" w14:textId="77777777" w:rsidR="00043063" w:rsidRPr="00043063" w:rsidRDefault="00043063" w:rsidP="00043063">
            <w:pPr>
              <w:spacing w:after="0" w:line="276" w:lineRule="auto"/>
              <w:jc w:val="both"/>
              <w:rPr>
                <w:rFonts w:ascii="Aptos" w:eastAsia="Times New Roman" w:hAnsi="Aptos" w:cs="Times New Roman"/>
                <w:color w:val="000000"/>
                <w:lang w:val="en-IN" w:eastAsia="en-IN" w:bidi="hi-IN"/>
              </w:rPr>
            </w:pPr>
            <w:r w:rsidRPr="00043063">
              <w:rPr>
                <w:rFonts w:ascii="Aptos" w:eastAsia="Times New Roman" w:hAnsi="Aptos" w:cs="Times New Roman"/>
                <w:color w:val="000000"/>
                <w:lang w:eastAsia="en-IN" w:bidi="hi-IN"/>
              </w:rPr>
              <w:t>R&amp;D</w:t>
            </w:r>
          </w:p>
        </w:tc>
        <w:tc>
          <w:tcPr>
            <w:tcW w:w="2667" w:type="dxa"/>
            <w:shd w:val="clear" w:color="auto" w:fill="auto"/>
            <w:vAlign w:val="center"/>
            <w:hideMark/>
          </w:tcPr>
          <w:p w14:paraId="67CECA92" w14:textId="77777777" w:rsidR="00043063" w:rsidRPr="00043063" w:rsidRDefault="00043063" w:rsidP="00043063">
            <w:pPr>
              <w:spacing w:after="0" w:line="276" w:lineRule="auto"/>
              <w:jc w:val="both"/>
              <w:rPr>
                <w:rFonts w:ascii="Aptos" w:eastAsia="Times New Roman" w:hAnsi="Aptos" w:cs="Times New Roman"/>
                <w:color w:val="000000"/>
                <w:lang w:val="en-IN" w:eastAsia="en-IN" w:bidi="hi-IN"/>
              </w:rPr>
            </w:pPr>
            <w:r w:rsidRPr="00043063">
              <w:rPr>
                <w:rFonts w:ascii="Aptos" w:eastAsia="Times New Roman" w:hAnsi="Aptos" w:cs="Times New Roman"/>
                <w:color w:val="000000"/>
                <w:lang w:eastAsia="en-IN" w:bidi="hi-IN"/>
              </w:rPr>
              <w:t>10.0.80.1 - 10.0.80.254</w:t>
            </w:r>
          </w:p>
        </w:tc>
        <w:tc>
          <w:tcPr>
            <w:tcW w:w="1860" w:type="dxa"/>
            <w:shd w:val="clear" w:color="auto" w:fill="auto"/>
            <w:vAlign w:val="center"/>
            <w:hideMark/>
          </w:tcPr>
          <w:p w14:paraId="033E2B7E" w14:textId="77777777" w:rsidR="00043063" w:rsidRPr="00043063" w:rsidRDefault="00043063" w:rsidP="00043063">
            <w:pPr>
              <w:spacing w:after="0" w:line="276" w:lineRule="auto"/>
              <w:jc w:val="both"/>
              <w:rPr>
                <w:rFonts w:ascii="Aptos" w:eastAsia="Times New Roman" w:hAnsi="Aptos" w:cs="Times New Roman"/>
                <w:color w:val="000000"/>
                <w:lang w:val="en-IN" w:eastAsia="en-IN" w:bidi="hi-IN"/>
              </w:rPr>
            </w:pPr>
            <w:r w:rsidRPr="00043063">
              <w:rPr>
                <w:rFonts w:ascii="Aptos" w:eastAsia="Times New Roman" w:hAnsi="Aptos" w:cs="Times New Roman"/>
                <w:color w:val="000000"/>
                <w:lang w:eastAsia="en-IN" w:bidi="hi-IN"/>
              </w:rPr>
              <w:t>255.255.255.0</w:t>
            </w:r>
          </w:p>
        </w:tc>
        <w:tc>
          <w:tcPr>
            <w:tcW w:w="2545" w:type="dxa"/>
            <w:shd w:val="clear" w:color="auto" w:fill="auto"/>
            <w:vAlign w:val="center"/>
            <w:hideMark/>
          </w:tcPr>
          <w:p w14:paraId="03173C32" w14:textId="77777777" w:rsidR="00043063" w:rsidRPr="00043063" w:rsidRDefault="00043063" w:rsidP="00043063">
            <w:pPr>
              <w:spacing w:after="0" w:line="276" w:lineRule="auto"/>
              <w:jc w:val="both"/>
              <w:rPr>
                <w:rFonts w:ascii="Aptos" w:eastAsia="Times New Roman" w:hAnsi="Aptos" w:cs="Times New Roman"/>
                <w:color w:val="000000"/>
                <w:lang w:val="en-IN" w:eastAsia="en-IN" w:bidi="hi-IN"/>
              </w:rPr>
            </w:pPr>
            <w:r w:rsidRPr="00043063">
              <w:rPr>
                <w:rFonts w:ascii="Aptos" w:eastAsia="Times New Roman" w:hAnsi="Aptos" w:cs="Times New Roman"/>
                <w:color w:val="000000"/>
                <w:lang w:eastAsia="en-IN" w:bidi="hi-IN"/>
              </w:rPr>
              <w:t>10.0.80.1</w:t>
            </w:r>
          </w:p>
        </w:tc>
      </w:tr>
    </w:tbl>
    <w:p w14:paraId="22FC9AE7" w14:textId="005EB59D" w:rsidR="00043063" w:rsidRPr="00E22CFE" w:rsidRDefault="00043063" w:rsidP="00043063">
      <w:pPr>
        <w:spacing w:line="276" w:lineRule="auto"/>
        <w:jc w:val="both"/>
        <w:rPr>
          <w:rFonts w:ascii="Calibri" w:hAnsi="Calibri" w:cs="Calibri"/>
          <w:b/>
          <w:bCs/>
          <w:sz w:val="24"/>
          <w:szCs w:val="24"/>
        </w:rPr>
      </w:pPr>
    </w:p>
    <w:p w14:paraId="329F8BA0" w14:textId="77777777" w:rsidR="00043063" w:rsidRPr="00E22CFE" w:rsidRDefault="00043063" w:rsidP="00043063">
      <w:pPr>
        <w:spacing w:line="240" w:lineRule="auto"/>
        <w:jc w:val="both"/>
        <w:rPr>
          <w:rFonts w:ascii="Calibri" w:hAnsi="Calibri" w:cs="Calibri"/>
          <w:sz w:val="24"/>
          <w:szCs w:val="24"/>
        </w:rPr>
      </w:pPr>
    </w:p>
    <w:p w14:paraId="2DBC366B" w14:textId="77777777" w:rsidR="00043063" w:rsidRPr="00C75F6E" w:rsidRDefault="00043063" w:rsidP="00043063">
      <w:pPr>
        <w:spacing w:line="240" w:lineRule="auto"/>
        <w:jc w:val="both"/>
        <w:rPr>
          <w:rFonts w:ascii="Calibri" w:hAnsi="Calibri" w:cs="Calibri"/>
          <w:sz w:val="24"/>
          <w:szCs w:val="24"/>
        </w:rPr>
      </w:pPr>
      <w:r w:rsidRPr="00E22CFE">
        <w:rPr>
          <w:rFonts w:ascii="Calibri" w:hAnsi="Calibri" w:cs="Calibri"/>
          <w:sz w:val="24"/>
          <w:szCs w:val="24"/>
        </w:rPr>
        <w:t>Having DHCP functionality in each branch ensures efficient, reliable, and secure network operations across all locations.</w:t>
      </w:r>
    </w:p>
    <w:p w14:paraId="288070AD" w14:textId="77777777" w:rsidR="00043063" w:rsidRPr="00E22CFE" w:rsidRDefault="00043063" w:rsidP="00043063">
      <w:pPr>
        <w:spacing w:line="240" w:lineRule="auto"/>
        <w:jc w:val="both"/>
        <w:rPr>
          <w:rFonts w:ascii="Calibri" w:hAnsi="Calibri" w:cs="Calibri"/>
          <w:b/>
          <w:bCs/>
          <w:sz w:val="24"/>
          <w:szCs w:val="24"/>
        </w:rPr>
      </w:pPr>
      <w:r w:rsidRPr="00E22CFE">
        <w:rPr>
          <w:rFonts w:ascii="Calibri" w:hAnsi="Calibri" w:cs="Calibri"/>
          <w:b/>
          <w:bCs/>
          <w:sz w:val="24"/>
          <w:szCs w:val="24"/>
        </w:rPr>
        <w:t>Steps to Implement DHCP</w:t>
      </w:r>
    </w:p>
    <w:p w14:paraId="626F7377" w14:textId="77777777" w:rsidR="00043063" w:rsidRPr="00E22CFE" w:rsidRDefault="00043063">
      <w:pPr>
        <w:numPr>
          <w:ilvl w:val="0"/>
          <w:numId w:val="85"/>
        </w:numPr>
        <w:spacing w:line="240" w:lineRule="auto"/>
        <w:jc w:val="both"/>
        <w:rPr>
          <w:rFonts w:ascii="Calibri" w:hAnsi="Calibri" w:cs="Calibri"/>
          <w:sz w:val="24"/>
          <w:szCs w:val="24"/>
        </w:rPr>
      </w:pPr>
      <w:r w:rsidRPr="006A1E62">
        <w:rPr>
          <w:rFonts w:ascii="Calibri" w:hAnsi="Calibri" w:cs="Calibri"/>
          <w:b/>
          <w:bCs/>
          <w:color w:val="538135" w:themeColor="accent6" w:themeShade="BF"/>
          <w:sz w:val="24"/>
          <w:szCs w:val="24"/>
        </w:rPr>
        <w:t>Server Selection</w:t>
      </w:r>
      <w:r w:rsidRPr="00E22CFE">
        <w:rPr>
          <w:rFonts w:ascii="Calibri" w:hAnsi="Calibri" w:cs="Calibri"/>
          <w:sz w:val="24"/>
          <w:szCs w:val="24"/>
        </w:rPr>
        <w:t>:</w:t>
      </w:r>
    </w:p>
    <w:p w14:paraId="68AD752B" w14:textId="77777777" w:rsidR="00043063" w:rsidRPr="00E22CFE" w:rsidRDefault="00043063">
      <w:pPr>
        <w:numPr>
          <w:ilvl w:val="1"/>
          <w:numId w:val="85"/>
        </w:numPr>
        <w:spacing w:line="240" w:lineRule="auto"/>
        <w:jc w:val="both"/>
        <w:rPr>
          <w:rFonts w:ascii="Calibri" w:hAnsi="Calibri" w:cs="Calibri"/>
          <w:sz w:val="24"/>
          <w:szCs w:val="24"/>
        </w:rPr>
      </w:pPr>
      <w:r w:rsidRPr="00E22CFE">
        <w:rPr>
          <w:rFonts w:ascii="Calibri" w:hAnsi="Calibri" w:cs="Calibri"/>
          <w:sz w:val="24"/>
          <w:szCs w:val="24"/>
        </w:rPr>
        <w:t>Choose a dedicated server (physical or virtual) to run the DHCP service.</w:t>
      </w:r>
    </w:p>
    <w:p w14:paraId="6174E3C3" w14:textId="77777777" w:rsidR="00043063" w:rsidRPr="00E22CFE" w:rsidRDefault="00043063">
      <w:pPr>
        <w:numPr>
          <w:ilvl w:val="1"/>
          <w:numId w:val="85"/>
        </w:numPr>
        <w:spacing w:line="240" w:lineRule="auto"/>
        <w:jc w:val="both"/>
        <w:rPr>
          <w:rFonts w:ascii="Calibri" w:hAnsi="Calibri" w:cs="Calibri"/>
          <w:sz w:val="24"/>
          <w:szCs w:val="24"/>
        </w:rPr>
      </w:pPr>
      <w:r w:rsidRPr="00E22CFE">
        <w:rPr>
          <w:rFonts w:ascii="Calibri" w:hAnsi="Calibri" w:cs="Calibri"/>
          <w:sz w:val="24"/>
          <w:szCs w:val="24"/>
        </w:rPr>
        <w:t>Ensure the server has adequate resources and is connected to the network.</w:t>
      </w:r>
    </w:p>
    <w:p w14:paraId="5C529451" w14:textId="77777777" w:rsidR="00043063" w:rsidRPr="00E22CFE" w:rsidRDefault="00043063">
      <w:pPr>
        <w:numPr>
          <w:ilvl w:val="0"/>
          <w:numId w:val="85"/>
        </w:numPr>
        <w:spacing w:line="240" w:lineRule="auto"/>
        <w:jc w:val="both"/>
        <w:rPr>
          <w:rFonts w:ascii="Calibri" w:hAnsi="Calibri" w:cs="Calibri"/>
          <w:sz w:val="24"/>
          <w:szCs w:val="24"/>
        </w:rPr>
      </w:pPr>
      <w:r w:rsidRPr="006A1E62">
        <w:rPr>
          <w:rFonts w:ascii="Calibri" w:hAnsi="Calibri" w:cs="Calibri"/>
          <w:b/>
          <w:bCs/>
          <w:color w:val="538135" w:themeColor="accent6" w:themeShade="BF"/>
          <w:sz w:val="24"/>
          <w:szCs w:val="24"/>
        </w:rPr>
        <w:t>Install DHCP Server Software</w:t>
      </w:r>
      <w:r w:rsidRPr="00E22CFE">
        <w:rPr>
          <w:rFonts w:ascii="Calibri" w:hAnsi="Calibri" w:cs="Calibri"/>
          <w:sz w:val="24"/>
          <w:szCs w:val="24"/>
        </w:rPr>
        <w:t>:</w:t>
      </w:r>
    </w:p>
    <w:p w14:paraId="6710D784" w14:textId="77777777" w:rsidR="00043063" w:rsidRPr="00E22CFE" w:rsidRDefault="00043063">
      <w:pPr>
        <w:numPr>
          <w:ilvl w:val="1"/>
          <w:numId w:val="85"/>
        </w:numPr>
        <w:spacing w:line="240" w:lineRule="auto"/>
        <w:jc w:val="both"/>
        <w:rPr>
          <w:rFonts w:ascii="Calibri" w:hAnsi="Calibri" w:cs="Calibri"/>
          <w:sz w:val="24"/>
          <w:szCs w:val="24"/>
        </w:rPr>
      </w:pPr>
      <w:r w:rsidRPr="00E22CFE">
        <w:rPr>
          <w:rFonts w:ascii="Calibri" w:hAnsi="Calibri" w:cs="Calibri"/>
          <w:sz w:val="24"/>
          <w:szCs w:val="24"/>
        </w:rPr>
        <w:t>Install DHCP server software (e.g., Windows Server DHCP role, ISC DHCP for Linux) on the chosen server.</w:t>
      </w:r>
    </w:p>
    <w:p w14:paraId="0C28D8F8" w14:textId="77777777" w:rsidR="00043063" w:rsidRPr="00E22CFE" w:rsidRDefault="00043063">
      <w:pPr>
        <w:numPr>
          <w:ilvl w:val="0"/>
          <w:numId w:val="85"/>
        </w:numPr>
        <w:spacing w:line="240" w:lineRule="auto"/>
        <w:jc w:val="both"/>
        <w:rPr>
          <w:rFonts w:ascii="Calibri" w:hAnsi="Calibri" w:cs="Calibri"/>
          <w:sz w:val="24"/>
          <w:szCs w:val="24"/>
        </w:rPr>
      </w:pPr>
      <w:r w:rsidRPr="006A1E62">
        <w:rPr>
          <w:rFonts w:ascii="Calibri" w:hAnsi="Calibri" w:cs="Calibri"/>
          <w:b/>
          <w:bCs/>
          <w:color w:val="538135" w:themeColor="accent6" w:themeShade="BF"/>
          <w:sz w:val="24"/>
          <w:szCs w:val="24"/>
        </w:rPr>
        <w:t>Configure DHCP Scopes</w:t>
      </w:r>
      <w:r w:rsidRPr="00E22CFE">
        <w:rPr>
          <w:rFonts w:ascii="Calibri" w:hAnsi="Calibri" w:cs="Calibri"/>
          <w:sz w:val="24"/>
          <w:szCs w:val="24"/>
        </w:rPr>
        <w:t>:</w:t>
      </w:r>
    </w:p>
    <w:p w14:paraId="161858CB" w14:textId="77777777" w:rsidR="00043063" w:rsidRPr="00E22CFE" w:rsidRDefault="00043063">
      <w:pPr>
        <w:numPr>
          <w:ilvl w:val="1"/>
          <w:numId w:val="85"/>
        </w:numPr>
        <w:spacing w:line="240" w:lineRule="auto"/>
        <w:jc w:val="both"/>
        <w:rPr>
          <w:rFonts w:ascii="Calibri" w:hAnsi="Calibri" w:cs="Calibri"/>
          <w:sz w:val="24"/>
          <w:szCs w:val="24"/>
        </w:rPr>
      </w:pPr>
      <w:r w:rsidRPr="00E22CFE">
        <w:rPr>
          <w:rFonts w:ascii="Calibri" w:hAnsi="Calibri" w:cs="Calibri"/>
          <w:sz w:val="24"/>
          <w:szCs w:val="24"/>
        </w:rPr>
        <w:t>Define DHCP scopes for each location and VLAN:</w:t>
      </w:r>
    </w:p>
    <w:p w14:paraId="3F132E26" w14:textId="77777777" w:rsidR="00043063" w:rsidRPr="00E22CFE" w:rsidRDefault="00043063">
      <w:pPr>
        <w:numPr>
          <w:ilvl w:val="2"/>
          <w:numId w:val="85"/>
        </w:numPr>
        <w:spacing w:line="240" w:lineRule="auto"/>
        <w:jc w:val="both"/>
        <w:rPr>
          <w:rFonts w:ascii="Calibri" w:hAnsi="Calibri" w:cs="Calibri"/>
          <w:sz w:val="24"/>
          <w:szCs w:val="24"/>
        </w:rPr>
      </w:pPr>
      <w:r w:rsidRPr="00E22CFE">
        <w:rPr>
          <w:rFonts w:ascii="Calibri" w:hAnsi="Calibri" w:cs="Calibri"/>
          <w:sz w:val="24"/>
          <w:szCs w:val="24"/>
        </w:rPr>
        <w:t xml:space="preserve">Set IP address ranges </w:t>
      </w:r>
    </w:p>
    <w:p w14:paraId="5DDE4FCE" w14:textId="77777777" w:rsidR="00043063" w:rsidRPr="00E22CFE" w:rsidRDefault="00043063">
      <w:pPr>
        <w:numPr>
          <w:ilvl w:val="2"/>
          <w:numId w:val="85"/>
        </w:numPr>
        <w:spacing w:line="240" w:lineRule="auto"/>
        <w:jc w:val="both"/>
        <w:rPr>
          <w:rFonts w:ascii="Calibri" w:hAnsi="Calibri" w:cs="Calibri"/>
          <w:sz w:val="24"/>
          <w:szCs w:val="24"/>
        </w:rPr>
      </w:pPr>
      <w:r w:rsidRPr="00E22CFE">
        <w:rPr>
          <w:rFonts w:ascii="Calibri" w:hAnsi="Calibri" w:cs="Calibri"/>
          <w:sz w:val="24"/>
          <w:szCs w:val="24"/>
        </w:rPr>
        <w:lastRenderedPageBreak/>
        <w:t>Exclude reserved IP addresses for static devices like servers.</w:t>
      </w:r>
    </w:p>
    <w:p w14:paraId="34A8702C" w14:textId="77777777" w:rsidR="00043063" w:rsidRPr="00E22CFE" w:rsidRDefault="00043063">
      <w:pPr>
        <w:numPr>
          <w:ilvl w:val="0"/>
          <w:numId w:val="85"/>
        </w:numPr>
        <w:spacing w:line="240" w:lineRule="auto"/>
        <w:jc w:val="both"/>
        <w:rPr>
          <w:rFonts w:ascii="Calibri" w:hAnsi="Calibri" w:cs="Calibri"/>
          <w:sz w:val="24"/>
          <w:szCs w:val="24"/>
        </w:rPr>
      </w:pPr>
      <w:r w:rsidRPr="006A1E62">
        <w:rPr>
          <w:rFonts w:ascii="Calibri" w:hAnsi="Calibri" w:cs="Calibri"/>
          <w:b/>
          <w:bCs/>
          <w:color w:val="538135" w:themeColor="accent6" w:themeShade="BF"/>
          <w:sz w:val="24"/>
          <w:szCs w:val="24"/>
        </w:rPr>
        <w:t>Set Lease Duration</w:t>
      </w:r>
      <w:r w:rsidRPr="00E22CFE">
        <w:rPr>
          <w:rFonts w:ascii="Calibri" w:hAnsi="Calibri" w:cs="Calibri"/>
          <w:sz w:val="24"/>
          <w:szCs w:val="24"/>
        </w:rPr>
        <w:t>:</w:t>
      </w:r>
    </w:p>
    <w:p w14:paraId="3CE415C3" w14:textId="77777777" w:rsidR="00043063" w:rsidRPr="00E22CFE" w:rsidRDefault="00043063">
      <w:pPr>
        <w:numPr>
          <w:ilvl w:val="1"/>
          <w:numId w:val="85"/>
        </w:numPr>
        <w:spacing w:line="240" w:lineRule="auto"/>
        <w:jc w:val="both"/>
        <w:rPr>
          <w:rFonts w:ascii="Calibri" w:hAnsi="Calibri" w:cs="Calibri"/>
          <w:sz w:val="24"/>
          <w:szCs w:val="24"/>
        </w:rPr>
      </w:pPr>
      <w:r w:rsidRPr="00E22CFE">
        <w:rPr>
          <w:rFonts w:ascii="Calibri" w:hAnsi="Calibri" w:cs="Calibri"/>
          <w:sz w:val="24"/>
          <w:szCs w:val="24"/>
        </w:rPr>
        <w:t>Determine lease times based on device types:</w:t>
      </w:r>
    </w:p>
    <w:p w14:paraId="1523A226" w14:textId="77777777" w:rsidR="00043063" w:rsidRPr="00E22CFE" w:rsidRDefault="00043063">
      <w:pPr>
        <w:numPr>
          <w:ilvl w:val="2"/>
          <w:numId w:val="85"/>
        </w:numPr>
        <w:spacing w:line="240" w:lineRule="auto"/>
        <w:jc w:val="both"/>
        <w:rPr>
          <w:rFonts w:ascii="Calibri" w:hAnsi="Calibri" w:cs="Calibri"/>
          <w:sz w:val="24"/>
          <w:szCs w:val="24"/>
        </w:rPr>
      </w:pPr>
      <w:r w:rsidRPr="00E22CFE">
        <w:rPr>
          <w:rFonts w:ascii="Calibri" w:hAnsi="Calibri" w:cs="Calibri"/>
          <w:sz w:val="24"/>
          <w:szCs w:val="24"/>
        </w:rPr>
        <w:t>Shorter leases for mobile devices.</w:t>
      </w:r>
    </w:p>
    <w:p w14:paraId="13104A26" w14:textId="77777777" w:rsidR="00043063" w:rsidRPr="00E22CFE" w:rsidRDefault="00043063">
      <w:pPr>
        <w:numPr>
          <w:ilvl w:val="2"/>
          <w:numId w:val="85"/>
        </w:numPr>
        <w:spacing w:line="240" w:lineRule="auto"/>
        <w:jc w:val="both"/>
        <w:rPr>
          <w:rFonts w:ascii="Calibri" w:hAnsi="Calibri" w:cs="Calibri"/>
          <w:sz w:val="24"/>
          <w:szCs w:val="24"/>
        </w:rPr>
      </w:pPr>
      <w:r w:rsidRPr="00E22CFE">
        <w:rPr>
          <w:rFonts w:ascii="Calibri" w:hAnsi="Calibri" w:cs="Calibri"/>
          <w:sz w:val="24"/>
          <w:szCs w:val="24"/>
        </w:rPr>
        <w:t>Longer leases for desktops.</w:t>
      </w:r>
    </w:p>
    <w:p w14:paraId="72F94C13" w14:textId="77777777" w:rsidR="00043063" w:rsidRPr="00E22CFE" w:rsidRDefault="00043063">
      <w:pPr>
        <w:numPr>
          <w:ilvl w:val="0"/>
          <w:numId w:val="85"/>
        </w:numPr>
        <w:spacing w:line="240" w:lineRule="auto"/>
        <w:jc w:val="both"/>
        <w:rPr>
          <w:rFonts w:ascii="Calibri" w:hAnsi="Calibri" w:cs="Calibri"/>
          <w:sz w:val="24"/>
          <w:szCs w:val="24"/>
        </w:rPr>
      </w:pPr>
      <w:r w:rsidRPr="006A1E62">
        <w:rPr>
          <w:rFonts w:ascii="Calibri" w:hAnsi="Calibri" w:cs="Calibri"/>
          <w:b/>
          <w:bCs/>
          <w:color w:val="538135" w:themeColor="accent6" w:themeShade="BF"/>
          <w:sz w:val="24"/>
          <w:szCs w:val="24"/>
        </w:rPr>
        <w:t>Configure DHCP Options</w:t>
      </w:r>
      <w:r w:rsidRPr="00E22CFE">
        <w:rPr>
          <w:rFonts w:ascii="Calibri" w:hAnsi="Calibri" w:cs="Calibri"/>
          <w:sz w:val="24"/>
          <w:szCs w:val="24"/>
        </w:rPr>
        <w:t>:</w:t>
      </w:r>
    </w:p>
    <w:p w14:paraId="60E85E8D" w14:textId="77777777" w:rsidR="00043063" w:rsidRPr="00E22CFE" w:rsidRDefault="00043063">
      <w:pPr>
        <w:numPr>
          <w:ilvl w:val="1"/>
          <w:numId w:val="85"/>
        </w:numPr>
        <w:spacing w:line="240" w:lineRule="auto"/>
        <w:jc w:val="both"/>
        <w:rPr>
          <w:rFonts w:ascii="Calibri" w:hAnsi="Calibri" w:cs="Calibri"/>
          <w:sz w:val="24"/>
          <w:szCs w:val="24"/>
        </w:rPr>
      </w:pPr>
      <w:r w:rsidRPr="00E22CFE">
        <w:rPr>
          <w:rFonts w:ascii="Calibri" w:hAnsi="Calibri" w:cs="Calibri"/>
          <w:sz w:val="24"/>
          <w:szCs w:val="24"/>
        </w:rPr>
        <w:t>Set options for default gateway (router IP), DNS servers, and other essential network information.</w:t>
      </w:r>
    </w:p>
    <w:p w14:paraId="4D80258F" w14:textId="77777777" w:rsidR="00043063" w:rsidRPr="00E22CFE" w:rsidRDefault="00043063">
      <w:pPr>
        <w:numPr>
          <w:ilvl w:val="0"/>
          <w:numId w:val="85"/>
        </w:numPr>
        <w:spacing w:line="240" w:lineRule="auto"/>
        <w:jc w:val="both"/>
        <w:rPr>
          <w:rFonts w:ascii="Calibri" w:hAnsi="Calibri" w:cs="Calibri"/>
          <w:sz w:val="24"/>
          <w:szCs w:val="24"/>
        </w:rPr>
      </w:pPr>
      <w:r w:rsidRPr="006A1E62">
        <w:rPr>
          <w:rFonts w:ascii="Calibri" w:hAnsi="Calibri" w:cs="Calibri"/>
          <w:b/>
          <w:bCs/>
          <w:color w:val="538135" w:themeColor="accent6" w:themeShade="BF"/>
          <w:sz w:val="24"/>
          <w:szCs w:val="24"/>
        </w:rPr>
        <w:t>Enable DHCP Relay (If needed)</w:t>
      </w:r>
      <w:r w:rsidRPr="00E22CFE">
        <w:rPr>
          <w:rFonts w:ascii="Calibri" w:hAnsi="Calibri" w:cs="Calibri"/>
          <w:sz w:val="24"/>
          <w:szCs w:val="24"/>
        </w:rPr>
        <w:t>:</w:t>
      </w:r>
    </w:p>
    <w:p w14:paraId="482DACBA" w14:textId="77777777" w:rsidR="00043063" w:rsidRPr="00E22CFE" w:rsidRDefault="00043063">
      <w:pPr>
        <w:numPr>
          <w:ilvl w:val="1"/>
          <w:numId w:val="85"/>
        </w:numPr>
        <w:spacing w:line="240" w:lineRule="auto"/>
        <w:jc w:val="both"/>
        <w:rPr>
          <w:rFonts w:ascii="Calibri" w:hAnsi="Calibri" w:cs="Calibri"/>
          <w:sz w:val="24"/>
          <w:szCs w:val="24"/>
        </w:rPr>
      </w:pPr>
      <w:r w:rsidRPr="00E22CFE">
        <w:rPr>
          <w:rFonts w:ascii="Calibri" w:hAnsi="Calibri" w:cs="Calibri"/>
          <w:sz w:val="24"/>
          <w:szCs w:val="24"/>
        </w:rPr>
        <w:t>In branch locations, set up DHCP relay agents on routers to forward requests back to the main DHCP server.</w:t>
      </w:r>
    </w:p>
    <w:p w14:paraId="1B4823E1" w14:textId="77777777" w:rsidR="00043063" w:rsidRPr="00E22CFE" w:rsidRDefault="00043063">
      <w:pPr>
        <w:numPr>
          <w:ilvl w:val="0"/>
          <w:numId w:val="85"/>
        </w:numPr>
        <w:spacing w:line="240" w:lineRule="auto"/>
        <w:jc w:val="both"/>
        <w:rPr>
          <w:rFonts w:ascii="Calibri" w:hAnsi="Calibri" w:cs="Calibri"/>
          <w:sz w:val="24"/>
          <w:szCs w:val="24"/>
        </w:rPr>
      </w:pPr>
      <w:r w:rsidRPr="006A1E62">
        <w:rPr>
          <w:rFonts w:ascii="Calibri" w:hAnsi="Calibri" w:cs="Calibri"/>
          <w:b/>
          <w:bCs/>
          <w:color w:val="538135" w:themeColor="accent6" w:themeShade="BF"/>
          <w:sz w:val="24"/>
          <w:szCs w:val="24"/>
        </w:rPr>
        <w:t>Implement Security Measures</w:t>
      </w:r>
      <w:r w:rsidRPr="00E22CFE">
        <w:rPr>
          <w:rFonts w:ascii="Calibri" w:hAnsi="Calibri" w:cs="Calibri"/>
          <w:sz w:val="24"/>
          <w:szCs w:val="24"/>
        </w:rPr>
        <w:t>:</w:t>
      </w:r>
    </w:p>
    <w:p w14:paraId="39952D14" w14:textId="77777777" w:rsidR="00043063" w:rsidRPr="00E22CFE" w:rsidRDefault="00043063">
      <w:pPr>
        <w:numPr>
          <w:ilvl w:val="1"/>
          <w:numId w:val="85"/>
        </w:numPr>
        <w:spacing w:line="240" w:lineRule="auto"/>
        <w:jc w:val="both"/>
        <w:rPr>
          <w:rFonts w:ascii="Calibri" w:hAnsi="Calibri" w:cs="Calibri"/>
          <w:sz w:val="24"/>
          <w:szCs w:val="24"/>
        </w:rPr>
      </w:pPr>
      <w:r w:rsidRPr="00E22CFE">
        <w:rPr>
          <w:rFonts w:ascii="Calibri" w:hAnsi="Calibri" w:cs="Calibri"/>
          <w:sz w:val="24"/>
          <w:szCs w:val="24"/>
        </w:rPr>
        <w:t>Enable DHCP snooping on network switches to prevent rogue servers.</w:t>
      </w:r>
    </w:p>
    <w:p w14:paraId="2AEF36E7" w14:textId="77777777" w:rsidR="00043063" w:rsidRPr="00E22CFE" w:rsidRDefault="00043063">
      <w:pPr>
        <w:numPr>
          <w:ilvl w:val="1"/>
          <w:numId w:val="85"/>
        </w:numPr>
        <w:spacing w:line="240" w:lineRule="auto"/>
        <w:jc w:val="both"/>
        <w:rPr>
          <w:rFonts w:ascii="Calibri" w:hAnsi="Calibri" w:cs="Calibri"/>
          <w:sz w:val="24"/>
          <w:szCs w:val="24"/>
        </w:rPr>
      </w:pPr>
      <w:r w:rsidRPr="00E22CFE">
        <w:rPr>
          <w:rFonts w:ascii="Calibri" w:hAnsi="Calibri" w:cs="Calibri"/>
          <w:sz w:val="24"/>
          <w:szCs w:val="24"/>
        </w:rPr>
        <w:t>Set up access control lists (ACLs) to restrict access to the DHCP server.</w:t>
      </w:r>
    </w:p>
    <w:p w14:paraId="3619FF34" w14:textId="77777777" w:rsidR="00043063" w:rsidRPr="00E22CFE" w:rsidRDefault="00043063">
      <w:pPr>
        <w:numPr>
          <w:ilvl w:val="0"/>
          <w:numId w:val="85"/>
        </w:numPr>
        <w:spacing w:line="240" w:lineRule="auto"/>
        <w:jc w:val="both"/>
        <w:rPr>
          <w:rFonts w:ascii="Calibri" w:hAnsi="Calibri" w:cs="Calibri"/>
          <w:sz w:val="24"/>
          <w:szCs w:val="24"/>
        </w:rPr>
      </w:pPr>
      <w:r w:rsidRPr="006A1E62">
        <w:rPr>
          <w:rFonts w:ascii="Calibri" w:hAnsi="Calibri" w:cs="Calibri"/>
          <w:b/>
          <w:bCs/>
          <w:color w:val="538135" w:themeColor="accent6" w:themeShade="BF"/>
          <w:sz w:val="24"/>
          <w:szCs w:val="24"/>
        </w:rPr>
        <w:t>Testing</w:t>
      </w:r>
      <w:r w:rsidRPr="00E22CFE">
        <w:rPr>
          <w:rFonts w:ascii="Calibri" w:hAnsi="Calibri" w:cs="Calibri"/>
          <w:sz w:val="24"/>
          <w:szCs w:val="24"/>
        </w:rPr>
        <w:t>:</w:t>
      </w:r>
    </w:p>
    <w:p w14:paraId="1E604C14" w14:textId="77777777" w:rsidR="00043063" w:rsidRPr="00E22CFE" w:rsidRDefault="00043063">
      <w:pPr>
        <w:numPr>
          <w:ilvl w:val="1"/>
          <w:numId w:val="85"/>
        </w:numPr>
        <w:spacing w:line="240" w:lineRule="auto"/>
        <w:jc w:val="both"/>
        <w:rPr>
          <w:rFonts w:ascii="Calibri" w:hAnsi="Calibri" w:cs="Calibri"/>
          <w:sz w:val="24"/>
          <w:szCs w:val="24"/>
        </w:rPr>
      </w:pPr>
      <w:r w:rsidRPr="00E22CFE">
        <w:rPr>
          <w:rFonts w:ascii="Calibri" w:hAnsi="Calibri" w:cs="Calibri"/>
          <w:sz w:val="24"/>
          <w:szCs w:val="24"/>
        </w:rPr>
        <w:t>Test the DHCP configuration by connecting devices and checking if they receive the correct IP addresses.</w:t>
      </w:r>
    </w:p>
    <w:p w14:paraId="6F535B1A" w14:textId="77777777" w:rsidR="00043063" w:rsidRPr="00E22CFE" w:rsidRDefault="00043063">
      <w:pPr>
        <w:numPr>
          <w:ilvl w:val="1"/>
          <w:numId w:val="85"/>
        </w:numPr>
        <w:spacing w:line="240" w:lineRule="auto"/>
        <w:jc w:val="both"/>
        <w:rPr>
          <w:rFonts w:ascii="Calibri" w:hAnsi="Calibri" w:cs="Calibri"/>
          <w:sz w:val="24"/>
          <w:szCs w:val="24"/>
        </w:rPr>
      </w:pPr>
      <w:r w:rsidRPr="00E22CFE">
        <w:rPr>
          <w:rFonts w:ascii="Calibri" w:hAnsi="Calibri" w:cs="Calibri"/>
          <w:sz w:val="24"/>
          <w:szCs w:val="24"/>
        </w:rPr>
        <w:t>Verify network connectivity and check DHCP logs for errors.</w:t>
      </w:r>
    </w:p>
    <w:p w14:paraId="6BDAEB5B" w14:textId="77777777" w:rsidR="00043063" w:rsidRPr="00E22CFE" w:rsidRDefault="00043063">
      <w:pPr>
        <w:numPr>
          <w:ilvl w:val="0"/>
          <w:numId w:val="85"/>
        </w:numPr>
        <w:spacing w:line="240" w:lineRule="auto"/>
        <w:jc w:val="both"/>
        <w:rPr>
          <w:rFonts w:ascii="Calibri" w:hAnsi="Calibri" w:cs="Calibri"/>
          <w:sz w:val="24"/>
          <w:szCs w:val="24"/>
        </w:rPr>
      </w:pPr>
      <w:r w:rsidRPr="006A1E62">
        <w:rPr>
          <w:rFonts w:ascii="Calibri" w:hAnsi="Calibri" w:cs="Calibri"/>
          <w:b/>
          <w:bCs/>
          <w:color w:val="538135" w:themeColor="accent6" w:themeShade="BF"/>
          <w:sz w:val="24"/>
          <w:szCs w:val="24"/>
        </w:rPr>
        <w:t>Monitoring and Maintenance</w:t>
      </w:r>
      <w:r w:rsidRPr="00E22CFE">
        <w:rPr>
          <w:rFonts w:ascii="Calibri" w:hAnsi="Calibri" w:cs="Calibri"/>
          <w:sz w:val="24"/>
          <w:szCs w:val="24"/>
        </w:rPr>
        <w:t>:</w:t>
      </w:r>
    </w:p>
    <w:p w14:paraId="4883E616" w14:textId="77777777" w:rsidR="00043063" w:rsidRPr="00E22CFE" w:rsidRDefault="00043063">
      <w:pPr>
        <w:numPr>
          <w:ilvl w:val="1"/>
          <w:numId w:val="85"/>
        </w:numPr>
        <w:spacing w:line="240" w:lineRule="auto"/>
        <w:jc w:val="both"/>
        <w:rPr>
          <w:rFonts w:ascii="Calibri" w:hAnsi="Calibri" w:cs="Calibri"/>
          <w:sz w:val="24"/>
          <w:szCs w:val="24"/>
        </w:rPr>
      </w:pPr>
      <w:r w:rsidRPr="00E22CFE">
        <w:rPr>
          <w:rFonts w:ascii="Calibri" w:hAnsi="Calibri" w:cs="Calibri"/>
          <w:sz w:val="24"/>
          <w:szCs w:val="24"/>
        </w:rPr>
        <w:t>Regularly monitor DHCP logs for issues and performance.</w:t>
      </w:r>
    </w:p>
    <w:p w14:paraId="42BA2376" w14:textId="748CE23F" w:rsidR="00043063" w:rsidRPr="00043063" w:rsidRDefault="00043063">
      <w:pPr>
        <w:numPr>
          <w:ilvl w:val="1"/>
          <w:numId w:val="85"/>
        </w:numPr>
        <w:spacing w:line="240" w:lineRule="auto"/>
        <w:jc w:val="both"/>
        <w:rPr>
          <w:rFonts w:ascii="Calibri" w:hAnsi="Calibri" w:cs="Calibri"/>
          <w:sz w:val="24"/>
          <w:szCs w:val="24"/>
        </w:rPr>
      </w:pPr>
      <w:r w:rsidRPr="00E22CFE">
        <w:rPr>
          <w:rFonts w:ascii="Calibri" w:hAnsi="Calibri" w:cs="Calibri"/>
          <w:sz w:val="24"/>
          <w:szCs w:val="24"/>
        </w:rPr>
        <w:t>Adjust scopes, options, and leases as needed, especially during growth phases.</w:t>
      </w:r>
    </w:p>
    <w:p w14:paraId="79EF3C8E" w14:textId="77777777" w:rsidR="00043063" w:rsidRDefault="00043063" w:rsidP="00043063">
      <w:pPr>
        <w:spacing w:line="240" w:lineRule="auto"/>
        <w:jc w:val="both"/>
        <w:rPr>
          <w:rFonts w:ascii="Calibri" w:hAnsi="Calibri" w:cs="Calibri"/>
          <w:sz w:val="24"/>
          <w:szCs w:val="24"/>
        </w:rPr>
      </w:pPr>
      <w:r w:rsidRPr="00C75F6E">
        <w:rPr>
          <w:rFonts w:ascii="Calibri" w:hAnsi="Calibri" w:cs="Calibri"/>
          <w:sz w:val="24"/>
          <w:szCs w:val="24"/>
        </w:rPr>
        <w:t xml:space="preserve">This setup ensures efficient IP distribution across all </w:t>
      </w:r>
      <w:proofErr w:type="spellStart"/>
      <w:r w:rsidRPr="00C75F6E">
        <w:rPr>
          <w:rFonts w:ascii="Calibri" w:hAnsi="Calibri" w:cs="Calibri"/>
          <w:sz w:val="24"/>
          <w:szCs w:val="24"/>
        </w:rPr>
        <w:t>GreenLeaf</w:t>
      </w:r>
      <w:proofErr w:type="spellEnd"/>
      <w:r w:rsidRPr="00C75F6E">
        <w:rPr>
          <w:rFonts w:ascii="Calibri" w:hAnsi="Calibri" w:cs="Calibri"/>
          <w:sz w:val="24"/>
          <w:szCs w:val="24"/>
        </w:rPr>
        <w:t xml:space="preserve"> locations, supporting growth and operational efficiency.</w:t>
      </w:r>
    </w:p>
    <w:p w14:paraId="688EF908" w14:textId="77777777" w:rsidR="00043063" w:rsidRPr="00C75F6E" w:rsidRDefault="00043063" w:rsidP="00043063">
      <w:pPr>
        <w:spacing w:line="240" w:lineRule="auto"/>
        <w:jc w:val="both"/>
        <w:rPr>
          <w:rFonts w:ascii="Calibri" w:hAnsi="Calibri" w:cs="Calibri"/>
          <w:sz w:val="24"/>
          <w:szCs w:val="24"/>
        </w:rPr>
      </w:pPr>
    </w:p>
    <w:p w14:paraId="69F319DB" w14:textId="77777777" w:rsidR="00043063" w:rsidRPr="00E22CFE" w:rsidRDefault="00043063" w:rsidP="00043063">
      <w:pPr>
        <w:spacing w:line="240" w:lineRule="auto"/>
        <w:jc w:val="both"/>
        <w:rPr>
          <w:rFonts w:ascii="Calibri" w:hAnsi="Calibri" w:cs="Calibri"/>
          <w:b/>
          <w:bCs/>
          <w:sz w:val="24"/>
          <w:szCs w:val="24"/>
        </w:rPr>
      </w:pPr>
      <w:r w:rsidRPr="00E22CFE">
        <w:rPr>
          <w:rFonts w:ascii="Calibri" w:hAnsi="Calibri" w:cs="Calibri"/>
          <w:b/>
          <w:bCs/>
          <w:sz w:val="24"/>
          <w:szCs w:val="24"/>
        </w:rPr>
        <w:t>DHCP in Other Branches</w:t>
      </w:r>
    </w:p>
    <w:p w14:paraId="2E33D395" w14:textId="77777777" w:rsidR="00043063" w:rsidRPr="00E22CFE" w:rsidRDefault="00043063">
      <w:pPr>
        <w:numPr>
          <w:ilvl w:val="0"/>
          <w:numId w:val="86"/>
        </w:numPr>
        <w:spacing w:line="240" w:lineRule="auto"/>
        <w:jc w:val="both"/>
        <w:rPr>
          <w:rFonts w:ascii="Calibri" w:hAnsi="Calibri" w:cs="Calibri"/>
          <w:sz w:val="24"/>
          <w:szCs w:val="24"/>
        </w:rPr>
      </w:pPr>
      <w:r w:rsidRPr="006A1E62">
        <w:rPr>
          <w:rFonts w:ascii="Calibri" w:hAnsi="Calibri" w:cs="Calibri"/>
          <w:b/>
          <w:bCs/>
          <w:color w:val="538135" w:themeColor="accent6" w:themeShade="BF"/>
          <w:sz w:val="24"/>
          <w:szCs w:val="24"/>
        </w:rPr>
        <w:t>Local Traffic Management</w:t>
      </w:r>
      <w:r w:rsidRPr="00E22CFE">
        <w:rPr>
          <w:rFonts w:ascii="Calibri" w:hAnsi="Calibri" w:cs="Calibri"/>
          <w:sz w:val="24"/>
          <w:szCs w:val="24"/>
        </w:rPr>
        <w:t>: Reduces latency by providing quicker responses to IP requests.</w:t>
      </w:r>
    </w:p>
    <w:p w14:paraId="1548B99F" w14:textId="77777777" w:rsidR="00043063" w:rsidRPr="00E22CFE" w:rsidRDefault="00043063">
      <w:pPr>
        <w:numPr>
          <w:ilvl w:val="0"/>
          <w:numId w:val="86"/>
        </w:numPr>
        <w:spacing w:line="240" w:lineRule="auto"/>
        <w:jc w:val="both"/>
        <w:rPr>
          <w:rFonts w:ascii="Calibri" w:hAnsi="Calibri" w:cs="Calibri"/>
          <w:sz w:val="24"/>
          <w:szCs w:val="24"/>
        </w:rPr>
      </w:pPr>
      <w:r w:rsidRPr="006A1E62">
        <w:rPr>
          <w:rFonts w:ascii="Calibri" w:hAnsi="Calibri" w:cs="Calibri"/>
          <w:b/>
          <w:bCs/>
          <w:color w:val="538135" w:themeColor="accent6" w:themeShade="BF"/>
          <w:sz w:val="24"/>
          <w:szCs w:val="24"/>
        </w:rPr>
        <w:t>Redundancy</w:t>
      </w:r>
      <w:r w:rsidRPr="00E22CFE">
        <w:rPr>
          <w:rFonts w:ascii="Calibri" w:hAnsi="Calibri" w:cs="Calibri"/>
          <w:sz w:val="24"/>
          <w:szCs w:val="24"/>
        </w:rPr>
        <w:t>: Ensures IP address assignment continues if the connection to the main office fails.</w:t>
      </w:r>
    </w:p>
    <w:p w14:paraId="2205CEF9" w14:textId="77777777" w:rsidR="00043063" w:rsidRPr="00E22CFE" w:rsidRDefault="00043063">
      <w:pPr>
        <w:numPr>
          <w:ilvl w:val="0"/>
          <w:numId w:val="86"/>
        </w:numPr>
        <w:spacing w:line="240" w:lineRule="auto"/>
        <w:jc w:val="both"/>
        <w:rPr>
          <w:rFonts w:ascii="Calibri" w:hAnsi="Calibri" w:cs="Calibri"/>
          <w:sz w:val="24"/>
          <w:szCs w:val="24"/>
        </w:rPr>
      </w:pPr>
      <w:r w:rsidRPr="006A1E62">
        <w:rPr>
          <w:rFonts w:ascii="Calibri" w:hAnsi="Calibri" w:cs="Calibri"/>
          <w:b/>
          <w:bCs/>
          <w:color w:val="538135" w:themeColor="accent6" w:themeShade="BF"/>
          <w:sz w:val="24"/>
          <w:szCs w:val="24"/>
        </w:rPr>
        <w:t>Independent Operation</w:t>
      </w:r>
      <w:r w:rsidRPr="00E22CFE">
        <w:rPr>
          <w:rFonts w:ascii="Calibri" w:hAnsi="Calibri" w:cs="Calibri"/>
          <w:sz w:val="24"/>
          <w:szCs w:val="24"/>
        </w:rPr>
        <w:t>: Allows branches to manage their own devices without relying on centralized services.</w:t>
      </w:r>
    </w:p>
    <w:p w14:paraId="53E1E180" w14:textId="77777777" w:rsidR="00043063" w:rsidRPr="00E22CFE" w:rsidRDefault="00043063">
      <w:pPr>
        <w:numPr>
          <w:ilvl w:val="0"/>
          <w:numId w:val="86"/>
        </w:numPr>
        <w:spacing w:line="240" w:lineRule="auto"/>
        <w:jc w:val="both"/>
        <w:rPr>
          <w:rFonts w:ascii="Calibri" w:hAnsi="Calibri" w:cs="Calibri"/>
          <w:sz w:val="24"/>
          <w:szCs w:val="24"/>
        </w:rPr>
      </w:pPr>
      <w:r w:rsidRPr="006A1E62">
        <w:rPr>
          <w:rFonts w:ascii="Calibri" w:hAnsi="Calibri" w:cs="Calibri"/>
          <w:b/>
          <w:bCs/>
          <w:color w:val="538135" w:themeColor="accent6" w:themeShade="BF"/>
          <w:sz w:val="24"/>
          <w:szCs w:val="24"/>
        </w:rPr>
        <w:lastRenderedPageBreak/>
        <w:t>Load Balancing</w:t>
      </w:r>
      <w:r w:rsidRPr="00E22CFE">
        <w:rPr>
          <w:rFonts w:ascii="Calibri" w:hAnsi="Calibri" w:cs="Calibri"/>
          <w:sz w:val="24"/>
          <w:szCs w:val="24"/>
        </w:rPr>
        <w:t>: Distributes DHCP requests across servers to reduce the load on the main server.</w:t>
      </w:r>
    </w:p>
    <w:p w14:paraId="1B94CA70" w14:textId="77777777" w:rsidR="00043063" w:rsidRPr="00E22CFE" w:rsidRDefault="00043063">
      <w:pPr>
        <w:numPr>
          <w:ilvl w:val="0"/>
          <w:numId w:val="86"/>
        </w:numPr>
        <w:spacing w:line="240" w:lineRule="auto"/>
        <w:jc w:val="both"/>
        <w:rPr>
          <w:rFonts w:ascii="Calibri" w:hAnsi="Calibri" w:cs="Calibri"/>
          <w:sz w:val="24"/>
          <w:szCs w:val="24"/>
        </w:rPr>
      </w:pPr>
      <w:r w:rsidRPr="006A1E62">
        <w:rPr>
          <w:rFonts w:ascii="Calibri" w:hAnsi="Calibri" w:cs="Calibri"/>
          <w:b/>
          <w:bCs/>
          <w:color w:val="538135" w:themeColor="accent6" w:themeShade="BF"/>
          <w:sz w:val="24"/>
          <w:szCs w:val="24"/>
        </w:rPr>
        <w:t>Network Segmentation</w:t>
      </w:r>
      <w:r w:rsidRPr="00E22CFE">
        <w:rPr>
          <w:rFonts w:ascii="Calibri" w:hAnsi="Calibri" w:cs="Calibri"/>
          <w:sz w:val="24"/>
          <w:szCs w:val="24"/>
        </w:rPr>
        <w:t xml:space="preserve">: Supports specific configurations for unique VLANs or address ranges at each location. </w:t>
      </w:r>
    </w:p>
    <w:p w14:paraId="3626E37C" w14:textId="77777777" w:rsidR="00043063" w:rsidRPr="00E22CFE" w:rsidRDefault="00043063">
      <w:pPr>
        <w:numPr>
          <w:ilvl w:val="0"/>
          <w:numId w:val="86"/>
        </w:numPr>
        <w:spacing w:line="240" w:lineRule="auto"/>
        <w:jc w:val="both"/>
        <w:rPr>
          <w:rFonts w:ascii="Calibri" w:hAnsi="Calibri" w:cs="Calibri"/>
          <w:sz w:val="24"/>
          <w:szCs w:val="24"/>
        </w:rPr>
      </w:pPr>
      <w:r w:rsidRPr="006A1E62">
        <w:rPr>
          <w:rFonts w:ascii="Calibri" w:hAnsi="Calibri" w:cs="Calibri"/>
          <w:b/>
          <w:bCs/>
          <w:color w:val="538135" w:themeColor="accent6" w:themeShade="BF"/>
          <w:sz w:val="24"/>
          <w:szCs w:val="24"/>
        </w:rPr>
        <w:t>Enhanced Security</w:t>
      </w:r>
      <w:r w:rsidRPr="00E22CFE">
        <w:rPr>
          <w:rFonts w:ascii="Calibri" w:hAnsi="Calibri" w:cs="Calibri"/>
          <w:sz w:val="24"/>
          <w:szCs w:val="24"/>
        </w:rPr>
        <w:t>: Enforces branch-specific security policies for better protection.</w:t>
      </w:r>
    </w:p>
    <w:p w14:paraId="0CF1D9C0" w14:textId="77777777" w:rsidR="00043063" w:rsidRDefault="00043063" w:rsidP="00043063">
      <w:pPr>
        <w:spacing w:line="240" w:lineRule="auto"/>
        <w:jc w:val="both"/>
        <w:rPr>
          <w:rFonts w:ascii="Calibri" w:hAnsi="Calibri" w:cs="Calibri"/>
          <w:sz w:val="24"/>
          <w:szCs w:val="24"/>
        </w:rPr>
      </w:pPr>
      <w:r w:rsidRPr="00C75F6E">
        <w:rPr>
          <w:rFonts w:ascii="Calibri" w:hAnsi="Calibri" w:cs="Calibri"/>
          <w:sz w:val="24"/>
          <w:szCs w:val="24"/>
        </w:rPr>
        <w:t>Overall, branches will enhance the DHCP network's performance, redundancy, and security while ensuring each location can operate effectively and independently.</w:t>
      </w:r>
    </w:p>
    <w:p w14:paraId="517128E7" w14:textId="77777777" w:rsidR="00043063" w:rsidRPr="00C75F6E" w:rsidRDefault="00043063" w:rsidP="00043063">
      <w:pPr>
        <w:spacing w:line="240" w:lineRule="auto"/>
        <w:jc w:val="both"/>
        <w:rPr>
          <w:rFonts w:ascii="Calibri" w:hAnsi="Calibri" w:cs="Calibri"/>
          <w:sz w:val="24"/>
          <w:szCs w:val="24"/>
        </w:rPr>
      </w:pPr>
    </w:p>
    <w:p w14:paraId="353B5C17" w14:textId="77777777" w:rsidR="00043063" w:rsidRPr="00C75F6E" w:rsidRDefault="00043063" w:rsidP="00043063">
      <w:pPr>
        <w:spacing w:line="240" w:lineRule="auto"/>
        <w:jc w:val="both"/>
        <w:rPr>
          <w:rFonts w:ascii="Calibri" w:hAnsi="Calibri" w:cs="Calibri"/>
          <w:b/>
          <w:bCs/>
          <w:sz w:val="24"/>
          <w:szCs w:val="24"/>
        </w:rPr>
      </w:pPr>
      <w:r w:rsidRPr="00C75F6E">
        <w:rPr>
          <w:rFonts w:ascii="Calibri" w:hAnsi="Calibri" w:cs="Calibri"/>
          <w:b/>
          <w:bCs/>
          <w:sz w:val="24"/>
          <w:szCs w:val="24"/>
        </w:rPr>
        <w:t>SECURITY MEASURES</w:t>
      </w:r>
    </w:p>
    <w:p w14:paraId="4148A0D1" w14:textId="77777777" w:rsidR="00043063" w:rsidRPr="00C75F6E" w:rsidRDefault="00043063" w:rsidP="00043063">
      <w:pPr>
        <w:spacing w:line="240" w:lineRule="auto"/>
        <w:jc w:val="both"/>
        <w:rPr>
          <w:rFonts w:ascii="Calibri" w:hAnsi="Calibri" w:cs="Calibri"/>
          <w:sz w:val="24"/>
          <w:szCs w:val="24"/>
        </w:rPr>
      </w:pPr>
      <w:r w:rsidRPr="00C75F6E">
        <w:rPr>
          <w:rFonts w:ascii="Calibri" w:hAnsi="Calibri" w:cs="Calibri"/>
          <w:sz w:val="24"/>
          <w:szCs w:val="24"/>
        </w:rPr>
        <w:t>To servers at both headquarters and branch locations, implement the following measures:</w:t>
      </w:r>
    </w:p>
    <w:p w14:paraId="1A4E5030" w14:textId="77777777" w:rsidR="00043063" w:rsidRPr="008B096C" w:rsidRDefault="00043063">
      <w:pPr>
        <w:numPr>
          <w:ilvl w:val="0"/>
          <w:numId w:val="87"/>
        </w:numPr>
        <w:spacing w:line="240" w:lineRule="auto"/>
        <w:jc w:val="both"/>
        <w:rPr>
          <w:rFonts w:ascii="Calibri" w:hAnsi="Calibri" w:cs="Calibri"/>
          <w:sz w:val="24"/>
          <w:szCs w:val="24"/>
        </w:rPr>
      </w:pPr>
      <w:r w:rsidRPr="006A1E62">
        <w:rPr>
          <w:rFonts w:ascii="Calibri" w:hAnsi="Calibri" w:cs="Calibri"/>
          <w:b/>
          <w:bCs/>
          <w:color w:val="538135" w:themeColor="accent6" w:themeShade="BF"/>
          <w:sz w:val="24"/>
          <w:szCs w:val="24"/>
        </w:rPr>
        <w:t>DHCP Snooping</w:t>
      </w:r>
      <w:r w:rsidRPr="008B096C">
        <w:rPr>
          <w:rFonts w:ascii="Calibri" w:hAnsi="Calibri" w:cs="Calibri"/>
          <w:sz w:val="24"/>
          <w:szCs w:val="24"/>
        </w:rPr>
        <w:t>: Prevent unauthorized DHCP servers by enabling DHCP snooping on switches.</w:t>
      </w:r>
    </w:p>
    <w:p w14:paraId="4967083F" w14:textId="77777777" w:rsidR="00043063" w:rsidRPr="008B096C" w:rsidRDefault="00043063">
      <w:pPr>
        <w:numPr>
          <w:ilvl w:val="0"/>
          <w:numId w:val="87"/>
        </w:numPr>
        <w:spacing w:line="240" w:lineRule="auto"/>
        <w:jc w:val="both"/>
        <w:rPr>
          <w:rFonts w:ascii="Calibri" w:hAnsi="Calibri" w:cs="Calibri"/>
          <w:sz w:val="24"/>
          <w:szCs w:val="24"/>
        </w:rPr>
      </w:pPr>
      <w:r w:rsidRPr="006A1E62">
        <w:rPr>
          <w:rFonts w:ascii="Calibri" w:hAnsi="Calibri" w:cs="Calibri"/>
          <w:b/>
          <w:bCs/>
          <w:color w:val="538135" w:themeColor="accent6" w:themeShade="BF"/>
          <w:sz w:val="24"/>
          <w:szCs w:val="24"/>
        </w:rPr>
        <w:t>Access Control Lists (ACLs)</w:t>
      </w:r>
      <w:r w:rsidRPr="008B096C">
        <w:rPr>
          <w:rFonts w:ascii="Calibri" w:hAnsi="Calibri" w:cs="Calibri"/>
          <w:sz w:val="24"/>
          <w:szCs w:val="24"/>
        </w:rPr>
        <w:t>: Restrict DHCP traffic to trusted devices and networks.</w:t>
      </w:r>
    </w:p>
    <w:p w14:paraId="10B42551" w14:textId="77777777" w:rsidR="00043063" w:rsidRPr="008B096C" w:rsidRDefault="00043063">
      <w:pPr>
        <w:numPr>
          <w:ilvl w:val="0"/>
          <w:numId w:val="87"/>
        </w:numPr>
        <w:spacing w:line="240" w:lineRule="auto"/>
        <w:jc w:val="both"/>
        <w:rPr>
          <w:rFonts w:ascii="Calibri" w:hAnsi="Calibri" w:cs="Calibri"/>
          <w:sz w:val="24"/>
          <w:szCs w:val="24"/>
        </w:rPr>
      </w:pPr>
      <w:r w:rsidRPr="006A1E62">
        <w:rPr>
          <w:rFonts w:ascii="Calibri" w:hAnsi="Calibri" w:cs="Calibri"/>
          <w:b/>
          <w:bCs/>
          <w:color w:val="538135" w:themeColor="accent6" w:themeShade="BF"/>
          <w:sz w:val="24"/>
          <w:szCs w:val="24"/>
        </w:rPr>
        <w:t>Network Segmentation</w:t>
      </w:r>
      <w:r w:rsidRPr="008B096C">
        <w:rPr>
          <w:rFonts w:ascii="Calibri" w:hAnsi="Calibri" w:cs="Calibri"/>
          <w:sz w:val="24"/>
          <w:szCs w:val="24"/>
        </w:rPr>
        <w:t>: Isolate DHCP servers in a secure VLAN to enhance security.</w:t>
      </w:r>
    </w:p>
    <w:p w14:paraId="6A085264" w14:textId="77777777" w:rsidR="00043063" w:rsidRPr="008B096C" w:rsidRDefault="00043063">
      <w:pPr>
        <w:numPr>
          <w:ilvl w:val="0"/>
          <w:numId w:val="87"/>
        </w:numPr>
        <w:spacing w:line="240" w:lineRule="auto"/>
        <w:jc w:val="both"/>
        <w:rPr>
          <w:rFonts w:ascii="Calibri" w:hAnsi="Calibri" w:cs="Calibri"/>
          <w:sz w:val="24"/>
          <w:szCs w:val="24"/>
        </w:rPr>
      </w:pPr>
      <w:r w:rsidRPr="006A1E62">
        <w:rPr>
          <w:rFonts w:ascii="Calibri" w:hAnsi="Calibri" w:cs="Calibri"/>
          <w:b/>
          <w:bCs/>
          <w:color w:val="538135" w:themeColor="accent6" w:themeShade="BF"/>
          <w:sz w:val="24"/>
          <w:szCs w:val="24"/>
        </w:rPr>
        <w:t>Network Access Control (NAC)</w:t>
      </w:r>
      <w:r w:rsidRPr="008B096C">
        <w:rPr>
          <w:rFonts w:ascii="Calibri" w:hAnsi="Calibri" w:cs="Calibri"/>
          <w:sz w:val="24"/>
          <w:szCs w:val="24"/>
        </w:rPr>
        <w:t>: Ensure only authorized devices can connect and request IP addresses.</w:t>
      </w:r>
    </w:p>
    <w:p w14:paraId="5C4DA87C" w14:textId="77777777" w:rsidR="00043063" w:rsidRPr="008B096C" w:rsidRDefault="00043063">
      <w:pPr>
        <w:numPr>
          <w:ilvl w:val="0"/>
          <w:numId w:val="87"/>
        </w:numPr>
        <w:spacing w:line="240" w:lineRule="auto"/>
        <w:jc w:val="both"/>
        <w:rPr>
          <w:rFonts w:ascii="Calibri" w:hAnsi="Calibri" w:cs="Calibri"/>
          <w:sz w:val="24"/>
          <w:szCs w:val="24"/>
        </w:rPr>
      </w:pPr>
      <w:r w:rsidRPr="006A1E62">
        <w:rPr>
          <w:rFonts w:ascii="Calibri" w:hAnsi="Calibri" w:cs="Calibri"/>
          <w:b/>
          <w:bCs/>
          <w:color w:val="538135" w:themeColor="accent6" w:themeShade="BF"/>
          <w:sz w:val="24"/>
          <w:szCs w:val="24"/>
        </w:rPr>
        <w:t>Regular Updates</w:t>
      </w:r>
      <w:r w:rsidRPr="008B096C">
        <w:rPr>
          <w:rFonts w:ascii="Calibri" w:hAnsi="Calibri" w:cs="Calibri"/>
          <w:sz w:val="24"/>
          <w:szCs w:val="24"/>
        </w:rPr>
        <w:t>: Keep DHCP server software up to date to address vulnerabilities.</w:t>
      </w:r>
    </w:p>
    <w:p w14:paraId="2A4574F0" w14:textId="77777777" w:rsidR="00043063" w:rsidRPr="008B096C" w:rsidRDefault="00043063">
      <w:pPr>
        <w:numPr>
          <w:ilvl w:val="0"/>
          <w:numId w:val="87"/>
        </w:numPr>
        <w:spacing w:line="240" w:lineRule="auto"/>
        <w:jc w:val="both"/>
        <w:rPr>
          <w:rFonts w:ascii="Calibri" w:hAnsi="Calibri" w:cs="Calibri"/>
          <w:sz w:val="24"/>
          <w:szCs w:val="24"/>
        </w:rPr>
      </w:pPr>
      <w:r w:rsidRPr="006A1E62">
        <w:rPr>
          <w:rFonts w:ascii="Calibri" w:hAnsi="Calibri" w:cs="Calibri"/>
          <w:b/>
          <w:bCs/>
          <w:color w:val="538135" w:themeColor="accent6" w:themeShade="BF"/>
          <w:sz w:val="24"/>
          <w:szCs w:val="24"/>
        </w:rPr>
        <w:t>Logging and Monitoring</w:t>
      </w:r>
      <w:r w:rsidRPr="008B096C">
        <w:rPr>
          <w:rFonts w:ascii="Calibri" w:hAnsi="Calibri" w:cs="Calibri"/>
          <w:sz w:val="24"/>
          <w:szCs w:val="24"/>
        </w:rPr>
        <w:t>: Track requests and monitor for suspicious activity.</w:t>
      </w:r>
    </w:p>
    <w:p w14:paraId="19E0ED98" w14:textId="77777777" w:rsidR="00043063" w:rsidRDefault="00043063">
      <w:pPr>
        <w:rPr>
          <w:rFonts w:ascii="Calibri" w:eastAsiaTheme="majorEastAsia" w:hAnsi="Calibri" w:cs="Calibri"/>
          <w:b/>
          <w:bCs/>
          <w:color w:val="538135" w:themeColor="accent6" w:themeShade="BF"/>
          <w:sz w:val="36"/>
          <w:szCs w:val="36"/>
          <w:u w:val="single"/>
        </w:rPr>
      </w:pPr>
      <w:r>
        <w:rPr>
          <w:rFonts w:ascii="Calibri" w:hAnsi="Calibri" w:cs="Calibri"/>
          <w:b/>
          <w:bCs/>
          <w:color w:val="538135" w:themeColor="accent6" w:themeShade="BF"/>
          <w:sz w:val="36"/>
          <w:szCs w:val="36"/>
          <w:u w:val="single"/>
        </w:rPr>
        <w:br w:type="page"/>
      </w:r>
    </w:p>
    <w:p w14:paraId="6669F92F" w14:textId="0E989E64" w:rsidR="00E564FA" w:rsidRPr="00C06D56" w:rsidRDefault="008D0608" w:rsidP="00C06D56">
      <w:pPr>
        <w:pStyle w:val="Title"/>
        <w:rPr>
          <w:rFonts w:ascii="Calibri" w:eastAsia="Times New Roman" w:hAnsi="Calibri" w:cs="Calibri"/>
          <w:b/>
          <w:bCs/>
          <w:color w:val="538135" w:themeColor="accent6" w:themeShade="BF"/>
          <w:sz w:val="32"/>
          <w:szCs w:val="32"/>
          <w:u w:val="single"/>
          <w:lang w:eastAsia="en-CA"/>
        </w:rPr>
      </w:pPr>
      <w:bookmarkStart w:id="19" w:name="_Toc181645622"/>
      <w:r w:rsidRPr="00C06D56">
        <w:rPr>
          <w:rFonts w:ascii="Calibri" w:eastAsia="Times New Roman" w:hAnsi="Calibri" w:cs="Calibri"/>
          <w:b/>
          <w:bCs/>
          <w:color w:val="538135" w:themeColor="accent6" w:themeShade="BF"/>
          <w:sz w:val="32"/>
          <w:szCs w:val="32"/>
          <w:u w:val="single"/>
          <w:lang w:eastAsia="en-CA"/>
        </w:rPr>
        <w:lastRenderedPageBreak/>
        <w:t>3.</w:t>
      </w:r>
      <w:r w:rsidR="00C06D56">
        <w:rPr>
          <w:rFonts w:ascii="Calibri" w:eastAsia="Times New Roman" w:hAnsi="Calibri" w:cs="Calibri"/>
          <w:b/>
          <w:bCs/>
          <w:color w:val="538135" w:themeColor="accent6" w:themeShade="BF"/>
          <w:sz w:val="32"/>
          <w:szCs w:val="32"/>
          <w:u w:val="single"/>
          <w:lang w:eastAsia="en-CA"/>
        </w:rPr>
        <w:t xml:space="preserve">6 </w:t>
      </w:r>
      <w:r w:rsidR="00E564FA" w:rsidRPr="00C06D56">
        <w:rPr>
          <w:rFonts w:ascii="Calibri" w:eastAsia="Times New Roman" w:hAnsi="Calibri" w:cs="Calibri"/>
          <w:b/>
          <w:bCs/>
          <w:color w:val="538135" w:themeColor="accent6" w:themeShade="BF"/>
          <w:sz w:val="32"/>
          <w:szCs w:val="32"/>
          <w:u w:val="single"/>
          <w:lang w:eastAsia="en-CA"/>
        </w:rPr>
        <w:t>D</w:t>
      </w:r>
      <w:r w:rsidR="00D9476A" w:rsidRPr="00C06D56">
        <w:rPr>
          <w:rFonts w:ascii="Calibri" w:eastAsia="Times New Roman" w:hAnsi="Calibri" w:cs="Calibri"/>
          <w:b/>
          <w:bCs/>
          <w:color w:val="538135" w:themeColor="accent6" w:themeShade="BF"/>
          <w:sz w:val="32"/>
          <w:szCs w:val="32"/>
          <w:u w:val="single"/>
          <w:lang w:eastAsia="en-CA"/>
        </w:rPr>
        <w:t>omain Name System (DNS)</w:t>
      </w:r>
      <w:bookmarkEnd w:id="19"/>
    </w:p>
    <w:p w14:paraId="0A896B26" w14:textId="77777777" w:rsidR="00E564FA" w:rsidRPr="00CA4996" w:rsidRDefault="00E564FA" w:rsidP="00E564FA">
      <w:pPr>
        <w:spacing w:line="276" w:lineRule="auto"/>
        <w:jc w:val="both"/>
        <w:rPr>
          <w:rFonts w:ascii="Calibri" w:hAnsi="Calibri" w:cs="Calibri"/>
          <w:sz w:val="24"/>
          <w:szCs w:val="24"/>
        </w:rPr>
      </w:pPr>
      <w:r w:rsidRPr="00CA4996">
        <w:rPr>
          <w:rFonts w:ascii="Calibri" w:hAnsi="Calibri" w:cs="Calibri"/>
          <w:sz w:val="24"/>
          <w:szCs w:val="24"/>
        </w:rPr>
        <w:t xml:space="preserve">The DNS (Domain Name System) in </w:t>
      </w:r>
      <w:proofErr w:type="spellStart"/>
      <w:r w:rsidRPr="00CA4996">
        <w:rPr>
          <w:rFonts w:ascii="Calibri" w:hAnsi="Calibri" w:cs="Calibri"/>
          <w:sz w:val="24"/>
          <w:szCs w:val="24"/>
        </w:rPr>
        <w:t>GreenLeaf</w:t>
      </w:r>
      <w:proofErr w:type="spellEnd"/>
      <w:r w:rsidRPr="00CA4996">
        <w:rPr>
          <w:rFonts w:ascii="Calibri" w:hAnsi="Calibri" w:cs="Calibri"/>
          <w:sz w:val="24"/>
          <w:szCs w:val="24"/>
        </w:rPr>
        <w:t xml:space="preserve"> Technologies Inc.'s network, spanning </w:t>
      </w:r>
      <w:r w:rsidRPr="00CA4996">
        <w:rPr>
          <w:rFonts w:ascii="Calibri" w:hAnsi="Calibri" w:cs="Calibri"/>
          <w:b/>
          <w:bCs/>
          <w:color w:val="538135" w:themeColor="accent6" w:themeShade="BF"/>
          <w:sz w:val="24"/>
          <w:szCs w:val="24"/>
        </w:rPr>
        <w:t>San Francisco (SF)</w:t>
      </w:r>
      <w:r w:rsidRPr="00CA4996">
        <w:rPr>
          <w:rFonts w:ascii="Calibri" w:hAnsi="Calibri" w:cs="Calibri"/>
          <w:color w:val="538135" w:themeColor="accent6" w:themeShade="BF"/>
          <w:sz w:val="24"/>
          <w:szCs w:val="24"/>
        </w:rPr>
        <w:t xml:space="preserve">, </w:t>
      </w:r>
      <w:r w:rsidRPr="00CA4996">
        <w:rPr>
          <w:rFonts w:ascii="Calibri" w:hAnsi="Calibri" w:cs="Calibri"/>
          <w:b/>
          <w:bCs/>
          <w:color w:val="538135" w:themeColor="accent6" w:themeShade="BF"/>
          <w:sz w:val="24"/>
          <w:szCs w:val="24"/>
        </w:rPr>
        <w:t>New York (NY)</w:t>
      </w:r>
      <w:r w:rsidRPr="00CA4996">
        <w:rPr>
          <w:rFonts w:ascii="Calibri" w:hAnsi="Calibri" w:cs="Calibri"/>
          <w:color w:val="538135" w:themeColor="accent6" w:themeShade="BF"/>
          <w:sz w:val="24"/>
          <w:szCs w:val="24"/>
        </w:rPr>
        <w:t xml:space="preserve">, and </w:t>
      </w:r>
      <w:r w:rsidRPr="00CA4996">
        <w:rPr>
          <w:rFonts w:ascii="Calibri" w:hAnsi="Calibri" w:cs="Calibri"/>
          <w:b/>
          <w:bCs/>
          <w:color w:val="538135" w:themeColor="accent6" w:themeShade="BF"/>
          <w:sz w:val="24"/>
          <w:szCs w:val="24"/>
        </w:rPr>
        <w:t>Houston (HO)</w:t>
      </w:r>
      <w:r w:rsidRPr="00CA4996">
        <w:rPr>
          <w:rFonts w:ascii="Calibri" w:hAnsi="Calibri" w:cs="Calibri"/>
          <w:color w:val="538135" w:themeColor="accent6" w:themeShade="BF"/>
          <w:sz w:val="24"/>
          <w:szCs w:val="24"/>
        </w:rPr>
        <w:t>,</w:t>
      </w:r>
      <w:r w:rsidRPr="00CA4996">
        <w:rPr>
          <w:rFonts w:ascii="Calibri" w:hAnsi="Calibri" w:cs="Calibri"/>
          <w:sz w:val="24"/>
          <w:szCs w:val="24"/>
        </w:rPr>
        <w:t xml:space="preserve"> will be structured and managed to ensure efficient name resolution, redundancy, and fault tolerance across all three locations.</w:t>
      </w:r>
      <w:r>
        <w:rPr>
          <w:rFonts w:ascii="Calibri" w:hAnsi="Calibri" w:cs="Calibri"/>
          <w:sz w:val="24"/>
          <w:szCs w:val="24"/>
        </w:rPr>
        <w:t xml:space="preserve"> And most importantly we will place a </w:t>
      </w:r>
      <w:r w:rsidRPr="001A322C">
        <w:rPr>
          <w:rFonts w:ascii="Calibri" w:hAnsi="Calibri" w:cs="Calibri"/>
          <w:b/>
          <w:bCs/>
          <w:color w:val="538135" w:themeColor="accent6" w:themeShade="BF"/>
          <w:sz w:val="24"/>
          <w:szCs w:val="24"/>
        </w:rPr>
        <w:t>single DNS server per location</w:t>
      </w:r>
      <w:r w:rsidRPr="001A322C">
        <w:rPr>
          <w:rFonts w:ascii="Calibri" w:hAnsi="Calibri" w:cs="Calibri"/>
          <w:color w:val="538135" w:themeColor="accent6" w:themeShade="BF"/>
          <w:sz w:val="24"/>
          <w:szCs w:val="24"/>
        </w:rPr>
        <w:t xml:space="preserve"> </w:t>
      </w:r>
      <w:r w:rsidRPr="00CA4996">
        <w:rPr>
          <w:rFonts w:ascii="Calibri" w:hAnsi="Calibri" w:cs="Calibri"/>
          <w:sz w:val="24"/>
          <w:szCs w:val="24"/>
        </w:rPr>
        <w:t>Here’s how it will function:</w:t>
      </w:r>
    </w:p>
    <w:p w14:paraId="54E059EF" w14:textId="77777777" w:rsidR="00E564FA" w:rsidRPr="00CB5A87" w:rsidRDefault="00E564FA" w:rsidP="00E564FA">
      <w:pPr>
        <w:spacing w:line="276" w:lineRule="auto"/>
        <w:rPr>
          <w:rFonts w:ascii="Calibri" w:hAnsi="Calibri" w:cs="Calibri"/>
          <w:b/>
          <w:bCs/>
          <w:color w:val="538135" w:themeColor="accent6" w:themeShade="BF"/>
          <w:sz w:val="26"/>
          <w:szCs w:val="26"/>
        </w:rPr>
      </w:pPr>
      <w:r w:rsidRPr="00CB5A87">
        <w:rPr>
          <w:rFonts w:ascii="Calibri" w:hAnsi="Calibri" w:cs="Calibri"/>
          <w:b/>
          <w:bCs/>
          <w:color w:val="538135" w:themeColor="accent6" w:themeShade="BF"/>
          <w:sz w:val="26"/>
          <w:szCs w:val="26"/>
        </w:rPr>
        <w:t xml:space="preserve">1. </w:t>
      </w:r>
      <w:r>
        <w:rPr>
          <w:rFonts w:ascii="Calibri" w:hAnsi="Calibri" w:cs="Calibri"/>
          <w:b/>
          <w:bCs/>
          <w:color w:val="538135" w:themeColor="accent6" w:themeShade="BF"/>
          <w:sz w:val="26"/>
          <w:szCs w:val="26"/>
        </w:rPr>
        <w:t>Distributed</w:t>
      </w:r>
      <w:r w:rsidRPr="00CB5A87">
        <w:rPr>
          <w:rFonts w:ascii="Calibri" w:hAnsi="Calibri" w:cs="Calibri"/>
          <w:b/>
          <w:bCs/>
          <w:color w:val="538135" w:themeColor="accent6" w:themeShade="BF"/>
          <w:sz w:val="26"/>
          <w:szCs w:val="26"/>
        </w:rPr>
        <w:t xml:space="preserve"> DNS Server in San Francisco (SF)</w:t>
      </w:r>
    </w:p>
    <w:p w14:paraId="3DE70A74" w14:textId="77777777" w:rsidR="00E564FA" w:rsidRPr="00CA4996" w:rsidRDefault="00E564FA" w:rsidP="00E564FA">
      <w:pPr>
        <w:numPr>
          <w:ilvl w:val="0"/>
          <w:numId w:val="16"/>
        </w:numPr>
        <w:spacing w:line="276" w:lineRule="auto"/>
        <w:jc w:val="both"/>
        <w:rPr>
          <w:rFonts w:ascii="Calibri" w:hAnsi="Calibri" w:cs="Calibri"/>
          <w:sz w:val="24"/>
          <w:szCs w:val="24"/>
        </w:rPr>
      </w:pPr>
      <w:r w:rsidRPr="00CA4996">
        <w:rPr>
          <w:rFonts w:ascii="Calibri" w:hAnsi="Calibri" w:cs="Calibri"/>
          <w:b/>
          <w:bCs/>
          <w:color w:val="538135" w:themeColor="accent6" w:themeShade="BF"/>
          <w:sz w:val="24"/>
          <w:szCs w:val="24"/>
        </w:rPr>
        <w:t>Location</w:t>
      </w:r>
      <w:r w:rsidRPr="00CA4996">
        <w:rPr>
          <w:rFonts w:ascii="Calibri" w:hAnsi="Calibri" w:cs="Calibri"/>
          <w:sz w:val="24"/>
          <w:szCs w:val="24"/>
        </w:rPr>
        <w:t>: San Francisco hosts the primary DNS server (Windows Server 2016).</w:t>
      </w:r>
    </w:p>
    <w:p w14:paraId="6388DBCE" w14:textId="77777777" w:rsidR="00E564FA" w:rsidRPr="00CA4996" w:rsidRDefault="00E564FA" w:rsidP="00E564FA">
      <w:pPr>
        <w:numPr>
          <w:ilvl w:val="0"/>
          <w:numId w:val="16"/>
        </w:numPr>
        <w:spacing w:line="276" w:lineRule="auto"/>
        <w:jc w:val="both"/>
        <w:rPr>
          <w:rFonts w:ascii="Calibri" w:hAnsi="Calibri" w:cs="Calibri"/>
          <w:sz w:val="24"/>
          <w:szCs w:val="24"/>
        </w:rPr>
      </w:pPr>
      <w:r w:rsidRPr="00CA4996">
        <w:rPr>
          <w:rFonts w:ascii="Calibri" w:hAnsi="Calibri" w:cs="Calibri"/>
          <w:b/>
          <w:bCs/>
          <w:color w:val="538135" w:themeColor="accent6" w:themeShade="BF"/>
          <w:sz w:val="24"/>
          <w:szCs w:val="24"/>
        </w:rPr>
        <w:t>Primary Role</w:t>
      </w:r>
      <w:r w:rsidRPr="00CA4996">
        <w:rPr>
          <w:rFonts w:ascii="Calibri" w:hAnsi="Calibri" w:cs="Calibri"/>
          <w:sz w:val="24"/>
          <w:szCs w:val="24"/>
        </w:rPr>
        <w:t xml:space="preserve">: The DNS server in SF will handle </w:t>
      </w:r>
      <w:r w:rsidRPr="00CA4996">
        <w:rPr>
          <w:rFonts w:ascii="Calibri" w:hAnsi="Calibri" w:cs="Calibri"/>
          <w:b/>
          <w:bCs/>
          <w:color w:val="538135" w:themeColor="accent6" w:themeShade="BF"/>
          <w:sz w:val="24"/>
          <w:szCs w:val="24"/>
        </w:rPr>
        <w:t>name resolution</w:t>
      </w:r>
      <w:r w:rsidRPr="00CA4996">
        <w:rPr>
          <w:rFonts w:ascii="Calibri" w:hAnsi="Calibri" w:cs="Calibri"/>
          <w:color w:val="538135" w:themeColor="accent6" w:themeShade="BF"/>
          <w:sz w:val="24"/>
          <w:szCs w:val="24"/>
        </w:rPr>
        <w:t xml:space="preserve"> </w:t>
      </w:r>
      <w:r w:rsidRPr="00CA4996">
        <w:rPr>
          <w:rFonts w:ascii="Calibri" w:hAnsi="Calibri" w:cs="Calibri"/>
          <w:sz w:val="24"/>
          <w:szCs w:val="24"/>
        </w:rPr>
        <w:t>for internal network services and external domains. It is responsible for translating domain names (like www.greenleaf.com) into IP addresses used by devices across the network.</w:t>
      </w:r>
    </w:p>
    <w:p w14:paraId="14655B9C" w14:textId="77777777" w:rsidR="00E564FA" w:rsidRPr="00CA4996" w:rsidRDefault="00E564FA" w:rsidP="00E564FA">
      <w:pPr>
        <w:numPr>
          <w:ilvl w:val="0"/>
          <w:numId w:val="16"/>
        </w:numPr>
        <w:spacing w:line="276" w:lineRule="auto"/>
        <w:jc w:val="both"/>
        <w:rPr>
          <w:rFonts w:ascii="Calibri" w:hAnsi="Calibri" w:cs="Calibri"/>
          <w:color w:val="538135" w:themeColor="accent6" w:themeShade="BF"/>
          <w:sz w:val="24"/>
          <w:szCs w:val="24"/>
        </w:rPr>
      </w:pPr>
      <w:r w:rsidRPr="00CA4996">
        <w:rPr>
          <w:rFonts w:ascii="Calibri" w:hAnsi="Calibri" w:cs="Calibri"/>
          <w:b/>
          <w:bCs/>
          <w:color w:val="538135" w:themeColor="accent6" w:themeShade="BF"/>
          <w:sz w:val="24"/>
          <w:szCs w:val="24"/>
        </w:rPr>
        <w:t>Implementation</w:t>
      </w:r>
      <w:r w:rsidRPr="00CA4996">
        <w:rPr>
          <w:rFonts w:ascii="Calibri" w:hAnsi="Calibri" w:cs="Calibri"/>
          <w:color w:val="538135" w:themeColor="accent6" w:themeShade="BF"/>
          <w:sz w:val="24"/>
          <w:szCs w:val="24"/>
        </w:rPr>
        <w:t>:</w:t>
      </w:r>
    </w:p>
    <w:p w14:paraId="0F78271F" w14:textId="77777777" w:rsidR="00E564FA" w:rsidRPr="00CA4996" w:rsidRDefault="00E564FA" w:rsidP="00E564FA">
      <w:pPr>
        <w:numPr>
          <w:ilvl w:val="1"/>
          <w:numId w:val="16"/>
        </w:numPr>
        <w:spacing w:line="276" w:lineRule="auto"/>
        <w:jc w:val="both"/>
        <w:rPr>
          <w:rFonts w:ascii="Calibri" w:hAnsi="Calibri" w:cs="Calibri"/>
          <w:sz w:val="24"/>
          <w:szCs w:val="24"/>
        </w:rPr>
      </w:pPr>
      <w:r w:rsidRPr="00CA4996">
        <w:rPr>
          <w:rFonts w:ascii="Calibri" w:hAnsi="Calibri" w:cs="Calibri"/>
          <w:sz w:val="24"/>
          <w:szCs w:val="24"/>
        </w:rPr>
        <w:t>The DNS server is centralized in SF, allowing it to manage DNS records for all internal resources, such as file servers, email servers, and web servers.</w:t>
      </w:r>
    </w:p>
    <w:p w14:paraId="0F8193A0" w14:textId="77777777" w:rsidR="00E564FA" w:rsidRPr="005A5524" w:rsidRDefault="00E564FA" w:rsidP="00E564FA">
      <w:pPr>
        <w:numPr>
          <w:ilvl w:val="1"/>
          <w:numId w:val="16"/>
        </w:numPr>
        <w:spacing w:line="276" w:lineRule="auto"/>
        <w:jc w:val="both"/>
        <w:rPr>
          <w:rFonts w:ascii="Calibri" w:hAnsi="Calibri" w:cs="Calibri"/>
          <w:sz w:val="24"/>
          <w:szCs w:val="24"/>
        </w:rPr>
      </w:pPr>
      <w:r w:rsidRPr="00CA4996">
        <w:rPr>
          <w:rFonts w:ascii="Calibri" w:hAnsi="Calibri" w:cs="Calibri"/>
          <w:sz w:val="24"/>
          <w:szCs w:val="24"/>
        </w:rPr>
        <w:t xml:space="preserve">It will be configured with </w:t>
      </w:r>
      <w:r w:rsidRPr="00CA4996">
        <w:rPr>
          <w:rFonts w:ascii="Calibri" w:hAnsi="Calibri" w:cs="Calibri"/>
          <w:b/>
          <w:bCs/>
          <w:color w:val="538135" w:themeColor="accent6" w:themeShade="BF"/>
          <w:sz w:val="24"/>
          <w:szCs w:val="24"/>
        </w:rPr>
        <w:t>forward lookup zones</w:t>
      </w:r>
      <w:r w:rsidRPr="00CA4996">
        <w:rPr>
          <w:rFonts w:ascii="Calibri" w:hAnsi="Calibri" w:cs="Calibri"/>
          <w:color w:val="538135" w:themeColor="accent6" w:themeShade="BF"/>
          <w:sz w:val="24"/>
          <w:szCs w:val="24"/>
        </w:rPr>
        <w:t xml:space="preserve"> </w:t>
      </w:r>
      <w:r w:rsidRPr="00CA4996">
        <w:rPr>
          <w:rFonts w:ascii="Calibri" w:hAnsi="Calibri" w:cs="Calibri"/>
          <w:sz w:val="24"/>
          <w:szCs w:val="24"/>
        </w:rPr>
        <w:t xml:space="preserve">for internal domains and may use </w:t>
      </w:r>
      <w:r w:rsidRPr="00CA4996">
        <w:rPr>
          <w:rFonts w:ascii="Calibri" w:hAnsi="Calibri" w:cs="Calibri"/>
          <w:b/>
          <w:bCs/>
          <w:color w:val="538135" w:themeColor="accent6" w:themeShade="BF"/>
          <w:sz w:val="24"/>
          <w:szCs w:val="24"/>
        </w:rPr>
        <w:t>DNS forwarding</w:t>
      </w:r>
      <w:r w:rsidRPr="00CA4996">
        <w:rPr>
          <w:rFonts w:ascii="Calibri" w:hAnsi="Calibri" w:cs="Calibri"/>
          <w:color w:val="538135" w:themeColor="accent6" w:themeShade="BF"/>
          <w:sz w:val="24"/>
          <w:szCs w:val="24"/>
        </w:rPr>
        <w:t xml:space="preserve"> </w:t>
      </w:r>
      <w:r w:rsidRPr="00CA4996">
        <w:rPr>
          <w:rFonts w:ascii="Calibri" w:hAnsi="Calibri" w:cs="Calibri"/>
          <w:sz w:val="24"/>
          <w:szCs w:val="24"/>
        </w:rPr>
        <w:t>to external DNS providers for external domain queries (e.g., public websites)</w:t>
      </w:r>
      <w:r>
        <w:rPr>
          <w:rFonts w:ascii="Calibri" w:hAnsi="Calibri" w:cs="Calibri"/>
          <w:sz w:val="24"/>
          <w:szCs w:val="24"/>
        </w:rPr>
        <w:t>.</w:t>
      </w:r>
      <w:r w:rsidRPr="00CA4996">
        <w:rPr>
          <w:rFonts w:ascii="Calibri" w:hAnsi="Calibri" w:cs="Calibri"/>
          <w:noProof/>
          <w:sz w:val="24"/>
          <w:szCs w:val="24"/>
          <w:lang w:val="en-US"/>
        </w:rPr>
        <w:drawing>
          <wp:anchor distT="0" distB="0" distL="114300" distR="114300" simplePos="0" relativeHeight="251685888" behindDoc="0" locked="0" layoutInCell="1" allowOverlap="1" wp14:anchorId="3FEEC522" wp14:editId="460D8A15">
            <wp:simplePos x="0" y="0"/>
            <wp:positionH relativeFrom="margin">
              <wp:align>center</wp:align>
            </wp:positionH>
            <wp:positionV relativeFrom="margin">
              <wp:align>bottom</wp:align>
            </wp:positionV>
            <wp:extent cx="5525770" cy="3203981"/>
            <wp:effectExtent l="63500" t="63500" r="138430" b="136525"/>
            <wp:wrapSquare wrapText="bothSides"/>
            <wp:docPr id="29505341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53410" name="Picture 6"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25770" cy="3203981"/>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79091FE9" w14:textId="77777777" w:rsidR="00E564FA" w:rsidRDefault="00E564FA" w:rsidP="00E564FA">
      <w:pPr>
        <w:numPr>
          <w:ilvl w:val="1"/>
          <w:numId w:val="16"/>
        </w:numPr>
        <w:spacing w:line="276" w:lineRule="auto"/>
        <w:rPr>
          <w:rFonts w:ascii="Calibri" w:hAnsi="Calibri" w:cs="Calibri"/>
          <w:sz w:val="24"/>
          <w:szCs w:val="24"/>
        </w:rPr>
      </w:pPr>
      <w:r w:rsidRPr="00CA4996">
        <w:rPr>
          <w:rFonts w:ascii="Calibri" w:hAnsi="Calibri" w:cs="Calibri"/>
          <w:b/>
          <w:bCs/>
          <w:color w:val="538135" w:themeColor="accent6" w:themeShade="BF"/>
          <w:sz w:val="24"/>
          <w:szCs w:val="24"/>
        </w:rPr>
        <w:t>Redundancy</w:t>
      </w:r>
      <w:r w:rsidRPr="00CA4996">
        <w:rPr>
          <w:rFonts w:ascii="Calibri" w:hAnsi="Calibri" w:cs="Calibri"/>
          <w:color w:val="538135" w:themeColor="accent6" w:themeShade="BF"/>
          <w:sz w:val="24"/>
          <w:szCs w:val="24"/>
        </w:rPr>
        <w:t xml:space="preserve"> </w:t>
      </w:r>
      <w:r w:rsidRPr="00CA4996">
        <w:rPr>
          <w:rFonts w:ascii="Calibri" w:hAnsi="Calibri" w:cs="Calibri"/>
          <w:sz w:val="24"/>
          <w:szCs w:val="24"/>
        </w:rPr>
        <w:t>will be ensured by setting up secondary DNS servers in NY and HO to handle requests if the primary DNS in SF fails.</w:t>
      </w:r>
    </w:p>
    <w:p w14:paraId="6E1A3616" w14:textId="77777777" w:rsidR="00E564FA" w:rsidRPr="00301F7A" w:rsidRDefault="00E564FA" w:rsidP="00E564FA">
      <w:pPr>
        <w:spacing w:line="276" w:lineRule="auto"/>
        <w:rPr>
          <w:rFonts w:ascii="Calibri" w:hAnsi="Calibri" w:cs="Calibri"/>
          <w:b/>
          <w:bCs/>
          <w:color w:val="538135" w:themeColor="accent6" w:themeShade="BF"/>
          <w:sz w:val="26"/>
          <w:szCs w:val="26"/>
        </w:rPr>
      </w:pPr>
      <w:r w:rsidRPr="00301F7A">
        <w:rPr>
          <w:rFonts w:ascii="Calibri" w:hAnsi="Calibri" w:cs="Calibri"/>
          <w:b/>
          <w:bCs/>
          <w:color w:val="538135" w:themeColor="accent6" w:themeShade="BF"/>
          <w:sz w:val="26"/>
          <w:szCs w:val="26"/>
        </w:rPr>
        <w:lastRenderedPageBreak/>
        <w:t>Most importantly why we are using distributed DNS?</w:t>
      </w:r>
    </w:p>
    <w:p w14:paraId="7E99E159" w14:textId="77777777" w:rsidR="00E564FA" w:rsidRPr="001A322C" w:rsidRDefault="00E564FA" w:rsidP="00E564FA">
      <w:pPr>
        <w:spacing w:line="276" w:lineRule="auto"/>
        <w:rPr>
          <w:rFonts w:ascii="Calibri" w:hAnsi="Calibri" w:cs="Calibri"/>
          <w:color w:val="000000" w:themeColor="text1"/>
          <w:sz w:val="24"/>
          <w:szCs w:val="24"/>
          <w:lang w:val="en-US"/>
        </w:rPr>
      </w:pPr>
      <w:r w:rsidRPr="001A322C">
        <w:rPr>
          <w:rFonts w:ascii="Calibri" w:hAnsi="Calibri" w:cs="Calibri"/>
          <w:b/>
          <w:bCs/>
          <w:color w:val="538135" w:themeColor="accent6" w:themeShade="BF"/>
          <w:sz w:val="24"/>
          <w:szCs w:val="24"/>
        </w:rPr>
        <w:t xml:space="preserve">Ans: </w:t>
      </w:r>
      <w:r w:rsidRPr="001A322C">
        <w:rPr>
          <w:rFonts w:ascii="Calibri" w:hAnsi="Calibri" w:cs="Calibri"/>
          <w:b/>
          <w:bCs/>
          <w:color w:val="538135" w:themeColor="accent6" w:themeShade="BF"/>
          <w:sz w:val="24"/>
          <w:szCs w:val="24"/>
          <w:lang w:val="en-US"/>
        </w:rPr>
        <w:t>Geographical Distribution:</w:t>
      </w:r>
    </w:p>
    <w:p w14:paraId="7067212B" w14:textId="77777777" w:rsidR="00E564FA" w:rsidRPr="001A322C" w:rsidRDefault="00E564FA" w:rsidP="00E564FA">
      <w:pPr>
        <w:numPr>
          <w:ilvl w:val="0"/>
          <w:numId w:val="65"/>
        </w:numPr>
        <w:spacing w:before="240" w:line="312" w:lineRule="auto"/>
        <w:ind w:left="714" w:hanging="357"/>
        <w:jc w:val="both"/>
        <w:rPr>
          <w:rFonts w:ascii="Calibri" w:hAnsi="Calibri" w:cs="Calibri"/>
          <w:color w:val="000000" w:themeColor="text1"/>
          <w:sz w:val="24"/>
          <w:szCs w:val="24"/>
          <w:lang w:val="en-US"/>
        </w:rPr>
      </w:pPr>
      <w:r w:rsidRPr="001A322C">
        <w:rPr>
          <w:rFonts w:ascii="Calibri" w:hAnsi="Calibri" w:cs="Calibri"/>
          <w:color w:val="000000" w:themeColor="text1"/>
          <w:sz w:val="24"/>
          <w:szCs w:val="24"/>
          <w:lang w:val="en-US"/>
        </w:rPr>
        <w:t>The company operates in three geographically distant locations: San Francisco, New York, and Houston. A distributed DNS setup would allow each office to have its own DNS server, reducing latency and improving performance for employees at each site.</w:t>
      </w:r>
    </w:p>
    <w:p w14:paraId="3F7068FB" w14:textId="77777777" w:rsidR="00E564FA" w:rsidRPr="00301F7A" w:rsidRDefault="00E564FA" w:rsidP="00E564FA">
      <w:pPr>
        <w:pStyle w:val="ListParagraph"/>
        <w:numPr>
          <w:ilvl w:val="0"/>
          <w:numId w:val="52"/>
        </w:numPr>
        <w:spacing w:before="240" w:line="312" w:lineRule="auto"/>
        <w:jc w:val="both"/>
        <w:rPr>
          <w:rFonts w:ascii="Calibri" w:hAnsi="Calibri" w:cs="Calibri"/>
          <w:b/>
          <w:bCs/>
          <w:color w:val="538135" w:themeColor="accent6" w:themeShade="BF"/>
          <w:sz w:val="26"/>
          <w:szCs w:val="26"/>
        </w:rPr>
      </w:pPr>
      <w:r w:rsidRPr="004B1A66">
        <w:rPr>
          <w:rFonts w:ascii="Calibri" w:hAnsi="Calibri" w:cs="Calibri"/>
          <w:b/>
          <w:bCs/>
          <w:color w:val="538135" w:themeColor="accent6" w:themeShade="BF"/>
          <w:sz w:val="26"/>
          <w:szCs w:val="26"/>
        </w:rPr>
        <w:t>DNS Replication and Secondary Servers in NY and HO</w:t>
      </w:r>
    </w:p>
    <w:p w14:paraId="5678307C" w14:textId="77777777" w:rsidR="00E564FA" w:rsidRPr="00301F7A" w:rsidRDefault="00E564FA" w:rsidP="00E564FA">
      <w:pPr>
        <w:spacing w:before="240" w:line="312" w:lineRule="auto"/>
        <w:jc w:val="both"/>
        <w:rPr>
          <w:rFonts w:ascii="Calibri" w:hAnsi="Calibri" w:cs="Calibri"/>
          <w:sz w:val="24"/>
          <w:szCs w:val="24"/>
        </w:rPr>
      </w:pPr>
      <w:r w:rsidRPr="00301F7A">
        <w:rPr>
          <w:rFonts w:ascii="Calibri" w:hAnsi="Calibri" w:cs="Calibri"/>
          <w:sz w:val="24"/>
          <w:szCs w:val="24"/>
        </w:rPr>
        <w:t xml:space="preserve">We will be using </w:t>
      </w:r>
      <w:r w:rsidRPr="00301F7A">
        <w:rPr>
          <w:rFonts w:ascii="Calibri" w:hAnsi="Calibri" w:cs="Calibri"/>
          <w:b/>
          <w:bCs/>
          <w:color w:val="538135" w:themeColor="accent6" w:themeShade="BF"/>
          <w:sz w:val="24"/>
          <w:szCs w:val="24"/>
        </w:rPr>
        <w:t xml:space="preserve">2-way replication. </w:t>
      </w:r>
      <w:r w:rsidRPr="00301F7A">
        <w:rPr>
          <w:rFonts w:ascii="Calibri" w:hAnsi="Calibri" w:cs="Calibri"/>
          <w:color w:val="000000" w:themeColor="text1"/>
          <w:sz w:val="24"/>
          <w:szCs w:val="24"/>
        </w:rPr>
        <w:t>Because of the following reason:</w:t>
      </w:r>
    </w:p>
    <w:p w14:paraId="5BE8F3F0" w14:textId="77777777" w:rsidR="00E564FA" w:rsidRDefault="00E564FA" w:rsidP="00E564FA">
      <w:pPr>
        <w:pStyle w:val="ListParagraph"/>
        <w:numPr>
          <w:ilvl w:val="0"/>
          <w:numId w:val="66"/>
        </w:numPr>
        <w:spacing w:before="240" w:line="312" w:lineRule="auto"/>
        <w:ind w:left="714" w:hanging="357"/>
        <w:jc w:val="both"/>
        <w:rPr>
          <w:rFonts w:ascii="Calibri" w:hAnsi="Calibri" w:cs="Calibri"/>
          <w:sz w:val="24"/>
          <w:szCs w:val="24"/>
        </w:rPr>
      </w:pPr>
      <w:r w:rsidRPr="00B55D14">
        <w:rPr>
          <w:rFonts w:ascii="Calibri" w:hAnsi="Calibri" w:cs="Calibri"/>
          <w:b/>
          <w:bCs/>
          <w:color w:val="538135" w:themeColor="accent6" w:themeShade="BF"/>
          <w:sz w:val="24"/>
          <w:szCs w:val="24"/>
        </w:rPr>
        <w:t>Multiple Update Locations</w:t>
      </w:r>
      <w:r>
        <w:rPr>
          <w:rFonts w:ascii="Calibri" w:hAnsi="Calibri" w:cs="Calibri"/>
          <w:sz w:val="24"/>
          <w:szCs w:val="24"/>
        </w:rPr>
        <w:t xml:space="preserve">: </w:t>
      </w:r>
      <w:r w:rsidRPr="00B55D14">
        <w:rPr>
          <w:rFonts w:ascii="Calibri" w:hAnsi="Calibri" w:cs="Calibri"/>
          <w:sz w:val="24"/>
          <w:szCs w:val="24"/>
        </w:rPr>
        <w:t>With a two-way replication setup, both primary and secondary DNS servers can accept updates. This flexibility is important for organizations like Greenleaf that may have multiple departments or teams needing the ability to make DNS changes from different locations (e.g., San Francisco, New York, and Houston)</w:t>
      </w:r>
      <w:r>
        <w:rPr>
          <w:rFonts w:ascii="Calibri" w:hAnsi="Calibri" w:cs="Calibri"/>
          <w:sz w:val="24"/>
          <w:szCs w:val="24"/>
        </w:rPr>
        <w:t>.</w:t>
      </w:r>
    </w:p>
    <w:p w14:paraId="12E337CD" w14:textId="77777777" w:rsidR="00E564FA" w:rsidRDefault="00E564FA" w:rsidP="00E564FA">
      <w:pPr>
        <w:pStyle w:val="ListParagraph"/>
        <w:numPr>
          <w:ilvl w:val="0"/>
          <w:numId w:val="66"/>
        </w:numPr>
        <w:spacing w:line="312" w:lineRule="auto"/>
        <w:ind w:left="714" w:hanging="357"/>
        <w:jc w:val="both"/>
        <w:rPr>
          <w:rFonts w:ascii="Calibri" w:hAnsi="Calibri" w:cs="Calibri"/>
          <w:sz w:val="24"/>
          <w:szCs w:val="24"/>
        </w:rPr>
      </w:pPr>
      <w:r w:rsidRPr="00B55D14">
        <w:rPr>
          <w:rFonts w:ascii="Calibri" w:hAnsi="Calibri" w:cs="Calibri"/>
          <w:b/>
          <w:bCs/>
          <w:color w:val="538135" w:themeColor="accent6" w:themeShade="BF"/>
          <w:sz w:val="24"/>
          <w:szCs w:val="24"/>
        </w:rPr>
        <w:t>Local Changes</w:t>
      </w:r>
      <w:r w:rsidRPr="00B55D14">
        <w:rPr>
          <w:rFonts w:ascii="Calibri" w:hAnsi="Calibri" w:cs="Calibri"/>
          <w:color w:val="538135" w:themeColor="accent6" w:themeShade="BF"/>
          <w:sz w:val="24"/>
          <w:szCs w:val="24"/>
        </w:rPr>
        <w:t xml:space="preserve">: </w:t>
      </w:r>
      <w:r w:rsidRPr="00B55D14">
        <w:rPr>
          <w:rFonts w:ascii="Calibri" w:hAnsi="Calibri" w:cs="Calibri"/>
          <w:sz w:val="24"/>
          <w:szCs w:val="24"/>
        </w:rPr>
        <w:t>If a specific office needs to make a DNS change, it can do so on its local server without waiting for updates from a centralized location. This can be particularly useful in situations where the network is distributed.</w:t>
      </w:r>
    </w:p>
    <w:p w14:paraId="31E05F62" w14:textId="77777777" w:rsidR="00E564FA" w:rsidRPr="004B1A66" w:rsidRDefault="00E564FA" w:rsidP="00E564FA">
      <w:pPr>
        <w:pStyle w:val="ListParagraph"/>
        <w:numPr>
          <w:ilvl w:val="0"/>
          <w:numId w:val="66"/>
        </w:numPr>
        <w:spacing w:before="240" w:line="312" w:lineRule="auto"/>
        <w:ind w:left="714" w:hanging="357"/>
        <w:jc w:val="both"/>
        <w:rPr>
          <w:rFonts w:ascii="Calibri" w:hAnsi="Calibri" w:cs="Calibri"/>
          <w:sz w:val="24"/>
          <w:szCs w:val="24"/>
        </w:rPr>
      </w:pPr>
      <w:r>
        <w:rPr>
          <w:rFonts w:ascii="Calibri" w:hAnsi="Calibri" w:cs="Calibri"/>
          <w:b/>
          <w:bCs/>
          <w:color w:val="538135" w:themeColor="accent6" w:themeShade="BF"/>
          <w:sz w:val="24"/>
          <w:szCs w:val="24"/>
        </w:rPr>
        <w:t>Synchronization:</w:t>
      </w:r>
      <w:r w:rsidRPr="00B55D14">
        <w:t xml:space="preserve"> </w:t>
      </w:r>
      <w:r w:rsidRPr="00B55D14">
        <w:rPr>
          <w:rFonts w:ascii="Calibri" w:hAnsi="Calibri" w:cs="Calibri"/>
          <w:color w:val="000000" w:themeColor="text1"/>
          <w:sz w:val="24"/>
          <w:szCs w:val="24"/>
        </w:rPr>
        <w:t xml:space="preserve">For Greenleaf Technologies, a </w:t>
      </w:r>
      <w:r w:rsidRPr="00B55D14">
        <w:rPr>
          <w:rFonts w:ascii="Calibri" w:hAnsi="Calibri" w:cs="Calibri"/>
          <w:b/>
          <w:bCs/>
          <w:color w:val="538135" w:themeColor="accent6" w:themeShade="BF"/>
          <w:sz w:val="24"/>
          <w:szCs w:val="24"/>
        </w:rPr>
        <w:t>two-way DNS</w:t>
      </w:r>
      <w:r w:rsidRPr="00B55D14">
        <w:rPr>
          <w:rFonts w:ascii="Calibri" w:hAnsi="Calibri" w:cs="Calibri"/>
          <w:color w:val="538135" w:themeColor="accent6" w:themeShade="BF"/>
          <w:sz w:val="24"/>
          <w:szCs w:val="24"/>
        </w:rPr>
        <w:t xml:space="preserve"> </w:t>
      </w:r>
      <w:r w:rsidRPr="00B55D14">
        <w:rPr>
          <w:rFonts w:ascii="Calibri" w:hAnsi="Calibri" w:cs="Calibri"/>
          <w:color w:val="000000" w:themeColor="text1"/>
          <w:sz w:val="24"/>
          <w:szCs w:val="24"/>
        </w:rPr>
        <w:t xml:space="preserve">replication strategy is recommended across its three locations—San Francisco (SF), New York (NY), and Houston (HO)—to ensure that DNS records are synchronized efficiently and reliably. This setup allows DNS servers in each office to accept updates, facilitating quick local changes and improving redundancy; if one server fails, the others can continue to serve DNS queries without interruption. By deploying </w:t>
      </w:r>
      <w:r w:rsidRPr="00B55D14">
        <w:rPr>
          <w:rFonts w:ascii="Calibri" w:hAnsi="Calibri" w:cs="Calibri"/>
          <w:b/>
          <w:bCs/>
          <w:color w:val="538135" w:themeColor="accent6" w:themeShade="BF"/>
          <w:sz w:val="24"/>
          <w:szCs w:val="24"/>
        </w:rPr>
        <w:t>Active Directory Integrated Zones</w:t>
      </w:r>
      <w:r w:rsidRPr="00B55D14">
        <w:rPr>
          <w:rFonts w:ascii="Calibri" w:hAnsi="Calibri" w:cs="Calibri"/>
          <w:color w:val="538135" w:themeColor="accent6" w:themeShade="BF"/>
          <w:sz w:val="24"/>
          <w:szCs w:val="24"/>
        </w:rPr>
        <w:t xml:space="preserve"> </w:t>
      </w:r>
      <w:r w:rsidRPr="00B55D14">
        <w:rPr>
          <w:rFonts w:ascii="Calibri" w:hAnsi="Calibri" w:cs="Calibri"/>
          <w:color w:val="000000" w:themeColor="text1"/>
          <w:sz w:val="24"/>
          <w:szCs w:val="24"/>
        </w:rPr>
        <w:t>for Windows DNS or using secure zone transfers for BIND, Greenleaf can maintain consistent and up-to-date DNS records across all locations, ultimately enhancing performance and reliability for its expanding workforce and customer base.</w:t>
      </w:r>
    </w:p>
    <w:p w14:paraId="07B7F704" w14:textId="77777777" w:rsidR="00E564FA" w:rsidRPr="00CA4996" w:rsidRDefault="00E564FA" w:rsidP="00E564FA">
      <w:pPr>
        <w:numPr>
          <w:ilvl w:val="0"/>
          <w:numId w:val="17"/>
        </w:numPr>
        <w:spacing w:before="240" w:after="0" w:line="276" w:lineRule="auto"/>
        <w:jc w:val="both"/>
        <w:rPr>
          <w:rFonts w:ascii="Calibri" w:hAnsi="Calibri" w:cs="Calibri"/>
          <w:sz w:val="24"/>
          <w:szCs w:val="24"/>
        </w:rPr>
      </w:pPr>
      <w:r w:rsidRPr="00CA4996">
        <w:rPr>
          <w:rFonts w:ascii="Calibri" w:hAnsi="Calibri" w:cs="Calibri"/>
          <w:b/>
          <w:bCs/>
          <w:color w:val="538135" w:themeColor="accent6" w:themeShade="BF"/>
          <w:sz w:val="24"/>
          <w:szCs w:val="24"/>
        </w:rPr>
        <w:t>New York (NY)</w:t>
      </w:r>
      <w:r w:rsidRPr="00CA4996">
        <w:rPr>
          <w:rFonts w:ascii="Calibri" w:hAnsi="Calibri" w:cs="Calibri"/>
          <w:color w:val="538135" w:themeColor="accent6" w:themeShade="BF"/>
          <w:sz w:val="24"/>
          <w:szCs w:val="24"/>
        </w:rPr>
        <w:t xml:space="preserve"> </w:t>
      </w:r>
      <w:r w:rsidRPr="00CA4996">
        <w:rPr>
          <w:rFonts w:ascii="Calibri" w:hAnsi="Calibri" w:cs="Calibri"/>
          <w:sz w:val="24"/>
          <w:szCs w:val="24"/>
        </w:rPr>
        <w:t xml:space="preserve">and </w:t>
      </w:r>
      <w:r w:rsidRPr="00CA4996">
        <w:rPr>
          <w:rFonts w:ascii="Calibri" w:hAnsi="Calibri" w:cs="Calibri"/>
          <w:b/>
          <w:bCs/>
          <w:color w:val="538135" w:themeColor="accent6" w:themeShade="BF"/>
          <w:sz w:val="24"/>
          <w:szCs w:val="24"/>
        </w:rPr>
        <w:t>Houston (HO)</w:t>
      </w:r>
      <w:r w:rsidRPr="00CA4996">
        <w:rPr>
          <w:rFonts w:ascii="Calibri" w:hAnsi="Calibri" w:cs="Calibri"/>
          <w:color w:val="538135" w:themeColor="accent6" w:themeShade="BF"/>
          <w:sz w:val="24"/>
          <w:szCs w:val="24"/>
        </w:rPr>
        <w:t xml:space="preserve"> </w:t>
      </w:r>
      <w:r w:rsidRPr="00CA4996">
        <w:rPr>
          <w:rFonts w:ascii="Calibri" w:hAnsi="Calibri" w:cs="Calibri"/>
          <w:sz w:val="24"/>
          <w:szCs w:val="24"/>
        </w:rPr>
        <w:t>will both have secondary DNS servers, replicating the DNS zones from SF.</w:t>
      </w:r>
    </w:p>
    <w:p w14:paraId="378C01B6" w14:textId="77777777" w:rsidR="00E564FA" w:rsidRPr="00CA4996" w:rsidRDefault="00E564FA" w:rsidP="00E564FA">
      <w:pPr>
        <w:spacing w:before="240" w:after="0" w:line="276" w:lineRule="auto"/>
        <w:ind w:left="360"/>
        <w:jc w:val="both"/>
        <w:rPr>
          <w:rFonts w:ascii="Calibri" w:hAnsi="Calibri" w:cs="Calibri"/>
          <w:color w:val="538135" w:themeColor="accent6" w:themeShade="BF"/>
          <w:sz w:val="24"/>
          <w:szCs w:val="24"/>
        </w:rPr>
      </w:pPr>
      <w:r w:rsidRPr="00CA4996">
        <w:rPr>
          <w:rFonts w:ascii="Calibri" w:hAnsi="Calibri" w:cs="Calibri"/>
          <w:b/>
          <w:bCs/>
          <w:color w:val="538135" w:themeColor="accent6" w:themeShade="BF"/>
          <w:sz w:val="24"/>
          <w:szCs w:val="24"/>
        </w:rPr>
        <w:t>Purpose</w:t>
      </w:r>
      <w:r w:rsidRPr="00CA4996">
        <w:rPr>
          <w:rFonts w:ascii="Calibri" w:hAnsi="Calibri" w:cs="Calibri"/>
          <w:color w:val="538135" w:themeColor="accent6" w:themeShade="BF"/>
          <w:sz w:val="24"/>
          <w:szCs w:val="24"/>
        </w:rPr>
        <w:t>:</w:t>
      </w:r>
    </w:p>
    <w:p w14:paraId="112A71DF" w14:textId="77777777" w:rsidR="00E564FA" w:rsidRPr="00CA4996" w:rsidRDefault="00E564FA" w:rsidP="00E564FA">
      <w:pPr>
        <w:numPr>
          <w:ilvl w:val="1"/>
          <w:numId w:val="17"/>
        </w:numPr>
        <w:spacing w:line="276" w:lineRule="auto"/>
        <w:jc w:val="both"/>
        <w:rPr>
          <w:rFonts w:ascii="Calibri" w:hAnsi="Calibri" w:cs="Calibri"/>
          <w:sz w:val="24"/>
          <w:szCs w:val="24"/>
        </w:rPr>
      </w:pPr>
      <w:r w:rsidRPr="00CA4996">
        <w:rPr>
          <w:rFonts w:ascii="Calibri" w:hAnsi="Calibri" w:cs="Calibri"/>
          <w:sz w:val="24"/>
          <w:szCs w:val="24"/>
        </w:rPr>
        <w:t>These secondary servers will ensure that each location can resolve internal and external domain names without always relying on SF, reducing latency and dependency on a single point of failure.</w:t>
      </w:r>
    </w:p>
    <w:p w14:paraId="245F27D1" w14:textId="77777777" w:rsidR="00E564FA" w:rsidRPr="00301F7A" w:rsidRDefault="00E564FA" w:rsidP="00E564FA">
      <w:pPr>
        <w:numPr>
          <w:ilvl w:val="1"/>
          <w:numId w:val="17"/>
        </w:numPr>
        <w:spacing w:line="276" w:lineRule="auto"/>
        <w:jc w:val="both"/>
        <w:rPr>
          <w:rFonts w:ascii="Calibri" w:hAnsi="Calibri" w:cs="Calibri"/>
          <w:sz w:val="24"/>
          <w:szCs w:val="24"/>
        </w:rPr>
      </w:pPr>
      <w:r w:rsidRPr="00CA4996">
        <w:rPr>
          <w:rFonts w:ascii="Calibri" w:hAnsi="Calibri" w:cs="Calibri"/>
          <w:sz w:val="24"/>
          <w:szCs w:val="24"/>
        </w:rPr>
        <w:lastRenderedPageBreak/>
        <w:t xml:space="preserve">In case of </w:t>
      </w:r>
      <w:r w:rsidRPr="00CA4996">
        <w:rPr>
          <w:rFonts w:ascii="Calibri" w:hAnsi="Calibri" w:cs="Calibri"/>
          <w:b/>
          <w:bCs/>
          <w:color w:val="538135" w:themeColor="accent6" w:themeShade="BF"/>
          <w:sz w:val="24"/>
          <w:szCs w:val="24"/>
        </w:rPr>
        <w:t>network issues</w:t>
      </w:r>
      <w:r w:rsidRPr="00CA4996">
        <w:rPr>
          <w:rFonts w:ascii="Calibri" w:hAnsi="Calibri" w:cs="Calibri"/>
          <w:color w:val="538135" w:themeColor="accent6" w:themeShade="BF"/>
          <w:sz w:val="24"/>
          <w:szCs w:val="24"/>
        </w:rPr>
        <w:t xml:space="preserve"> </w:t>
      </w:r>
      <w:r w:rsidRPr="00CA4996">
        <w:rPr>
          <w:rFonts w:ascii="Calibri" w:hAnsi="Calibri" w:cs="Calibri"/>
          <w:sz w:val="24"/>
          <w:szCs w:val="24"/>
        </w:rPr>
        <w:t xml:space="preserve">or </w:t>
      </w:r>
      <w:r w:rsidRPr="00CA4996">
        <w:rPr>
          <w:rFonts w:ascii="Calibri" w:hAnsi="Calibri" w:cs="Calibri"/>
          <w:b/>
          <w:bCs/>
          <w:color w:val="538135" w:themeColor="accent6" w:themeShade="BF"/>
          <w:sz w:val="24"/>
          <w:szCs w:val="24"/>
        </w:rPr>
        <w:t>SF server downtime</w:t>
      </w:r>
      <w:r w:rsidRPr="00CA4996">
        <w:rPr>
          <w:rFonts w:ascii="Calibri" w:hAnsi="Calibri" w:cs="Calibri"/>
          <w:sz w:val="24"/>
          <w:szCs w:val="24"/>
        </w:rPr>
        <w:t xml:space="preserve">, NY and HO will continue to have access to up-to-date DNS records for internal name resolution through the </w:t>
      </w:r>
      <w:r w:rsidRPr="00CA4996">
        <w:rPr>
          <w:rFonts w:ascii="Calibri" w:hAnsi="Calibri" w:cs="Calibri"/>
          <w:b/>
          <w:bCs/>
          <w:color w:val="538135" w:themeColor="accent6" w:themeShade="BF"/>
          <w:sz w:val="24"/>
          <w:szCs w:val="24"/>
        </w:rPr>
        <w:t>replicated zones</w:t>
      </w:r>
      <w:r w:rsidRPr="00CA4996">
        <w:rPr>
          <w:rFonts w:ascii="Calibri" w:hAnsi="Calibri" w:cs="Calibri"/>
          <w:color w:val="538135" w:themeColor="accent6" w:themeShade="BF"/>
          <w:sz w:val="24"/>
          <w:szCs w:val="24"/>
        </w:rPr>
        <w:t>.</w:t>
      </w:r>
    </w:p>
    <w:p w14:paraId="7187526B" w14:textId="77777777" w:rsidR="00E564FA" w:rsidRPr="005A5524" w:rsidRDefault="00E564FA" w:rsidP="00E564FA">
      <w:pPr>
        <w:spacing w:line="276" w:lineRule="auto"/>
        <w:jc w:val="both"/>
        <w:rPr>
          <w:rFonts w:ascii="Calibri" w:hAnsi="Calibri" w:cs="Calibri"/>
          <w:b/>
          <w:bCs/>
          <w:color w:val="538135" w:themeColor="accent6" w:themeShade="BF"/>
          <w:sz w:val="26"/>
          <w:szCs w:val="26"/>
        </w:rPr>
      </w:pPr>
      <w:r w:rsidRPr="005A5524">
        <w:rPr>
          <w:rFonts w:ascii="Calibri" w:hAnsi="Calibri" w:cs="Calibri"/>
          <w:b/>
          <w:bCs/>
          <w:color w:val="538135" w:themeColor="accent6" w:themeShade="BF"/>
          <w:sz w:val="26"/>
          <w:szCs w:val="26"/>
        </w:rPr>
        <w:t>3. DNS Queries and Resolution Flow</w:t>
      </w:r>
    </w:p>
    <w:p w14:paraId="6F71B660" w14:textId="77777777" w:rsidR="00E564FA" w:rsidRPr="00CA4996" w:rsidRDefault="00E564FA" w:rsidP="00E564FA">
      <w:pPr>
        <w:numPr>
          <w:ilvl w:val="0"/>
          <w:numId w:val="18"/>
        </w:numPr>
        <w:spacing w:line="276" w:lineRule="auto"/>
        <w:jc w:val="both"/>
        <w:rPr>
          <w:rFonts w:ascii="Calibri" w:hAnsi="Calibri" w:cs="Calibri"/>
          <w:sz w:val="24"/>
          <w:szCs w:val="24"/>
        </w:rPr>
      </w:pPr>
      <w:r w:rsidRPr="00CA4996">
        <w:rPr>
          <w:rFonts w:ascii="Calibri" w:hAnsi="Calibri" w:cs="Calibri"/>
          <w:b/>
          <w:bCs/>
          <w:color w:val="538135" w:themeColor="accent6" w:themeShade="BF"/>
          <w:sz w:val="24"/>
          <w:szCs w:val="24"/>
        </w:rPr>
        <w:t>Internal Queries</w:t>
      </w:r>
      <w:r w:rsidRPr="00CA4996">
        <w:rPr>
          <w:rFonts w:ascii="Calibri" w:hAnsi="Calibri" w:cs="Calibri"/>
          <w:sz w:val="24"/>
          <w:szCs w:val="24"/>
        </w:rPr>
        <w:t xml:space="preserve">: When a device in any office (SF, NY, or HO) needs to resolve an internal domain (like </w:t>
      </w:r>
      <w:proofErr w:type="spellStart"/>
      <w:proofErr w:type="gramStart"/>
      <w:r w:rsidRPr="00CA4996">
        <w:rPr>
          <w:rFonts w:ascii="Calibri" w:hAnsi="Calibri" w:cs="Calibri"/>
          <w:sz w:val="24"/>
          <w:szCs w:val="24"/>
        </w:rPr>
        <w:t>file.greenleaf</w:t>
      </w:r>
      <w:proofErr w:type="gramEnd"/>
      <w:r w:rsidRPr="00CA4996">
        <w:rPr>
          <w:rFonts w:ascii="Calibri" w:hAnsi="Calibri" w:cs="Calibri"/>
          <w:sz w:val="24"/>
          <w:szCs w:val="24"/>
        </w:rPr>
        <w:t>.local</w:t>
      </w:r>
      <w:proofErr w:type="spellEnd"/>
      <w:r w:rsidRPr="00CA4996">
        <w:rPr>
          <w:rFonts w:ascii="Calibri" w:hAnsi="Calibri" w:cs="Calibri"/>
          <w:sz w:val="24"/>
          <w:szCs w:val="24"/>
        </w:rPr>
        <w:t>):</w:t>
      </w:r>
    </w:p>
    <w:p w14:paraId="786E631A" w14:textId="77777777" w:rsidR="00E564FA" w:rsidRPr="00CA4996" w:rsidRDefault="00E564FA" w:rsidP="00E564FA">
      <w:pPr>
        <w:numPr>
          <w:ilvl w:val="1"/>
          <w:numId w:val="18"/>
        </w:numPr>
        <w:spacing w:line="276" w:lineRule="auto"/>
        <w:jc w:val="both"/>
        <w:rPr>
          <w:rFonts w:ascii="Calibri" w:hAnsi="Calibri" w:cs="Calibri"/>
          <w:sz w:val="24"/>
          <w:szCs w:val="24"/>
        </w:rPr>
      </w:pPr>
      <w:r w:rsidRPr="00CA4996">
        <w:rPr>
          <w:rFonts w:ascii="Calibri" w:hAnsi="Calibri" w:cs="Calibri"/>
          <w:sz w:val="24"/>
          <w:szCs w:val="24"/>
        </w:rPr>
        <w:t xml:space="preserve">The request is first sent to the </w:t>
      </w:r>
      <w:r w:rsidRPr="00CA4996">
        <w:rPr>
          <w:rFonts w:ascii="Calibri" w:hAnsi="Calibri" w:cs="Calibri"/>
          <w:b/>
          <w:bCs/>
          <w:color w:val="538135" w:themeColor="accent6" w:themeShade="BF"/>
          <w:sz w:val="24"/>
          <w:szCs w:val="24"/>
        </w:rPr>
        <w:t>local DNS server</w:t>
      </w:r>
      <w:r w:rsidRPr="00CA4996">
        <w:rPr>
          <w:rFonts w:ascii="Calibri" w:hAnsi="Calibri" w:cs="Calibri"/>
          <w:color w:val="538135" w:themeColor="accent6" w:themeShade="BF"/>
          <w:sz w:val="24"/>
          <w:szCs w:val="24"/>
        </w:rPr>
        <w:t xml:space="preserve"> </w:t>
      </w:r>
      <w:r w:rsidRPr="00CA4996">
        <w:rPr>
          <w:rFonts w:ascii="Calibri" w:hAnsi="Calibri" w:cs="Calibri"/>
          <w:sz w:val="24"/>
          <w:szCs w:val="24"/>
        </w:rPr>
        <w:t>(primary in SF, secondary in NY/HO).</w:t>
      </w:r>
    </w:p>
    <w:p w14:paraId="3DDCE1BE" w14:textId="77777777" w:rsidR="00E564FA" w:rsidRPr="00CA4996" w:rsidRDefault="00E564FA" w:rsidP="00E564FA">
      <w:pPr>
        <w:numPr>
          <w:ilvl w:val="1"/>
          <w:numId w:val="18"/>
        </w:numPr>
        <w:spacing w:line="276" w:lineRule="auto"/>
        <w:jc w:val="both"/>
        <w:rPr>
          <w:rFonts w:ascii="Calibri" w:hAnsi="Calibri" w:cs="Calibri"/>
          <w:sz w:val="24"/>
          <w:szCs w:val="24"/>
        </w:rPr>
      </w:pPr>
      <w:r w:rsidRPr="00CA4996">
        <w:rPr>
          <w:rFonts w:ascii="Calibri" w:hAnsi="Calibri" w:cs="Calibri"/>
          <w:sz w:val="24"/>
          <w:szCs w:val="24"/>
        </w:rPr>
        <w:t>If the DNS server has the record, it responds with the IP address.</w:t>
      </w:r>
    </w:p>
    <w:p w14:paraId="5DCD1541" w14:textId="77777777" w:rsidR="00E564FA" w:rsidRPr="00CA4996" w:rsidRDefault="00E564FA" w:rsidP="00E564FA">
      <w:pPr>
        <w:numPr>
          <w:ilvl w:val="1"/>
          <w:numId w:val="18"/>
        </w:numPr>
        <w:spacing w:line="276" w:lineRule="auto"/>
        <w:jc w:val="both"/>
        <w:rPr>
          <w:rFonts w:ascii="Calibri" w:hAnsi="Calibri" w:cs="Calibri"/>
          <w:sz w:val="24"/>
          <w:szCs w:val="24"/>
        </w:rPr>
      </w:pPr>
      <w:r w:rsidRPr="00CA4996">
        <w:rPr>
          <w:rFonts w:ascii="Calibri" w:hAnsi="Calibri" w:cs="Calibri"/>
          <w:sz w:val="24"/>
          <w:szCs w:val="24"/>
        </w:rPr>
        <w:t xml:space="preserve">If the record is not found, the query will be forwarded to the </w:t>
      </w:r>
      <w:r w:rsidRPr="00CA4996">
        <w:rPr>
          <w:rFonts w:ascii="Calibri" w:hAnsi="Calibri" w:cs="Calibri"/>
          <w:b/>
          <w:bCs/>
          <w:color w:val="538135" w:themeColor="accent6" w:themeShade="BF"/>
          <w:sz w:val="24"/>
          <w:szCs w:val="24"/>
        </w:rPr>
        <w:t>primary DNS in SF</w:t>
      </w:r>
      <w:r w:rsidRPr="00CA4996">
        <w:rPr>
          <w:rFonts w:ascii="Calibri" w:hAnsi="Calibri" w:cs="Calibri"/>
          <w:color w:val="538135" w:themeColor="accent6" w:themeShade="BF"/>
          <w:sz w:val="24"/>
          <w:szCs w:val="24"/>
        </w:rPr>
        <w:t xml:space="preserve"> </w:t>
      </w:r>
      <w:r w:rsidRPr="00CA4996">
        <w:rPr>
          <w:rFonts w:ascii="Calibri" w:hAnsi="Calibri" w:cs="Calibri"/>
          <w:sz w:val="24"/>
          <w:szCs w:val="24"/>
        </w:rPr>
        <w:t>(if the local server is a secondary DNS).</w:t>
      </w:r>
    </w:p>
    <w:p w14:paraId="1FB559A6" w14:textId="77777777" w:rsidR="00E564FA" w:rsidRPr="00CA4996" w:rsidRDefault="00E564FA" w:rsidP="00E564FA">
      <w:pPr>
        <w:numPr>
          <w:ilvl w:val="0"/>
          <w:numId w:val="18"/>
        </w:numPr>
        <w:spacing w:line="276" w:lineRule="auto"/>
        <w:jc w:val="both"/>
        <w:rPr>
          <w:rFonts w:ascii="Calibri" w:hAnsi="Calibri" w:cs="Calibri"/>
          <w:sz w:val="24"/>
          <w:szCs w:val="24"/>
        </w:rPr>
      </w:pPr>
      <w:r w:rsidRPr="00CA4996">
        <w:rPr>
          <w:rFonts w:ascii="Calibri" w:hAnsi="Calibri" w:cs="Calibri"/>
          <w:b/>
          <w:bCs/>
          <w:color w:val="538135" w:themeColor="accent6" w:themeShade="BF"/>
          <w:sz w:val="24"/>
          <w:szCs w:val="24"/>
        </w:rPr>
        <w:t>External Queries</w:t>
      </w:r>
      <w:r w:rsidRPr="00CA4996">
        <w:rPr>
          <w:rFonts w:ascii="Calibri" w:hAnsi="Calibri" w:cs="Calibri"/>
          <w:sz w:val="24"/>
          <w:szCs w:val="24"/>
        </w:rPr>
        <w:t>: For public domains (e.g., www.google.com):</w:t>
      </w:r>
    </w:p>
    <w:p w14:paraId="0B3CF286" w14:textId="77777777" w:rsidR="00E564FA" w:rsidRPr="00CA4996" w:rsidRDefault="00E564FA" w:rsidP="00E564FA">
      <w:pPr>
        <w:numPr>
          <w:ilvl w:val="1"/>
          <w:numId w:val="18"/>
        </w:numPr>
        <w:spacing w:line="276" w:lineRule="auto"/>
        <w:jc w:val="both"/>
        <w:rPr>
          <w:rFonts w:ascii="Calibri" w:hAnsi="Calibri" w:cs="Calibri"/>
          <w:sz w:val="24"/>
          <w:szCs w:val="24"/>
        </w:rPr>
      </w:pPr>
      <w:r w:rsidRPr="00CA4996">
        <w:rPr>
          <w:rFonts w:ascii="Calibri" w:hAnsi="Calibri" w:cs="Calibri"/>
          <w:sz w:val="24"/>
          <w:szCs w:val="24"/>
        </w:rPr>
        <w:t>The DNS server forwards the query to external DNS resolvers (such as Google DNS or the ISP's DNS) to resolve public domain names.</w:t>
      </w:r>
    </w:p>
    <w:p w14:paraId="3C30C184" w14:textId="77777777" w:rsidR="00E564FA" w:rsidRPr="005A5524" w:rsidRDefault="00E564FA" w:rsidP="00E564FA">
      <w:pPr>
        <w:spacing w:line="276" w:lineRule="auto"/>
        <w:jc w:val="both"/>
        <w:rPr>
          <w:rFonts w:ascii="Calibri" w:hAnsi="Calibri" w:cs="Calibri"/>
          <w:b/>
          <w:bCs/>
          <w:color w:val="538135" w:themeColor="accent6" w:themeShade="BF"/>
          <w:sz w:val="26"/>
          <w:szCs w:val="26"/>
        </w:rPr>
      </w:pPr>
      <w:r w:rsidRPr="005A5524">
        <w:rPr>
          <w:rFonts w:ascii="Calibri" w:hAnsi="Calibri" w:cs="Calibri"/>
          <w:b/>
          <w:bCs/>
          <w:color w:val="538135" w:themeColor="accent6" w:themeShade="BF"/>
          <w:sz w:val="26"/>
          <w:szCs w:val="26"/>
        </w:rPr>
        <w:t>4. DNS Redundancy and Load Distribution</w:t>
      </w:r>
    </w:p>
    <w:p w14:paraId="357CBFB1" w14:textId="77777777" w:rsidR="00E564FA" w:rsidRPr="00CA4996" w:rsidRDefault="00E564FA" w:rsidP="00E564FA">
      <w:pPr>
        <w:numPr>
          <w:ilvl w:val="0"/>
          <w:numId w:val="19"/>
        </w:numPr>
        <w:spacing w:line="276" w:lineRule="auto"/>
        <w:jc w:val="both"/>
        <w:rPr>
          <w:rFonts w:ascii="Calibri" w:hAnsi="Calibri" w:cs="Calibri"/>
          <w:color w:val="538135" w:themeColor="accent6" w:themeShade="BF"/>
          <w:sz w:val="24"/>
          <w:szCs w:val="24"/>
        </w:rPr>
      </w:pPr>
      <w:r w:rsidRPr="00CA4996">
        <w:rPr>
          <w:rFonts w:ascii="Calibri" w:hAnsi="Calibri" w:cs="Calibri"/>
          <w:b/>
          <w:bCs/>
          <w:color w:val="538135" w:themeColor="accent6" w:themeShade="BF"/>
          <w:sz w:val="24"/>
          <w:szCs w:val="24"/>
        </w:rPr>
        <w:t>Primary-Secondary Setup</w:t>
      </w:r>
      <w:r w:rsidRPr="00CA4996">
        <w:rPr>
          <w:rFonts w:ascii="Calibri" w:hAnsi="Calibri" w:cs="Calibri"/>
          <w:color w:val="538135" w:themeColor="accent6" w:themeShade="BF"/>
          <w:sz w:val="24"/>
          <w:szCs w:val="24"/>
        </w:rPr>
        <w:t>:</w:t>
      </w:r>
    </w:p>
    <w:p w14:paraId="0DD2C1DF" w14:textId="77777777" w:rsidR="00E564FA" w:rsidRPr="00CA4996" w:rsidRDefault="00E564FA" w:rsidP="00E564FA">
      <w:pPr>
        <w:numPr>
          <w:ilvl w:val="1"/>
          <w:numId w:val="19"/>
        </w:numPr>
        <w:spacing w:line="276" w:lineRule="auto"/>
        <w:jc w:val="both"/>
        <w:rPr>
          <w:rFonts w:ascii="Calibri" w:hAnsi="Calibri" w:cs="Calibri"/>
          <w:sz w:val="24"/>
          <w:szCs w:val="24"/>
        </w:rPr>
      </w:pPr>
      <w:r w:rsidRPr="00CA4996">
        <w:rPr>
          <w:rFonts w:ascii="Calibri" w:hAnsi="Calibri" w:cs="Calibri"/>
          <w:b/>
          <w:bCs/>
          <w:color w:val="538135" w:themeColor="accent6" w:themeShade="BF"/>
          <w:sz w:val="24"/>
          <w:szCs w:val="24"/>
        </w:rPr>
        <w:t>Primary DNS</w:t>
      </w:r>
      <w:r w:rsidRPr="00CA4996">
        <w:rPr>
          <w:rFonts w:ascii="Calibri" w:hAnsi="Calibri" w:cs="Calibri"/>
          <w:color w:val="538135" w:themeColor="accent6" w:themeShade="BF"/>
          <w:sz w:val="24"/>
          <w:szCs w:val="24"/>
        </w:rPr>
        <w:t xml:space="preserve"> </w:t>
      </w:r>
      <w:r w:rsidRPr="00CA4996">
        <w:rPr>
          <w:rFonts w:ascii="Calibri" w:hAnsi="Calibri" w:cs="Calibri"/>
          <w:sz w:val="24"/>
          <w:szCs w:val="24"/>
        </w:rPr>
        <w:t>in SF will have full read/write access to DNS records, handling updates, deletions, and additions of internal DNS records.</w:t>
      </w:r>
    </w:p>
    <w:p w14:paraId="69642FF2" w14:textId="77777777" w:rsidR="00E564FA" w:rsidRPr="005A5524" w:rsidRDefault="00E564FA" w:rsidP="00E564FA">
      <w:pPr>
        <w:numPr>
          <w:ilvl w:val="1"/>
          <w:numId w:val="19"/>
        </w:numPr>
        <w:spacing w:line="276" w:lineRule="auto"/>
        <w:jc w:val="both"/>
        <w:rPr>
          <w:rFonts w:ascii="Calibri" w:hAnsi="Calibri" w:cs="Calibri"/>
          <w:sz w:val="24"/>
          <w:szCs w:val="24"/>
        </w:rPr>
      </w:pPr>
      <w:r w:rsidRPr="00CA4996">
        <w:rPr>
          <w:rFonts w:ascii="Calibri" w:hAnsi="Calibri" w:cs="Calibri"/>
          <w:b/>
          <w:bCs/>
          <w:color w:val="538135" w:themeColor="accent6" w:themeShade="BF"/>
          <w:sz w:val="24"/>
          <w:szCs w:val="24"/>
        </w:rPr>
        <w:t>Secondary DNS</w:t>
      </w:r>
      <w:r w:rsidRPr="00CA4996">
        <w:rPr>
          <w:rFonts w:ascii="Calibri" w:hAnsi="Calibri" w:cs="Calibri"/>
          <w:color w:val="538135" w:themeColor="accent6" w:themeShade="BF"/>
          <w:sz w:val="24"/>
          <w:szCs w:val="24"/>
        </w:rPr>
        <w:t xml:space="preserve"> </w:t>
      </w:r>
      <w:r w:rsidRPr="00CA4996">
        <w:rPr>
          <w:rFonts w:ascii="Calibri" w:hAnsi="Calibri" w:cs="Calibri"/>
          <w:sz w:val="24"/>
          <w:szCs w:val="24"/>
        </w:rPr>
        <w:t xml:space="preserve">servers in NY and HO will receive </w:t>
      </w:r>
      <w:r w:rsidRPr="00CA4996">
        <w:rPr>
          <w:rFonts w:ascii="Calibri" w:hAnsi="Calibri" w:cs="Calibri"/>
          <w:b/>
          <w:bCs/>
          <w:color w:val="538135" w:themeColor="accent6" w:themeShade="BF"/>
          <w:sz w:val="24"/>
          <w:szCs w:val="24"/>
        </w:rPr>
        <w:t>zone transfers</w:t>
      </w:r>
      <w:r w:rsidRPr="00CA4996">
        <w:rPr>
          <w:rFonts w:ascii="Calibri" w:hAnsi="Calibri" w:cs="Calibri"/>
          <w:color w:val="538135" w:themeColor="accent6" w:themeShade="BF"/>
          <w:sz w:val="24"/>
          <w:szCs w:val="24"/>
        </w:rPr>
        <w:t xml:space="preserve"> </w:t>
      </w:r>
      <w:r w:rsidRPr="00CA4996">
        <w:rPr>
          <w:rFonts w:ascii="Calibri" w:hAnsi="Calibri" w:cs="Calibri"/>
          <w:sz w:val="24"/>
          <w:szCs w:val="24"/>
        </w:rPr>
        <w:t>from SF, ensuring consistency across all locations. They act as read-only copies for internal domain queries.</w:t>
      </w:r>
    </w:p>
    <w:p w14:paraId="43905000" w14:textId="77777777" w:rsidR="00E564FA" w:rsidRPr="00CA4996" w:rsidRDefault="00E564FA" w:rsidP="00E564FA">
      <w:pPr>
        <w:numPr>
          <w:ilvl w:val="0"/>
          <w:numId w:val="19"/>
        </w:numPr>
        <w:spacing w:line="276" w:lineRule="auto"/>
        <w:jc w:val="both"/>
        <w:rPr>
          <w:rFonts w:ascii="Calibri" w:hAnsi="Calibri" w:cs="Calibri"/>
          <w:color w:val="538135" w:themeColor="accent6" w:themeShade="BF"/>
          <w:sz w:val="24"/>
          <w:szCs w:val="24"/>
        </w:rPr>
      </w:pPr>
      <w:r w:rsidRPr="00CA4996">
        <w:rPr>
          <w:rFonts w:ascii="Calibri" w:hAnsi="Calibri" w:cs="Calibri"/>
          <w:b/>
          <w:bCs/>
          <w:color w:val="538135" w:themeColor="accent6" w:themeShade="BF"/>
          <w:sz w:val="24"/>
          <w:szCs w:val="24"/>
        </w:rPr>
        <w:t>Failover Mechanism</w:t>
      </w:r>
      <w:r w:rsidRPr="00CA4996">
        <w:rPr>
          <w:rFonts w:ascii="Calibri" w:hAnsi="Calibri" w:cs="Calibri"/>
          <w:color w:val="538135" w:themeColor="accent6" w:themeShade="BF"/>
          <w:sz w:val="24"/>
          <w:szCs w:val="24"/>
        </w:rPr>
        <w:t>:</w:t>
      </w:r>
    </w:p>
    <w:p w14:paraId="1259D7DC" w14:textId="77777777" w:rsidR="00E564FA" w:rsidRPr="00CA4996" w:rsidRDefault="00E564FA" w:rsidP="00E564FA">
      <w:pPr>
        <w:numPr>
          <w:ilvl w:val="1"/>
          <w:numId w:val="19"/>
        </w:numPr>
        <w:spacing w:line="276" w:lineRule="auto"/>
        <w:rPr>
          <w:rFonts w:ascii="Calibri" w:hAnsi="Calibri" w:cs="Calibri"/>
          <w:sz w:val="24"/>
          <w:szCs w:val="24"/>
        </w:rPr>
      </w:pPr>
      <w:r w:rsidRPr="00CA4996">
        <w:rPr>
          <w:rFonts w:ascii="Calibri" w:hAnsi="Calibri" w:cs="Calibri"/>
          <w:sz w:val="24"/>
          <w:szCs w:val="24"/>
        </w:rPr>
        <w:t>If the primary DNS server in SF fails, NY and HO will continue to resolve internal DNS queries using their secondary servers.</w:t>
      </w:r>
    </w:p>
    <w:p w14:paraId="1BBACDD1" w14:textId="77777777" w:rsidR="00E564FA" w:rsidRDefault="00E564FA" w:rsidP="00E564FA">
      <w:pPr>
        <w:numPr>
          <w:ilvl w:val="1"/>
          <w:numId w:val="19"/>
        </w:numPr>
        <w:spacing w:line="276" w:lineRule="auto"/>
        <w:jc w:val="both"/>
        <w:rPr>
          <w:rFonts w:ascii="Calibri" w:hAnsi="Calibri" w:cs="Calibri"/>
          <w:sz w:val="24"/>
          <w:szCs w:val="24"/>
        </w:rPr>
      </w:pPr>
      <w:r w:rsidRPr="00CA4996">
        <w:rPr>
          <w:rFonts w:ascii="Calibri" w:hAnsi="Calibri" w:cs="Calibri"/>
          <w:sz w:val="24"/>
          <w:szCs w:val="24"/>
        </w:rPr>
        <w:t xml:space="preserve">This provides resilience in the network by preventing </w:t>
      </w:r>
      <w:r w:rsidRPr="00CA4996">
        <w:rPr>
          <w:rFonts w:ascii="Calibri" w:hAnsi="Calibri" w:cs="Calibri"/>
          <w:b/>
          <w:bCs/>
          <w:color w:val="538135" w:themeColor="accent6" w:themeShade="BF"/>
          <w:sz w:val="24"/>
          <w:szCs w:val="24"/>
        </w:rPr>
        <w:t>service disruption</w:t>
      </w:r>
      <w:r w:rsidRPr="00CA4996">
        <w:rPr>
          <w:rFonts w:ascii="Calibri" w:hAnsi="Calibri" w:cs="Calibri"/>
          <w:color w:val="538135" w:themeColor="accent6" w:themeShade="BF"/>
          <w:sz w:val="24"/>
          <w:szCs w:val="24"/>
        </w:rPr>
        <w:t xml:space="preserve"> </w:t>
      </w:r>
      <w:r w:rsidRPr="00CA4996">
        <w:rPr>
          <w:rFonts w:ascii="Calibri" w:hAnsi="Calibri" w:cs="Calibri"/>
          <w:sz w:val="24"/>
          <w:szCs w:val="24"/>
        </w:rPr>
        <w:t>in case the SF office experiences downtime.</w:t>
      </w:r>
    </w:p>
    <w:p w14:paraId="68769BEC" w14:textId="77777777" w:rsidR="00E564FA" w:rsidRDefault="00E564FA" w:rsidP="00E564FA">
      <w:pPr>
        <w:spacing w:line="276" w:lineRule="auto"/>
        <w:jc w:val="both"/>
        <w:rPr>
          <w:rFonts w:ascii="Calibri" w:hAnsi="Calibri" w:cs="Calibri"/>
          <w:sz w:val="24"/>
          <w:szCs w:val="24"/>
        </w:rPr>
      </w:pPr>
    </w:p>
    <w:p w14:paraId="29489423" w14:textId="77777777" w:rsidR="00E564FA" w:rsidRDefault="00E564FA" w:rsidP="00E564FA">
      <w:pPr>
        <w:spacing w:line="276" w:lineRule="auto"/>
        <w:jc w:val="both"/>
        <w:rPr>
          <w:rFonts w:ascii="Calibri" w:hAnsi="Calibri" w:cs="Calibri"/>
          <w:sz w:val="24"/>
          <w:szCs w:val="24"/>
        </w:rPr>
      </w:pPr>
    </w:p>
    <w:p w14:paraId="6067CFAA" w14:textId="77777777" w:rsidR="00E564FA" w:rsidRDefault="00E564FA" w:rsidP="00E564FA">
      <w:pPr>
        <w:spacing w:line="276" w:lineRule="auto"/>
        <w:jc w:val="both"/>
        <w:rPr>
          <w:rFonts w:ascii="Calibri" w:hAnsi="Calibri" w:cs="Calibri"/>
          <w:sz w:val="24"/>
          <w:szCs w:val="24"/>
        </w:rPr>
      </w:pPr>
    </w:p>
    <w:p w14:paraId="09969B81" w14:textId="77777777" w:rsidR="00E564FA" w:rsidRPr="005A5524" w:rsidRDefault="00E564FA" w:rsidP="00E564FA">
      <w:pPr>
        <w:spacing w:line="276" w:lineRule="auto"/>
        <w:jc w:val="both"/>
        <w:rPr>
          <w:rFonts w:ascii="Calibri" w:hAnsi="Calibri" w:cs="Calibri"/>
          <w:b/>
          <w:bCs/>
          <w:color w:val="538135" w:themeColor="accent6" w:themeShade="BF"/>
          <w:sz w:val="26"/>
          <w:szCs w:val="26"/>
        </w:rPr>
      </w:pPr>
      <w:r w:rsidRPr="005A5524">
        <w:rPr>
          <w:rFonts w:ascii="Calibri" w:hAnsi="Calibri" w:cs="Calibri"/>
          <w:b/>
          <w:bCs/>
          <w:color w:val="538135" w:themeColor="accent6" w:themeShade="BF"/>
          <w:sz w:val="26"/>
          <w:szCs w:val="26"/>
        </w:rPr>
        <w:lastRenderedPageBreak/>
        <w:t>5. DNS Security</w:t>
      </w:r>
    </w:p>
    <w:p w14:paraId="71D8692B" w14:textId="77777777" w:rsidR="00E564FA" w:rsidRPr="00726A65" w:rsidRDefault="00E564FA" w:rsidP="00E564FA">
      <w:pPr>
        <w:pStyle w:val="ListParagraph"/>
        <w:numPr>
          <w:ilvl w:val="0"/>
          <w:numId w:val="34"/>
        </w:numPr>
        <w:spacing w:before="240" w:line="276" w:lineRule="auto"/>
        <w:jc w:val="both"/>
        <w:rPr>
          <w:rFonts w:ascii="Calibri" w:hAnsi="Calibri" w:cs="Calibri"/>
          <w:b/>
          <w:bCs/>
          <w:color w:val="538135" w:themeColor="accent6" w:themeShade="BF"/>
          <w:sz w:val="24"/>
          <w:szCs w:val="24"/>
        </w:rPr>
      </w:pPr>
      <w:r w:rsidRPr="00726A65">
        <w:rPr>
          <w:rFonts w:ascii="Calibri" w:hAnsi="Calibri" w:cs="Calibri"/>
          <w:b/>
          <w:bCs/>
          <w:color w:val="538135" w:themeColor="accent6" w:themeShade="BF"/>
          <w:sz w:val="24"/>
          <w:szCs w:val="24"/>
        </w:rPr>
        <w:t>DNSSEC (DNS Security Extensions) Implementation:</w:t>
      </w:r>
    </w:p>
    <w:p w14:paraId="16479780" w14:textId="77777777" w:rsidR="00E564FA" w:rsidRPr="005A5524" w:rsidRDefault="00E564FA" w:rsidP="00E564FA">
      <w:pPr>
        <w:pStyle w:val="ListParagraph"/>
        <w:numPr>
          <w:ilvl w:val="0"/>
          <w:numId w:val="33"/>
        </w:numPr>
        <w:spacing w:before="240" w:line="312" w:lineRule="auto"/>
        <w:ind w:hanging="357"/>
        <w:jc w:val="both"/>
        <w:rPr>
          <w:rFonts w:ascii="Calibri" w:hAnsi="Calibri" w:cs="Calibri"/>
          <w:sz w:val="24"/>
          <w:szCs w:val="24"/>
          <w:lang w:val="en-US"/>
        </w:rPr>
      </w:pPr>
      <w:r w:rsidRPr="00726A65">
        <w:rPr>
          <w:rFonts w:ascii="Calibri" w:hAnsi="Calibri" w:cs="Calibri"/>
          <w:b/>
          <w:bCs/>
          <w:color w:val="538135" w:themeColor="accent6" w:themeShade="BF"/>
          <w:sz w:val="24"/>
          <w:szCs w:val="24"/>
          <w:lang w:val="en-US"/>
        </w:rPr>
        <w:t xml:space="preserve">SF: </w:t>
      </w:r>
      <w:r w:rsidRPr="00726A65">
        <w:rPr>
          <w:rFonts w:ascii="Calibri" w:hAnsi="Calibri" w:cs="Calibri"/>
          <w:sz w:val="24"/>
          <w:szCs w:val="24"/>
          <w:lang w:val="en-US"/>
        </w:rPr>
        <w:t>The primary DNS server for the organization is in San Francisco, where most of the network infrastructure, including servers and workstations, reside. Implementing DNSSEC at this location will protect DNS queries from being tampered with, ensuring that domain name resolutions for both internal and external services are secured. The DNSSEC protocol will add a layer of cryptographic signatures to verify that DNS responses haven't been altered.</w:t>
      </w:r>
    </w:p>
    <w:p w14:paraId="538BCD29" w14:textId="77777777" w:rsidR="00E564FA" w:rsidRPr="005A5524" w:rsidRDefault="00E564FA" w:rsidP="00E564FA">
      <w:pPr>
        <w:pStyle w:val="ListParagraph"/>
        <w:numPr>
          <w:ilvl w:val="0"/>
          <w:numId w:val="33"/>
        </w:numPr>
        <w:spacing w:line="312" w:lineRule="auto"/>
        <w:ind w:hanging="357"/>
        <w:jc w:val="both"/>
        <w:rPr>
          <w:rFonts w:ascii="Calibri" w:hAnsi="Calibri" w:cs="Calibri"/>
          <w:sz w:val="24"/>
          <w:szCs w:val="24"/>
          <w:lang w:val="en-US"/>
        </w:rPr>
      </w:pPr>
      <w:r w:rsidRPr="005A5524">
        <w:rPr>
          <w:rFonts w:ascii="Calibri" w:hAnsi="Calibri" w:cs="Calibri"/>
          <w:b/>
          <w:bCs/>
          <w:color w:val="538135" w:themeColor="accent6" w:themeShade="BF"/>
          <w:sz w:val="24"/>
          <w:szCs w:val="24"/>
          <w:lang w:val="en-US"/>
        </w:rPr>
        <w:t xml:space="preserve">NY and HO: </w:t>
      </w:r>
      <w:r w:rsidRPr="005A5524">
        <w:rPr>
          <w:rFonts w:ascii="Calibri" w:hAnsi="Calibri" w:cs="Calibri"/>
          <w:sz w:val="24"/>
          <w:szCs w:val="24"/>
          <w:lang w:val="en-US"/>
        </w:rPr>
        <w:t>These locations will rely on the central DNS in SF but could have local DNS caching servers to reduce latency. Implementing DNSSEC across all locations ensures that DNS responses passed between locations are authenticated and secured, mitigating the risk of DNS spoofing or cache poisoning attacks.</w:t>
      </w:r>
    </w:p>
    <w:p w14:paraId="354A788F" w14:textId="77777777" w:rsidR="00E564FA" w:rsidRPr="005A5524" w:rsidRDefault="00E564FA" w:rsidP="00E564FA">
      <w:pPr>
        <w:pStyle w:val="ListParagraph"/>
        <w:numPr>
          <w:ilvl w:val="0"/>
          <w:numId w:val="34"/>
        </w:numPr>
        <w:spacing w:before="240" w:after="0" w:line="312" w:lineRule="auto"/>
        <w:ind w:hanging="357"/>
        <w:jc w:val="both"/>
        <w:rPr>
          <w:rFonts w:ascii="Calibri" w:hAnsi="Calibri" w:cs="Calibri"/>
          <w:b/>
          <w:bCs/>
          <w:color w:val="538135" w:themeColor="accent6" w:themeShade="BF"/>
          <w:sz w:val="26"/>
          <w:szCs w:val="26"/>
          <w:lang w:val="en-US"/>
        </w:rPr>
      </w:pPr>
      <w:r w:rsidRPr="005A5524">
        <w:rPr>
          <w:rFonts w:ascii="Calibri" w:hAnsi="Calibri" w:cs="Calibri"/>
          <w:b/>
          <w:bCs/>
          <w:color w:val="538135" w:themeColor="accent6" w:themeShade="BF"/>
          <w:sz w:val="26"/>
          <w:szCs w:val="26"/>
          <w:lang w:val="en-US"/>
        </w:rPr>
        <w:t>Access Control for DNS Record Updates</w:t>
      </w:r>
    </w:p>
    <w:p w14:paraId="04FFD78D" w14:textId="77777777" w:rsidR="00E564FA" w:rsidRPr="00C86853" w:rsidRDefault="00E564FA" w:rsidP="00E564FA">
      <w:pPr>
        <w:pStyle w:val="ListParagraph"/>
        <w:numPr>
          <w:ilvl w:val="0"/>
          <w:numId w:val="35"/>
        </w:numPr>
        <w:spacing w:before="240" w:line="312" w:lineRule="auto"/>
        <w:ind w:hanging="357"/>
        <w:jc w:val="both"/>
        <w:rPr>
          <w:rFonts w:ascii="Calibri" w:hAnsi="Calibri" w:cs="Calibri"/>
          <w:b/>
          <w:bCs/>
          <w:sz w:val="24"/>
          <w:szCs w:val="24"/>
          <w:lang w:val="en-US"/>
        </w:rPr>
      </w:pPr>
      <w:r w:rsidRPr="00C86853">
        <w:rPr>
          <w:rFonts w:ascii="Calibri" w:hAnsi="Calibri" w:cs="Calibri"/>
          <w:b/>
          <w:bCs/>
          <w:color w:val="538135" w:themeColor="accent6" w:themeShade="BF"/>
          <w:sz w:val="24"/>
          <w:szCs w:val="24"/>
          <w:lang w:val="en-US"/>
        </w:rPr>
        <w:t>SF</w:t>
      </w:r>
      <w:r w:rsidRPr="00C86853">
        <w:rPr>
          <w:rFonts w:ascii="Calibri" w:hAnsi="Calibri" w:cs="Calibri"/>
          <w:sz w:val="24"/>
          <w:szCs w:val="24"/>
          <w:lang w:val="en-US"/>
        </w:rPr>
        <w:t>: Given that the main DNS server is housed in San Francisco, implementing strict access control mechanisms here is crucial. Only authorized devices and personnel from the IT department should have the ability to update DNS records. This will prevent unauthorized modifications, ensuring that rogue devices or attackers cannot introduce malicious DNS entries. Access control policies can be enforced via network access control (NAC) and role-based access control (RBAC).</w:t>
      </w:r>
    </w:p>
    <w:p w14:paraId="65FCE847" w14:textId="77777777" w:rsidR="00E564FA" w:rsidRPr="005A5524" w:rsidRDefault="00E564FA" w:rsidP="00E564FA">
      <w:pPr>
        <w:pStyle w:val="ListParagraph"/>
        <w:numPr>
          <w:ilvl w:val="0"/>
          <w:numId w:val="35"/>
        </w:numPr>
        <w:spacing w:before="240" w:line="312" w:lineRule="auto"/>
        <w:ind w:hanging="357"/>
        <w:jc w:val="both"/>
        <w:rPr>
          <w:rFonts w:ascii="Calibri" w:hAnsi="Calibri" w:cs="Calibri"/>
          <w:b/>
          <w:bCs/>
          <w:sz w:val="24"/>
          <w:szCs w:val="24"/>
          <w:lang w:val="en-US"/>
        </w:rPr>
      </w:pPr>
      <w:r w:rsidRPr="00C86853">
        <w:rPr>
          <w:rFonts w:ascii="Calibri" w:hAnsi="Calibri" w:cs="Calibri"/>
          <w:b/>
          <w:bCs/>
          <w:color w:val="538135" w:themeColor="accent6" w:themeShade="BF"/>
          <w:sz w:val="24"/>
          <w:szCs w:val="24"/>
          <w:lang w:val="en-US"/>
        </w:rPr>
        <w:t>NY and HO</w:t>
      </w:r>
      <w:r w:rsidRPr="00C86853">
        <w:rPr>
          <w:rFonts w:ascii="Calibri" w:hAnsi="Calibri" w:cs="Calibri"/>
          <w:sz w:val="24"/>
          <w:szCs w:val="24"/>
          <w:lang w:val="en-US"/>
        </w:rPr>
        <w:t>: Though these offices may not house primary DNS servers, ensuring access control over DNS services (such as local DNS caching or internal DNS services) is still important. Limiting who can access and modify DNS settings in these locations reduces the chance of an insider threat or a compromised device altering DNS configurations maliciously.</w:t>
      </w:r>
    </w:p>
    <w:p w14:paraId="3267E481" w14:textId="77777777" w:rsidR="00E564FA" w:rsidRPr="005A5524" w:rsidRDefault="00E564FA" w:rsidP="00E564FA">
      <w:pPr>
        <w:spacing w:line="276" w:lineRule="auto"/>
        <w:rPr>
          <w:rFonts w:ascii="Calibri" w:hAnsi="Calibri" w:cs="Calibri"/>
          <w:b/>
          <w:bCs/>
          <w:color w:val="538135" w:themeColor="accent6" w:themeShade="BF"/>
          <w:sz w:val="26"/>
          <w:szCs w:val="26"/>
        </w:rPr>
      </w:pPr>
      <w:r w:rsidRPr="005A5524">
        <w:rPr>
          <w:rFonts w:ascii="Calibri" w:hAnsi="Calibri" w:cs="Calibri"/>
          <w:b/>
          <w:bCs/>
          <w:color w:val="538135" w:themeColor="accent6" w:themeShade="BF"/>
          <w:sz w:val="26"/>
          <w:szCs w:val="26"/>
        </w:rPr>
        <w:t>6. DNS Load Balancing</w:t>
      </w:r>
    </w:p>
    <w:p w14:paraId="56B5F43D" w14:textId="77777777" w:rsidR="00E564FA" w:rsidRPr="00CA4996" w:rsidRDefault="00E564FA" w:rsidP="00E564FA">
      <w:pPr>
        <w:numPr>
          <w:ilvl w:val="0"/>
          <w:numId w:val="20"/>
        </w:numPr>
        <w:spacing w:line="276" w:lineRule="auto"/>
        <w:jc w:val="both"/>
        <w:rPr>
          <w:rFonts w:ascii="Calibri" w:hAnsi="Calibri" w:cs="Calibri"/>
          <w:sz w:val="24"/>
          <w:szCs w:val="24"/>
        </w:rPr>
      </w:pPr>
      <w:r w:rsidRPr="00CA4996">
        <w:rPr>
          <w:rFonts w:ascii="Calibri" w:hAnsi="Calibri" w:cs="Calibri"/>
          <w:b/>
          <w:bCs/>
          <w:color w:val="538135" w:themeColor="accent6" w:themeShade="BF"/>
          <w:sz w:val="24"/>
          <w:szCs w:val="24"/>
        </w:rPr>
        <w:t>Geographical Distribution</w:t>
      </w:r>
      <w:r w:rsidRPr="00CA4996">
        <w:rPr>
          <w:rFonts w:ascii="Calibri" w:hAnsi="Calibri" w:cs="Calibri"/>
          <w:sz w:val="24"/>
          <w:szCs w:val="24"/>
        </w:rPr>
        <w:t xml:space="preserve">: DNS queries from NY and HO can be directed to their </w:t>
      </w:r>
      <w:r w:rsidRPr="00CA4996">
        <w:rPr>
          <w:rFonts w:ascii="Calibri" w:hAnsi="Calibri" w:cs="Calibri"/>
          <w:b/>
          <w:bCs/>
          <w:color w:val="538135" w:themeColor="accent6" w:themeShade="BF"/>
          <w:sz w:val="24"/>
          <w:szCs w:val="24"/>
        </w:rPr>
        <w:t>local secondary servers</w:t>
      </w:r>
      <w:r w:rsidRPr="00CA4996">
        <w:rPr>
          <w:rFonts w:ascii="Calibri" w:hAnsi="Calibri" w:cs="Calibri"/>
          <w:sz w:val="24"/>
          <w:szCs w:val="24"/>
        </w:rPr>
        <w:t xml:space="preserve"> first to reduce latency, only querying the SF DNS server if necessary.</w:t>
      </w:r>
    </w:p>
    <w:p w14:paraId="1D67BE06" w14:textId="77777777" w:rsidR="00E564FA" w:rsidRDefault="00E564FA" w:rsidP="00E564FA">
      <w:pPr>
        <w:numPr>
          <w:ilvl w:val="0"/>
          <w:numId w:val="20"/>
        </w:numPr>
        <w:spacing w:line="276" w:lineRule="auto"/>
        <w:jc w:val="both"/>
        <w:rPr>
          <w:rFonts w:ascii="Calibri" w:hAnsi="Calibri" w:cs="Calibri"/>
          <w:sz w:val="24"/>
          <w:szCs w:val="24"/>
        </w:rPr>
      </w:pPr>
      <w:r w:rsidRPr="00CA4996">
        <w:rPr>
          <w:rFonts w:ascii="Calibri" w:hAnsi="Calibri" w:cs="Calibri"/>
          <w:b/>
          <w:bCs/>
          <w:color w:val="538135" w:themeColor="accent6" w:themeShade="BF"/>
          <w:sz w:val="24"/>
          <w:szCs w:val="24"/>
        </w:rPr>
        <w:t>Performance Optimization</w:t>
      </w:r>
      <w:r w:rsidRPr="00CA4996">
        <w:rPr>
          <w:rFonts w:ascii="Calibri" w:hAnsi="Calibri" w:cs="Calibri"/>
          <w:sz w:val="24"/>
          <w:szCs w:val="24"/>
        </w:rPr>
        <w:t>: This setup will ensure faster internal name resolution across the company’s distributed offices, reducing potential network traffic and improving response times for DNS lookups.</w:t>
      </w:r>
    </w:p>
    <w:p w14:paraId="2FF1BB4E" w14:textId="77777777" w:rsidR="00E564FA" w:rsidRPr="00B55D14" w:rsidRDefault="00E564FA" w:rsidP="00E564FA">
      <w:pPr>
        <w:pStyle w:val="ListParagraph"/>
        <w:spacing w:line="276" w:lineRule="auto"/>
        <w:rPr>
          <w:rFonts w:ascii="Calibri" w:hAnsi="Calibri" w:cs="Calibri"/>
          <w:sz w:val="24"/>
          <w:szCs w:val="24"/>
        </w:rPr>
      </w:pPr>
    </w:p>
    <w:p w14:paraId="67AB71FB" w14:textId="77777777" w:rsidR="00E564FA" w:rsidRDefault="00E564FA" w:rsidP="00E564FA">
      <w:pPr>
        <w:spacing w:line="276" w:lineRule="auto"/>
        <w:rPr>
          <w:rFonts w:ascii="Calibri" w:hAnsi="Calibri" w:cs="Calibri"/>
          <w:b/>
          <w:bCs/>
          <w:sz w:val="26"/>
          <w:szCs w:val="26"/>
        </w:rPr>
      </w:pPr>
    </w:p>
    <w:p w14:paraId="37409170" w14:textId="77777777" w:rsidR="00E564FA" w:rsidRDefault="00E564FA" w:rsidP="00E564FA">
      <w:pPr>
        <w:spacing w:line="276" w:lineRule="auto"/>
        <w:rPr>
          <w:rFonts w:ascii="Calibri" w:hAnsi="Calibri" w:cs="Calibri"/>
          <w:b/>
          <w:bCs/>
          <w:sz w:val="26"/>
          <w:szCs w:val="26"/>
        </w:rPr>
      </w:pPr>
      <w:r w:rsidRPr="005A5524">
        <w:rPr>
          <w:rFonts w:ascii="Calibri" w:hAnsi="Calibri" w:cs="Calibri"/>
          <w:b/>
          <w:bCs/>
          <w:sz w:val="26"/>
          <w:szCs w:val="26"/>
        </w:rPr>
        <w:lastRenderedPageBreak/>
        <w:t>Small diagram which illustrates how DNS will work in all three locations:</w:t>
      </w:r>
    </w:p>
    <w:p w14:paraId="431834B4" w14:textId="77777777" w:rsidR="00E564FA" w:rsidRDefault="00E564FA" w:rsidP="00E564FA">
      <w:pPr>
        <w:spacing w:line="276" w:lineRule="auto"/>
        <w:rPr>
          <w:rFonts w:ascii="Calibri" w:hAnsi="Calibri" w:cs="Calibri"/>
          <w:b/>
          <w:bCs/>
          <w:sz w:val="26"/>
          <w:szCs w:val="26"/>
        </w:rPr>
      </w:pPr>
    </w:p>
    <w:p w14:paraId="12AAAE04" w14:textId="77777777" w:rsidR="00E564FA" w:rsidRPr="005A5524" w:rsidRDefault="00E564FA" w:rsidP="00E564FA">
      <w:pPr>
        <w:spacing w:line="276" w:lineRule="auto"/>
        <w:rPr>
          <w:rFonts w:ascii="Calibri" w:hAnsi="Calibri" w:cs="Calibri"/>
          <w:b/>
          <w:bCs/>
          <w:sz w:val="26"/>
          <w:szCs w:val="26"/>
        </w:rPr>
      </w:pPr>
    </w:p>
    <w:p w14:paraId="38E29403" w14:textId="77777777" w:rsidR="00E564FA" w:rsidRDefault="00E564FA" w:rsidP="00E564FA">
      <w:pPr>
        <w:spacing w:line="276" w:lineRule="auto"/>
        <w:ind w:left="360"/>
        <w:rPr>
          <w:rFonts w:ascii="Calibri" w:hAnsi="Calibri" w:cs="Calibri"/>
          <w:sz w:val="24"/>
          <w:szCs w:val="24"/>
        </w:rPr>
      </w:pPr>
      <w:r w:rsidRPr="00C22F87">
        <w:rPr>
          <w:rFonts w:ascii="Calibri" w:hAnsi="Calibri" w:cs="Calibri"/>
          <w:noProof/>
          <w:sz w:val="24"/>
          <w:szCs w:val="24"/>
        </w:rPr>
        <w:drawing>
          <wp:inline distT="0" distB="0" distL="0" distR="0" wp14:anchorId="10773494" wp14:editId="4828C94A">
            <wp:extent cx="5943600" cy="2857500"/>
            <wp:effectExtent l="19050" t="19050" r="19050" b="19050"/>
            <wp:docPr id="1288857149"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57149" name="Picture 1" descr="A diagram of a server&#10;&#10;Description automatically generated"/>
                    <pic:cNvPicPr/>
                  </pic:nvPicPr>
                  <pic:blipFill>
                    <a:blip r:embed="rId32"/>
                    <a:stretch>
                      <a:fillRect/>
                    </a:stretch>
                  </pic:blipFill>
                  <pic:spPr>
                    <a:xfrm>
                      <a:off x="0" y="0"/>
                      <a:ext cx="5943600" cy="2857500"/>
                    </a:xfrm>
                    <a:prstGeom prst="rect">
                      <a:avLst/>
                    </a:prstGeom>
                    <a:ln w="12700" cap="sq" cmpd="thickThin">
                      <a:solidFill>
                        <a:srgbClr val="000000"/>
                      </a:solidFill>
                      <a:prstDash val="solid"/>
                      <a:miter lim="800000"/>
                    </a:ln>
                    <a:effectLst>
                      <a:innerShdw blurRad="76200">
                        <a:srgbClr val="000000"/>
                      </a:innerShdw>
                    </a:effectLst>
                  </pic:spPr>
                </pic:pic>
              </a:graphicData>
            </a:graphic>
          </wp:inline>
        </w:drawing>
      </w:r>
    </w:p>
    <w:p w14:paraId="43971979" w14:textId="71B5DB23" w:rsidR="00B92205" w:rsidRDefault="00B92205" w:rsidP="00E564FA">
      <w:pPr>
        <w:spacing w:line="276" w:lineRule="auto"/>
        <w:ind w:left="360"/>
        <w:rPr>
          <w:rFonts w:ascii="Calibri" w:hAnsi="Calibri" w:cs="Calibri"/>
          <w:sz w:val="24"/>
          <w:szCs w:val="24"/>
        </w:rPr>
      </w:pPr>
      <w:r>
        <w:rPr>
          <w:rFonts w:ascii="Calibri" w:hAnsi="Calibri" w:cs="Calibri"/>
          <w:sz w:val="24"/>
          <w:szCs w:val="24"/>
        </w:rPr>
        <w:t xml:space="preserve">Furthermore, we have chosen to migrate </w:t>
      </w:r>
      <w:r w:rsidRPr="00B92205">
        <w:rPr>
          <w:rFonts w:ascii="Calibri" w:hAnsi="Calibri" w:cs="Calibri"/>
          <w:b/>
          <w:bCs/>
          <w:color w:val="538135" w:themeColor="accent6" w:themeShade="BF"/>
          <w:sz w:val="24"/>
          <w:szCs w:val="24"/>
        </w:rPr>
        <w:t>DNS</w:t>
      </w:r>
      <w:r>
        <w:rPr>
          <w:rFonts w:ascii="Calibri" w:hAnsi="Calibri" w:cs="Calibri"/>
          <w:sz w:val="24"/>
          <w:szCs w:val="24"/>
        </w:rPr>
        <w:t xml:space="preserve"> to </w:t>
      </w:r>
      <w:r w:rsidRPr="00B92205">
        <w:rPr>
          <w:rFonts w:ascii="Calibri" w:hAnsi="Calibri" w:cs="Calibri"/>
          <w:b/>
          <w:bCs/>
          <w:color w:val="538135" w:themeColor="accent6" w:themeShade="BF"/>
          <w:sz w:val="24"/>
          <w:szCs w:val="24"/>
        </w:rPr>
        <w:t>Azure Cloud</w:t>
      </w:r>
      <w:r>
        <w:rPr>
          <w:rFonts w:ascii="Calibri" w:hAnsi="Calibri" w:cs="Calibri"/>
          <w:sz w:val="24"/>
          <w:szCs w:val="24"/>
        </w:rPr>
        <w:t>:</w:t>
      </w:r>
    </w:p>
    <w:p w14:paraId="5FEA305D" w14:textId="77777777" w:rsidR="00B92205" w:rsidRPr="00B92205" w:rsidRDefault="00B92205" w:rsidP="00B92205">
      <w:pPr>
        <w:spacing w:line="276" w:lineRule="auto"/>
        <w:ind w:left="360"/>
        <w:rPr>
          <w:rFonts w:ascii="Calibri" w:hAnsi="Calibri" w:cs="Calibri"/>
          <w:b/>
          <w:bCs/>
          <w:color w:val="538135" w:themeColor="accent6" w:themeShade="BF"/>
          <w:sz w:val="24"/>
          <w:szCs w:val="24"/>
          <w:lang w:val="en-US"/>
        </w:rPr>
      </w:pPr>
      <w:r w:rsidRPr="00B92205">
        <w:rPr>
          <w:rFonts w:ascii="Calibri" w:hAnsi="Calibri" w:cs="Calibri"/>
          <w:b/>
          <w:bCs/>
          <w:color w:val="538135" w:themeColor="accent6" w:themeShade="BF"/>
          <w:sz w:val="24"/>
          <w:szCs w:val="24"/>
          <w:lang w:val="en-US"/>
        </w:rPr>
        <w:t>Why Migrate DNS to Azure Cloud</w:t>
      </w:r>
    </w:p>
    <w:p w14:paraId="364E42B1" w14:textId="77777777" w:rsidR="00B92205" w:rsidRPr="00B92205" w:rsidRDefault="00B92205" w:rsidP="00B92205">
      <w:pPr>
        <w:numPr>
          <w:ilvl w:val="0"/>
          <w:numId w:val="97"/>
        </w:numPr>
        <w:spacing w:line="276" w:lineRule="auto"/>
        <w:rPr>
          <w:rFonts w:ascii="Calibri" w:hAnsi="Calibri" w:cs="Calibri"/>
          <w:color w:val="538135" w:themeColor="accent6" w:themeShade="BF"/>
          <w:sz w:val="24"/>
          <w:szCs w:val="24"/>
          <w:lang w:val="en-US"/>
        </w:rPr>
      </w:pPr>
      <w:r w:rsidRPr="00B92205">
        <w:rPr>
          <w:rFonts w:ascii="Calibri" w:hAnsi="Calibri" w:cs="Calibri"/>
          <w:b/>
          <w:bCs/>
          <w:color w:val="538135" w:themeColor="accent6" w:themeShade="BF"/>
          <w:sz w:val="24"/>
          <w:szCs w:val="24"/>
          <w:lang w:val="en-US"/>
        </w:rPr>
        <w:t>Scalability</w:t>
      </w:r>
      <w:r w:rsidRPr="00B92205">
        <w:rPr>
          <w:rFonts w:ascii="Calibri" w:hAnsi="Calibri" w:cs="Calibri"/>
          <w:color w:val="538135" w:themeColor="accent6" w:themeShade="BF"/>
          <w:sz w:val="24"/>
          <w:szCs w:val="24"/>
          <w:lang w:val="en-US"/>
        </w:rPr>
        <w:t>:</w:t>
      </w:r>
    </w:p>
    <w:p w14:paraId="73615125" w14:textId="77777777" w:rsidR="00B92205" w:rsidRPr="00B92205" w:rsidRDefault="00B92205" w:rsidP="00B92205">
      <w:pPr>
        <w:numPr>
          <w:ilvl w:val="1"/>
          <w:numId w:val="97"/>
        </w:numPr>
        <w:spacing w:line="276" w:lineRule="auto"/>
        <w:rPr>
          <w:rFonts w:ascii="Calibri" w:hAnsi="Calibri" w:cs="Calibri"/>
          <w:sz w:val="24"/>
          <w:szCs w:val="24"/>
          <w:lang w:val="en-US"/>
        </w:rPr>
      </w:pPr>
      <w:r w:rsidRPr="00B92205">
        <w:rPr>
          <w:rFonts w:ascii="Calibri" w:hAnsi="Calibri" w:cs="Calibri"/>
          <w:sz w:val="24"/>
          <w:szCs w:val="24"/>
          <w:lang w:val="en-US"/>
        </w:rPr>
        <w:t>Azure DNS automatically scales to handle increased queries, suitable for a growing workforce and customer base.</w:t>
      </w:r>
    </w:p>
    <w:p w14:paraId="7772F844" w14:textId="77777777" w:rsidR="00B92205" w:rsidRPr="00B92205" w:rsidRDefault="00B92205" w:rsidP="00B92205">
      <w:pPr>
        <w:numPr>
          <w:ilvl w:val="0"/>
          <w:numId w:val="97"/>
        </w:numPr>
        <w:spacing w:line="276" w:lineRule="auto"/>
        <w:rPr>
          <w:rFonts w:ascii="Calibri" w:hAnsi="Calibri" w:cs="Calibri"/>
          <w:color w:val="538135" w:themeColor="accent6" w:themeShade="BF"/>
          <w:sz w:val="24"/>
          <w:szCs w:val="24"/>
          <w:lang w:val="en-US"/>
        </w:rPr>
      </w:pPr>
      <w:r w:rsidRPr="00B92205">
        <w:rPr>
          <w:rFonts w:ascii="Calibri" w:hAnsi="Calibri" w:cs="Calibri"/>
          <w:b/>
          <w:bCs/>
          <w:color w:val="538135" w:themeColor="accent6" w:themeShade="BF"/>
          <w:sz w:val="24"/>
          <w:szCs w:val="24"/>
          <w:lang w:val="en-US"/>
        </w:rPr>
        <w:t>High Availability</w:t>
      </w:r>
      <w:r w:rsidRPr="00B92205">
        <w:rPr>
          <w:rFonts w:ascii="Calibri" w:hAnsi="Calibri" w:cs="Calibri"/>
          <w:color w:val="538135" w:themeColor="accent6" w:themeShade="BF"/>
          <w:sz w:val="24"/>
          <w:szCs w:val="24"/>
          <w:lang w:val="en-US"/>
        </w:rPr>
        <w:t>:</w:t>
      </w:r>
    </w:p>
    <w:p w14:paraId="10AB446A" w14:textId="77777777" w:rsidR="00B92205" w:rsidRPr="00B92205" w:rsidRDefault="00B92205" w:rsidP="00B92205">
      <w:pPr>
        <w:numPr>
          <w:ilvl w:val="1"/>
          <w:numId w:val="97"/>
        </w:numPr>
        <w:spacing w:line="276" w:lineRule="auto"/>
        <w:rPr>
          <w:rFonts w:ascii="Calibri" w:hAnsi="Calibri" w:cs="Calibri"/>
          <w:sz w:val="24"/>
          <w:szCs w:val="24"/>
          <w:lang w:val="en-US"/>
        </w:rPr>
      </w:pPr>
      <w:r w:rsidRPr="00B92205">
        <w:rPr>
          <w:rFonts w:ascii="Calibri" w:hAnsi="Calibri" w:cs="Calibri"/>
          <w:sz w:val="24"/>
          <w:szCs w:val="24"/>
          <w:lang w:val="en-US"/>
        </w:rPr>
        <w:t xml:space="preserve">Built-in redundancy ensures minimal downtime, critical for </w:t>
      </w:r>
      <w:proofErr w:type="spellStart"/>
      <w:r w:rsidRPr="00B92205">
        <w:rPr>
          <w:rFonts w:ascii="Calibri" w:hAnsi="Calibri" w:cs="Calibri"/>
          <w:sz w:val="24"/>
          <w:szCs w:val="24"/>
          <w:lang w:val="en-US"/>
        </w:rPr>
        <w:t>GreenLeaf's</w:t>
      </w:r>
      <w:proofErr w:type="spellEnd"/>
      <w:r w:rsidRPr="00B92205">
        <w:rPr>
          <w:rFonts w:ascii="Calibri" w:hAnsi="Calibri" w:cs="Calibri"/>
          <w:sz w:val="24"/>
          <w:szCs w:val="24"/>
          <w:lang w:val="en-US"/>
        </w:rPr>
        <w:t xml:space="preserve"> multi-location operations.</w:t>
      </w:r>
    </w:p>
    <w:p w14:paraId="156C45CA" w14:textId="77777777" w:rsidR="00B92205" w:rsidRPr="00B92205" w:rsidRDefault="00B92205" w:rsidP="00B92205">
      <w:pPr>
        <w:numPr>
          <w:ilvl w:val="0"/>
          <w:numId w:val="97"/>
        </w:numPr>
        <w:spacing w:line="276" w:lineRule="auto"/>
        <w:rPr>
          <w:rFonts w:ascii="Calibri" w:hAnsi="Calibri" w:cs="Calibri"/>
          <w:b/>
          <w:bCs/>
          <w:color w:val="538135" w:themeColor="accent6" w:themeShade="BF"/>
          <w:sz w:val="24"/>
          <w:szCs w:val="24"/>
          <w:lang w:val="en-US"/>
        </w:rPr>
      </w:pPr>
      <w:r w:rsidRPr="00B92205">
        <w:rPr>
          <w:rFonts w:ascii="Calibri" w:hAnsi="Calibri" w:cs="Calibri"/>
          <w:b/>
          <w:bCs/>
          <w:color w:val="538135" w:themeColor="accent6" w:themeShade="BF"/>
          <w:sz w:val="24"/>
          <w:szCs w:val="24"/>
          <w:lang w:val="en-US"/>
        </w:rPr>
        <w:t>Integration:</w:t>
      </w:r>
    </w:p>
    <w:p w14:paraId="75BE2175" w14:textId="77777777" w:rsidR="00B92205" w:rsidRPr="00B92205" w:rsidRDefault="00B92205" w:rsidP="00B92205">
      <w:pPr>
        <w:numPr>
          <w:ilvl w:val="1"/>
          <w:numId w:val="97"/>
        </w:numPr>
        <w:spacing w:line="276" w:lineRule="auto"/>
        <w:rPr>
          <w:rFonts w:ascii="Calibri" w:hAnsi="Calibri" w:cs="Calibri"/>
          <w:sz w:val="24"/>
          <w:szCs w:val="24"/>
          <w:lang w:val="en-US"/>
        </w:rPr>
      </w:pPr>
      <w:r w:rsidRPr="00B92205">
        <w:rPr>
          <w:rFonts w:ascii="Calibri" w:hAnsi="Calibri" w:cs="Calibri"/>
          <w:sz w:val="24"/>
          <w:szCs w:val="24"/>
          <w:lang w:val="en-US"/>
        </w:rPr>
        <w:t xml:space="preserve">Seamless integration with other Azure services (e.g., Azure VMs, </w:t>
      </w:r>
      <w:proofErr w:type="spellStart"/>
      <w:r w:rsidRPr="00B92205">
        <w:rPr>
          <w:rFonts w:ascii="Calibri" w:hAnsi="Calibri" w:cs="Calibri"/>
          <w:sz w:val="24"/>
          <w:szCs w:val="24"/>
          <w:lang w:val="en-US"/>
        </w:rPr>
        <w:t>VNets</w:t>
      </w:r>
      <w:proofErr w:type="spellEnd"/>
      <w:r w:rsidRPr="00B92205">
        <w:rPr>
          <w:rFonts w:ascii="Calibri" w:hAnsi="Calibri" w:cs="Calibri"/>
          <w:sz w:val="24"/>
          <w:szCs w:val="24"/>
          <w:lang w:val="en-US"/>
        </w:rPr>
        <w:t>).</w:t>
      </w:r>
    </w:p>
    <w:p w14:paraId="1A1685DC" w14:textId="77777777" w:rsidR="00B92205" w:rsidRPr="00B92205" w:rsidRDefault="00B92205" w:rsidP="00B92205">
      <w:pPr>
        <w:numPr>
          <w:ilvl w:val="0"/>
          <w:numId w:val="97"/>
        </w:numPr>
        <w:spacing w:line="276" w:lineRule="auto"/>
        <w:rPr>
          <w:rFonts w:ascii="Calibri" w:hAnsi="Calibri" w:cs="Calibri"/>
          <w:color w:val="538135" w:themeColor="accent6" w:themeShade="BF"/>
          <w:sz w:val="24"/>
          <w:szCs w:val="24"/>
          <w:lang w:val="en-US"/>
        </w:rPr>
      </w:pPr>
      <w:r w:rsidRPr="00B92205">
        <w:rPr>
          <w:rFonts w:ascii="Calibri" w:hAnsi="Calibri" w:cs="Calibri"/>
          <w:b/>
          <w:bCs/>
          <w:color w:val="538135" w:themeColor="accent6" w:themeShade="BF"/>
          <w:sz w:val="24"/>
          <w:szCs w:val="24"/>
          <w:lang w:val="en-US"/>
        </w:rPr>
        <w:t>Cost Efficiency</w:t>
      </w:r>
      <w:r w:rsidRPr="00B92205">
        <w:rPr>
          <w:rFonts w:ascii="Calibri" w:hAnsi="Calibri" w:cs="Calibri"/>
          <w:color w:val="538135" w:themeColor="accent6" w:themeShade="BF"/>
          <w:sz w:val="24"/>
          <w:szCs w:val="24"/>
          <w:lang w:val="en-US"/>
        </w:rPr>
        <w:t>:</w:t>
      </w:r>
    </w:p>
    <w:p w14:paraId="6D1A023D" w14:textId="77777777" w:rsidR="00B92205" w:rsidRPr="00B92205" w:rsidRDefault="00B92205" w:rsidP="00B92205">
      <w:pPr>
        <w:numPr>
          <w:ilvl w:val="1"/>
          <w:numId w:val="97"/>
        </w:numPr>
        <w:spacing w:line="276" w:lineRule="auto"/>
        <w:rPr>
          <w:rFonts w:ascii="Calibri" w:hAnsi="Calibri" w:cs="Calibri"/>
          <w:sz w:val="24"/>
          <w:szCs w:val="24"/>
          <w:lang w:val="en-US"/>
        </w:rPr>
      </w:pPr>
      <w:r w:rsidRPr="00B92205">
        <w:rPr>
          <w:rFonts w:ascii="Calibri" w:hAnsi="Calibri" w:cs="Calibri"/>
          <w:sz w:val="24"/>
          <w:szCs w:val="24"/>
          <w:lang w:val="en-US"/>
        </w:rPr>
        <w:t>Reduce on-premises hardware maintenance costs by leveraging Azure’s pay-as-you-go model.</w:t>
      </w:r>
    </w:p>
    <w:p w14:paraId="19D4DCA4" w14:textId="77777777" w:rsidR="00B92205" w:rsidRPr="00B92205" w:rsidRDefault="00B92205" w:rsidP="00B92205">
      <w:pPr>
        <w:numPr>
          <w:ilvl w:val="0"/>
          <w:numId w:val="97"/>
        </w:numPr>
        <w:spacing w:line="276" w:lineRule="auto"/>
        <w:rPr>
          <w:rFonts w:ascii="Calibri" w:hAnsi="Calibri" w:cs="Calibri"/>
          <w:b/>
          <w:bCs/>
          <w:color w:val="538135" w:themeColor="accent6" w:themeShade="BF"/>
          <w:sz w:val="24"/>
          <w:szCs w:val="24"/>
          <w:lang w:val="en-US"/>
        </w:rPr>
      </w:pPr>
      <w:r w:rsidRPr="00B92205">
        <w:rPr>
          <w:rFonts w:ascii="Calibri" w:hAnsi="Calibri" w:cs="Calibri"/>
          <w:b/>
          <w:bCs/>
          <w:color w:val="538135" w:themeColor="accent6" w:themeShade="BF"/>
          <w:sz w:val="24"/>
          <w:szCs w:val="24"/>
          <w:lang w:val="en-US"/>
        </w:rPr>
        <w:t>Security:</w:t>
      </w:r>
    </w:p>
    <w:p w14:paraId="16214A6F" w14:textId="77777777" w:rsidR="00B92205" w:rsidRPr="00B92205" w:rsidRDefault="00B92205" w:rsidP="00B92205">
      <w:pPr>
        <w:numPr>
          <w:ilvl w:val="1"/>
          <w:numId w:val="97"/>
        </w:numPr>
        <w:spacing w:line="276" w:lineRule="auto"/>
        <w:rPr>
          <w:rFonts w:ascii="Calibri" w:hAnsi="Calibri" w:cs="Calibri"/>
          <w:sz w:val="24"/>
          <w:szCs w:val="24"/>
          <w:lang w:val="en-US"/>
        </w:rPr>
      </w:pPr>
      <w:r w:rsidRPr="00B92205">
        <w:rPr>
          <w:rFonts w:ascii="Calibri" w:hAnsi="Calibri" w:cs="Calibri"/>
          <w:sz w:val="24"/>
          <w:szCs w:val="24"/>
          <w:lang w:val="en-US"/>
        </w:rPr>
        <w:lastRenderedPageBreak/>
        <w:t>DNSSEC prevents spoofing and man-in-the-middle attacks.</w:t>
      </w:r>
    </w:p>
    <w:p w14:paraId="16314969" w14:textId="77777777" w:rsidR="00B92205" w:rsidRPr="00B92205" w:rsidRDefault="00B92205" w:rsidP="00B92205">
      <w:pPr>
        <w:numPr>
          <w:ilvl w:val="1"/>
          <w:numId w:val="97"/>
        </w:numPr>
        <w:spacing w:line="276" w:lineRule="auto"/>
        <w:rPr>
          <w:rFonts w:ascii="Calibri" w:hAnsi="Calibri" w:cs="Calibri"/>
          <w:sz w:val="24"/>
          <w:szCs w:val="24"/>
          <w:lang w:val="en-US"/>
        </w:rPr>
      </w:pPr>
      <w:r w:rsidRPr="00B92205">
        <w:rPr>
          <w:rFonts w:ascii="Calibri" w:hAnsi="Calibri" w:cs="Calibri"/>
          <w:sz w:val="24"/>
          <w:szCs w:val="24"/>
          <w:lang w:val="en-US"/>
        </w:rPr>
        <w:t>Role-based access control (RBAC) in Azure ensures only authorized changes are made.</w:t>
      </w:r>
    </w:p>
    <w:p w14:paraId="7BDA06C0" w14:textId="77777777" w:rsidR="00B92205" w:rsidRPr="00B92205" w:rsidRDefault="00B92205" w:rsidP="00B92205">
      <w:pPr>
        <w:numPr>
          <w:ilvl w:val="0"/>
          <w:numId w:val="97"/>
        </w:numPr>
        <w:spacing w:line="276" w:lineRule="auto"/>
        <w:rPr>
          <w:rFonts w:ascii="Calibri" w:hAnsi="Calibri" w:cs="Calibri"/>
          <w:b/>
          <w:bCs/>
          <w:color w:val="538135" w:themeColor="accent6" w:themeShade="BF"/>
          <w:sz w:val="24"/>
          <w:szCs w:val="24"/>
          <w:lang w:val="en-US"/>
        </w:rPr>
      </w:pPr>
      <w:r w:rsidRPr="00B92205">
        <w:rPr>
          <w:rFonts w:ascii="Calibri" w:hAnsi="Calibri" w:cs="Calibri"/>
          <w:b/>
          <w:bCs/>
          <w:color w:val="538135" w:themeColor="accent6" w:themeShade="BF"/>
          <w:sz w:val="24"/>
          <w:szCs w:val="24"/>
          <w:lang w:val="en-US"/>
        </w:rPr>
        <w:t>Performance:</w:t>
      </w:r>
    </w:p>
    <w:p w14:paraId="7641EA22" w14:textId="77777777" w:rsidR="00B92205" w:rsidRDefault="00B92205" w:rsidP="00B92205">
      <w:pPr>
        <w:numPr>
          <w:ilvl w:val="1"/>
          <w:numId w:val="97"/>
        </w:numPr>
        <w:spacing w:line="276" w:lineRule="auto"/>
        <w:rPr>
          <w:rFonts w:ascii="Calibri" w:hAnsi="Calibri" w:cs="Calibri"/>
          <w:sz w:val="24"/>
          <w:szCs w:val="24"/>
          <w:lang w:val="en-US"/>
        </w:rPr>
      </w:pPr>
      <w:r w:rsidRPr="00B92205">
        <w:rPr>
          <w:rFonts w:ascii="Calibri" w:hAnsi="Calibri" w:cs="Calibri"/>
          <w:sz w:val="24"/>
          <w:szCs w:val="24"/>
          <w:lang w:val="en-US"/>
        </w:rPr>
        <w:t>Azure’s globally distributed DNS infrastructure offers low-latency responses.</w:t>
      </w:r>
    </w:p>
    <w:p w14:paraId="3E4C1B96" w14:textId="77777777" w:rsidR="00B92205" w:rsidRPr="00B92205" w:rsidRDefault="00B92205" w:rsidP="00B92205">
      <w:pPr>
        <w:spacing w:line="276" w:lineRule="auto"/>
        <w:rPr>
          <w:rFonts w:ascii="Calibri" w:hAnsi="Calibri" w:cs="Calibri"/>
          <w:b/>
          <w:bCs/>
          <w:color w:val="538135" w:themeColor="accent6" w:themeShade="BF"/>
          <w:sz w:val="24"/>
          <w:szCs w:val="24"/>
          <w:lang w:val="en-US"/>
        </w:rPr>
      </w:pPr>
      <w:r w:rsidRPr="00B92205">
        <w:rPr>
          <w:rFonts w:ascii="Calibri" w:hAnsi="Calibri" w:cs="Calibri"/>
          <w:b/>
          <w:bCs/>
          <w:color w:val="538135" w:themeColor="accent6" w:themeShade="BF"/>
          <w:sz w:val="24"/>
          <w:szCs w:val="24"/>
          <w:lang w:val="en-US"/>
        </w:rPr>
        <w:t>When to Migrate DNS to Azure Cloud</w:t>
      </w:r>
    </w:p>
    <w:p w14:paraId="08CB1D31" w14:textId="77777777" w:rsidR="00B92205" w:rsidRPr="00B92205" w:rsidRDefault="00B92205" w:rsidP="00B92205">
      <w:pPr>
        <w:numPr>
          <w:ilvl w:val="0"/>
          <w:numId w:val="98"/>
        </w:numPr>
        <w:spacing w:line="276" w:lineRule="auto"/>
        <w:rPr>
          <w:rFonts w:ascii="Calibri" w:hAnsi="Calibri" w:cs="Calibri"/>
          <w:b/>
          <w:bCs/>
          <w:color w:val="538135" w:themeColor="accent6" w:themeShade="BF"/>
          <w:sz w:val="24"/>
          <w:szCs w:val="24"/>
          <w:lang w:val="en-US"/>
        </w:rPr>
      </w:pPr>
      <w:r w:rsidRPr="00B92205">
        <w:rPr>
          <w:rFonts w:ascii="Calibri" w:hAnsi="Calibri" w:cs="Calibri"/>
          <w:b/>
          <w:bCs/>
          <w:color w:val="538135" w:themeColor="accent6" w:themeShade="BF"/>
          <w:sz w:val="24"/>
          <w:szCs w:val="24"/>
          <w:lang w:val="en-US"/>
        </w:rPr>
        <w:t>Company Growth:</w:t>
      </w:r>
    </w:p>
    <w:p w14:paraId="732B9027" w14:textId="77777777" w:rsidR="00B92205" w:rsidRPr="00B92205" w:rsidRDefault="00B92205" w:rsidP="00B92205">
      <w:pPr>
        <w:numPr>
          <w:ilvl w:val="1"/>
          <w:numId w:val="98"/>
        </w:numPr>
        <w:spacing w:line="276" w:lineRule="auto"/>
        <w:rPr>
          <w:rFonts w:ascii="Calibri" w:hAnsi="Calibri" w:cs="Calibri"/>
          <w:sz w:val="24"/>
          <w:szCs w:val="24"/>
          <w:lang w:val="en-US"/>
        </w:rPr>
      </w:pPr>
      <w:r w:rsidRPr="00B92205">
        <w:rPr>
          <w:rFonts w:ascii="Calibri" w:hAnsi="Calibri" w:cs="Calibri"/>
          <w:sz w:val="24"/>
          <w:szCs w:val="24"/>
          <w:lang w:val="en-US"/>
        </w:rPr>
        <w:t xml:space="preserve">As </w:t>
      </w:r>
      <w:proofErr w:type="spellStart"/>
      <w:r w:rsidRPr="00B92205">
        <w:rPr>
          <w:rFonts w:ascii="Calibri" w:hAnsi="Calibri" w:cs="Calibri"/>
          <w:sz w:val="24"/>
          <w:szCs w:val="24"/>
          <w:lang w:val="en-US"/>
        </w:rPr>
        <w:t>GreenLeaf</w:t>
      </w:r>
      <w:proofErr w:type="spellEnd"/>
      <w:r w:rsidRPr="00B92205">
        <w:rPr>
          <w:rFonts w:ascii="Calibri" w:hAnsi="Calibri" w:cs="Calibri"/>
          <w:sz w:val="24"/>
          <w:szCs w:val="24"/>
          <w:lang w:val="en-US"/>
        </w:rPr>
        <w:t xml:space="preserve"> scales from 165 to 300 employees, a scalable DNS infrastructure ensures reliability.</w:t>
      </w:r>
    </w:p>
    <w:p w14:paraId="69462093" w14:textId="77777777" w:rsidR="00B92205" w:rsidRPr="00B92205" w:rsidRDefault="00B92205" w:rsidP="00B92205">
      <w:pPr>
        <w:numPr>
          <w:ilvl w:val="0"/>
          <w:numId w:val="98"/>
        </w:numPr>
        <w:spacing w:line="276" w:lineRule="auto"/>
        <w:rPr>
          <w:rFonts w:ascii="Calibri" w:hAnsi="Calibri" w:cs="Calibri"/>
          <w:b/>
          <w:bCs/>
          <w:color w:val="538135" w:themeColor="accent6" w:themeShade="BF"/>
          <w:sz w:val="24"/>
          <w:szCs w:val="24"/>
          <w:lang w:val="en-US"/>
        </w:rPr>
      </w:pPr>
      <w:r w:rsidRPr="00B92205">
        <w:rPr>
          <w:rFonts w:ascii="Calibri" w:hAnsi="Calibri" w:cs="Calibri"/>
          <w:b/>
          <w:bCs/>
          <w:color w:val="538135" w:themeColor="accent6" w:themeShade="BF"/>
          <w:sz w:val="24"/>
          <w:szCs w:val="24"/>
          <w:lang w:val="en-US"/>
        </w:rPr>
        <w:t>Hybrid Cloud Adoption:</w:t>
      </w:r>
    </w:p>
    <w:p w14:paraId="425CA3B5" w14:textId="77777777" w:rsidR="00B92205" w:rsidRPr="00B92205" w:rsidRDefault="00B92205" w:rsidP="00B92205">
      <w:pPr>
        <w:numPr>
          <w:ilvl w:val="1"/>
          <w:numId w:val="98"/>
        </w:numPr>
        <w:spacing w:line="276" w:lineRule="auto"/>
        <w:rPr>
          <w:rFonts w:ascii="Calibri" w:hAnsi="Calibri" w:cs="Calibri"/>
          <w:sz w:val="24"/>
          <w:szCs w:val="24"/>
          <w:lang w:val="en-US"/>
        </w:rPr>
      </w:pPr>
      <w:r w:rsidRPr="00B92205">
        <w:rPr>
          <w:rFonts w:ascii="Calibri" w:hAnsi="Calibri" w:cs="Calibri"/>
          <w:sz w:val="24"/>
          <w:szCs w:val="24"/>
          <w:lang w:val="en-US"/>
        </w:rPr>
        <w:t>With plans to integrate on-premises and Azure resources, DNS on Azure streamlines name resolution.</w:t>
      </w:r>
    </w:p>
    <w:p w14:paraId="77013DB4" w14:textId="77777777" w:rsidR="00B92205" w:rsidRPr="00B92205" w:rsidRDefault="00B92205" w:rsidP="00B92205">
      <w:pPr>
        <w:numPr>
          <w:ilvl w:val="0"/>
          <w:numId w:val="98"/>
        </w:numPr>
        <w:spacing w:line="276" w:lineRule="auto"/>
        <w:rPr>
          <w:rFonts w:ascii="Calibri" w:hAnsi="Calibri" w:cs="Calibri"/>
          <w:sz w:val="24"/>
          <w:szCs w:val="24"/>
          <w:lang w:val="en-US"/>
        </w:rPr>
      </w:pPr>
      <w:r w:rsidRPr="00B92205">
        <w:rPr>
          <w:rFonts w:ascii="Calibri" w:hAnsi="Calibri" w:cs="Calibri"/>
          <w:b/>
          <w:bCs/>
          <w:color w:val="538135" w:themeColor="accent6" w:themeShade="BF"/>
          <w:sz w:val="24"/>
          <w:szCs w:val="24"/>
          <w:lang w:val="en-US"/>
        </w:rPr>
        <w:t>Redundancy and Disaster Recovery</w:t>
      </w:r>
      <w:r w:rsidRPr="00B92205">
        <w:rPr>
          <w:rFonts w:ascii="Calibri" w:hAnsi="Calibri" w:cs="Calibri"/>
          <w:sz w:val="24"/>
          <w:szCs w:val="24"/>
          <w:lang w:val="en-US"/>
        </w:rPr>
        <w:t>:</w:t>
      </w:r>
    </w:p>
    <w:p w14:paraId="05A91243" w14:textId="77777777" w:rsidR="00B92205" w:rsidRPr="00B92205" w:rsidRDefault="00B92205" w:rsidP="00B92205">
      <w:pPr>
        <w:numPr>
          <w:ilvl w:val="1"/>
          <w:numId w:val="98"/>
        </w:numPr>
        <w:spacing w:line="276" w:lineRule="auto"/>
        <w:rPr>
          <w:rFonts w:ascii="Calibri" w:hAnsi="Calibri" w:cs="Calibri"/>
          <w:sz w:val="24"/>
          <w:szCs w:val="24"/>
          <w:lang w:val="en-US"/>
        </w:rPr>
      </w:pPr>
      <w:r w:rsidRPr="00B92205">
        <w:rPr>
          <w:rFonts w:ascii="Calibri" w:hAnsi="Calibri" w:cs="Calibri"/>
          <w:sz w:val="24"/>
          <w:szCs w:val="24"/>
          <w:lang w:val="en-US"/>
        </w:rPr>
        <w:t>Azure DNS provides high availability and geo-redundancy, crucial for disaster recovery.</w:t>
      </w:r>
    </w:p>
    <w:p w14:paraId="422E4F29" w14:textId="77777777" w:rsidR="00B92205" w:rsidRPr="00B92205" w:rsidRDefault="00B92205" w:rsidP="00B92205">
      <w:pPr>
        <w:numPr>
          <w:ilvl w:val="0"/>
          <w:numId w:val="98"/>
        </w:numPr>
        <w:spacing w:line="276" w:lineRule="auto"/>
        <w:rPr>
          <w:rFonts w:ascii="Calibri" w:hAnsi="Calibri" w:cs="Calibri"/>
          <w:b/>
          <w:bCs/>
          <w:color w:val="538135" w:themeColor="accent6" w:themeShade="BF"/>
          <w:sz w:val="24"/>
          <w:szCs w:val="24"/>
          <w:lang w:val="en-US"/>
        </w:rPr>
      </w:pPr>
      <w:r w:rsidRPr="00B92205">
        <w:rPr>
          <w:rFonts w:ascii="Calibri" w:hAnsi="Calibri" w:cs="Calibri"/>
          <w:b/>
          <w:bCs/>
          <w:color w:val="538135" w:themeColor="accent6" w:themeShade="BF"/>
          <w:sz w:val="24"/>
          <w:szCs w:val="24"/>
          <w:lang w:val="en-US"/>
        </w:rPr>
        <w:t>Operational Efficiency:</w:t>
      </w:r>
    </w:p>
    <w:p w14:paraId="059FA1ED" w14:textId="77777777" w:rsidR="00B92205" w:rsidRPr="00B92205" w:rsidRDefault="00B92205" w:rsidP="00B92205">
      <w:pPr>
        <w:numPr>
          <w:ilvl w:val="1"/>
          <w:numId w:val="98"/>
        </w:numPr>
        <w:spacing w:line="276" w:lineRule="auto"/>
        <w:rPr>
          <w:rFonts w:ascii="Calibri" w:hAnsi="Calibri" w:cs="Calibri"/>
          <w:sz w:val="24"/>
          <w:szCs w:val="24"/>
          <w:lang w:val="en-US"/>
        </w:rPr>
      </w:pPr>
      <w:r w:rsidRPr="00B92205">
        <w:rPr>
          <w:rFonts w:ascii="Calibri" w:hAnsi="Calibri" w:cs="Calibri"/>
          <w:sz w:val="24"/>
          <w:szCs w:val="24"/>
          <w:lang w:val="en-US"/>
        </w:rPr>
        <w:t>Outdated DNS servers in the current setup make Azure migration timely.</w:t>
      </w:r>
    </w:p>
    <w:p w14:paraId="5813C641" w14:textId="77777777" w:rsidR="00B92205" w:rsidRPr="00B92205" w:rsidRDefault="00B92205" w:rsidP="00B92205">
      <w:pPr>
        <w:numPr>
          <w:ilvl w:val="0"/>
          <w:numId w:val="98"/>
        </w:numPr>
        <w:spacing w:line="276" w:lineRule="auto"/>
        <w:rPr>
          <w:rFonts w:ascii="Calibri" w:hAnsi="Calibri" w:cs="Calibri"/>
          <w:b/>
          <w:bCs/>
          <w:color w:val="538135" w:themeColor="accent6" w:themeShade="BF"/>
          <w:sz w:val="24"/>
          <w:szCs w:val="24"/>
          <w:lang w:val="en-US"/>
        </w:rPr>
      </w:pPr>
      <w:r w:rsidRPr="00B92205">
        <w:rPr>
          <w:rFonts w:ascii="Calibri" w:hAnsi="Calibri" w:cs="Calibri"/>
          <w:b/>
          <w:bCs/>
          <w:color w:val="538135" w:themeColor="accent6" w:themeShade="BF"/>
          <w:sz w:val="24"/>
          <w:szCs w:val="24"/>
          <w:lang w:val="en-US"/>
        </w:rPr>
        <w:t>Security Enhancements:</w:t>
      </w:r>
    </w:p>
    <w:p w14:paraId="09A99E8F" w14:textId="77777777" w:rsidR="00B92205" w:rsidRDefault="00B92205" w:rsidP="00B92205">
      <w:pPr>
        <w:numPr>
          <w:ilvl w:val="1"/>
          <w:numId w:val="98"/>
        </w:numPr>
        <w:spacing w:line="276" w:lineRule="auto"/>
        <w:rPr>
          <w:rFonts w:ascii="Calibri" w:hAnsi="Calibri" w:cs="Calibri"/>
          <w:sz w:val="24"/>
          <w:szCs w:val="24"/>
          <w:lang w:val="en-US"/>
        </w:rPr>
      </w:pPr>
      <w:r w:rsidRPr="00B92205">
        <w:rPr>
          <w:rFonts w:ascii="Calibri" w:hAnsi="Calibri" w:cs="Calibri"/>
          <w:sz w:val="24"/>
          <w:szCs w:val="24"/>
          <w:lang w:val="en-US"/>
        </w:rPr>
        <w:t>Features like DNSSEC in Azure secure DNS traffic.</w:t>
      </w:r>
    </w:p>
    <w:p w14:paraId="69878935" w14:textId="77777777" w:rsidR="00B92205" w:rsidRPr="00B92205" w:rsidRDefault="00B92205" w:rsidP="00B92205">
      <w:pPr>
        <w:spacing w:line="276" w:lineRule="auto"/>
        <w:rPr>
          <w:rFonts w:ascii="Calibri" w:hAnsi="Calibri" w:cs="Calibri"/>
          <w:b/>
          <w:bCs/>
          <w:color w:val="538135" w:themeColor="accent6" w:themeShade="BF"/>
          <w:sz w:val="24"/>
          <w:szCs w:val="24"/>
          <w:lang w:val="en-US"/>
        </w:rPr>
      </w:pPr>
      <w:r w:rsidRPr="00B92205">
        <w:rPr>
          <w:rFonts w:ascii="Calibri" w:hAnsi="Calibri" w:cs="Calibri"/>
          <w:b/>
          <w:bCs/>
          <w:color w:val="538135" w:themeColor="accent6" w:themeShade="BF"/>
          <w:sz w:val="24"/>
          <w:szCs w:val="24"/>
          <w:lang w:val="en-US"/>
        </w:rPr>
        <w:t>How to Migrate DNS to Azure Cloud</w:t>
      </w:r>
    </w:p>
    <w:p w14:paraId="0FA7A9B9" w14:textId="77777777" w:rsidR="00B92205" w:rsidRPr="00B92205" w:rsidRDefault="00B92205" w:rsidP="00B92205">
      <w:pPr>
        <w:numPr>
          <w:ilvl w:val="0"/>
          <w:numId w:val="99"/>
        </w:numPr>
        <w:spacing w:line="276" w:lineRule="auto"/>
        <w:rPr>
          <w:rFonts w:ascii="Calibri" w:hAnsi="Calibri" w:cs="Calibri"/>
          <w:color w:val="538135" w:themeColor="accent6" w:themeShade="BF"/>
          <w:sz w:val="24"/>
          <w:szCs w:val="24"/>
          <w:lang w:val="en-US"/>
        </w:rPr>
      </w:pPr>
      <w:r w:rsidRPr="00B92205">
        <w:rPr>
          <w:rFonts w:ascii="Calibri" w:hAnsi="Calibri" w:cs="Calibri"/>
          <w:b/>
          <w:bCs/>
          <w:color w:val="538135" w:themeColor="accent6" w:themeShade="BF"/>
          <w:sz w:val="24"/>
          <w:szCs w:val="24"/>
          <w:lang w:val="en-US"/>
        </w:rPr>
        <w:t>Planning</w:t>
      </w:r>
      <w:r w:rsidRPr="00B92205">
        <w:rPr>
          <w:rFonts w:ascii="Calibri" w:hAnsi="Calibri" w:cs="Calibri"/>
          <w:color w:val="538135" w:themeColor="accent6" w:themeShade="BF"/>
          <w:sz w:val="24"/>
          <w:szCs w:val="24"/>
          <w:lang w:val="en-US"/>
        </w:rPr>
        <w:t>:</w:t>
      </w:r>
    </w:p>
    <w:p w14:paraId="2E26CE2A" w14:textId="77777777" w:rsidR="00B92205" w:rsidRPr="00B92205" w:rsidRDefault="00B92205" w:rsidP="00B92205">
      <w:pPr>
        <w:numPr>
          <w:ilvl w:val="1"/>
          <w:numId w:val="99"/>
        </w:numPr>
        <w:spacing w:line="276" w:lineRule="auto"/>
        <w:rPr>
          <w:rFonts w:ascii="Calibri" w:hAnsi="Calibri" w:cs="Calibri"/>
          <w:sz w:val="24"/>
          <w:szCs w:val="24"/>
          <w:lang w:val="en-US"/>
        </w:rPr>
      </w:pPr>
      <w:r w:rsidRPr="00B92205">
        <w:rPr>
          <w:rFonts w:ascii="Calibri" w:hAnsi="Calibri" w:cs="Calibri"/>
          <w:b/>
          <w:bCs/>
          <w:color w:val="538135" w:themeColor="accent6" w:themeShade="BF"/>
          <w:sz w:val="24"/>
          <w:szCs w:val="24"/>
          <w:lang w:val="en-US"/>
        </w:rPr>
        <w:t>Assess Current DNS Setup</w:t>
      </w:r>
      <w:r w:rsidRPr="00B92205">
        <w:rPr>
          <w:rFonts w:ascii="Calibri" w:hAnsi="Calibri" w:cs="Calibri"/>
          <w:color w:val="538135" w:themeColor="accent6" w:themeShade="BF"/>
          <w:sz w:val="24"/>
          <w:szCs w:val="24"/>
          <w:lang w:val="en-US"/>
        </w:rPr>
        <w:t xml:space="preserve">: </w:t>
      </w:r>
      <w:r w:rsidRPr="00B92205">
        <w:rPr>
          <w:rFonts w:ascii="Calibri" w:hAnsi="Calibri" w:cs="Calibri"/>
          <w:sz w:val="24"/>
          <w:szCs w:val="24"/>
          <w:lang w:val="en-US"/>
        </w:rPr>
        <w:t>Review DNS servers (Windows Server 2016 in San Francisco, New York, and Houston).</w:t>
      </w:r>
    </w:p>
    <w:p w14:paraId="21BFDE54" w14:textId="77777777" w:rsidR="00B92205" w:rsidRPr="00B92205" w:rsidRDefault="00B92205" w:rsidP="00B92205">
      <w:pPr>
        <w:numPr>
          <w:ilvl w:val="1"/>
          <w:numId w:val="99"/>
        </w:numPr>
        <w:spacing w:line="276" w:lineRule="auto"/>
        <w:rPr>
          <w:rFonts w:ascii="Calibri" w:hAnsi="Calibri" w:cs="Calibri"/>
          <w:sz w:val="24"/>
          <w:szCs w:val="24"/>
          <w:lang w:val="en-US"/>
        </w:rPr>
      </w:pPr>
      <w:r w:rsidRPr="00B92205">
        <w:rPr>
          <w:rFonts w:ascii="Calibri" w:hAnsi="Calibri" w:cs="Calibri"/>
          <w:b/>
          <w:bCs/>
          <w:color w:val="538135" w:themeColor="accent6" w:themeShade="BF"/>
          <w:sz w:val="24"/>
          <w:szCs w:val="24"/>
          <w:lang w:val="en-US"/>
        </w:rPr>
        <w:t>Identify Critical Zones</w:t>
      </w:r>
      <w:r w:rsidRPr="00B92205">
        <w:rPr>
          <w:rFonts w:ascii="Calibri" w:hAnsi="Calibri" w:cs="Calibri"/>
          <w:color w:val="538135" w:themeColor="accent6" w:themeShade="BF"/>
          <w:sz w:val="24"/>
          <w:szCs w:val="24"/>
          <w:lang w:val="en-US"/>
        </w:rPr>
        <w:t xml:space="preserve">: </w:t>
      </w:r>
      <w:r w:rsidRPr="00B92205">
        <w:rPr>
          <w:rFonts w:ascii="Calibri" w:hAnsi="Calibri" w:cs="Calibri"/>
          <w:sz w:val="24"/>
          <w:szCs w:val="24"/>
          <w:lang w:val="en-US"/>
        </w:rPr>
        <w:t>Determine which DNS zones (internal and external) need migration.</w:t>
      </w:r>
    </w:p>
    <w:p w14:paraId="58C0F16A" w14:textId="77777777" w:rsidR="00B92205" w:rsidRPr="00B92205" w:rsidRDefault="00B92205" w:rsidP="00B92205">
      <w:pPr>
        <w:numPr>
          <w:ilvl w:val="1"/>
          <w:numId w:val="99"/>
        </w:numPr>
        <w:spacing w:line="276" w:lineRule="auto"/>
        <w:rPr>
          <w:rFonts w:ascii="Calibri" w:hAnsi="Calibri" w:cs="Calibri"/>
          <w:color w:val="538135" w:themeColor="accent6" w:themeShade="BF"/>
          <w:sz w:val="24"/>
          <w:szCs w:val="24"/>
          <w:lang w:val="en-US"/>
        </w:rPr>
      </w:pPr>
      <w:r w:rsidRPr="00B92205">
        <w:rPr>
          <w:rFonts w:ascii="Calibri" w:hAnsi="Calibri" w:cs="Calibri"/>
          <w:b/>
          <w:bCs/>
          <w:color w:val="538135" w:themeColor="accent6" w:themeShade="BF"/>
          <w:sz w:val="24"/>
          <w:szCs w:val="24"/>
          <w:lang w:val="en-US"/>
        </w:rPr>
        <w:t>Choose Azure DNS</w:t>
      </w:r>
      <w:r w:rsidRPr="00B92205">
        <w:rPr>
          <w:rFonts w:ascii="Calibri" w:hAnsi="Calibri" w:cs="Calibri"/>
          <w:color w:val="538135" w:themeColor="accent6" w:themeShade="BF"/>
          <w:sz w:val="24"/>
          <w:szCs w:val="24"/>
          <w:lang w:val="en-US"/>
        </w:rPr>
        <w:t>:</w:t>
      </w:r>
    </w:p>
    <w:p w14:paraId="7CFA527C" w14:textId="77777777" w:rsidR="00B92205" w:rsidRPr="00B92205" w:rsidRDefault="00B92205" w:rsidP="00B92205">
      <w:pPr>
        <w:numPr>
          <w:ilvl w:val="2"/>
          <w:numId w:val="99"/>
        </w:numPr>
        <w:spacing w:line="276" w:lineRule="auto"/>
        <w:rPr>
          <w:rFonts w:ascii="Calibri" w:hAnsi="Calibri" w:cs="Calibri"/>
          <w:sz w:val="24"/>
          <w:szCs w:val="24"/>
          <w:lang w:val="en-US"/>
        </w:rPr>
      </w:pPr>
      <w:r w:rsidRPr="00B92205">
        <w:rPr>
          <w:rFonts w:ascii="Calibri" w:hAnsi="Calibri" w:cs="Calibri"/>
          <w:b/>
          <w:bCs/>
          <w:color w:val="538135" w:themeColor="accent6" w:themeShade="BF"/>
          <w:sz w:val="24"/>
          <w:szCs w:val="24"/>
          <w:lang w:val="en-US"/>
        </w:rPr>
        <w:t>Public DNS</w:t>
      </w:r>
      <w:r w:rsidRPr="00B92205">
        <w:rPr>
          <w:rFonts w:ascii="Calibri" w:hAnsi="Calibri" w:cs="Calibri"/>
          <w:color w:val="538135" w:themeColor="accent6" w:themeShade="BF"/>
          <w:sz w:val="24"/>
          <w:szCs w:val="24"/>
          <w:lang w:val="en-US"/>
        </w:rPr>
        <w:t xml:space="preserve">: </w:t>
      </w:r>
      <w:r w:rsidRPr="00B92205">
        <w:rPr>
          <w:rFonts w:ascii="Calibri" w:hAnsi="Calibri" w:cs="Calibri"/>
          <w:sz w:val="24"/>
          <w:szCs w:val="24"/>
          <w:lang w:val="en-US"/>
        </w:rPr>
        <w:t>For external domains.</w:t>
      </w:r>
    </w:p>
    <w:p w14:paraId="2A3B5D3A" w14:textId="77777777" w:rsidR="00B92205" w:rsidRPr="00B92205" w:rsidRDefault="00B92205" w:rsidP="00B92205">
      <w:pPr>
        <w:numPr>
          <w:ilvl w:val="2"/>
          <w:numId w:val="99"/>
        </w:numPr>
        <w:spacing w:line="276" w:lineRule="auto"/>
        <w:rPr>
          <w:rFonts w:ascii="Calibri" w:hAnsi="Calibri" w:cs="Calibri"/>
          <w:sz w:val="24"/>
          <w:szCs w:val="24"/>
          <w:lang w:val="en-US"/>
        </w:rPr>
      </w:pPr>
      <w:r w:rsidRPr="00B92205">
        <w:rPr>
          <w:rFonts w:ascii="Calibri" w:hAnsi="Calibri" w:cs="Calibri"/>
          <w:b/>
          <w:bCs/>
          <w:color w:val="538135" w:themeColor="accent6" w:themeShade="BF"/>
          <w:sz w:val="24"/>
          <w:szCs w:val="24"/>
          <w:lang w:val="en-US"/>
        </w:rPr>
        <w:lastRenderedPageBreak/>
        <w:t>Private DNS</w:t>
      </w:r>
      <w:r w:rsidRPr="00B92205">
        <w:rPr>
          <w:rFonts w:ascii="Calibri" w:hAnsi="Calibri" w:cs="Calibri"/>
          <w:sz w:val="24"/>
          <w:szCs w:val="24"/>
          <w:lang w:val="en-US"/>
        </w:rPr>
        <w:t xml:space="preserve">: For internal resources and name resolution across Azure </w:t>
      </w:r>
      <w:proofErr w:type="spellStart"/>
      <w:r w:rsidRPr="00B92205">
        <w:rPr>
          <w:rFonts w:ascii="Calibri" w:hAnsi="Calibri" w:cs="Calibri"/>
          <w:sz w:val="24"/>
          <w:szCs w:val="24"/>
          <w:lang w:val="en-US"/>
        </w:rPr>
        <w:t>VNets</w:t>
      </w:r>
      <w:proofErr w:type="spellEnd"/>
      <w:r w:rsidRPr="00B92205">
        <w:rPr>
          <w:rFonts w:ascii="Calibri" w:hAnsi="Calibri" w:cs="Calibri"/>
          <w:sz w:val="24"/>
          <w:szCs w:val="24"/>
          <w:lang w:val="en-US"/>
        </w:rPr>
        <w:t>.</w:t>
      </w:r>
    </w:p>
    <w:p w14:paraId="42744F6A" w14:textId="77777777" w:rsidR="00B92205" w:rsidRPr="00B92205" w:rsidRDefault="00B92205" w:rsidP="00B92205">
      <w:pPr>
        <w:numPr>
          <w:ilvl w:val="0"/>
          <w:numId w:val="99"/>
        </w:numPr>
        <w:spacing w:line="276" w:lineRule="auto"/>
        <w:rPr>
          <w:rFonts w:ascii="Calibri" w:hAnsi="Calibri" w:cs="Calibri"/>
          <w:color w:val="538135" w:themeColor="accent6" w:themeShade="BF"/>
          <w:sz w:val="24"/>
          <w:szCs w:val="24"/>
          <w:lang w:val="en-US"/>
        </w:rPr>
      </w:pPr>
      <w:r w:rsidRPr="00B92205">
        <w:rPr>
          <w:rFonts w:ascii="Calibri" w:hAnsi="Calibri" w:cs="Calibri"/>
          <w:b/>
          <w:bCs/>
          <w:color w:val="538135" w:themeColor="accent6" w:themeShade="BF"/>
          <w:sz w:val="24"/>
          <w:szCs w:val="24"/>
          <w:lang w:val="en-US"/>
        </w:rPr>
        <w:t>Prepare Azure DNS</w:t>
      </w:r>
      <w:r w:rsidRPr="00B92205">
        <w:rPr>
          <w:rFonts w:ascii="Calibri" w:hAnsi="Calibri" w:cs="Calibri"/>
          <w:color w:val="538135" w:themeColor="accent6" w:themeShade="BF"/>
          <w:sz w:val="24"/>
          <w:szCs w:val="24"/>
          <w:lang w:val="en-US"/>
        </w:rPr>
        <w:t>:</w:t>
      </w:r>
    </w:p>
    <w:p w14:paraId="03176B14" w14:textId="77777777" w:rsidR="00B92205" w:rsidRPr="00B92205" w:rsidRDefault="00B92205" w:rsidP="00B92205">
      <w:pPr>
        <w:numPr>
          <w:ilvl w:val="1"/>
          <w:numId w:val="99"/>
        </w:numPr>
        <w:spacing w:line="276" w:lineRule="auto"/>
        <w:rPr>
          <w:rFonts w:ascii="Calibri" w:hAnsi="Calibri" w:cs="Calibri"/>
          <w:sz w:val="24"/>
          <w:szCs w:val="24"/>
          <w:lang w:val="en-US"/>
        </w:rPr>
      </w:pPr>
      <w:r w:rsidRPr="00B92205">
        <w:rPr>
          <w:rFonts w:ascii="Calibri" w:hAnsi="Calibri" w:cs="Calibri"/>
          <w:b/>
          <w:bCs/>
          <w:color w:val="538135" w:themeColor="accent6" w:themeShade="BF"/>
          <w:sz w:val="24"/>
          <w:szCs w:val="24"/>
          <w:lang w:val="en-US"/>
        </w:rPr>
        <w:t>Create DNS Zones</w:t>
      </w:r>
      <w:r w:rsidRPr="00B92205">
        <w:rPr>
          <w:rFonts w:ascii="Calibri" w:hAnsi="Calibri" w:cs="Calibri"/>
          <w:color w:val="538135" w:themeColor="accent6" w:themeShade="BF"/>
          <w:sz w:val="24"/>
          <w:szCs w:val="24"/>
          <w:lang w:val="en-US"/>
        </w:rPr>
        <w:t>:</w:t>
      </w:r>
      <w:r w:rsidRPr="00B92205">
        <w:rPr>
          <w:rFonts w:ascii="Calibri" w:hAnsi="Calibri" w:cs="Calibri"/>
          <w:sz w:val="24"/>
          <w:szCs w:val="24"/>
          <w:lang w:val="en-US"/>
        </w:rPr>
        <w:t xml:space="preserve"> Set up corresponding zones in Azure DNS.</w:t>
      </w:r>
    </w:p>
    <w:p w14:paraId="3473A260" w14:textId="77777777" w:rsidR="00B92205" w:rsidRPr="00B92205" w:rsidRDefault="00B92205" w:rsidP="00B92205">
      <w:pPr>
        <w:numPr>
          <w:ilvl w:val="1"/>
          <w:numId w:val="99"/>
        </w:numPr>
        <w:spacing w:line="276" w:lineRule="auto"/>
        <w:rPr>
          <w:rFonts w:ascii="Calibri" w:hAnsi="Calibri" w:cs="Calibri"/>
          <w:sz w:val="24"/>
          <w:szCs w:val="24"/>
          <w:lang w:val="en-US"/>
        </w:rPr>
      </w:pPr>
      <w:r w:rsidRPr="00B92205">
        <w:rPr>
          <w:rFonts w:ascii="Calibri" w:hAnsi="Calibri" w:cs="Calibri"/>
          <w:b/>
          <w:bCs/>
          <w:color w:val="538135" w:themeColor="accent6" w:themeShade="BF"/>
          <w:sz w:val="24"/>
          <w:szCs w:val="24"/>
          <w:lang w:val="en-US"/>
        </w:rPr>
        <w:t>Configure Virtual Networks</w:t>
      </w:r>
      <w:r w:rsidRPr="00B92205">
        <w:rPr>
          <w:rFonts w:ascii="Calibri" w:hAnsi="Calibri" w:cs="Calibri"/>
          <w:color w:val="538135" w:themeColor="accent6" w:themeShade="BF"/>
          <w:sz w:val="24"/>
          <w:szCs w:val="24"/>
          <w:lang w:val="en-US"/>
        </w:rPr>
        <w:t xml:space="preserve">: </w:t>
      </w:r>
      <w:r w:rsidRPr="00B92205">
        <w:rPr>
          <w:rFonts w:ascii="Calibri" w:hAnsi="Calibri" w:cs="Calibri"/>
          <w:sz w:val="24"/>
          <w:szCs w:val="24"/>
          <w:lang w:val="en-US"/>
        </w:rPr>
        <w:t xml:space="preserve">For private DNS zones, ensure Azure </w:t>
      </w:r>
      <w:proofErr w:type="spellStart"/>
      <w:r w:rsidRPr="00B92205">
        <w:rPr>
          <w:rFonts w:ascii="Calibri" w:hAnsi="Calibri" w:cs="Calibri"/>
          <w:sz w:val="24"/>
          <w:szCs w:val="24"/>
          <w:lang w:val="en-US"/>
        </w:rPr>
        <w:t>VNets</w:t>
      </w:r>
      <w:proofErr w:type="spellEnd"/>
      <w:r w:rsidRPr="00B92205">
        <w:rPr>
          <w:rFonts w:ascii="Calibri" w:hAnsi="Calibri" w:cs="Calibri"/>
          <w:sz w:val="24"/>
          <w:szCs w:val="24"/>
          <w:lang w:val="en-US"/>
        </w:rPr>
        <w:t xml:space="preserve"> align with internal subnets.</w:t>
      </w:r>
    </w:p>
    <w:p w14:paraId="53291AFD" w14:textId="77777777" w:rsidR="00B92205" w:rsidRPr="00B92205" w:rsidRDefault="00B92205" w:rsidP="00B92205">
      <w:pPr>
        <w:numPr>
          <w:ilvl w:val="1"/>
          <w:numId w:val="99"/>
        </w:numPr>
        <w:spacing w:line="276" w:lineRule="auto"/>
        <w:rPr>
          <w:rFonts w:ascii="Calibri" w:hAnsi="Calibri" w:cs="Calibri"/>
          <w:sz w:val="24"/>
          <w:szCs w:val="24"/>
          <w:lang w:val="en-US"/>
        </w:rPr>
      </w:pPr>
      <w:r w:rsidRPr="00B92205">
        <w:rPr>
          <w:rFonts w:ascii="Calibri" w:hAnsi="Calibri" w:cs="Calibri"/>
          <w:b/>
          <w:bCs/>
          <w:color w:val="538135" w:themeColor="accent6" w:themeShade="BF"/>
          <w:sz w:val="24"/>
          <w:szCs w:val="24"/>
          <w:lang w:val="en-US"/>
        </w:rPr>
        <w:t>Set Up Forwarders</w:t>
      </w:r>
      <w:r w:rsidRPr="00B92205">
        <w:rPr>
          <w:rFonts w:ascii="Calibri" w:hAnsi="Calibri" w:cs="Calibri"/>
          <w:sz w:val="24"/>
          <w:szCs w:val="24"/>
          <w:lang w:val="en-US"/>
        </w:rPr>
        <w:t>: Configure Azure DNS to forward external queries to public resolvers.</w:t>
      </w:r>
    </w:p>
    <w:p w14:paraId="6AFD2BC8" w14:textId="77777777" w:rsidR="00B92205" w:rsidRPr="00B92205" w:rsidRDefault="00B92205" w:rsidP="00B92205">
      <w:pPr>
        <w:numPr>
          <w:ilvl w:val="0"/>
          <w:numId w:val="99"/>
        </w:numPr>
        <w:spacing w:line="276" w:lineRule="auto"/>
        <w:rPr>
          <w:rFonts w:ascii="Calibri" w:hAnsi="Calibri" w:cs="Calibri"/>
          <w:b/>
          <w:bCs/>
          <w:color w:val="538135" w:themeColor="accent6" w:themeShade="BF"/>
          <w:sz w:val="24"/>
          <w:szCs w:val="24"/>
          <w:lang w:val="en-US"/>
        </w:rPr>
      </w:pPr>
      <w:r w:rsidRPr="00B92205">
        <w:rPr>
          <w:rFonts w:ascii="Calibri" w:hAnsi="Calibri" w:cs="Calibri"/>
          <w:b/>
          <w:bCs/>
          <w:color w:val="538135" w:themeColor="accent6" w:themeShade="BF"/>
          <w:sz w:val="24"/>
          <w:szCs w:val="24"/>
          <w:lang w:val="en-US"/>
        </w:rPr>
        <w:t>Migration Process:</w:t>
      </w:r>
    </w:p>
    <w:p w14:paraId="0D8589A0" w14:textId="77777777" w:rsidR="00B92205" w:rsidRPr="00B92205" w:rsidRDefault="00B92205" w:rsidP="00B92205">
      <w:pPr>
        <w:numPr>
          <w:ilvl w:val="1"/>
          <w:numId w:val="99"/>
        </w:numPr>
        <w:spacing w:line="276" w:lineRule="auto"/>
        <w:rPr>
          <w:rFonts w:ascii="Calibri" w:hAnsi="Calibri" w:cs="Calibri"/>
          <w:sz w:val="24"/>
          <w:szCs w:val="24"/>
          <w:lang w:val="en-US"/>
        </w:rPr>
      </w:pPr>
      <w:r w:rsidRPr="00B92205">
        <w:rPr>
          <w:rFonts w:ascii="Calibri" w:hAnsi="Calibri" w:cs="Calibri"/>
          <w:sz w:val="24"/>
          <w:szCs w:val="24"/>
          <w:lang w:val="en-US"/>
        </w:rPr>
        <w:t>Export current DNS zone data from on-premises servers.</w:t>
      </w:r>
    </w:p>
    <w:p w14:paraId="56FD7D3D" w14:textId="77777777" w:rsidR="00B92205" w:rsidRPr="00B92205" w:rsidRDefault="00B92205" w:rsidP="00B92205">
      <w:pPr>
        <w:numPr>
          <w:ilvl w:val="1"/>
          <w:numId w:val="99"/>
        </w:numPr>
        <w:spacing w:line="276" w:lineRule="auto"/>
        <w:rPr>
          <w:rFonts w:ascii="Calibri" w:hAnsi="Calibri" w:cs="Calibri"/>
          <w:sz w:val="24"/>
          <w:szCs w:val="24"/>
          <w:lang w:val="en-US"/>
        </w:rPr>
      </w:pPr>
      <w:r w:rsidRPr="00B92205">
        <w:rPr>
          <w:rFonts w:ascii="Calibri" w:hAnsi="Calibri" w:cs="Calibri"/>
          <w:sz w:val="24"/>
          <w:szCs w:val="24"/>
          <w:lang w:val="en-US"/>
        </w:rPr>
        <w:t>Import zone data into Azure DNS using tools like PowerShell or Azure Portal.</w:t>
      </w:r>
    </w:p>
    <w:p w14:paraId="55BA7D40" w14:textId="77777777" w:rsidR="00B92205" w:rsidRPr="00B92205" w:rsidRDefault="00B92205" w:rsidP="00B92205">
      <w:pPr>
        <w:numPr>
          <w:ilvl w:val="1"/>
          <w:numId w:val="99"/>
        </w:numPr>
        <w:spacing w:line="276" w:lineRule="auto"/>
        <w:rPr>
          <w:rFonts w:ascii="Calibri" w:hAnsi="Calibri" w:cs="Calibri"/>
          <w:sz w:val="24"/>
          <w:szCs w:val="24"/>
          <w:lang w:val="en-US"/>
        </w:rPr>
      </w:pPr>
      <w:r w:rsidRPr="00B92205">
        <w:rPr>
          <w:rFonts w:ascii="Calibri" w:hAnsi="Calibri" w:cs="Calibri"/>
          <w:sz w:val="24"/>
          <w:szCs w:val="24"/>
          <w:lang w:val="en-US"/>
        </w:rPr>
        <w:t>Test zone integrity and ensure all records are present and functional.</w:t>
      </w:r>
    </w:p>
    <w:p w14:paraId="6E63F642" w14:textId="77777777" w:rsidR="00B92205" w:rsidRPr="00B92205" w:rsidRDefault="00B92205" w:rsidP="00B92205">
      <w:pPr>
        <w:numPr>
          <w:ilvl w:val="0"/>
          <w:numId w:val="99"/>
        </w:numPr>
        <w:spacing w:line="276" w:lineRule="auto"/>
        <w:rPr>
          <w:rFonts w:ascii="Calibri" w:hAnsi="Calibri" w:cs="Calibri"/>
          <w:b/>
          <w:bCs/>
          <w:color w:val="538135" w:themeColor="accent6" w:themeShade="BF"/>
          <w:sz w:val="24"/>
          <w:szCs w:val="24"/>
          <w:lang w:val="en-US"/>
        </w:rPr>
      </w:pPr>
      <w:r w:rsidRPr="00B92205">
        <w:rPr>
          <w:rFonts w:ascii="Calibri" w:hAnsi="Calibri" w:cs="Calibri"/>
          <w:b/>
          <w:bCs/>
          <w:color w:val="538135" w:themeColor="accent6" w:themeShade="BF"/>
          <w:sz w:val="24"/>
          <w:szCs w:val="24"/>
          <w:lang w:val="en-US"/>
        </w:rPr>
        <w:t>Hybrid Integration (Optional):</w:t>
      </w:r>
    </w:p>
    <w:p w14:paraId="0BEB4568" w14:textId="77777777" w:rsidR="00B92205" w:rsidRPr="00B92205" w:rsidRDefault="00B92205" w:rsidP="00B92205">
      <w:pPr>
        <w:numPr>
          <w:ilvl w:val="1"/>
          <w:numId w:val="99"/>
        </w:numPr>
        <w:spacing w:line="276" w:lineRule="auto"/>
        <w:rPr>
          <w:rFonts w:ascii="Calibri" w:hAnsi="Calibri" w:cs="Calibri"/>
          <w:sz w:val="24"/>
          <w:szCs w:val="24"/>
          <w:lang w:val="en-US"/>
        </w:rPr>
      </w:pPr>
      <w:r w:rsidRPr="00B92205">
        <w:rPr>
          <w:rFonts w:ascii="Calibri" w:hAnsi="Calibri" w:cs="Calibri"/>
          <w:sz w:val="24"/>
          <w:szCs w:val="24"/>
          <w:lang w:val="en-US"/>
        </w:rPr>
        <w:t xml:space="preserve">Use </w:t>
      </w:r>
      <w:r w:rsidRPr="00B92205">
        <w:rPr>
          <w:rFonts w:ascii="Calibri" w:hAnsi="Calibri" w:cs="Calibri"/>
          <w:b/>
          <w:bCs/>
          <w:color w:val="538135" w:themeColor="accent6" w:themeShade="BF"/>
          <w:sz w:val="24"/>
          <w:szCs w:val="24"/>
          <w:lang w:val="en-US"/>
        </w:rPr>
        <w:t>Azure DNS Private Resolver</w:t>
      </w:r>
      <w:r w:rsidRPr="00B92205">
        <w:rPr>
          <w:rFonts w:ascii="Calibri" w:hAnsi="Calibri" w:cs="Calibri"/>
          <w:color w:val="538135" w:themeColor="accent6" w:themeShade="BF"/>
          <w:sz w:val="24"/>
          <w:szCs w:val="24"/>
          <w:lang w:val="en-US"/>
        </w:rPr>
        <w:t xml:space="preserve"> </w:t>
      </w:r>
      <w:r w:rsidRPr="00B92205">
        <w:rPr>
          <w:rFonts w:ascii="Calibri" w:hAnsi="Calibri" w:cs="Calibri"/>
          <w:sz w:val="24"/>
          <w:szCs w:val="24"/>
          <w:lang w:val="en-US"/>
        </w:rPr>
        <w:t>for hybrid setups to resolve names between on-premises and Azure environments.</w:t>
      </w:r>
    </w:p>
    <w:p w14:paraId="5BD24AF8" w14:textId="77777777" w:rsidR="00B92205" w:rsidRPr="00B92205" w:rsidRDefault="00B92205" w:rsidP="00B92205">
      <w:pPr>
        <w:numPr>
          <w:ilvl w:val="0"/>
          <w:numId w:val="99"/>
        </w:numPr>
        <w:spacing w:line="276" w:lineRule="auto"/>
        <w:rPr>
          <w:rFonts w:ascii="Calibri" w:hAnsi="Calibri" w:cs="Calibri"/>
          <w:b/>
          <w:bCs/>
          <w:color w:val="538135" w:themeColor="accent6" w:themeShade="BF"/>
          <w:sz w:val="24"/>
          <w:szCs w:val="24"/>
          <w:lang w:val="en-US"/>
        </w:rPr>
      </w:pPr>
      <w:r w:rsidRPr="00B92205">
        <w:rPr>
          <w:rFonts w:ascii="Calibri" w:hAnsi="Calibri" w:cs="Calibri"/>
          <w:b/>
          <w:bCs/>
          <w:color w:val="538135" w:themeColor="accent6" w:themeShade="BF"/>
          <w:sz w:val="24"/>
          <w:szCs w:val="24"/>
          <w:lang w:val="en-US"/>
        </w:rPr>
        <w:t>Cutover:</w:t>
      </w:r>
    </w:p>
    <w:p w14:paraId="2D930208" w14:textId="77777777" w:rsidR="00B92205" w:rsidRPr="00B92205" w:rsidRDefault="00B92205" w:rsidP="00B92205">
      <w:pPr>
        <w:numPr>
          <w:ilvl w:val="1"/>
          <w:numId w:val="99"/>
        </w:numPr>
        <w:spacing w:line="276" w:lineRule="auto"/>
        <w:rPr>
          <w:rFonts w:ascii="Calibri" w:hAnsi="Calibri" w:cs="Calibri"/>
          <w:sz w:val="24"/>
          <w:szCs w:val="24"/>
          <w:lang w:val="en-US"/>
        </w:rPr>
      </w:pPr>
      <w:r w:rsidRPr="00B92205">
        <w:rPr>
          <w:rFonts w:ascii="Calibri" w:hAnsi="Calibri" w:cs="Calibri"/>
          <w:sz w:val="24"/>
          <w:szCs w:val="24"/>
          <w:lang w:val="en-US"/>
        </w:rPr>
        <w:t>Change authoritative nameservers for external zones to Azure DNS nameservers.</w:t>
      </w:r>
    </w:p>
    <w:p w14:paraId="7BC1C2FF" w14:textId="77777777" w:rsidR="00B92205" w:rsidRPr="00B92205" w:rsidRDefault="00B92205" w:rsidP="00B92205">
      <w:pPr>
        <w:numPr>
          <w:ilvl w:val="1"/>
          <w:numId w:val="99"/>
        </w:numPr>
        <w:spacing w:line="276" w:lineRule="auto"/>
        <w:rPr>
          <w:rFonts w:ascii="Calibri" w:hAnsi="Calibri" w:cs="Calibri"/>
          <w:sz w:val="24"/>
          <w:szCs w:val="24"/>
          <w:lang w:val="en-US"/>
        </w:rPr>
      </w:pPr>
      <w:r w:rsidRPr="00B92205">
        <w:rPr>
          <w:rFonts w:ascii="Calibri" w:hAnsi="Calibri" w:cs="Calibri"/>
          <w:sz w:val="24"/>
          <w:szCs w:val="24"/>
          <w:lang w:val="en-US"/>
        </w:rPr>
        <w:t>Update internal configurations to use Azure DNS for resolution.</w:t>
      </w:r>
    </w:p>
    <w:p w14:paraId="5362A586" w14:textId="77777777" w:rsidR="00B92205" w:rsidRPr="00B92205" w:rsidRDefault="00B92205" w:rsidP="00B92205">
      <w:pPr>
        <w:numPr>
          <w:ilvl w:val="0"/>
          <w:numId w:val="99"/>
        </w:numPr>
        <w:spacing w:line="276" w:lineRule="auto"/>
        <w:rPr>
          <w:rFonts w:ascii="Calibri" w:hAnsi="Calibri" w:cs="Calibri"/>
          <w:b/>
          <w:bCs/>
          <w:color w:val="538135" w:themeColor="accent6" w:themeShade="BF"/>
          <w:sz w:val="24"/>
          <w:szCs w:val="24"/>
          <w:lang w:val="en-US"/>
        </w:rPr>
      </w:pPr>
      <w:r w:rsidRPr="00B92205">
        <w:rPr>
          <w:rFonts w:ascii="Calibri" w:hAnsi="Calibri" w:cs="Calibri"/>
          <w:b/>
          <w:bCs/>
          <w:color w:val="538135" w:themeColor="accent6" w:themeShade="BF"/>
          <w:sz w:val="24"/>
          <w:szCs w:val="24"/>
          <w:lang w:val="en-US"/>
        </w:rPr>
        <w:t>Testing &amp; Validation:</w:t>
      </w:r>
    </w:p>
    <w:p w14:paraId="0A74ED4F" w14:textId="77777777" w:rsidR="00B92205" w:rsidRPr="00B92205" w:rsidRDefault="00B92205" w:rsidP="00B92205">
      <w:pPr>
        <w:numPr>
          <w:ilvl w:val="1"/>
          <w:numId w:val="99"/>
        </w:numPr>
        <w:spacing w:line="276" w:lineRule="auto"/>
        <w:rPr>
          <w:rFonts w:ascii="Calibri" w:hAnsi="Calibri" w:cs="Calibri"/>
          <w:sz w:val="24"/>
          <w:szCs w:val="24"/>
          <w:lang w:val="en-US"/>
        </w:rPr>
      </w:pPr>
      <w:r w:rsidRPr="00B92205">
        <w:rPr>
          <w:rFonts w:ascii="Calibri" w:hAnsi="Calibri" w:cs="Calibri"/>
          <w:sz w:val="24"/>
          <w:szCs w:val="24"/>
          <w:lang w:val="en-US"/>
        </w:rPr>
        <w:t>Verify name resolution for all domains.</w:t>
      </w:r>
    </w:p>
    <w:p w14:paraId="42C0AB31" w14:textId="77777777" w:rsidR="00B92205" w:rsidRPr="00B92205" w:rsidRDefault="00B92205" w:rsidP="00B92205">
      <w:pPr>
        <w:numPr>
          <w:ilvl w:val="1"/>
          <w:numId w:val="99"/>
        </w:numPr>
        <w:spacing w:line="276" w:lineRule="auto"/>
        <w:rPr>
          <w:rFonts w:ascii="Calibri" w:hAnsi="Calibri" w:cs="Calibri"/>
          <w:sz w:val="24"/>
          <w:szCs w:val="24"/>
          <w:lang w:val="en-US"/>
        </w:rPr>
      </w:pPr>
      <w:r w:rsidRPr="00B92205">
        <w:rPr>
          <w:rFonts w:ascii="Calibri" w:hAnsi="Calibri" w:cs="Calibri"/>
          <w:sz w:val="24"/>
          <w:szCs w:val="24"/>
          <w:lang w:val="en-US"/>
        </w:rPr>
        <w:t>Test failover scenarios and monitor performance.</w:t>
      </w:r>
    </w:p>
    <w:p w14:paraId="7709D537" w14:textId="77777777" w:rsidR="00B92205" w:rsidRPr="00B92205" w:rsidRDefault="00B92205" w:rsidP="00B92205">
      <w:pPr>
        <w:spacing w:line="276" w:lineRule="auto"/>
        <w:rPr>
          <w:rFonts w:ascii="Calibri" w:hAnsi="Calibri" w:cs="Calibri"/>
          <w:sz w:val="24"/>
          <w:szCs w:val="24"/>
          <w:lang w:val="en-US"/>
        </w:rPr>
      </w:pPr>
    </w:p>
    <w:p w14:paraId="1E294617" w14:textId="77777777" w:rsidR="00B92205" w:rsidRPr="00B92205" w:rsidRDefault="00B92205" w:rsidP="00B92205">
      <w:pPr>
        <w:spacing w:line="276" w:lineRule="auto"/>
        <w:rPr>
          <w:rFonts w:ascii="Calibri" w:hAnsi="Calibri" w:cs="Calibri"/>
          <w:sz w:val="24"/>
          <w:szCs w:val="24"/>
          <w:lang w:val="en-US"/>
        </w:rPr>
      </w:pPr>
    </w:p>
    <w:p w14:paraId="26922949" w14:textId="77777777" w:rsidR="00B92205" w:rsidRPr="00CB5A87" w:rsidRDefault="00B92205" w:rsidP="00E564FA">
      <w:pPr>
        <w:spacing w:line="276" w:lineRule="auto"/>
        <w:ind w:left="360"/>
        <w:rPr>
          <w:rFonts w:ascii="Calibri" w:hAnsi="Calibri" w:cs="Calibri"/>
          <w:sz w:val="24"/>
          <w:szCs w:val="24"/>
        </w:rPr>
      </w:pPr>
    </w:p>
    <w:p w14:paraId="675518A5" w14:textId="77777777" w:rsidR="00E564FA" w:rsidRPr="007041E4" w:rsidRDefault="00E564FA" w:rsidP="00E564FA">
      <w:pPr>
        <w:spacing w:line="276" w:lineRule="auto"/>
        <w:rPr>
          <w:rFonts w:ascii="Calibri" w:eastAsiaTheme="majorEastAsia" w:hAnsi="Calibri" w:cs="Calibri"/>
          <w:color w:val="0D0D0D" w:themeColor="text1" w:themeTint="F2"/>
          <w:sz w:val="24"/>
          <w:szCs w:val="24"/>
        </w:rPr>
      </w:pPr>
    </w:p>
    <w:p w14:paraId="469F5ED0" w14:textId="77777777" w:rsidR="00E564FA" w:rsidRDefault="00E564FA" w:rsidP="00E564FA">
      <w:pPr>
        <w:spacing w:line="276" w:lineRule="auto"/>
        <w:rPr>
          <w:rFonts w:ascii="Calibri" w:eastAsiaTheme="majorEastAsia" w:hAnsi="Calibri" w:cs="Calibri"/>
          <w:b/>
          <w:bCs/>
          <w:color w:val="538135" w:themeColor="accent6" w:themeShade="BF"/>
          <w:sz w:val="36"/>
          <w:szCs w:val="36"/>
          <w:u w:val="single"/>
        </w:rPr>
      </w:pPr>
    </w:p>
    <w:p w14:paraId="6B05287A" w14:textId="77777777" w:rsidR="00E564FA" w:rsidRDefault="00E564FA" w:rsidP="00E564FA">
      <w:pPr>
        <w:rPr>
          <w:rFonts w:ascii="Calibri" w:eastAsiaTheme="majorEastAsia" w:hAnsi="Calibri" w:cs="Calibri"/>
          <w:b/>
          <w:bCs/>
          <w:color w:val="538135" w:themeColor="accent6" w:themeShade="BF"/>
          <w:sz w:val="36"/>
          <w:szCs w:val="36"/>
          <w:u w:val="single"/>
        </w:rPr>
      </w:pPr>
      <w:r>
        <w:rPr>
          <w:rFonts w:ascii="Calibri" w:hAnsi="Calibri" w:cs="Calibri"/>
          <w:b/>
          <w:bCs/>
          <w:color w:val="538135" w:themeColor="accent6" w:themeShade="BF"/>
          <w:sz w:val="36"/>
          <w:szCs w:val="36"/>
          <w:u w:val="single"/>
        </w:rPr>
        <w:br w:type="page"/>
      </w:r>
    </w:p>
    <w:p w14:paraId="422372CF" w14:textId="2E10F4DC" w:rsidR="00C21357" w:rsidRPr="00C06D56" w:rsidRDefault="008D0608" w:rsidP="00C06D56">
      <w:pPr>
        <w:pStyle w:val="Title"/>
        <w:rPr>
          <w:rFonts w:ascii="Calibri" w:hAnsi="Calibri" w:cs="Calibri"/>
          <w:b/>
          <w:bCs/>
          <w:color w:val="538135" w:themeColor="accent6" w:themeShade="BF"/>
          <w:sz w:val="32"/>
          <w:szCs w:val="32"/>
          <w:u w:val="single"/>
          <w:lang w:val="en-US"/>
        </w:rPr>
      </w:pPr>
      <w:bookmarkStart w:id="20" w:name="_Toc181645623"/>
      <w:r w:rsidRPr="00C06D56">
        <w:rPr>
          <w:rFonts w:ascii="Calibri" w:hAnsi="Calibri" w:cs="Calibri"/>
          <w:b/>
          <w:bCs/>
          <w:color w:val="538135" w:themeColor="accent6" w:themeShade="BF"/>
          <w:sz w:val="32"/>
          <w:szCs w:val="32"/>
          <w:u w:val="single"/>
        </w:rPr>
        <w:lastRenderedPageBreak/>
        <w:t>3.</w:t>
      </w:r>
      <w:r w:rsidR="00C06D56">
        <w:rPr>
          <w:rFonts w:ascii="Calibri" w:hAnsi="Calibri" w:cs="Calibri"/>
          <w:b/>
          <w:bCs/>
          <w:color w:val="538135" w:themeColor="accent6" w:themeShade="BF"/>
          <w:sz w:val="32"/>
          <w:szCs w:val="32"/>
          <w:u w:val="single"/>
        </w:rPr>
        <w:t xml:space="preserve">7 </w:t>
      </w:r>
      <w:r w:rsidR="00D20A3D" w:rsidRPr="00C06D56">
        <w:rPr>
          <w:rFonts w:ascii="Calibri" w:hAnsi="Calibri" w:cs="Calibri"/>
          <w:b/>
          <w:bCs/>
          <w:color w:val="538135" w:themeColor="accent6" w:themeShade="BF"/>
          <w:sz w:val="32"/>
          <w:szCs w:val="32"/>
          <w:u w:val="single"/>
        </w:rPr>
        <w:t>Active Directory</w:t>
      </w:r>
      <w:r w:rsidR="00D9476A" w:rsidRPr="00C06D56">
        <w:rPr>
          <w:rFonts w:ascii="Calibri" w:hAnsi="Calibri" w:cs="Calibri"/>
          <w:b/>
          <w:bCs/>
          <w:color w:val="538135" w:themeColor="accent6" w:themeShade="BF"/>
          <w:sz w:val="32"/>
          <w:szCs w:val="32"/>
          <w:u w:val="single"/>
        </w:rPr>
        <w:t xml:space="preserve"> (AD)</w:t>
      </w:r>
      <w:bookmarkEnd w:id="20"/>
    </w:p>
    <w:p w14:paraId="0A31D695" w14:textId="77777777" w:rsidR="007544BC" w:rsidRPr="00A56A3D" w:rsidRDefault="007544BC" w:rsidP="007544BC">
      <w:pPr>
        <w:spacing w:line="276" w:lineRule="auto"/>
        <w:jc w:val="both"/>
        <w:rPr>
          <w:rFonts w:ascii="Calibri" w:hAnsi="Calibri" w:cs="Calibri"/>
          <w:sz w:val="24"/>
          <w:szCs w:val="24"/>
        </w:rPr>
      </w:pPr>
      <w:r w:rsidRPr="00A56A3D">
        <w:rPr>
          <w:rFonts w:ascii="Calibri" w:hAnsi="Calibri" w:cs="Calibri"/>
          <w:sz w:val="24"/>
          <w:szCs w:val="24"/>
        </w:rPr>
        <w:t xml:space="preserve">Active Directory Design for </w:t>
      </w:r>
      <w:proofErr w:type="spellStart"/>
      <w:r w:rsidRPr="00A56A3D">
        <w:rPr>
          <w:rFonts w:ascii="Calibri" w:hAnsi="Calibri" w:cs="Calibri"/>
          <w:sz w:val="24"/>
          <w:szCs w:val="24"/>
        </w:rPr>
        <w:t>GreenLeaf</w:t>
      </w:r>
      <w:proofErr w:type="spellEnd"/>
      <w:r w:rsidRPr="00A56A3D">
        <w:rPr>
          <w:rFonts w:ascii="Calibri" w:hAnsi="Calibri" w:cs="Calibri"/>
          <w:sz w:val="24"/>
          <w:szCs w:val="24"/>
        </w:rPr>
        <w:t xml:space="preserve"> Technologies Inc.</w:t>
      </w:r>
    </w:p>
    <w:p w14:paraId="3501CB9A" w14:textId="77777777" w:rsidR="007544BC" w:rsidRPr="00A56A3D" w:rsidRDefault="007544BC" w:rsidP="007544BC">
      <w:pPr>
        <w:spacing w:line="276" w:lineRule="auto"/>
        <w:jc w:val="both"/>
        <w:rPr>
          <w:rFonts w:ascii="Calibri" w:hAnsi="Calibri" w:cs="Calibri"/>
          <w:sz w:val="24"/>
          <w:szCs w:val="24"/>
        </w:rPr>
      </w:pPr>
      <w:r w:rsidRPr="00A56A3D">
        <w:rPr>
          <w:rFonts w:ascii="Calibri" w:hAnsi="Calibri" w:cs="Calibri"/>
          <w:sz w:val="24"/>
          <w:szCs w:val="24"/>
        </w:rPr>
        <w:t xml:space="preserve">In this project, </w:t>
      </w:r>
      <w:proofErr w:type="spellStart"/>
      <w:r w:rsidRPr="00A56A3D">
        <w:rPr>
          <w:rFonts w:ascii="Calibri" w:hAnsi="Calibri" w:cs="Calibri"/>
          <w:sz w:val="24"/>
          <w:szCs w:val="24"/>
        </w:rPr>
        <w:t>GreenLeaf</w:t>
      </w:r>
      <w:proofErr w:type="spellEnd"/>
      <w:r w:rsidRPr="00A56A3D">
        <w:rPr>
          <w:rFonts w:ascii="Calibri" w:hAnsi="Calibri" w:cs="Calibri"/>
          <w:sz w:val="24"/>
          <w:szCs w:val="24"/>
        </w:rPr>
        <w:t xml:space="preserve"> Technologies Inc., Active Directory provide solutions for user authentication, authorization, and management across every location (San Francisco (SF) HQ, New York (NY), and Houston (HO)). As the business is expanding from 165 to 300 employees, AD is using efficient procedures for handling user credentials, security policies, and permissions. Although, it supports scalability, centralizes access control, and generates security through features such as Group Policy, role-based access, and authentication across the network infrastructure.</w:t>
      </w:r>
    </w:p>
    <w:p w14:paraId="20EC92A3" w14:textId="77777777" w:rsidR="007544BC" w:rsidRPr="00A56A3D" w:rsidRDefault="007544BC" w:rsidP="007544BC">
      <w:pPr>
        <w:spacing w:line="276" w:lineRule="auto"/>
        <w:jc w:val="both"/>
        <w:rPr>
          <w:rFonts w:ascii="Calibri" w:hAnsi="Calibri" w:cs="Calibri"/>
          <w:sz w:val="24"/>
          <w:szCs w:val="24"/>
        </w:rPr>
      </w:pPr>
      <w:r w:rsidRPr="00A56A3D">
        <w:rPr>
          <w:rFonts w:ascii="Calibri" w:hAnsi="Calibri" w:cs="Calibri"/>
          <w:sz w:val="24"/>
          <w:szCs w:val="24"/>
        </w:rPr>
        <w:t xml:space="preserve">Given </w:t>
      </w:r>
      <w:proofErr w:type="spellStart"/>
      <w:r w:rsidRPr="00A56A3D">
        <w:rPr>
          <w:rFonts w:ascii="Calibri" w:hAnsi="Calibri" w:cs="Calibri"/>
          <w:sz w:val="24"/>
          <w:szCs w:val="24"/>
        </w:rPr>
        <w:t>GreenLeaf</w:t>
      </w:r>
      <w:proofErr w:type="spellEnd"/>
      <w:r w:rsidRPr="00A56A3D">
        <w:rPr>
          <w:rFonts w:ascii="Calibri" w:hAnsi="Calibri" w:cs="Calibri"/>
          <w:sz w:val="24"/>
          <w:szCs w:val="24"/>
        </w:rPr>
        <w:t xml:space="preserve"> Technologies’ scale requirements and expansion, a </w:t>
      </w:r>
      <w:r w:rsidRPr="00A56A3D">
        <w:rPr>
          <w:rFonts w:ascii="Calibri" w:hAnsi="Calibri" w:cs="Calibri"/>
          <w:b/>
          <w:bCs/>
          <w:sz w:val="24"/>
          <w:szCs w:val="24"/>
        </w:rPr>
        <w:t>Hybrid Active Directory model</w:t>
      </w:r>
      <w:r w:rsidRPr="00A56A3D">
        <w:rPr>
          <w:rFonts w:ascii="Calibri" w:hAnsi="Calibri" w:cs="Calibri"/>
          <w:sz w:val="24"/>
          <w:szCs w:val="24"/>
        </w:rPr>
        <w:t xml:space="preserve"> would be recommended as it is quite suitable for organization</w:t>
      </w:r>
      <w:r>
        <w:rPr>
          <w:rFonts w:ascii="Calibri" w:hAnsi="Calibri" w:cs="Calibri"/>
          <w:sz w:val="24"/>
          <w:szCs w:val="24"/>
        </w:rPr>
        <w:t>s</w:t>
      </w:r>
      <w:r w:rsidRPr="00A56A3D">
        <w:rPr>
          <w:rFonts w:ascii="Calibri" w:hAnsi="Calibri" w:cs="Calibri"/>
          <w:sz w:val="24"/>
          <w:szCs w:val="24"/>
        </w:rPr>
        <w:t>. The model will combine on-premises AD for internal services, which is important for compliance, latency-sensitive operations and security as well. Hence, this model integrates on-premises Active Directory with Azure Active Directory (Azure AD) which allows scalability, cloud services, and secure remote access for remote users.</w:t>
      </w:r>
    </w:p>
    <w:p w14:paraId="2EC239D4" w14:textId="77777777" w:rsidR="007544BC" w:rsidRPr="00A56A3D" w:rsidRDefault="007544BC">
      <w:pPr>
        <w:pStyle w:val="ListParagraph"/>
        <w:numPr>
          <w:ilvl w:val="0"/>
          <w:numId w:val="43"/>
        </w:numPr>
        <w:spacing w:line="276" w:lineRule="auto"/>
        <w:jc w:val="both"/>
        <w:rPr>
          <w:rFonts w:ascii="Calibri" w:hAnsi="Calibri" w:cs="Calibri"/>
          <w:b/>
          <w:bCs/>
          <w:color w:val="538135" w:themeColor="accent6" w:themeShade="BF"/>
          <w:sz w:val="24"/>
          <w:szCs w:val="24"/>
        </w:rPr>
      </w:pPr>
      <w:r w:rsidRPr="00A56A3D">
        <w:rPr>
          <w:rFonts w:ascii="Calibri" w:hAnsi="Calibri" w:cs="Calibri"/>
          <w:b/>
          <w:bCs/>
          <w:color w:val="538135" w:themeColor="accent6" w:themeShade="BF"/>
          <w:sz w:val="24"/>
          <w:szCs w:val="24"/>
        </w:rPr>
        <w:t>Active Directory Server Design:</w:t>
      </w:r>
    </w:p>
    <w:p w14:paraId="6C313FD9" w14:textId="3D212A58" w:rsidR="007544BC" w:rsidRPr="00A56A3D" w:rsidRDefault="007544BC">
      <w:pPr>
        <w:pStyle w:val="ListParagraph"/>
        <w:numPr>
          <w:ilvl w:val="0"/>
          <w:numId w:val="44"/>
        </w:numPr>
        <w:spacing w:line="276" w:lineRule="auto"/>
        <w:jc w:val="both"/>
        <w:rPr>
          <w:rFonts w:ascii="Calibri" w:hAnsi="Calibri" w:cs="Calibri"/>
          <w:sz w:val="24"/>
          <w:szCs w:val="24"/>
        </w:rPr>
      </w:pPr>
      <w:r w:rsidRPr="00A56A3D">
        <w:rPr>
          <w:rFonts w:ascii="Calibri" w:hAnsi="Calibri" w:cs="Calibri"/>
          <w:b/>
          <w:bCs/>
          <w:sz w:val="24"/>
          <w:szCs w:val="24"/>
        </w:rPr>
        <w:t>Domain Controllers:</w:t>
      </w:r>
      <w:r w:rsidRPr="00A56A3D">
        <w:rPr>
          <w:rFonts w:ascii="Calibri" w:hAnsi="Calibri" w:cs="Calibri"/>
          <w:sz w:val="24"/>
          <w:szCs w:val="24"/>
        </w:rPr>
        <w:t xml:space="preserve"> San Francisco will act as </w:t>
      </w:r>
      <w:r w:rsidRPr="00A56A3D">
        <w:rPr>
          <w:rFonts w:ascii="Calibri" w:hAnsi="Calibri" w:cs="Calibri"/>
          <w:i/>
          <w:iCs/>
          <w:sz w:val="24"/>
          <w:szCs w:val="24"/>
        </w:rPr>
        <w:t>Domain Controller 1</w:t>
      </w:r>
      <w:r w:rsidRPr="00A56A3D">
        <w:rPr>
          <w:rFonts w:ascii="Calibri" w:hAnsi="Calibri" w:cs="Calibri"/>
          <w:sz w:val="24"/>
          <w:szCs w:val="24"/>
        </w:rPr>
        <w:t xml:space="preserve"> </w:t>
      </w:r>
      <w:r w:rsidRPr="00A56A3D">
        <w:rPr>
          <w:rFonts w:ascii="Calibri" w:hAnsi="Calibri" w:cs="Calibri"/>
          <w:b/>
          <w:bCs/>
          <w:sz w:val="24"/>
          <w:szCs w:val="24"/>
        </w:rPr>
        <w:t>(DC1)</w:t>
      </w:r>
      <w:r w:rsidRPr="00A56A3D">
        <w:rPr>
          <w:rFonts w:ascii="Calibri" w:hAnsi="Calibri" w:cs="Calibri"/>
          <w:sz w:val="24"/>
          <w:szCs w:val="24"/>
        </w:rPr>
        <w:t xml:space="preserve"> (main data centr</w:t>
      </w:r>
      <w:r w:rsidR="00640F88">
        <w:rPr>
          <w:rFonts w:ascii="Calibri" w:hAnsi="Calibri" w:cs="Calibri"/>
          <w:sz w:val="24"/>
          <w:szCs w:val="24"/>
        </w:rPr>
        <w:t>e</w:t>
      </w:r>
      <w:r w:rsidRPr="00A56A3D">
        <w:rPr>
          <w:rFonts w:ascii="Calibri" w:hAnsi="Calibri" w:cs="Calibri"/>
          <w:sz w:val="24"/>
          <w:szCs w:val="24"/>
        </w:rPr>
        <w:t xml:space="preserve"> for authentication), and on the other hand, </w:t>
      </w:r>
      <w:r w:rsidRPr="00A56A3D">
        <w:rPr>
          <w:rFonts w:ascii="Calibri" w:hAnsi="Calibri" w:cs="Calibri"/>
          <w:i/>
          <w:iCs/>
          <w:sz w:val="24"/>
          <w:szCs w:val="24"/>
        </w:rPr>
        <w:t>Domain Controller 2</w:t>
      </w:r>
      <w:r w:rsidRPr="00A56A3D">
        <w:rPr>
          <w:rFonts w:ascii="Calibri" w:hAnsi="Calibri" w:cs="Calibri"/>
          <w:sz w:val="24"/>
          <w:szCs w:val="24"/>
        </w:rPr>
        <w:t xml:space="preserve"> </w:t>
      </w:r>
      <w:r w:rsidRPr="00A56A3D">
        <w:rPr>
          <w:rFonts w:ascii="Calibri" w:hAnsi="Calibri" w:cs="Calibri"/>
          <w:b/>
          <w:bCs/>
          <w:sz w:val="24"/>
          <w:szCs w:val="24"/>
        </w:rPr>
        <w:t>(DC2)</w:t>
      </w:r>
      <w:r w:rsidRPr="00A56A3D">
        <w:rPr>
          <w:rFonts w:ascii="Calibri" w:hAnsi="Calibri" w:cs="Calibri"/>
          <w:sz w:val="24"/>
          <w:szCs w:val="24"/>
        </w:rPr>
        <w:t xml:space="preserve"> (for redundancy and failover).</w:t>
      </w:r>
    </w:p>
    <w:p w14:paraId="386B4CC3" w14:textId="726745D7" w:rsidR="007544BC" w:rsidRDefault="007544BC">
      <w:pPr>
        <w:pStyle w:val="ListParagraph"/>
        <w:numPr>
          <w:ilvl w:val="0"/>
          <w:numId w:val="44"/>
        </w:numPr>
        <w:spacing w:line="276" w:lineRule="auto"/>
        <w:jc w:val="both"/>
        <w:rPr>
          <w:rFonts w:ascii="Calibri" w:hAnsi="Calibri" w:cs="Calibri"/>
          <w:sz w:val="24"/>
          <w:szCs w:val="24"/>
        </w:rPr>
      </w:pPr>
      <w:r w:rsidRPr="00A56A3D">
        <w:rPr>
          <w:rFonts w:ascii="Calibri" w:hAnsi="Calibri" w:cs="Calibri"/>
          <w:b/>
          <w:bCs/>
          <w:sz w:val="24"/>
          <w:szCs w:val="24"/>
        </w:rPr>
        <w:t>Sub-Domains:</w:t>
      </w:r>
      <w:r w:rsidRPr="00A56A3D">
        <w:rPr>
          <w:rFonts w:ascii="Calibri" w:hAnsi="Calibri" w:cs="Calibri"/>
          <w:sz w:val="24"/>
          <w:szCs w:val="24"/>
        </w:rPr>
        <w:t xml:space="preserve"> For local authentication, redundancy, file sharing, and reducing latency, both offices </w:t>
      </w:r>
      <w:r w:rsidR="00640F88">
        <w:rPr>
          <w:rFonts w:ascii="Calibri" w:hAnsi="Calibri" w:cs="Calibri"/>
          <w:sz w:val="24"/>
          <w:szCs w:val="24"/>
        </w:rPr>
        <w:t>in </w:t>
      </w:r>
      <w:r w:rsidRPr="00A56A3D">
        <w:rPr>
          <w:rFonts w:ascii="Calibri" w:hAnsi="Calibri" w:cs="Calibri"/>
          <w:sz w:val="24"/>
          <w:szCs w:val="24"/>
        </w:rPr>
        <w:t>New York (NY) and Houston (HO) are working as sub-domains (ADC) (Additional Domain Controllers).</w:t>
      </w:r>
    </w:p>
    <w:p w14:paraId="1E2BC0DC" w14:textId="77777777" w:rsidR="00A4707E" w:rsidRPr="00A56A3D" w:rsidRDefault="00A4707E" w:rsidP="00A4707E">
      <w:pPr>
        <w:pStyle w:val="ListParagraph"/>
        <w:spacing w:line="276" w:lineRule="auto"/>
        <w:ind w:left="1080"/>
        <w:jc w:val="both"/>
        <w:rPr>
          <w:rFonts w:ascii="Calibri" w:hAnsi="Calibri" w:cs="Calibri"/>
          <w:sz w:val="24"/>
          <w:szCs w:val="24"/>
        </w:rPr>
      </w:pPr>
    </w:p>
    <w:p w14:paraId="076CA218" w14:textId="77777777" w:rsidR="007544BC" w:rsidRPr="00A56A3D" w:rsidRDefault="007544BC">
      <w:pPr>
        <w:pStyle w:val="ListParagraph"/>
        <w:numPr>
          <w:ilvl w:val="0"/>
          <w:numId w:val="43"/>
        </w:numPr>
        <w:spacing w:line="276" w:lineRule="auto"/>
        <w:jc w:val="both"/>
        <w:rPr>
          <w:rFonts w:ascii="Calibri" w:hAnsi="Calibri" w:cs="Calibri"/>
          <w:b/>
          <w:bCs/>
          <w:color w:val="538135" w:themeColor="accent6" w:themeShade="BF"/>
          <w:sz w:val="24"/>
          <w:szCs w:val="24"/>
        </w:rPr>
      </w:pPr>
      <w:r w:rsidRPr="00A56A3D">
        <w:rPr>
          <w:rFonts w:ascii="Calibri" w:hAnsi="Calibri" w:cs="Calibri"/>
          <w:b/>
          <w:bCs/>
          <w:color w:val="538135" w:themeColor="accent6" w:themeShade="BF"/>
          <w:sz w:val="24"/>
          <w:szCs w:val="24"/>
        </w:rPr>
        <w:t>Servers for Active Directory Setup:</w:t>
      </w:r>
    </w:p>
    <w:p w14:paraId="6D93309B" w14:textId="77777777" w:rsidR="007544BC" w:rsidRPr="00A56A3D" w:rsidRDefault="007544BC">
      <w:pPr>
        <w:pStyle w:val="ListParagraph"/>
        <w:numPr>
          <w:ilvl w:val="0"/>
          <w:numId w:val="45"/>
        </w:numPr>
        <w:spacing w:line="276" w:lineRule="auto"/>
        <w:jc w:val="both"/>
        <w:rPr>
          <w:rFonts w:ascii="Calibri" w:hAnsi="Calibri" w:cs="Calibri"/>
          <w:sz w:val="24"/>
          <w:szCs w:val="24"/>
        </w:rPr>
      </w:pPr>
      <w:r w:rsidRPr="00A56A3D">
        <w:rPr>
          <w:rFonts w:ascii="Calibri" w:hAnsi="Calibri" w:cs="Calibri"/>
          <w:b/>
          <w:bCs/>
          <w:sz w:val="24"/>
          <w:szCs w:val="24"/>
        </w:rPr>
        <w:t>San Francisco (SF) HQ:</w:t>
      </w:r>
      <w:r w:rsidRPr="00A56A3D">
        <w:rPr>
          <w:rFonts w:ascii="Calibri" w:hAnsi="Calibri" w:cs="Calibri"/>
          <w:sz w:val="24"/>
          <w:szCs w:val="24"/>
        </w:rPr>
        <w:t xml:space="preserve"> San Francisco (HQ) includes Domain Controller 1 and Domain Controller 2 for backup.</w:t>
      </w:r>
    </w:p>
    <w:p w14:paraId="42BCABDC" w14:textId="77777777" w:rsidR="007544BC" w:rsidRPr="00A56A3D" w:rsidRDefault="007544BC">
      <w:pPr>
        <w:pStyle w:val="ListParagraph"/>
        <w:numPr>
          <w:ilvl w:val="0"/>
          <w:numId w:val="45"/>
        </w:numPr>
        <w:spacing w:line="276" w:lineRule="auto"/>
        <w:jc w:val="both"/>
        <w:rPr>
          <w:rFonts w:ascii="Calibri" w:hAnsi="Calibri" w:cs="Calibri"/>
          <w:sz w:val="24"/>
          <w:szCs w:val="24"/>
        </w:rPr>
      </w:pPr>
      <w:r w:rsidRPr="00A56A3D">
        <w:rPr>
          <w:rFonts w:ascii="Calibri" w:hAnsi="Calibri" w:cs="Calibri"/>
          <w:b/>
          <w:bCs/>
          <w:sz w:val="24"/>
          <w:szCs w:val="24"/>
        </w:rPr>
        <w:t>New York (NY) (Sub Domain):</w:t>
      </w:r>
      <w:r w:rsidRPr="00A56A3D">
        <w:rPr>
          <w:rFonts w:ascii="Calibri" w:hAnsi="Calibri" w:cs="Calibri"/>
          <w:sz w:val="24"/>
          <w:szCs w:val="24"/>
        </w:rPr>
        <w:t xml:space="preserve"> </w:t>
      </w:r>
      <w:r w:rsidRPr="00A56A3D">
        <w:rPr>
          <w:rFonts w:ascii="Calibri" w:hAnsi="Calibri" w:cs="Calibri"/>
          <w:sz w:val="24"/>
          <w:szCs w:val="24"/>
          <w:lang w:val="en-IN"/>
        </w:rPr>
        <w:t>1 Additional Domain Controller (ADC) (Windows Server 2022)</w:t>
      </w:r>
      <w:r w:rsidRPr="00A56A3D">
        <w:rPr>
          <w:rFonts w:ascii="Calibri" w:hAnsi="Calibri" w:cs="Calibri"/>
          <w:sz w:val="24"/>
          <w:szCs w:val="24"/>
        </w:rPr>
        <w:t>.</w:t>
      </w:r>
    </w:p>
    <w:p w14:paraId="5B19F302" w14:textId="77777777" w:rsidR="007544BC" w:rsidRPr="00A56A3D" w:rsidRDefault="007544BC">
      <w:pPr>
        <w:pStyle w:val="ListParagraph"/>
        <w:numPr>
          <w:ilvl w:val="0"/>
          <w:numId w:val="45"/>
        </w:numPr>
        <w:spacing w:line="276" w:lineRule="auto"/>
        <w:jc w:val="both"/>
        <w:rPr>
          <w:rFonts w:ascii="Calibri" w:hAnsi="Calibri" w:cs="Calibri"/>
          <w:sz w:val="24"/>
          <w:szCs w:val="24"/>
        </w:rPr>
      </w:pPr>
      <w:r w:rsidRPr="00A56A3D">
        <w:rPr>
          <w:rFonts w:ascii="Calibri" w:hAnsi="Calibri" w:cs="Calibri"/>
          <w:b/>
          <w:bCs/>
          <w:sz w:val="24"/>
          <w:szCs w:val="24"/>
          <w:lang w:val="en-IN"/>
        </w:rPr>
        <w:t>Houston (HO) (Sub Domain):</w:t>
      </w:r>
      <w:r w:rsidRPr="00A56A3D">
        <w:rPr>
          <w:rFonts w:ascii="Calibri" w:hAnsi="Calibri" w:cs="Calibri"/>
          <w:sz w:val="24"/>
          <w:szCs w:val="24"/>
          <w:lang w:val="en-IN"/>
        </w:rPr>
        <w:t xml:space="preserve"> 1 Additional Domain Controller (ADC) (Windows Server 2022)</w:t>
      </w:r>
      <w:r w:rsidRPr="00A56A3D">
        <w:rPr>
          <w:rFonts w:ascii="Calibri" w:hAnsi="Calibri" w:cs="Calibri"/>
          <w:sz w:val="24"/>
          <w:szCs w:val="24"/>
        </w:rPr>
        <w:t>.</w:t>
      </w:r>
    </w:p>
    <w:p w14:paraId="4580CCD8" w14:textId="77777777" w:rsidR="007544BC" w:rsidRDefault="007544BC" w:rsidP="007544BC">
      <w:pPr>
        <w:spacing w:line="276" w:lineRule="auto"/>
        <w:jc w:val="both"/>
        <w:rPr>
          <w:rFonts w:ascii="Calibri" w:hAnsi="Calibri" w:cs="Calibri"/>
          <w:sz w:val="24"/>
          <w:szCs w:val="24"/>
          <w:lang w:val="en-IN"/>
        </w:rPr>
      </w:pPr>
      <w:r>
        <w:rPr>
          <w:rFonts w:ascii="Calibri" w:hAnsi="Calibri" w:cs="Calibri"/>
          <w:sz w:val="24"/>
          <w:szCs w:val="24"/>
          <w:lang w:val="en-IN"/>
        </w:rPr>
        <w:br w:type="page"/>
      </w:r>
    </w:p>
    <w:p w14:paraId="0D8C76A3" w14:textId="05AFD4BB" w:rsidR="007544BC" w:rsidRPr="00A56A3D" w:rsidRDefault="007544BC" w:rsidP="007544BC">
      <w:pPr>
        <w:spacing w:line="276" w:lineRule="auto"/>
        <w:jc w:val="both"/>
        <w:rPr>
          <w:rFonts w:ascii="Calibri" w:hAnsi="Calibri" w:cs="Calibri"/>
          <w:sz w:val="24"/>
          <w:szCs w:val="24"/>
          <w:lang w:val="en-IN"/>
        </w:rPr>
      </w:pPr>
      <w:r w:rsidRPr="00A56A3D">
        <w:rPr>
          <w:rFonts w:ascii="Calibri" w:hAnsi="Calibri" w:cs="Calibri"/>
          <w:sz w:val="24"/>
          <w:szCs w:val="24"/>
          <w:lang w:val="en-IN"/>
        </w:rPr>
        <w:lastRenderedPageBreak/>
        <w:t>The Image below illustrates the intended diagram:</w:t>
      </w:r>
    </w:p>
    <w:p w14:paraId="60AFF5B3" w14:textId="77777777" w:rsidR="007544BC" w:rsidRPr="00A56A3D" w:rsidRDefault="007544BC" w:rsidP="00A4707E">
      <w:pPr>
        <w:pStyle w:val="NormalWeb"/>
        <w:spacing w:line="276" w:lineRule="auto"/>
        <w:ind w:left="720"/>
        <w:jc w:val="center"/>
        <w:rPr>
          <w:rFonts w:ascii="Calibri" w:hAnsi="Calibri" w:cs="Calibri"/>
          <w:lang w:val="en-US"/>
        </w:rPr>
      </w:pPr>
      <w:r w:rsidRPr="00A56A3D">
        <w:rPr>
          <w:rFonts w:ascii="Calibri" w:hAnsi="Calibri" w:cs="Calibri"/>
          <w:noProof/>
          <w:lang w:val="en-US"/>
        </w:rPr>
        <w:drawing>
          <wp:inline distT="0" distB="0" distL="0" distR="0" wp14:anchorId="179D5DE7" wp14:editId="3E1D9564">
            <wp:extent cx="3981450" cy="3270250"/>
            <wp:effectExtent l="19050" t="19050" r="19050" b="25400"/>
            <wp:docPr id="818546843" name="Picture 7" descr="A diagram of a cloud compu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46843" name="Picture 7" descr="A diagram of a cloud computing syste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81450" cy="3270250"/>
                    </a:xfrm>
                    <a:prstGeom prst="rect">
                      <a:avLst/>
                    </a:prstGeom>
                    <a:ln w="12700" cap="sq" cmpd="thickThin">
                      <a:solidFill>
                        <a:srgbClr val="000000"/>
                      </a:solidFill>
                      <a:prstDash val="solid"/>
                      <a:miter lim="800000"/>
                    </a:ln>
                    <a:effectLst>
                      <a:innerShdw blurRad="76200">
                        <a:srgbClr val="000000"/>
                      </a:innerShdw>
                    </a:effectLst>
                  </pic:spPr>
                </pic:pic>
              </a:graphicData>
            </a:graphic>
          </wp:inline>
        </w:drawing>
      </w:r>
    </w:p>
    <w:p w14:paraId="5971AD7E" w14:textId="77777777" w:rsidR="007544BC" w:rsidRPr="00A56A3D" w:rsidRDefault="007544BC" w:rsidP="007544BC">
      <w:pPr>
        <w:spacing w:line="276" w:lineRule="auto"/>
        <w:jc w:val="both"/>
        <w:rPr>
          <w:rFonts w:ascii="Calibri" w:hAnsi="Calibri" w:cs="Calibri"/>
          <w:sz w:val="24"/>
          <w:szCs w:val="24"/>
          <w:lang w:val="en-IN"/>
        </w:rPr>
      </w:pPr>
      <w:r w:rsidRPr="00A56A3D">
        <w:rPr>
          <w:rFonts w:ascii="Calibri" w:hAnsi="Calibri" w:cs="Calibri"/>
          <w:sz w:val="24"/>
          <w:szCs w:val="24"/>
          <w:lang w:val="en-IN"/>
        </w:rPr>
        <w:t>Positioning Domain Controller:</w:t>
      </w:r>
    </w:p>
    <w:p w14:paraId="79198FF7" w14:textId="77777777" w:rsidR="007544BC" w:rsidRPr="00A56A3D" w:rsidRDefault="007544BC">
      <w:pPr>
        <w:pStyle w:val="ListParagraph"/>
        <w:numPr>
          <w:ilvl w:val="0"/>
          <w:numId w:val="46"/>
        </w:numPr>
        <w:spacing w:line="276" w:lineRule="auto"/>
        <w:jc w:val="both"/>
        <w:rPr>
          <w:rFonts w:ascii="Calibri" w:hAnsi="Calibri" w:cs="Calibri"/>
          <w:sz w:val="24"/>
          <w:szCs w:val="24"/>
          <w:lang w:val="en-IN"/>
        </w:rPr>
      </w:pPr>
      <w:r w:rsidRPr="00A56A3D">
        <w:rPr>
          <w:rFonts w:ascii="Calibri" w:hAnsi="Calibri" w:cs="Calibri"/>
          <w:b/>
          <w:bCs/>
          <w:sz w:val="24"/>
          <w:szCs w:val="24"/>
          <w:lang w:val="en-IN"/>
        </w:rPr>
        <w:t>San Francisco (HQ):</w:t>
      </w:r>
      <w:r w:rsidRPr="00A56A3D">
        <w:rPr>
          <w:rFonts w:ascii="Calibri" w:hAnsi="Calibri" w:cs="Calibri"/>
          <w:sz w:val="24"/>
          <w:szCs w:val="24"/>
          <w:lang w:val="en-IN"/>
        </w:rPr>
        <w:t xml:space="preserve"> The DC1 &amp; DC2 will enclose at the Headquarters (HQ). This server will handle the larger part of authentication and account management for the continuous organization. However, these Domain Controllers will hold FSMO (Flexible Single Master Operations) roles </w:t>
      </w:r>
      <w:r w:rsidRPr="00A56A3D">
        <w:rPr>
          <w:rFonts w:ascii="Calibri" w:hAnsi="Calibri" w:cs="Calibri"/>
          <w:b/>
          <w:bCs/>
          <w:sz w:val="24"/>
          <w:szCs w:val="24"/>
          <w:lang w:val="en-IN"/>
        </w:rPr>
        <w:t>(RID, PDC Emulator, Infrastructure Master, Schema Master, and Domain Naming Master)</w:t>
      </w:r>
      <w:r w:rsidRPr="00A56A3D">
        <w:rPr>
          <w:rFonts w:ascii="Calibri" w:hAnsi="Calibri" w:cs="Calibri"/>
          <w:sz w:val="24"/>
          <w:szCs w:val="24"/>
          <w:lang w:val="en-IN"/>
        </w:rPr>
        <w:t>.</w:t>
      </w:r>
    </w:p>
    <w:p w14:paraId="64B4E4B9" w14:textId="3542E723" w:rsidR="007544BC" w:rsidRPr="00A56A3D" w:rsidRDefault="007544BC">
      <w:pPr>
        <w:pStyle w:val="ListParagraph"/>
        <w:numPr>
          <w:ilvl w:val="0"/>
          <w:numId w:val="46"/>
        </w:numPr>
        <w:spacing w:line="276" w:lineRule="auto"/>
        <w:jc w:val="both"/>
        <w:rPr>
          <w:rFonts w:ascii="Calibri" w:hAnsi="Calibri" w:cs="Calibri"/>
          <w:sz w:val="24"/>
          <w:szCs w:val="24"/>
          <w:lang w:val="en-IN"/>
        </w:rPr>
      </w:pPr>
      <w:r w:rsidRPr="00A56A3D">
        <w:rPr>
          <w:rFonts w:ascii="Calibri" w:hAnsi="Calibri" w:cs="Calibri"/>
          <w:b/>
          <w:bCs/>
          <w:sz w:val="24"/>
          <w:szCs w:val="24"/>
          <w:lang w:val="en-IN"/>
        </w:rPr>
        <w:t>New York (NY):</w:t>
      </w:r>
      <w:r w:rsidRPr="00A56A3D">
        <w:rPr>
          <w:rFonts w:ascii="Calibri" w:hAnsi="Calibri" w:cs="Calibri"/>
          <w:sz w:val="24"/>
          <w:szCs w:val="24"/>
          <w:lang w:val="en-IN"/>
        </w:rPr>
        <w:t xml:space="preserve"> This site has its own Domain Controller to reduce authentication latency, ensuring local requests are managed without burdening the </w:t>
      </w:r>
      <w:r w:rsidR="00640F88">
        <w:rPr>
          <w:rFonts w:ascii="Calibri" w:hAnsi="Calibri" w:cs="Calibri"/>
          <w:sz w:val="24"/>
          <w:szCs w:val="24"/>
          <w:lang w:val="en-IN"/>
        </w:rPr>
        <w:t>h</w:t>
      </w:r>
      <w:r w:rsidRPr="00A56A3D">
        <w:rPr>
          <w:rFonts w:ascii="Calibri" w:hAnsi="Calibri" w:cs="Calibri"/>
          <w:sz w:val="24"/>
          <w:szCs w:val="24"/>
          <w:lang w:val="en-IN"/>
        </w:rPr>
        <w:t>eadquarter</w:t>
      </w:r>
      <w:r w:rsidR="00640F88">
        <w:rPr>
          <w:rFonts w:ascii="Calibri" w:hAnsi="Calibri" w:cs="Calibri"/>
          <w:sz w:val="24"/>
          <w:szCs w:val="24"/>
          <w:lang w:val="en-IN"/>
        </w:rPr>
        <w:t>s</w:t>
      </w:r>
      <w:r w:rsidRPr="00A56A3D">
        <w:rPr>
          <w:rFonts w:ascii="Calibri" w:hAnsi="Calibri" w:cs="Calibri"/>
          <w:sz w:val="24"/>
          <w:szCs w:val="24"/>
          <w:lang w:val="en-IN"/>
        </w:rPr>
        <w:t xml:space="preserve">. </w:t>
      </w:r>
    </w:p>
    <w:p w14:paraId="0AB77FED" w14:textId="2D5D9696" w:rsidR="007544BC" w:rsidRPr="00A56A3D" w:rsidRDefault="007544BC">
      <w:pPr>
        <w:pStyle w:val="ListParagraph"/>
        <w:numPr>
          <w:ilvl w:val="0"/>
          <w:numId w:val="46"/>
        </w:numPr>
        <w:spacing w:line="276" w:lineRule="auto"/>
        <w:jc w:val="both"/>
        <w:rPr>
          <w:rFonts w:ascii="Calibri" w:hAnsi="Calibri" w:cs="Calibri"/>
          <w:sz w:val="24"/>
          <w:szCs w:val="24"/>
          <w:lang w:val="en-IN"/>
        </w:rPr>
      </w:pPr>
      <w:r w:rsidRPr="00A56A3D">
        <w:rPr>
          <w:rFonts w:ascii="Calibri" w:hAnsi="Calibri" w:cs="Calibri"/>
          <w:b/>
          <w:bCs/>
          <w:sz w:val="24"/>
          <w:szCs w:val="24"/>
          <w:lang w:val="en-IN"/>
        </w:rPr>
        <w:t>Houston (HO):</w:t>
      </w:r>
      <w:r w:rsidRPr="00A56A3D">
        <w:rPr>
          <w:rFonts w:ascii="Calibri" w:hAnsi="Calibri" w:cs="Calibri"/>
          <w:sz w:val="24"/>
          <w:szCs w:val="24"/>
          <w:lang w:val="en-IN"/>
        </w:rPr>
        <w:t xml:space="preserve"> In </w:t>
      </w:r>
      <w:r w:rsidR="00640F88">
        <w:rPr>
          <w:rFonts w:ascii="Calibri" w:hAnsi="Calibri" w:cs="Calibri"/>
          <w:sz w:val="24"/>
          <w:szCs w:val="24"/>
          <w:lang w:val="en-IN"/>
        </w:rPr>
        <w:t>a </w:t>
      </w:r>
      <w:r w:rsidRPr="00A56A3D">
        <w:rPr>
          <w:rFonts w:ascii="Calibri" w:hAnsi="Calibri" w:cs="Calibri"/>
          <w:sz w:val="24"/>
          <w:szCs w:val="24"/>
          <w:lang w:val="en-IN"/>
        </w:rPr>
        <w:t>similar manner, Houston will have one Domain Controller to manage local traffic.</w:t>
      </w:r>
    </w:p>
    <w:p w14:paraId="3CB35E18" w14:textId="77777777" w:rsidR="007544BC" w:rsidRPr="00A56A3D" w:rsidRDefault="007544BC">
      <w:pPr>
        <w:pStyle w:val="ListParagraph"/>
        <w:numPr>
          <w:ilvl w:val="0"/>
          <w:numId w:val="46"/>
        </w:numPr>
        <w:spacing w:line="276" w:lineRule="auto"/>
        <w:jc w:val="both"/>
        <w:rPr>
          <w:rFonts w:ascii="Calibri" w:hAnsi="Calibri" w:cs="Calibri"/>
          <w:sz w:val="24"/>
          <w:szCs w:val="24"/>
          <w:lang w:val="en-IN"/>
        </w:rPr>
      </w:pPr>
      <w:r w:rsidRPr="00A56A3D">
        <w:rPr>
          <w:rFonts w:ascii="Calibri" w:hAnsi="Calibri" w:cs="Calibri"/>
          <w:b/>
          <w:bCs/>
          <w:sz w:val="24"/>
          <w:szCs w:val="24"/>
          <w:lang w:val="en-IN"/>
        </w:rPr>
        <w:t>LOCATION:</w:t>
      </w:r>
      <w:r w:rsidRPr="00A56A3D">
        <w:rPr>
          <w:rFonts w:ascii="Calibri" w:hAnsi="Calibri" w:cs="Calibri"/>
          <w:sz w:val="24"/>
          <w:szCs w:val="24"/>
          <w:lang w:val="en-IN"/>
        </w:rPr>
        <w:t xml:space="preserve"> For NY and HO, in each office’s respective data centre, secured within VLAN 20 and 30 for AD services.</w:t>
      </w:r>
    </w:p>
    <w:p w14:paraId="482DA4FF" w14:textId="77777777" w:rsidR="007544BC" w:rsidRPr="00A56A3D" w:rsidRDefault="007544BC" w:rsidP="007544BC">
      <w:pPr>
        <w:pStyle w:val="NormalWeb"/>
        <w:spacing w:line="276" w:lineRule="auto"/>
        <w:jc w:val="both"/>
        <w:rPr>
          <w:rFonts w:ascii="Calibri" w:hAnsi="Calibri" w:cs="Calibri"/>
        </w:rPr>
      </w:pPr>
      <w:r w:rsidRPr="00A56A3D">
        <w:rPr>
          <w:rFonts w:ascii="Calibri" w:hAnsi="Calibri" w:cs="Calibri"/>
          <w:noProof/>
        </w:rPr>
        <w:lastRenderedPageBreak/>
        <w:drawing>
          <wp:inline distT="0" distB="0" distL="0" distR="0" wp14:anchorId="1CC5C3A6" wp14:editId="69EF86E0">
            <wp:extent cx="5730797" cy="4513006"/>
            <wp:effectExtent l="190500" t="190500" r="194310" b="192405"/>
            <wp:docPr id="95361093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10939" name="Picture 3"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3145" cy="4522730"/>
                    </a:xfrm>
                    <a:prstGeom prst="rect">
                      <a:avLst/>
                    </a:prstGeom>
                    <a:ln>
                      <a:noFill/>
                    </a:ln>
                    <a:effectLst>
                      <a:outerShdw blurRad="190500" algn="tl" rotWithShape="0">
                        <a:srgbClr val="000000">
                          <a:alpha val="70000"/>
                        </a:srgbClr>
                      </a:outerShdw>
                    </a:effectLst>
                  </pic:spPr>
                </pic:pic>
              </a:graphicData>
            </a:graphic>
          </wp:inline>
        </w:drawing>
      </w:r>
    </w:p>
    <w:p w14:paraId="1A1FA228" w14:textId="77777777" w:rsidR="007544BC" w:rsidRPr="00A56A3D" w:rsidRDefault="007544BC" w:rsidP="007544BC">
      <w:pPr>
        <w:spacing w:line="276" w:lineRule="auto"/>
        <w:jc w:val="both"/>
        <w:rPr>
          <w:rFonts w:ascii="Calibri" w:hAnsi="Calibri" w:cs="Calibri"/>
          <w:sz w:val="24"/>
          <w:szCs w:val="24"/>
          <w:lang w:val="en-IN"/>
        </w:rPr>
      </w:pPr>
    </w:p>
    <w:p w14:paraId="4A9C9200" w14:textId="77777777" w:rsidR="007544BC" w:rsidRPr="00A56A3D" w:rsidRDefault="007544BC" w:rsidP="007544BC">
      <w:pPr>
        <w:spacing w:line="276" w:lineRule="auto"/>
        <w:jc w:val="both"/>
        <w:rPr>
          <w:rFonts w:ascii="Calibri" w:hAnsi="Calibri" w:cs="Calibri"/>
          <w:sz w:val="24"/>
          <w:szCs w:val="24"/>
          <w:lang w:val="en-IN"/>
        </w:rPr>
      </w:pPr>
      <w:r w:rsidRPr="00A56A3D">
        <w:rPr>
          <w:rFonts w:ascii="Calibri" w:hAnsi="Calibri" w:cs="Calibri"/>
          <w:sz w:val="24"/>
          <w:szCs w:val="24"/>
          <w:lang w:val="en-IN"/>
        </w:rPr>
        <w:t>Sites are designed to manage network load efficiently. However, it performs replication between Domain controllers that are geographically separated.</w:t>
      </w:r>
    </w:p>
    <w:p w14:paraId="7399F00D" w14:textId="77777777" w:rsidR="007544BC" w:rsidRPr="00A56A3D" w:rsidRDefault="007544BC" w:rsidP="007544BC">
      <w:pPr>
        <w:spacing w:line="276" w:lineRule="auto"/>
        <w:jc w:val="both"/>
        <w:rPr>
          <w:rFonts w:ascii="Calibri" w:hAnsi="Calibri" w:cs="Calibri"/>
          <w:sz w:val="24"/>
          <w:szCs w:val="24"/>
          <w:lang w:val="en-IN"/>
        </w:rPr>
      </w:pPr>
    </w:p>
    <w:p w14:paraId="739B0BB2" w14:textId="1FEDEB24" w:rsidR="007544BC" w:rsidRPr="00A56A3D" w:rsidRDefault="007544BC" w:rsidP="007544BC">
      <w:pPr>
        <w:spacing w:line="276" w:lineRule="auto"/>
        <w:jc w:val="both"/>
        <w:rPr>
          <w:rFonts w:ascii="Calibri" w:hAnsi="Calibri" w:cs="Calibri"/>
          <w:sz w:val="24"/>
          <w:szCs w:val="24"/>
          <w:lang w:val="en-IN"/>
        </w:rPr>
      </w:pPr>
      <w:r w:rsidRPr="00A56A3D">
        <w:rPr>
          <w:rFonts w:ascii="Calibri" w:hAnsi="Calibri" w:cs="Calibri"/>
          <w:sz w:val="24"/>
          <w:szCs w:val="24"/>
          <w:lang w:val="en-IN"/>
        </w:rPr>
        <w:t xml:space="preserve">Sales Team: It is </w:t>
      </w:r>
      <w:r w:rsidR="00640F88">
        <w:rPr>
          <w:rFonts w:ascii="Calibri" w:hAnsi="Calibri" w:cs="Calibri"/>
          <w:sz w:val="24"/>
          <w:szCs w:val="24"/>
          <w:lang w:val="en-IN"/>
        </w:rPr>
        <w:t>a </w:t>
      </w:r>
      <w:r w:rsidRPr="00A56A3D">
        <w:rPr>
          <w:rFonts w:ascii="Calibri" w:hAnsi="Calibri" w:cs="Calibri"/>
          <w:sz w:val="24"/>
          <w:szCs w:val="24"/>
          <w:lang w:val="en-IN"/>
        </w:rPr>
        <w:t>Remote users’ team, in which users will authenticate through Azure AD. This framework allows secure, remote access to internal resources via VPN or conditional access policies in Azure.</w:t>
      </w:r>
    </w:p>
    <w:p w14:paraId="769E807E" w14:textId="39B45E4E" w:rsidR="007544BC" w:rsidRPr="00A56A3D" w:rsidRDefault="007544BC" w:rsidP="007544BC">
      <w:pPr>
        <w:spacing w:line="276" w:lineRule="auto"/>
        <w:jc w:val="both"/>
        <w:rPr>
          <w:rFonts w:ascii="Calibri" w:hAnsi="Calibri" w:cs="Calibri"/>
          <w:sz w:val="24"/>
          <w:szCs w:val="24"/>
          <w:lang w:val="en-IN"/>
        </w:rPr>
      </w:pPr>
      <w:r>
        <w:rPr>
          <w:rFonts w:ascii="Calibri" w:hAnsi="Calibri" w:cs="Calibri"/>
          <w:sz w:val="24"/>
          <w:szCs w:val="24"/>
          <w:lang w:val="en-IN"/>
        </w:rPr>
        <w:br w:type="page"/>
      </w:r>
    </w:p>
    <w:tbl>
      <w:tblPr>
        <w:tblStyle w:val="PlainTable1"/>
        <w:tblW w:w="10065" w:type="dxa"/>
        <w:tblInd w:w="-289" w:type="dxa"/>
        <w:tblLayout w:type="fixed"/>
        <w:tblLook w:val="04A0" w:firstRow="1" w:lastRow="0" w:firstColumn="1" w:lastColumn="0" w:noHBand="0" w:noVBand="1"/>
      </w:tblPr>
      <w:tblGrid>
        <w:gridCol w:w="1277"/>
        <w:gridCol w:w="1275"/>
        <w:gridCol w:w="1560"/>
        <w:gridCol w:w="1275"/>
        <w:gridCol w:w="1276"/>
        <w:gridCol w:w="1701"/>
        <w:gridCol w:w="1701"/>
      </w:tblGrid>
      <w:tr w:rsidR="007544BC" w:rsidRPr="00A56A3D" w14:paraId="31C454B6" w14:textId="77777777" w:rsidTr="00337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shd w:val="clear" w:color="auto" w:fill="538135" w:themeFill="accent6" w:themeFillShade="BF"/>
          </w:tcPr>
          <w:p w14:paraId="7F70CABE" w14:textId="77777777" w:rsidR="007544BC" w:rsidRPr="00A56A3D" w:rsidRDefault="007544BC" w:rsidP="007544BC">
            <w:pPr>
              <w:spacing w:line="276" w:lineRule="auto"/>
              <w:jc w:val="both"/>
              <w:rPr>
                <w:rFonts w:ascii="Calibri" w:hAnsi="Calibri" w:cs="Calibri"/>
                <w:color w:val="FFFFFF" w:themeColor="background1"/>
                <w:sz w:val="24"/>
                <w:szCs w:val="24"/>
                <w:lang w:val="en-IN"/>
              </w:rPr>
            </w:pPr>
            <w:r w:rsidRPr="00A56A3D">
              <w:rPr>
                <w:rFonts w:ascii="Calibri" w:hAnsi="Calibri" w:cs="Calibri"/>
                <w:color w:val="FFFFFF" w:themeColor="background1"/>
                <w:sz w:val="24"/>
                <w:szCs w:val="24"/>
                <w:lang w:val="en-IN"/>
              </w:rPr>
              <w:lastRenderedPageBreak/>
              <w:t>Location</w:t>
            </w:r>
          </w:p>
        </w:tc>
        <w:tc>
          <w:tcPr>
            <w:tcW w:w="1275" w:type="dxa"/>
            <w:shd w:val="clear" w:color="auto" w:fill="538135" w:themeFill="accent6" w:themeFillShade="BF"/>
          </w:tcPr>
          <w:p w14:paraId="251EDB3A" w14:textId="77777777" w:rsidR="007544BC" w:rsidRPr="00A56A3D" w:rsidRDefault="007544BC" w:rsidP="007544BC">
            <w:pPr>
              <w:spacing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FFFFFF" w:themeColor="background1"/>
                <w:sz w:val="24"/>
                <w:szCs w:val="24"/>
                <w:lang w:val="en-IN"/>
              </w:rPr>
            </w:pPr>
            <w:r w:rsidRPr="00A56A3D">
              <w:rPr>
                <w:rFonts w:ascii="Calibri" w:hAnsi="Calibri" w:cs="Calibri"/>
                <w:color w:val="FFFFFF" w:themeColor="background1"/>
                <w:sz w:val="24"/>
                <w:szCs w:val="24"/>
                <w:lang w:val="en-IN"/>
              </w:rPr>
              <w:t>Server Role</w:t>
            </w:r>
          </w:p>
        </w:tc>
        <w:tc>
          <w:tcPr>
            <w:tcW w:w="1560" w:type="dxa"/>
            <w:shd w:val="clear" w:color="auto" w:fill="538135" w:themeFill="accent6" w:themeFillShade="BF"/>
          </w:tcPr>
          <w:p w14:paraId="2BCD11D2" w14:textId="77777777" w:rsidR="007544BC" w:rsidRPr="00A56A3D" w:rsidRDefault="007544BC" w:rsidP="007544BC">
            <w:pPr>
              <w:spacing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FFFFFF" w:themeColor="background1"/>
                <w:sz w:val="24"/>
                <w:szCs w:val="24"/>
                <w:lang w:val="en-IN"/>
              </w:rPr>
            </w:pPr>
            <w:r w:rsidRPr="00A56A3D">
              <w:rPr>
                <w:rFonts w:ascii="Calibri" w:hAnsi="Calibri" w:cs="Calibri"/>
                <w:color w:val="FFFFFF" w:themeColor="background1"/>
                <w:sz w:val="24"/>
                <w:szCs w:val="24"/>
                <w:lang w:val="en-IN"/>
              </w:rPr>
              <w:t>FSMO Roles</w:t>
            </w:r>
          </w:p>
        </w:tc>
        <w:tc>
          <w:tcPr>
            <w:tcW w:w="1275" w:type="dxa"/>
            <w:shd w:val="clear" w:color="auto" w:fill="538135" w:themeFill="accent6" w:themeFillShade="BF"/>
          </w:tcPr>
          <w:p w14:paraId="75315F48" w14:textId="77777777" w:rsidR="007544BC" w:rsidRPr="00A56A3D" w:rsidRDefault="007544BC" w:rsidP="007544BC">
            <w:pPr>
              <w:spacing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FFFFFF" w:themeColor="background1"/>
                <w:sz w:val="24"/>
                <w:szCs w:val="24"/>
                <w:lang w:val="en-IN"/>
              </w:rPr>
            </w:pPr>
            <w:r w:rsidRPr="00A56A3D">
              <w:rPr>
                <w:rFonts w:ascii="Calibri" w:hAnsi="Calibri" w:cs="Calibri"/>
                <w:color w:val="FFFFFF" w:themeColor="background1"/>
                <w:sz w:val="24"/>
                <w:szCs w:val="24"/>
                <w:lang w:val="en-IN"/>
              </w:rPr>
              <w:t>Operating System</w:t>
            </w:r>
          </w:p>
        </w:tc>
        <w:tc>
          <w:tcPr>
            <w:tcW w:w="1276" w:type="dxa"/>
            <w:shd w:val="clear" w:color="auto" w:fill="538135" w:themeFill="accent6" w:themeFillShade="BF"/>
          </w:tcPr>
          <w:p w14:paraId="02213DA1" w14:textId="77777777" w:rsidR="007544BC" w:rsidRPr="00A56A3D" w:rsidRDefault="007544BC" w:rsidP="007544BC">
            <w:pPr>
              <w:spacing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FFFFFF" w:themeColor="background1"/>
                <w:sz w:val="24"/>
                <w:szCs w:val="24"/>
                <w:lang w:val="en-IN"/>
              </w:rPr>
            </w:pPr>
            <w:r w:rsidRPr="00A56A3D">
              <w:rPr>
                <w:rFonts w:ascii="Calibri" w:hAnsi="Calibri" w:cs="Calibri"/>
                <w:color w:val="FFFFFF" w:themeColor="background1"/>
                <w:sz w:val="24"/>
                <w:szCs w:val="24"/>
                <w:lang w:val="en-IN"/>
              </w:rPr>
              <w:t>VLAN Assign</w:t>
            </w:r>
          </w:p>
        </w:tc>
        <w:tc>
          <w:tcPr>
            <w:tcW w:w="1701" w:type="dxa"/>
            <w:shd w:val="clear" w:color="auto" w:fill="538135" w:themeFill="accent6" w:themeFillShade="BF"/>
          </w:tcPr>
          <w:p w14:paraId="5045EF54" w14:textId="77777777" w:rsidR="007544BC" w:rsidRPr="00A56A3D" w:rsidRDefault="007544BC" w:rsidP="007544BC">
            <w:pPr>
              <w:spacing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FFFFFF" w:themeColor="background1"/>
                <w:sz w:val="24"/>
                <w:szCs w:val="24"/>
                <w:lang w:val="en-IN"/>
              </w:rPr>
            </w:pPr>
            <w:r w:rsidRPr="00A56A3D">
              <w:rPr>
                <w:rFonts w:ascii="Calibri" w:hAnsi="Calibri" w:cs="Calibri"/>
                <w:color w:val="FFFFFF" w:themeColor="background1"/>
                <w:sz w:val="24"/>
                <w:szCs w:val="24"/>
                <w:lang w:val="en-IN"/>
              </w:rPr>
              <w:t>Purpose</w:t>
            </w:r>
          </w:p>
        </w:tc>
        <w:tc>
          <w:tcPr>
            <w:tcW w:w="1701" w:type="dxa"/>
            <w:shd w:val="clear" w:color="auto" w:fill="538135" w:themeFill="accent6" w:themeFillShade="BF"/>
          </w:tcPr>
          <w:p w14:paraId="25FB38F2" w14:textId="77777777" w:rsidR="007544BC" w:rsidRPr="00A56A3D" w:rsidRDefault="007544BC" w:rsidP="007544BC">
            <w:pPr>
              <w:spacing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s="Calibri"/>
                <w:color w:val="FFFFFF" w:themeColor="background1"/>
                <w:sz w:val="24"/>
                <w:szCs w:val="24"/>
                <w:lang w:val="en-IN"/>
              </w:rPr>
            </w:pPr>
            <w:r w:rsidRPr="00A56A3D">
              <w:rPr>
                <w:rFonts w:ascii="Calibri" w:hAnsi="Calibri" w:cs="Calibri"/>
                <w:color w:val="FFFFFF" w:themeColor="background1"/>
                <w:sz w:val="24"/>
                <w:szCs w:val="24"/>
                <w:lang w:val="en-IN"/>
              </w:rPr>
              <w:t>Other Configuration</w:t>
            </w:r>
          </w:p>
        </w:tc>
      </w:tr>
      <w:tr w:rsidR="007544BC" w:rsidRPr="00A56A3D" w14:paraId="345E2E42" w14:textId="77777777" w:rsidTr="00337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tcPr>
          <w:p w14:paraId="53F297D1" w14:textId="77777777" w:rsidR="007544BC" w:rsidRPr="00A56A3D" w:rsidRDefault="007544BC" w:rsidP="007544BC">
            <w:pPr>
              <w:spacing w:line="276" w:lineRule="auto"/>
              <w:jc w:val="both"/>
              <w:rPr>
                <w:rFonts w:ascii="Calibri" w:hAnsi="Calibri" w:cs="Calibri"/>
                <w:sz w:val="24"/>
                <w:szCs w:val="24"/>
                <w:lang w:val="en-IN"/>
              </w:rPr>
            </w:pPr>
            <w:r w:rsidRPr="00A56A3D">
              <w:rPr>
                <w:rFonts w:ascii="Calibri" w:hAnsi="Calibri" w:cs="Calibri"/>
                <w:sz w:val="24"/>
                <w:szCs w:val="24"/>
                <w:lang w:val="en-IN"/>
              </w:rPr>
              <w:t>San Francisco</w:t>
            </w:r>
          </w:p>
          <w:p w14:paraId="1CB714A1" w14:textId="77777777" w:rsidR="007544BC" w:rsidRPr="00A56A3D" w:rsidRDefault="007544BC" w:rsidP="007544BC">
            <w:pPr>
              <w:spacing w:line="276" w:lineRule="auto"/>
              <w:jc w:val="both"/>
              <w:rPr>
                <w:rFonts w:ascii="Calibri" w:hAnsi="Calibri" w:cs="Calibri"/>
                <w:sz w:val="24"/>
                <w:szCs w:val="24"/>
                <w:lang w:val="en-IN"/>
              </w:rPr>
            </w:pPr>
            <w:r w:rsidRPr="00A56A3D">
              <w:rPr>
                <w:rFonts w:ascii="Calibri" w:hAnsi="Calibri" w:cs="Calibri"/>
                <w:sz w:val="24"/>
                <w:szCs w:val="24"/>
                <w:lang w:val="en-IN"/>
              </w:rPr>
              <w:t>(HQ)</w:t>
            </w:r>
          </w:p>
        </w:tc>
        <w:tc>
          <w:tcPr>
            <w:tcW w:w="1275" w:type="dxa"/>
          </w:tcPr>
          <w:p w14:paraId="369F26F3" w14:textId="77777777" w:rsidR="007544BC" w:rsidRPr="00A56A3D" w:rsidRDefault="007544BC" w:rsidP="007544BC">
            <w:pPr>
              <w:spacing w:line="276"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lang w:val="en-IN"/>
              </w:rPr>
            </w:pPr>
            <w:r w:rsidRPr="00A56A3D">
              <w:rPr>
                <w:rFonts w:ascii="Calibri" w:hAnsi="Calibri" w:cs="Calibri"/>
                <w:sz w:val="24"/>
                <w:szCs w:val="24"/>
                <w:lang w:val="en-IN"/>
              </w:rPr>
              <w:t>Domain Controller 1 (DC 1)</w:t>
            </w:r>
          </w:p>
        </w:tc>
        <w:tc>
          <w:tcPr>
            <w:tcW w:w="1560" w:type="dxa"/>
          </w:tcPr>
          <w:p w14:paraId="12A6168A" w14:textId="77777777" w:rsidR="007544BC" w:rsidRPr="00A56A3D" w:rsidRDefault="007544BC" w:rsidP="007544BC">
            <w:pPr>
              <w:spacing w:line="276"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lang w:val="en-IN"/>
              </w:rPr>
            </w:pPr>
            <w:r w:rsidRPr="00A56A3D">
              <w:rPr>
                <w:rFonts w:ascii="Calibri" w:hAnsi="Calibri" w:cs="Calibri"/>
                <w:sz w:val="24"/>
                <w:szCs w:val="24"/>
                <w:lang w:val="en-IN"/>
              </w:rPr>
              <w:t>RID Master, PDC Emulator</w:t>
            </w:r>
          </w:p>
        </w:tc>
        <w:tc>
          <w:tcPr>
            <w:tcW w:w="1275" w:type="dxa"/>
          </w:tcPr>
          <w:p w14:paraId="08BB72F2" w14:textId="77777777" w:rsidR="007544BC" w:rsidRPr="00A56A3D" w:rsidRDefault="007544BC" w:rsidP="007544BC">
            <w:pPr>
              <w:spacing w:line="276"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lang w:val="en-IN"/>
              </w:rPr>
            </w:pPr>
            <w:r w:rsidRPr="00A56A3D">
              <w:rPr>
                <w:rFonts w:ascii="Calibri" w:hAnsi="Calibri" w:cs="Calibri"/>
                <w:sz w:val="24"/>
                <w:szCs w:val="24"/>
                <w:lang w:val="en-IN"/>
              </w:rPr>
              <w:t>Windows Server 2022</w:t>
            </w:r>
          </w:p>
        </w:tc>
        <w:tc>
          <w:tcPr>
            <w:tcW w:w="1276" w:type="dxa"/>
          </w:tcPr>
          <w:p w14:paraId="1A3553FB" w14:textId="77777777" w:rsidR="007544BC" w:rsidRPr="00A56A3D" w:rsidRDefault="007544BC" w:rsidP="007544BC">
            <w:pPr>
              <w:spacing w:line="276"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lang w:val="en-IN"/>
              </w:rPr>
            </w:pPr>
            <w:r w:rsidRPr="00A56A3D">
              <w:rPr>
                <w:rFonts w:ascii="Calibri" w:hAnsi="Calibri" w:cs="Calibri"/>
                <w:sz w:val="24"/>
                <w:szCs w:val="24"/>
                <w:lang w:val="en-IN"/>
              </w:rPr>
              <w:t>VLAN 10</w:t>
            </w:r>
          </w:p>
        </w:tc>
        <w:tc>
          <w:tcPr>
            <w:tcW w:w="1701" w:type="dxa"/>
          </w:tcPr>
          <w:p w14:paraId="0AE38227" w14:textId="77777777" w:rsidR="007544BC" w:rsidRPr="00A56A3D" w:rsidRDefault="007544BC" w:rsidP="007544BC">
            <w:pPr>
              <w:spacing w:line="276"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lang w:val="en-IN"/>
              </w:rPr>
            </w:pPr>
            <w:r w:rsidRPr="00A56A3D">
              <w:rPr>
                <w:rFonts w:ascii="Calibri" w:hAnsi="Calibri" w:cs="Calibri"/>
                <w:sz w:val="24"/>
                <w:szCs w:val="24"/>
                <w:lang w:val="en-IN"/>
              </w:rPr>
              <w:t>Main data centre for authentication and account management</w:t>
            </w:r>
          </w:p>
        </w:tc>
        <w:tc>
          <w:tcPr>
            <w:tcW w:w="1701" w:type="dxa"/>
          </w:tcPr>
          <w:p w14:paraId="5504CDF6" w14:textId="77777777" w:rsidR="007544BC" w:rsidRPr="00A56A3D" w:rsidRDefault="007544BC" w:rsidP="007544BC">
            <w:pPr>
              <w:spacing w:line="276"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lang w:val="en-IN"/>
              </w:rPr>
            </w:pPr>
            <w:r w:rsidRPr="00A56A3D">
              <w:rPr>
                <w:rFonts w:ascii="Calibri" w:hAnsi="Calibri" w:cs="Calibri"/>
                <w:sz w:val="24"/>
                <w:szCs w:val="24"/>
                <w:lang w:val="en-IN"/>
              </w:rPr>
              <w:t>Azure connected in Active Mode</w:t>
            </w:r>
          </w:p>
        </w:tc>
      </w:tr>
      <w:tr w:rsidR="007544BC" w:rsidRPr="00A56A3D" w14:paraId="09F17704" w14:textId="77777777" w:rsidTr="003376E7">
        <w:tc>
          <w:tcPr>
            <w:cnfStyle w:val="001000000000" w:firstRow="0" w:lastRow="0" w:firstColumn="1" w:lastColumn="0" w:oddVBand="0" w:evenVBand="0" w:oddHBand="0" w:evenHBand="0" w:firstRowFirstColumn="0" w:firstRowLastColumn="0" w:lastRowFirstColumn="0" w:lastRowLastColumn="0"/>
            <w:tcW w:w="1277" w:type="dxa"/>
          </w:tcPr>
          <w:p w14:paraId="1C21764A" w14:textId="77777777" w:rsidR="007544BC" w:rsidRPr="00A56A3D" w:rsidRDefault="007544BC" w:rsidP="007544BC">
            <w:pPr>
              <w:spacing w:line="276" w:lineRule="auto"/>
              <w:jc w:val="both"/>
              <w:rPr>
                <w:rFonts w:ascii="Calibri" w:hAnsi="Calibri" w:cs="Calibri"/>
                <w:sz w:val="24"/>
                <w:szCs w:val="24"/>
                <w:lang w:val="en-IN"/>
              </w:rPr>
            </w:pPr>
            <w:r w:rsidRPr="00A56A3D">
              <w:rPr>
                <w:rFonts w:ascii="Calibri" w:hAnsi="Calibri" w:cs="Calibri"/>
                <w:sz w:val="24"/>
                <w:szCs w:val="24"/>
                <w:lang w:val="en-IN"/>
              </w:rPr>
              <w:t>San Francisco (HQ)</w:t>
            </w:r>
          </w:p>
        </w:tc>
        <w:tc>
          <w:tcPr>
            <w:tcW w:w="1275" w:type="dxa"/>
          </w:tcPr>
          <w:p w14:paraId="4AC3C654" w14:textId="77777777" w:rsidR="007544BC" w:rsidRPr="00A56A3D" w:rsidRDefault="007544BC" w:rsidP="007544BC">
            <w:pPr>
              <w:spacing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lang w:val="en-IN"/>
              </w:rPr>
            </w:pPr>
            <w:r w:rsidRPr="00A56A3D">
              <w:rPr>
                <w:rFonts w:ascii="Calibri" w:hAnsi="Calibri" w:cs="Calibri"/>
                <w:sz w:val="24"/>
                <w:szCs w:val="24"/>
                <w:lang w:val="en-IN"/>
              </w:rPr>
              <w:t>Domain Controller 2 (DC 2)</w:t>
            </w:r>
          </w:p>
        </w:tc>
        <w:tc>
          <w:tcPr>
            <w:tcW w:w="1560" w:type="dxa"/>
          </w:tcPr>
          <w:p w14:paraId="539C6F5D" w14:textId="77777777" w:rsidR="007544BC" w:rsidRPr="00A56A3D" w:rsidRDefault="007544BC" w:rsidP="007544BC">
            <w:pPr>
              <w:spacing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lang w:val="en-IN"/>
              </w:rPr>
            </w:pPr>
            <w:r w:rsidRPr="00A56A3D">
              <w:rPr>
                <w:rFonts w:ascii="Calibri" w:hAnsi="Calibri" w:cs="Calibri"/>
                <w:sz w:val="24"/>
                <w:szCs w:val="24"/>
                <w:lang w:val="en-IN"/>
              </w:rPr>
              <w:t>Schema Master, Domain Naming Master, Infrastructure Master</w:t>
            </w:r>
          </w:p>
        </w:tc>
        <w:tc>
          <w:tcPr>
            <w:tcW w:w="1275" w:type="dxa"/>
          </w:tcPr>
          <w:p w14:paraId="33691D60" w14:textId="77777777" w:rsidR="007544BC" w:rsidRPr="00A56A3D" w:rsidRDefault="007544BC" w:rsidP="007544BC">
            <w:pPr>
              <w:spacing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lang w:val="en-IN"/>
              </w:rPr>
            </w:pPr>
            <w:r w:rsidRPr="00A56A3D">
              <w:rPr>
                <w:rFonts w:ascii="Calibri" w:hAnsi="Calibri" w:cs="Calibri"/>
                <w:sz w:val="24"/>
                <w:szCs w:val="24"/>
                <w:lang w:val="en-IN"/>
              </w:rPr>
              <w:t>Windows Server 2022</w:t>
            </w:r>
          </w:p>
        </w:tc>
        <w:tc>
          <w:tcPr>
            <w:tcW w:w="1276" w:type="dxa"/>
          </w:tcPr>
          <w:p w14:paraId="6298B680" w14:textId="77777777" w:rsidR="007544BC" w:rsidRPr="00A56A3D" w:rsidRDefault="007544BC" w:rsidP="007544BC">
            <w:pPr>
              <w:spacing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lang w:val="en-IN"/>
              </w:rPr>
            </w:pPr>
            <w:r w:rsidRPr="00A56A3D">
              <w:rPr>
                <w:rFonts w:ascii="Calibri" w:hAnsi="Calibri" w:cs="Calibri"/>
                <w:sz w:val="24"/>
                <w:szCs w:val="24"/>
                <w:lang w:val="en-IN"/>
              </w:rPr>
              <w:t>VLAN 10</w:t>
            </w:r>
          </w:p>
        </w:tc>
        <w:tc>
          <w:tcPr>
            <w:tcW w:w="1701" w:type="dxa"/>
          </w:tcPr>
          <w:p w14:paraId="179E4969" w14:textId="77777777" w:rsidR="007544BC" w:rsidRPr="00A56A3D" w:rsidRDefault="007544BC" w:rsidP="007544BC">
            <w:pPr>
              <w:spacing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lang w:val="en-IN"/>
              </w:rPr>
            </w:pPr>
            <w:r w:rsidRPr="00A56A3D">
              <w:rPr>
                <w:rFonts w:ascii="Calibri" w:hAnsi="Calibri" w:cs="Calibri"/>
                <w:sz w:val="24"/>
                <w:szCs w:val="24"/>
                <w:lang w:val="en-IN"/>
              </w:rPr>
              <w:t>Redundancy and failover for DC 1</w:t>
            </w:r>
          </w:p>
        </w:tc>
        <w:tc>
          <w:tcPr>
            <w:tcW w:w="1701" w:type="dxa"/>
          </w:tcPr>
          <w:p w14:paraId="2E72ECC1" w14:textId="77777777" w:rsidR="007544BC" w:rsidRPr="00A56A3D" w:rsidRDefault="007544BC" w:rsidP="007544BC">
            <w:pPr>
              <w:spacing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lang w:val="en-IN"/>
              </w:rPr>
            </w:pPr>
            <w:r w:rsidRPr="00A56A3D">
              <w:rPr>
                <w:rFonts w:ascii="Calibri" w:hAnsi="Calibri" w:cs="Calibri"/>
                <w:sz w:val="24"/>
                <w:szCs w:val="24"/>
                <w:lang w:val="en-IN"/>
              </w:rPr>
              <w:t>Azure AD connected in staging mode</w:t>
            </w:r>
          </w:p>
        </w:tc>
      </w:tr>
      <w:tr w:rsidR="007544BC" w:rsidRPr="00A56A3D" w14:paraId="496F3044" w14:textId="77777777" w:rsidTr="00337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tcPr>
          <w:p w14:paraId="0F6F9233" w14:textId="77777777" w:rsidR="007544BC" w:rsidRPr="00A56A3D" w:rsidRDefault="007544BC" w:rsidP="007544BC">
            <w:pPr>
              <w:spacing w:line="276" w:lineRule="auto"/>
              <w:jc w:val="both"/>
              <w:rPr>
                <w:rFonts w:ascii="Calibri" w:hAnsi="Calibri" w:cs="Calibri"/>
                <w:sz w:val="24"/>
                <w:szCs w:val="24"/>
                <w:lang w:val="en-IN"/>
              </w:rPr>
            </w:pPr>
            <w:r w:rsidRPr="00A56A3D">
              <w:rPr>
                <w:rFonts w:ascii="Calibri" w:hAnsi="Calibri" w:cs="Calibri"/>
                <w:sz w:val="24"/>
                <w:szCs w:val="24"/>
                <w:lang w:val="en-IN"/>
              </w:rPr>
              <w:t>New York (NY)</w:t>
            </w:r>
          </w:p>
        </w:tc>
        <w:tc>
          <w:tcPr>
            <w:tcW w:w="1275" w:type="dxa"/>
          </w:tcPr>
          <w:p w14:paraId="4648556A" w14:textId="77777777" w:rsidR="007544BC" w:rsidRPr="00A56A3D" w:rsidRDefault="007544BC" w:rsidP="007544BC">
            <w:pPr>
              <w:spacing w:line="276"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lang w:val="en-IN"/>
              </w:rPr>
            </w:pPr>
            <w:r w:rsidRPr="00A56A3D">
              <w:rPr>
                <w:rFonts w:ascii="Calibri" w:hAnsi="Calibri" w:cs="Calibri"/>
                <w:sz w:val="24"/>
                <w:szCs w:val="24"/>
                <w:lang w:val="en-IN"/>
              </w:rPr>
              <w:t>Additional Domain Controller (ADC)</w:t>
            </w:r>
          </w:p>
        </w:tc>
        <w:tc>
          <w:tcPr>
            <w:tcW w:w="1560" w:type="dxa"/>
          </w:tcPr>
          <w:p w14:paraId="6001A7C3" w14:textId="77777777" w:rsidR="007544BC" w:rsidRPr="00A56A3D" w:rsidRDefault="007544BC" w:rsidP="007544BC">
            <w:pPr>
              <w:spacing w:line="276"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lang w:val="en-IN"/>
              </w:rPr>
            </w:pPr>
            <w:r w:rsidRPr="00A56A3D">
              <w:rPr>
                <w:rFonts w:ascii="Calibri" w:hAnsi="Calibri" w:cs="Calibri"/>
                <w:sz w:val="24"/>
                <w:szCs w:val="24"/>
                <w:lang w:val="en-IN"/>
              </w:rPr>
              <w:t>None</w:t>
            </w:r>
          </w:p>
        </w:tc>
        <w:tc>
          <w:tcPr>
            <w:tcW w:w="1275" w:type="dxa"/>
          </w:tcPr>
          <w:p w14:paraId="3A8DBF07" w14:textId="77777777" w:rsidR="007544BC" w:rsidRPr="00A56A3D" w:rsidRDefault="007544BC" w:rsidP="007544BC">
            <w:pPr>
              <w:spacing w:line="276"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lang w:val="en-IN"/>
              </w:rPr>
            </w:pPr>
            <w:r w:rsidRPr="00A56A3D">
              <w:rPr>
                <w:rFonts w:ascii="Calibri" w:hAnsi="Calibri" w:cs="Calibri"/>
                <w:sz w:val="24"/>
                <w:szCs w:val="24"/>
                <w:lang w:val="en-IN"/>
              </w:rPr>
              <w:t>Windows Server 2022</w:t>
            </w:r>
          </w:p>
        </w:tc>
        <w:tc>
          <w:tcPr>
            <w:tcW w:w="1276" w:type="dxa"/>
          </w:tcPr>
          <w:p w14:paraId="6AE64B8D" w14:textId="77777777" w:rsidR="007544BC" w:rsidRPr="00A56A3D" w:rsidRDefault="007544BC" w:rsidP="007544BC">
            <w:pPr>
              <w:spacing w:line="276"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lang w:val="en-IN"/>
              </w:rPr>
            </w:pPr>
            <w:r w:rsidRPr="00A56A3D">
              <w:rPr>
                <w:rFonts w:ascii="Calibri" w:hAnsi="Calibri" w:cs="Calibri"/>
                <w:sz w:val="24"/>
                <w:szCs w:val="24"/>
                <w:lang w:val="en-IN"/>
              </w:rPr>
              <w:t>VLAN 20</w:t>
            </w:r>
          </w:p>
        </w:tc>
        <w:tc>
          <w:tcPr>
            <w:tcW w:w="1701" w:type="dxa"/>
          </w:tcPr>
          <w:p w14:paraId="1FED6286" w14:textId="77777777" w:rsidR="007544BC" w:rsidRPr="00A56A3D" w:rsidRDefault="007544BC" w:rsidP="007544BC">
            <w:pPr>
              <w:spacing w:line="276"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lang w:val="en-IN"/>
              </w:rPr>
            </w:pPr>
            <w:r w:rsidRPr="00A56A3D">
              <w:rPr>
                <w:rFonts w:ascii="Calibri" w:hAnsi="Calibri" w:cs="Calibri"/>
                <w:sz w:val="24"/>
                <w:szCs w:val="24"/>
                <w:lang w:val="en-IN"/>
              </w:rPr>
              <w:t>Handles local authentication and reduces latency</w:t>
            </w:r>
          </w:p>
        </w:tc>
        <w:tc>
          <w:tcPr>
            <w:tcW w:w="1701" w:type="dxa"/>
          </w:tcPr>
          <w:p w14:paraId="70E983B8" w14:textId="77777777" w:rsidR="007544BC" w:rsidRPr="00A56A3D" w:rsidRDefault="007544BC" w:rsidP="007544BC">
            <w:pPr>
              <w:spacing w:line="276"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lang w:val="en-IN"/>
              </w:rPr>
            </w:pPr>
            <w:r w:rsidRPr="00A56A3D">
              <w:rPr>
                <w:rFonts w:ascii="Calibri" w:hAnsi="Calibri" w:cs="Calibri"/>
                <w:sz w:val="24"/>
                <w:szCs w:val="24"/>
                <w:lang w:val="en-IN"/>
              </w:rPr>
              <w:t>Read Only Domain Controller (RODC)</w:t>
            </w:r>
          </w:p>
        </w:tc>
      </w:tr>
      <w:tr w:rsidR="007544BC" w:rsidRPr="00A56A3D" w14:paraId="7D79088D" w14:textId="77777777" w:rsidTr="003376E7">
        <w:tc>
          <w:tcPr>
            <w:cnfStyle w:val="001000000000" w:firstRow="0" w:lastRow="0" w:firstColumn="1" w:lastColumn="0" w:oddVBand="0" w:evenVBand="0" w:oddHBand="0" w:evenHBand="0" w:firstRowFirstColumn="0" w:firstRowLastColumn="0" w:lastRowFirstColumn="0" w:lastRowLastColumn="0"/>
            <w:tcW w:w="1277" w:type="dxa"/>
          </w:tcPr>
          <w:p w14:paraId="499B7572" w14:textId="77777777" w:rsidR="007544BC" w:rsidRPr="00A56A3D" w:rsidRDefault="007544BC" w:rsidP="007544BC">
            <w:pPr>
              <w:spacing w:line="276" w:lineRule="auto"/>
              <w:jc w:val="both"/>
              <w:rPr>
                <w:rFonts w:ascii="Calibri" w:hAnsi="Calibri" w:cs="Calibri"/>
                <w:sz w:val="24"/>
                <w:szCs w:val="24"/>
                <w:lang w:val="en-IN"/>
              </w:rPr>
            </w:pPr>
            <w:r w:rsidRPr="00A56A3D">
              <w:rPr>
                <w:rFonts w:ascii="Calibri" w:hAnsi="Calibri" w:cs="Calibri"/>
                <w:sz w:val="24"/>
                <w:szCs w:val="24"/>
                <w:lang w:val="en-IN"/>
              </w:rPr>
              <w:t>Houston (HO)</w:t>
            </w:r>
          </w:p>
        </w:tc>
        <w:tc>
          <w:tcPr>
            <w:tcW w:w="1275" w:type="dxa"/>
          </w:tcPr>
          <w:p w14:paraId="6BF580F6" w14:textId="77777777" w:rsidR="007544BC" w:rsidRPr="00A56A3D" w:rsidRDefault="007544BC" w:rsidP="007544BC">
            <w:pPr>
              <w:spacing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lang w:val="en-IN"/>
              </w:rPr>
            </w:pPr>
            <w:r w:rsidRPr="00A56A3D">
              <w:rPr>
                <w:rFonts w:ascii="Calibri" w:hAnsi="Calibri" w:cs="Calibri"/>
                <w:sz w:val="24"/>
                <w:szCs w:val="24"/>
                <w:lang w:val="en-IN"/>
              </w:rPr>
              <w:t>Additional Domain Controller (ADC)</w:t>
            </w:r>
          </w:p>
        </w:tc>
        <w:tc>
          <w:tcPr>
            <w:tcW w:w="1560" w:type="dxa"/>
          </w:tcPr>
          <w:p w14:paraId="44614272" w14:textId="77777777" w:rsidR="007544BC" w:rsidRPr="00A56A3D" w:rsidRDefault="007544BC" w:rsidP="007544BC">
            <w:pPr>
              <w:spacing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lang w:val="en-IN"/>
              </w:rPr>
            </w:pPr>
            <w:r w:rsidRPr="00A56A3D">
              <w:rPr>
                <w:rFonts w:ascii="Calibri" w:hAnsi="Calibri" w:cs="Calibri"/>
                <w:sz w:val="24"/>
                <w:szCs w:val="24"/>
                <w:lang w:val="en-IN"/>
              </w:rPr>
              <w:t>None</w:t>
            </w:r>
          </w:p>
        </w:tc>
        <w:tc>
          <w:tcPr>
            <w:tcW w:w="1275" w:type="dxa"/>
          </w:tcPr>
          <w:p w14:paraId="623EEA9A" w14:textId="77777777" w:rsidR="007544BC" w:rsidRPr="00A56A3D" w:rsidRDefault="007544BC" w:rsidP="007544BC">
            <w:pPr>
              <w:spacing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lang w:val="en-IN"/>
              </w:rPr>
            </w:pPr>
            <w:r w:rsidRPr="00A56A3D">
              <w:rPr>
                <w:rFonts w:ascii="Calibri" w:hAnsi="Calibri" w:cs="Calibri"/>
                <w:sz w:val="24"/>
                <w:szCs w:val="24"/>
                <w:lang w:val="en-IN"/>
              </w:rPr>
              <w:t>Windows Server 2022</w:t>
            </w:r>
          </w:p>
        </w:tc>
        <w:tc>
          <w:tcPr>
            <w:tcW w:w="1276" w:type="dxa"/>
          </w:tcPr>
          <w:p w14:paraId="22BAF1F6" w14:textId="77777777" w:rsidR="007544BC" w:rsidRPr="00A56A3D" w:rsidRDefault="007544BC" w:rsidP="007544BC">
            <w:pPr>
              <w:spacing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lang w:val="en-IN"/>
              </w:rPr>
            </w:pPr>
            <w:r w:rsidRPr="00A56A3D">
              <w:rPr>
                <w:rFonts w:ascii="Calibri" w:hAnsi="Calibri" w:cs="Calibri"/>
                <w:sz w:val="24"/>
                <w:szCs w:val="24"/>
                <w:lang w:val="en-IN"/>
              </w:rPr>
              <w:t>VLAN 30</w:t>
            </w:r>
          </w:p>
        </w:tc>
        <w:tc>
          <w:tcPr>
            <w:tcW w:w="1701" w:type="dxa"/>
          </w:tcPr>
          <w:p w14:paraId="78E11FF0" w14:textId="77777777" w:rsidR="007544BC" w:rsidRPr="00A56A3D" w:rsidRDefault="007544BC" w:rsidP="007544BC">
            <w:pPr>
              <w:spacing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lang w:val="en-IN"/>
              </w:rPr>
            </w:pPr>
            <w:r w:rsidRPr="00A56A3D">
              <w:rPr>
                <w:rFonts w:ascii="Calibri" w:hAnsi="Calibri" w:cs="Calibri"/>
                <w:sz w:val="24"/>
                <w:szCs w:val="24"/>
                <w:lang w:val="en-IN"/>
              </w:rPr>
              <w:t>Handles local authentication and reduces latency</w:t>
            </w:r>
          </w:p>
        </w:tc>
        <w:tc>
          <w:tcPr>
            <w:tcW w:w="1701" w:type="dxa"/>
          </w:tcPr>
          <w:p w14:paraId="6F933584" w14:textId="77777777" w:rsidR="007544BC" w:rsidRPr="00A56A3D" w:rsidRDefault="007544BC" w:rsidP="007544BC">
            <w:pPr>
              <w:spacing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lang w:val="en-IN"/>
              </w:rPr>
            </w:pPr>
            <w:r w:rsidRPr="00A56A3D">
              <w:rPr>
                <w:rFonts w:ascii="Calibri" w:hAnsi="Calibri" w:cs="Calibri"/>
                <w:sz w:val="24"/>
                <w:szCs w:val="24"/>
                <w:lang w:val="en-IN"/>
              </w:rPr>
              <w:t>Read Only Domain Controller (RODC)</w:t>
            </w:r>
          </w:p>
        </w:tc>
      </w:tr>
    </w:tbl>
    <w:p w14:paraId="274A1651" w14:textId="77777777" w:rsidR="007544BC" w:rsidRPr="00A56A3D" w:rsidRDefault="007544BC" w:rsidP="007544BC">
      <w:pPr>
        <w:spacing w:line="276" w:lineRule="auto"/>
        <w:jc w:val="both"/>
        <w:rPr>
          <w:rFonts w:ascii="Calibri" w:hAnsi="Calibri" w:cs="Calibri"/>
          <w:sz w:val="24"/>
          <w:szCs w:val="24"/>
          <w:lang w:val="en-IN"/>
        </w:rPr>
      </w:pPr>
    </w:p>
    <w:p w14:paraId="6046D619" w14:textId="1DF805F2" w:rsidR="007544BC" w:rsidRPr="00A56A3D" w:rsidRDefault="007544BC" w:rsidP="007544BC">
      <w:pPr>
        <w:spacing w:line="276" w:lineRule="auto"/>
        <w:jc w:val="both"/>
        <w:rPr>
          <w:rFonts w:ascii="Calibri" w:hAnsi="Calibri" w:cs="Calibri"/>
          <w:sz w:val="24"/>
          <w:szCs w:val="24"/>
          <w:lang w:val="en-IN"/>
        </w:rPr>
      </w:pPr>
      <w:r w:rsidRPr="00A56A3D">
        <w:rPr>
          <w:rFonts w:ascii="Calibri" w:hAnsi="Calibri" w:cs="Calibri"/>
          <w:sz w:val="24"/>
          <w:szCs w:val="24"/>
          <w:lang w:val="en-IN"/>
        </w:rPr>
        <w:t xml:space="preserve">The given table outlines </w:t>
      </w:r>
      <w:r w:rsidR="00640F88">
        <w:rPr>
          <w:rFonts w:ascii="Calibri" w:hAnsi="Calibri" w:cs="Calibri"/>
          <w:sz w:val="24"/>
          <w:szCs w:val="24"/>
          <w:lang w:val="en-IN"/>
        </w:rPr>
        <w:t>the </w:t>
      </w:r>
      <w:r w:rsidRPr="00A56A3D">
        <w:rPr>
          <w:rFonts w:ascii="Calibri" w:hAnsi="Calibri" w:cs="Calibri"/>
          <w:sz w:val="24"/>
          <w:szCs w:val="24"/>
          <w:lang w:val="en-IN"/>
        </w:rPr>
        <w:t>Active Directory structure across multiple sites, detailing the distribution of roles, redundancy measures, network configuration, and cloud integration to ensure high</w:t>
      </w:r>
      <w:r w:rsidR="00640F88">
        <w:rPr>
          <w:rFonts w:ascii="Calibri" w:hAnsi="Calibri" w:cs="Calibri"/>
          <w:sz w:val="24"/>
          <w:szCs w:val="24"/>
          <w:lang w:val="en-IN"/>
        </w:rPr>
        <w:t>-</w:t>
      </w:r>
      <w:r w:rsidRPr="00A56A3D">
        <w:rPr>
          <w:rFonts w:ascii="Calibri" w:hAnsi="Calibri" w:cs="Calibri"/>
          <w:sz w:val="24"/>
          <w:szCs w:val="24"/>
          <w:lang w:val="en-IN"/>
        </w:rPr>
        <w:t xml:space="preserve">level security, efficient authentication, and streamlined management of resources across its expanding locations. </w:t>
      </w:r>
    </w:p>
    <w:p w14:paraId="18907186" w14:textId="77777777" w:rsidR="007544BC" w:rsidRPr="00A56A3D" w:rsidRDefault="007544BC" w:rsidP="007544BC">
      <w:pPr>
        <w:spacing w:line="276" w:lineRule="auto"/>
        <w:jc w:val="both"/>
        <w:rPr>
          <w:rFonts w:ascii="Calibri" w:hAnsi="Calibri" w:cs="Calibri"/>
          <w:sz w:val="24"/>
          <w:szCs w:val="24"/>
          <w:lang w:val="en-IN"/>
        </w:rPr>
      </w:pPr>
      <w:r w:rsidRPr="00A56A3D">
        <w:rPr>
          <w:rFonts w:ascii="Calibri" w:hAnsi="Calibri" w:cs="Calibri"/>
          <w:sz w:val="24"/>
          <w:szCs w:val="24"/>
          <w:lang w:val="en-IN"/>
        </w:rPr>
        <w:t>To synchronize the on-premises Active Directory (AD) infrastructure described in the table with Azure Active Directory Domain Services (Azure AD DS):</w:t>
      </w:r>
    </w:p>
    <w:p w14:paraId="785FDF7E" w14:textId="5FC57EF1" w:rsidR="007544BC" w:rsidRPr="00A56A3D" w:rsidRDefault="007544BC">
      <w:pPr>
        <w:pStyle w:val="ListParagraph"/>
        <w:numPr>
          <w:ilvl w:val="0"/>
          <w:numId w:val="67"/>
        </w:numPr>
        <w:spacing w:line="276" w:lineRule="auto"/>
        <w:jc w:val="both"/>
        <w:rPr>
          <w:rFonts w:ascii="Calibri" w:hAnsi="Calibri" w:cs="Calibri"/>
          <w:sz w:val="24"/>
          <w:szCs w:val="24"/>
          <w:lang w:val="en-IN"/>
        </w:rPr>
      </w:pPr>
      <w:r w:rsidRPr="00A56A3D">
        <w:rPr>
          <w:rFonts w:ascii="Calibri" w:hAnsi="Calibri" w:cs="Calibri"/>
          <w:b/>
          <w:bCs/>
          <w:color w:val="538135" w:themeColor="accent6" w:themeShade="BF"/>
          <w:sz w:val="24"/>
          <w:szCs w:val="24"/>
          <w:lang w:val="en-IN"/>
        </w:rPr>
        <w:t>San Francisco (Headquarter)- DC -1:</w:t>
      </w:r>
      <w:r w:rsidRPr="00A56A3D">
        <w:rPr>
          <w:rFonts w:ascii="Calibri" w:hAnsi="Calibri" w:cs="Calibri"/>
          <w:color w:val="538135" w:themeColor="accent6" w:themeShade="BF"/>
          <w:sz w:val="24"/>
          <w:szCs w:val="24"/>
          <w:lang w:val="en-IN"/>
        </w:rPr>
        <w:t xml:space="preserve"> </w:t>
      </w:r>
      <w:r w:rsidRPr="00A56A3D">
        <w:rPr>
          <w:rFonts w:ascii="Calibri" w:hAnsi="Calibri" w:cs="Calibri"/>
          <w:sz w:val="24"/>
          <w:szCs w:val="24"/>
          <w:lang w:val="en-IN"/>
        </w:rPr>
        <w:t xml:space="preserve">This DC will carry RID Master and PDC Emulator roles that are very important for handling domain-wide duties like object identifiers and Time synchronization. However, this DC is connected in Active Mode to Azure AD, so it constantly syncs charges to Azure AD such as user accounts, group policies, etc. Azure AD </w:t>
      </w:r>
      <w:r w:rsidR="00640F88">
        <w:rPr>
          <w:rFonts w:ascii="Calibri" w:hAnsi="Calibri" w:cs="Calibri"/>
          <w:sz w:val="24"/>
          <w:szCs w:val="24"/>
          <w:lang w:val="en-IN"/>
        </w:rPr>
        <w:t>C</w:t>
      </w:r>
      <w:r w:rsidRPr="00A56A3D">
        <w:rPr>
          <w:rFonts w:ascii="Calibri" w:hAnsi="Calibri" w:cs="Calibri"/>
          <w:sz w:val="24"/>
          <w:szCs w:val="24"/>
          <w:lang w:val="en-IN"/>
        </w:rPr>
        <w:t>onnect is used to sync the on-premises user directory and credential information with Azure AD, ensuring that user data is consistent across both places.</w:t>
      </w:r>
    </w:p>
    <w:p w14:paraId="110DDF5C" w14:textId="1FAD30C6" w:rsidR="007544BC" w:rsidRPr="00A56A3D" w:rsidRDefault="007544BC">
      <w:pPr>
        <w:pStyle w:val="ListParagraph"/>
        <w:numPr>
          <w:ilvl w:val="0"/>
          <w:numId w:val="67"/>
        </w:numPr>
        <w:spacing w:line="276" w:lineRule="auto"/>
        <w:jc w:val="both"/>
        <w:rPr>
          <w:rFonts w:ascii="Calibri" w:hAnsi="Calibri" w:cs="Calibri"/>
          <w:sz w:val="24"/>
          <w:szCs w:val="24"/>
          <w:lang w:val="en-IN"/>
        </w:rPr>
      </w:pPr>
      <w:r w:rsidRPr="00A56A3D">
        <w:rPr>
          <w:rFonts w:ascii="Calibri" w:hAnsi="Calibri" w:cs="Calibri"/>
          <w:b/>
          <w:bCs/>
          <w:color w:val="538135" w:themeColor="accent6" w:themeShade="BF"/>
          <w:sz w:val="24"/>
          <w:szCs w:val="24"/>
          <w:lang w:val="en-IN"/>
        </w:rPr>
        <w:lastRenderedPageBreak/>
        <w:t>San Francisco (Headquarter)-DC-2:</w:t>
      </w:r>
      <w:r w:rsidRPr="00A56A3D">
        <w:rPr>
          <w:rFonts w:ascii="Calibri" w:hAnsi="Calibri" w:cs="Calibri"/>
          <w:color w:val="538135" w:themeColor="accent6" w:themeShade="BF"/>
          <w:sz w:val="24"/>
          <w:szCs w:val="24"/>
          <w:lang w:val="en-IN"/>
        </w:rPr>
        <w:t xml:space="preserve"> </w:t>
      </w:r>
      <w:r w:rsidRPr="00A56A3D">
        <w:rPr>
          <w:rFonts w:ascii="Calibri" w:hAnsi="Calibri" w:cs="Calibri"/>
          <w:sz w:val="24"/>
          <w:szCs w:val="24"/>
          <w:lang w:val="en-IN"/>
        </w:rPr>
        <w:t xml:space="preserve">It carries Schema Master, Domain Naming Master, and Infrastructure Master features, ensuring that overall AD schema and domain structure </w:t>
      </w:r>
      <w:r w:rsidR="00640F88">
        <w:rPr>
          <w:rFonts w:ascii="Calibri" w:hAnsi="Calibri" w:cs="Calibri"/>
          <w:sz w:val="24"/>
          <w:szCs w:val="24"/>
          <w:lang w:val="en-IN"/>
        </w:rPr>
        <w:t>are</w:t>
      </w:r>
      <w:r w:rsidRPr="00A56A3D">
        <w:rPr>
          <w:rFonts w:ascii="Calibri" w:hAnsi="Calibri" w:cs="Calibri"/>
          <w:sz w:val="24"/>
          <w:szCs w:val="24"/>
          <w:lang w:val="en-IN"/>
        </w:rPr>
        <w:t xml:space="preserve"> well maintained. Moreover, for Azure connection, Connected to Azure AD in staging mode, means, DC acts as a failover for DC 1’s connection. If DC 1 goes offline, DC2 will take over the responsibilities o</w:t>
      </w:r>
      <w:r w:rsidR="00640F88">
        <w:rPr>
          <w:rFonts w:ascii="Calibri" w:hAnsi="Calibri" w:cs="Calibri"/>
          <w:sz w:val="24"/>
          <w:szCs w:val="24"/>
          <w:lang w:val="en-IN"/>
        </w:rPr>
        <w:t>f</w:t>
      </w:r>
      <w:r w:rsidRPr="00A56A3D">
        <w:rPr>
          <w:rFonts w:ascii="Calibri" w:hAnsi="Calibri" w:cs="Calibri"/>
          <w:sz w:val="24"/>
          <w:szCs w:val="24"/>
          <w:lang w:val="en-IN"/>
        </w:rPr>
        <w:t xml:space="preserve"> Azure AD. This ensures </w:t>
      </w:r>
      <w:r w:rsidR="00640F88">
        <w:rPr>
          <w:rFonts w:ascii="Calibri" w:hAnsi="Calibri" w:cs="Calibri"/>
          <w:sz w:val="24"/>
          <w:szCs w:val="24"/>
          <w:lang w:val="en-IN"/>
        </w:rPr>
        <w:t>a </w:t>
      </w:r>
      <w:r w:rsidRPr="00A56A3D">
        <w:rPr>
          <w:rFonts w:ascii="Calibri" w:hAnsi="Calibri" w:cs="Calibri"/>
          <w:sz w:val="24"/>
          <w:szCs w:val="24"/>
          <w:lang w:val="en-IN"/>
        </w:rPr>
        <w:t>high availability of synchronization.</w:t>
      </w:r>
    </w:p>
    <w:p w14:paraId="5C3E8631" w14:textId="77777777" w:rsidR="007544BC" w:rsidRPr="00A56A3D" w:rsidRDefault="007544BC">
      <w:pPr>
        <w:pStyle w:val="ListParagraph"/>
        <w:numPr>
          <w:ilvl w:val="0"/>
          <w:numId w:val="67"/>
        </w:numPr>
        <w:spacing w:line="276" w:lineRule="auto"/>
        <w:jc w:val="both"/>
        <w:rPr>
          <w:rFonts w:ascii="Calibri" w:hAnsi="Calibri" w:cs="Calibri"/>
          <w:b/>
          <w:bCs/>
          <w:color w:val="538135" w:themeColor="accent6" w:themeShade="BF"/>
          <w:sz w:val="24"/>
          <w:szCs w:val="24"/>
          <w:lang w:val="en-IN"/>
        </w:rPr>
      </w:pPr>
      <w:r w:rsidRPr="00A56A3D">
        <w:rPr>
          <w:rFonts w:ascii="Calibri" w:hAnsi="Calibri" w:cs="Calibri"/>
          <w:b/>
          <w:bCs/>
          <w:color w:val="538135" w:themeColor="accent6" w:themeShade="BF"/>
          <w:sz w:val="24"/>
          <w:szCs w:val="24"/>
          <w:lang w:val="en-IN"/>
        </w:rPr>
        <w:t xml:space="preserve">New York and Houston (ADCs) (Additional Domain Controllers): </w:t>
      </w:r>
    </w:p>
    <w:p w14:paraId="65AEE15C" w14:textId="77777777" w:rsidR="007544BC" w:rsidRPr="00A56A3D" w:rsidRDefault="007544BC">
      <w:pPr>
        <w:pStyle w:val="ListParagraph"/>
        <w:numPr>
          <w:ilvl w:val="0"/>
          <w:numId w:val="68"/>
        </w:numPr>
        <w:spacing w:line="276" w:lineRule="auto"/>
        <w:jc w:val="both"/>
        <w:rPr>
          <w:rFonts w:ascii="Calibri" w:hAnsi="Calibri" w:cs="Calibri"/>
          <w:sz w:val="24"/>
          <w:szCs w:val="24"/>
          <w:lang w:val="en-IN"/>
        </w:rPr>
      </w:pPr>
      <w:r w:rsidRPr="00A56A3D">
        <w:rPr>
          <w:rFonts w:ascii="Calibri" w:hAnsi="Calibri" w:cs="Calibri"/>
          <w:sz w:val="24"/>
          <w:szCs w:val="24"/>
          <w:lang w:val="en-IN"/>
        </w:rPr>
        <w:t>These are Read-Only Domain Controllers (RODC), as they hold a read-only copy of the AD. They are also used for local authentication to reduce latency but also not to make any variations to the AD database directly.</w:t>
      </w:r>
    </w:p>
    <w:p w14:paraId="01088548" w14:textId="77777777" w:rsidR="007544BC" w:rsidRPr="00A56A3D" w:rsidRDefault="007544BC">
      <w:pPr>
        <w:pStyle w:val="ListParagraph"/>
        <w:numPr>
          <w:ilvl w:val="0"/>
          <w:numId w:val="68"/>
        </w:numPr>
        <w:spacing w:line="276" w:lineRule="auto"/>
        <w:jc w:val="both"/>
        <w:rPr>
          <w:rFonts w:ascii="Calibri" w:hAnsi="Calibri" w:cs="Calibri"/>
          <w:sz w:val="24"/>
          <w:szCs w:val="24"/>
          <w:lang w:val="en-IN"/>
        </w:rPr>
      </w:pPr>
      <w:r w:rsidRPr="00A56A3D">
        <w:rPr>
          <w:rFonts w:ascii="Calibri" w:hAnsi="Calibri" w:cs="Calibri"/>
          <w:sz w:val="24"/>
          <w:szCs w:val="24"/>
          <w:lang w:val="en-IN"/>
        </w:rPr>
        <w:t>Azure AD Sync: Since RODCs do not write changes, they do not synchronize directly to Azure AD. Instead changes in AD database come from writable DCs such as DC1 and DC2 in San Francisco. Any updates made at HQ will be synced to Azure AD, and then those changes are reflected in RODCs for local authentication.</w:t>
      </w:r>
    </w:p>
    <w:p w14:paraId="3EEDBC20" w14:textId="77777777" w:rsidR="007544BC" w:rsidRPr="00A56A3D" w:rsidRDefault="007544BC" w:rsidP="0050560C">
      <w:pPr>
        <w:spacing w:line="276" w:lineRule="auto"/>
        <w:jc w:val="both"/>
        <w:rPr>
          <w:rFonts w:ascii="Calibri" w:hAnsi="Calibri" w:cs="Calibri"/>
          <w:b/>
          <w:bCs/>
          <w:color w:val="538135" w:themeColor="accent6" w:themeShade="BF"/>
          <w:sz w:val="24"/>
          <w:szCs w:val="24"/>
          <w:u w:val="single"/>
          <w:lang w:val="en-IN"/>
        </w:rPr>
      </w:pPr>
      <w:r w:rsidRPr="00A56A3D">
        <w:rPr>
          <w:rFonts w:ascii="Calibri" w:hAnsi="Calibri" w:cs="Calibri"/>
          <w:b/>
          <w:bCs/>
          <w:color w:val="538135" w:themeColor="accent6" w:themeShade="BF"/>
          <w:sz w:val="24"/>
          <w:szCs w:val="24"/>
          <w:u w:val="single"/>
          <w:lang w:val="en-IN"/>
        </w:rPr>
        <w:t xml:space="preserve">Synchronization Process for Azure AD: </w:t>
      </w:r>
    </w:p>
    <w:p w14:paraId="4156EE78" w14:textId="16DB44C4" w:rsidR="007544BC" w:rsidRPr="00A56A3D" w:rsidRDefault="007544BC" w:rsidP="0050560C">
      <w:pPr>
        <w:spacing w:line="276" w:lineRule="auto"/>
        <w:jc w:val="both"/>
        <w:rPr>
          <w:rFonts w:ascii="Calibri" w:hAnsi="Calibri" w:cs="Calibri"/>
          <w:sz w:val="24"/>
          <w:szCs w:val="24"/>
          <w:lang w:val="en-IN"/>
        </w:rPr>
      </w:pPr>
      <w:r w:rsidRPr="00A56A3D">
        <w:rPr>
          <w:rFonts w:ascii="Calibri" w:hAnsi="Calibri" w:cs="Calibri"/>
          <w:sz w:val="24"/>
          <w:szCs w:val="24"/>
          <w:lang w:val="en-IN"/>
        </w:rPr>
        <w:t xml:space="preserve">Azure AD Connect: this tool is configured on DC1 </w:t>
      </w:r>
      <w:r w:rsidRPr="00A56A3D">
        <w:rPr>
          <w:rFonts w:ascii="Calibri" w:hAnsi="Calibri" w:cs="Calibri"/>
          <w:b/>
          <w:bCs/>
          <w:sz w:val="24"/>
          <w:szCs w:val="24"/>
          <w:lang w:val="en-IN"/>
        </w:rPr>
        <w:t>(Primary)</w:t>
      </w:r>
      <w:r w:rsidRPr="00A56A3D">
        <w:rPr>
          <w:rFonts w:ascii="Calibri" w:hAnsi="Calibri" w:cs="Calibri"/>
          <w:sz w:val="24"/>
          <w:szCs w:val="24"/>
          <w:lang w:val="en-IN"/>
        </w:rPr>
        <w:t xml:space="preserve"> and DC2 </w:t>
      </w:r>
      <w:r w:rsidRPr="00A56A3D">
        <w:rPr>
          <w:rFonts w:ascii="Calibri" w:hAnsi="Calibri" w:cs="Calibri"/>
          <w:b/>
          <w:bCs/>
          <w:sz w:val="24"/>
          <w:szCs w:val="24"/>
          <w:lang w:val="en-IN"/>
        </w:rPr>
        <w:t>(in staging mode)</w:t>
      </w:r>
      <w:r w:rsidRPr="00A56A3D">
        <w:rPr>
          <w:rFonts w:ascii="Calibri" w:hAnsi="Calibri" w:cs="Calibri"/>
          <w:sz w:val="24"/>
          <w:szCs w:val="24"/>
          <w:lang w:val="en-IN"/>
        </w:rPr>
        <w:t>, to continuous</w:t>
      </w:r>
      <w:r w:rsidR="00640F88">
        <w:rPr>
          <w:rFonts w:ascii="Calibri" w:hAnsi="Calibri" w:cs="Calibri"/>
          <w:sz w:val="24"/>
          <w:szCs w:val="24"/>
          <w:lang w:val="en-IN"/>
        </w:rPr>
        <w:t>ly</w:t>
      </w:r>
      <w:r w:rsidRPr="00A56A3D">
        <w:rPr>
          <w:rFonts w:ascii="Calibri" w:hAnsi="Calibri" w:cs="Calibri"/>
          <w:sz w:val="24"/>
          <w:szCs w:val="24"/>
          <w:lang w:val="en-IN"/>
        </w:rPr>
        <w:t xml:space="preserve"> sync on-premises AD with Azure AD, such as User accounts, Groups and Memberships, Password hashes for SSO and Azure</w:t>
      </w:r>
      <w:r w:rsidR="00640F88">
        <w:rPr>
          <w:rFonts w:ascii="Calibri" w:hAnsi="Calibri" w:cs="Calibri"/>
          <w:sz w:val="24"/>
          <w:szCs w:val="24"/>
          <w:lang w:val="en-IN"/>
        </w:rPr>
        <w:t>-</w:t>
      </w:r>
      <w:r w:rsidRPr="00A56A3D">
        <w:rPr>
          <w:rFonts w:ascii="Calibri" w:hAnsi="Calibri" w:cs="Calibri"/>
          <w:sz w:val="24"/>
          <w:szCs w:val="24"/>
          <w:lang w:val="en-IN"/>
        </w:rPr>
        <w:t>based services, and security policies. However, by default, Azure AD Connect syncs changes every 30 minutes, but this can be customized depending on the company’s needs.</w:t>
      </w:r>
    </w:p>
    <w:p w14:paraId="3F07448A" w14:textId="77777777" w:rsidR="007544BC" w:rsidRPr="00A56A3D" w:rsidRDefault="007544BC" w:rsidP="0050560C">
      <w:pPr>
        <w:spacing w:line="276" w:lineRule="auto"/>
        <w:jc w:val="both"/>
        <w:rPr>
          <w:rFonts w:ascii="Calibri" w:hAnsi="Calibri" w:cs="Calibri"/>
          <w:b/>
          <w:bCs/>
          <w:color w:val="538135" w:themeColor="accent6" w:themeShade="BF"/>
          <w:sz w:val="24"/>
          <w:szCs w:val="24"/>
          <w:u w:val="single"/>
          <w:lang w:val="en-IN"/>
        </w:rPr>
      </w:pPr>
      <w:r w:rsidRPr="00A56A3D">
        <w:rPr>
          <w:rFonts w:ascii="Calibri" w:hAnsi="Calibri" w:cs="Calibri"/>
          <w:b/>
          <w:bCs/>
          <w:color w:val="538135" w:themeColor="accent6" w:themeShade="BF"/>
          <w:sz w:val="24"/>
          <w:szCs w:val="24"/>
          <w:u w:val="single"/>
          <w:lang w:val="en-IN"/>
        </w:rPr>
        <w:t xml:space="preserve">Replication setup: </w:t>
      </w:r>
    </w:p>
    <w:p w14:paraId="14DD3EE6" w14:textId="77777777" w:rsidR="007544BC" w:rsidRPr="00A56A3D" w:rsidRDefault="007544BC" w:rsidP="0050560C">
      <w:pPr>
        <w:spacing w:line="276" w:lineRule="auto"/>
        <w:jc w:val="both"/>
        <w:rPr>
          <w:rFonts w:ascii="Calibri" w:hAnsi="Calibri" w:cs="Calibri"/>
          <w:sz w:val="24"/>
          <w:szCs w:val="24"/>
          <w:lang w:val="en-IN"/>
        </w:rPr>
      </w:pPr>
      <w:r w:rsidRPr="00A56A3D">
        <w:rPr>
          <w:rFonts w:ascii="Calibri" w:hAnsi="Calibri" w:cs="Calibri"/>
          <w:sz w:val="24"/>
          <w:szCs w:val="24"/>
          <w:lang w:val="en-IN"/>
        </w:rPr>
        <w:t>Type of Replication: Multi-master replication using the Knowledge Consistency Checker (KCC).</w:t>
      </w:r>
    </w:p>
    <w:p w14:paraId="06C2AC17" w14:textId="77777777" w:rsidR="007544BC" w:rsidRPr="00A56A3D" w:rsidRDefault="007544BC" w:rsidP="0050560C">
      <w:pPr>
        <w:spacing w:line="276" w:lineRule="auto"/>
        <w:jc w:val="both"/>
        <w:rPr>
          <w:rFonts w:ascii="Calibri" w:hAnsi="Calibri" w:cs="Calibri"/>
          <w:sz w:val="24"/>
          <w:szCs w:val="24"/>
          <w:lang w:val="en-IN"/>
        </w:rPr>
      </w:pPr>
      <w:r w:rsidRPr="00A56A3D">
        <w:rPr>
          <w:rFonts w:ascii="Calibri" w:hAnsi="Calibri" w:cs="Calibri"/>
          <w:sz w:val="24"/>
          <w:szCs w:val="24"/>
          <w:lang w:val="en-IN"/>
        </w:rPr>
        <w:t>Sites and Services Configuration:</w:t>
      </w:r>
    </w:p>
    <w:p w14:paraId="75509A1C" w14:textId="4706CABC" w:rsidR="007544BC" w:rsidRPr="00A56A3D" w:rsidRDefault="007544BC" w:rsidP="0050560C">
      <w:pPr>
        <w:spacing w:line="276" w:lineRule="auto"/>
        <w:jc w:val="both"/>
        <w:rPr>
          <w:rFonts w:ascii="Calibri" w:hAnsi="Calibri" w:cs="Calibri"/>
          <w:sz w:val="24"/>
          <w:szCs w:val="24"/>
          <w:lang w:val="en-IN"/>
        </w:rPr>
      </w:pPr>
      <w:r w:rsidRPr="00A56A3D">
        <w:rPr>
          <w:rFonts w:ascii="Calibri" w:hAnsi="Calibri" w:cs="Calibri"/>
          <w:sz w:val="24"/>
          <w:szCs w:val="24"/>
          <w:lang w:val="en-IN"/>
        </w:rPr>
        <w:t xml:space="preserve">Hub-and-spoke topology: The DC 1 in San Francisco acts as the hub, while New York and Houston DCs are spokes. Any updates and changes for </w:t>
      </w:r>
      <w:r w:rsidR="00640F88">
        <w:rPr>
          <w:rFonts w:ascii="Calibri" w:hAnsi="Calibri" w:cs="Calibri"/>
          <w:sz w:val="24"/>
          <w:szCs w:val="24"/>
          <w:lang w:val="en-IN"/>
        </w:rPr>
        <w:t>an </w:t>
      </w:r>
      <w:r w:rsidRPr="00A56A3D">
        <w:rPr>
          <w:rFonts w:ascii="Calibri" w:hAnsi="Calibri" w:cs="Calibri"/>
          <w:sz w:val="24"/>
          <w:szCs w:val="24"/>
          <w:lang w:val="en-IN"/>
        </w:rPr>
        <w:t xml:space="preserve">account are initiated in </w:t>
      </w:r>
      <w:r w:rsidR="00640F88">
        <w:rPr>
          <w:rFonts w:ascii="Calibri" w:hAnsi="Calibri" w:cs="Calibri"/>
          <w:sz w:val="24"/>
          <w:szCs w:val="24"/>
          <w:lang w:val="en-IN"/>
        </w:rPr>
        <w:t>the </w:t>
      </w:r>
      <w:r w:rsidRPr="00A56A3D">
        <w:rPr>
          <w:rFonts w:ascii="Calibri" w:hAnsi="Calibri" w:cs="Calibri"/>
          <w:sz w:val="24"/>
          <w:szCs w:val="24"/>
          <w:lang w:val="en-IN"/>
        </w:rPr>
        <w:t xml:space="preserve">SF centre and spread </w:t>
      </w:r>
      <w:r w:rsidR="00640F88">
        <w:rPr>
          <w:rFonts w:ascii="Calibri" w:hAnsi="Calibri" w:cs="Calibri"/>
          <w:sz w:val="24"/>
          <w:szCs w:val="24"/>
          <w:lang w:val="en-IN"/>
        </w:rPr>
        <w:t>to </w:t>
      </w:r>
      <w:r w:rsidRPr="00A56A3D">
        <w:rPr>
          <w:rFonts w:ascii="Calibri" w:hAnsi="Calibri" w:cs="Calibri"/>
          <w:sz w:val="24"/>
          <w:szCs w:val="24"/>
          <w:lang w:val="en-IN"/>
        </w:rPr>
        <w:t>all other sites.</w:t>
      </w:r>
    </w:p>
    <w:p w14:paraId="3035275F" w14:textId="77777777" w:rsidR="007544BC" w:rsidRPr="00A56A3D" w:rsidRDefault="007544BC" w:rsidP="0050560C">
      <w:pPr>
        <w:spacing w:line="276" w:lineRule="auto"/>
        <w:jc w:val="both"/>
        <w:rPr>
          <w:rFonts w:ascii="Calibri" w:hAnsi="Calibri" w:cs="Calibri"/>
          <w:sz w:val="24"/>
          <w:szCs w:val="24"/>
          <w:lang w:val="en-IN"/>
        </w:rPr>
      </w:pPr>
      <w:r w:rsidRPr="00A56A3D">
        <w:rPr>
          <w:rFonts w:ascii="Calibri" w:hAnsi="Calibri" w:cs="Calibri"/>
          <w:sz w:val="24"/>
          <w:szCs w:val="24"/>
          <w:lang w:val="en-IN"/>
        </w:rPr>
        <w:t>Replication occurs intra-site every 15 minutes within the same location, and inter-site every 3 hours between locations using IP-based replication.</w:t>
      </w:r>
    </w:p>
    <w:p w14:paraId="02344374" w14:textId="7849742D" w:rsidR="007544BC" w:rsidRPr="00A56A3D" w:rsidRDefault="007544BC" w:rsidP="0050560C">
      <w:pPr>
        <w:spacing w:line="276" w:lineRule="auto"/>
        <w:jc w:val="both"/>
        <w:rPr>
          <w:rFonts w:ascii="Calibri" w:hAnsi="Calibri" w:cs="Calibri"/>
          <w:sz w:val="24"/>
          <w:szCs w:val="24"/>
          <w:lang w:val="en-IN"/>
        </w:rPr>
      </w:pPr>
      <w:r w:rsidRPr="00A56A3D">
        <w:rPr>
          <w:rFonts w:ascii="Calibri" w:hAnsi="Calibri" w:cs="Calibri"/>
          <w:sz w:val="24"/>
          <w:szCs w:val="24"/>
          <w:lang w:val="en-IN"/>
        </w:rPr>
        <w:t>Site Links: A VPN tunnel will be used for inter-office replication between San Francisco (SF), New York (NY), and Houston (HO). T</w:t>
      </w:r>
      <w:r w:rsidR="00640F88">
        <w:rPr>
          <w:rFonts w:ascii="Calibri" w:hAnsi="Calibri" w:cs="Calibri"/>
          <w:sz w:val="24"/>
          <w:szCs w:val="24"/>
          <w:lang w:val="en-IN"/>
        </w:rPr>
        <w:t>he t</w:t>
      </w:r>
      <w:r w:rsidRPr="00A56A3D">
        <w:rPr>
          <w:rFonts w:ascii="Calibri" w:hAnsi="Calibri" w:cs="Calibri"/>
          <w:sz w:val="24"/>
          <w:szCs w:val="24"/>
          <w:lang w:val="en-IN"/>
        </w:rPr>
        <w:t>unnel will protect the replication traffic.</w:t>
      </w:r>
    </w:p>
    <w:p w14:paraId="2A0C67BF" w14:textId="77777777" w:rsidR="007544BC" w:rsidRPr="00A56A3D" w:rsidRDefault="007544BC" w:rsidP="0050560C">
      <w:pPr>
        <w:spacing w:line="276" w:lineRule="auto"/>
        <w:jc w:val="both"/>
        <w:rPr>
          <w:rFonts w:ascii="Calibri" w:hAnsi="Calibri" w:cs="Calibri"/>
          <w:b/>
          <w:bCs/>
          <w:sz w:val="24"/>
          <w:szCs w:val="24"/>
          <w:lang w:val="en-IN"/>
        </w:rPr>
      </w:pPr>
      <w:r w:rsidRPr="00A56A3D">
        <w:rPr>
          <w:rFonts w:ascii="Calibri" w:hAnsi="Calibri" w:cs="Calibri"/>
          <w:b/>
          <w:bCs/>
          <w:sz w:val="24"/>
          <w:szCs w:val="24"/>
          <w:lang w:val="en-IN"/>
        </w:rPr>
        <w:t xml:space="preserve">VLAN for AD Design: </w:t>
      </w:r>
    </w:p>
    <w:p w14:paraId="38F4E37B" w14:textId="77777777" w:rsidR="007544BC" w:rsidRPr="00A56A3D" w:rsidRDefault="007544BC">
      <w:pPr>
        <w:pStyle w:val="ListParagraph"/>
        <w:numPr>
          <w:ilvl w:val="0"/>
          <w:numId w:val="47"/>
        </w:numPr>
        <w:spacing w:line="276" w:lineRule="auto"/>
        <w:jc w:val="both"/>
        <w:rPr>
          <w:rFonts w:ascii="Calibri" w:hAnsi="Calibri" w:cs="Calibri"/>
          <w:sz w:val="24"/>
          <w:szCs w:val="24"/>
          <w:lang w:val="en-IN"/>
        </w:rPr>
      </w:pPr>
      <w:r w:rsidRPr="00A56A3D">
        <w:rPr>
          <w:rFonts w:ascii="Calibri" w:hAnsi="Calibri" w:cs="Calibri"/>
          <w:sz w:val="24"/>
          <w:szCs w:val="24"/>
          <w:lang w:val="en-IN"/>
        </w:rPr>
        <w:t>Increasing security, a dedicated VLAN for AD services will be created.</w:t>
      </w:r>
    </w:p>
    <w:p w14:paraId="25C7AF0A" w14:textId="77777777" w:rsidR="007544BC" w:rsidRPr="00A56A3D" w:rsidRDefault="007544BC">
      <w:pPr>
        <w:pStyle w:val="ListParagraph"/>
        <w:numPr>
          <w:ilvl w:val="0"/>
          <w:numId w:val="47"/>
        </w:numPr>
        <w:spacing w:line="276" w:lineRule="auto"/>
        <w:jc w:val="both"/>
        <w:rPr>
          <w:rFonts w:ascii="Calibri" w:hAnsi="Calibri" w:cs="Calibri"/>
          <w:sz w:val="24"/>
          <w:szCs w:val="24"/>
          <w:lang w:val="en-IN"/>
        </w:rPr>
      </w:pPr>
      <w:r w:rsidRPr="00A56A3D">
        <w:rPr>
          <w:rFonts w:ascii="Calibri" w:hAnsi="Calibri" w:cs="Calibri"/>
          <w:sz w:val="24"/>
          <w:szCs w:val="24"/>
          <w:lang w:val="en-IN"/>
        </w:rPr>
        <w:t>VLAN will keep apart the AD services from other network traffic, ensuing that only authorized devices can interact with the Domain Controllers.</w:t>
      </w:r>
    </w:p>
    <w:p w14:paraId="7892E5CD" w14:textId="77777777" w:rsidR="007544BC" w:rsidRPr="00A56A3D" w:rsidRDefault="007544BC" w:rsidP="0050560C">
      <w:pPr>
        <w:spacing w:line="276" w:lineRule="auto"/>
        <w:jc w:val="both"/>
        <w:rPr>
          <w:rFonts w:ascii="Calibri" w:hAnsi="Calibri" w:cs="Calibri"/>
          <w:sz w:val="24"/>
          <w:szCs w:val="24"/>
          <w:lang w:val="en-IN"/>
        </w:rPr>
      </w:pPr>
      <w:r w:rsidRPr="00A56A3D">
        <w:rPr>
          <w:rFonts w:ascii="Calibri" w:hAnsi="Calibri" w:cs="Calibri"/>
          <w:sz w:val="24"/>
          <w:szCs w:val="24"/>
          <w:lang w:val="en-IN"/>
        </w:rPr>
        <w:lastRenderedPageBreak/>
        <w:t>San Francisco (HQ): VLAN 10 (AD Traffic)</w:t>
      </w:r>
    </w:p>
    <w:p w14:paraId="3686DB24" w14:textId="77777777" w:rsidR="007544BC" w:rsidRPr="00A56A3D" w:rsidRDefault="007544BC" w:rsidP="0050560C">
      <w:pPr>
        <w:spacing w:line="276" w:lineRule="auto"/>
        <w:jc w:val="both"/>
        <w:rPr>
          <w:rFonts w:ascii="Calibri" w:hAnsi="Calibri" w:cs="Calibri"/>
          <w:sz w:val="24"/>
          <w:szCs w:val="24"/>
          <w:lang w:val="en-IN"/>
        </w:rPr>
      </w:pPr>
      <w:r w:rsidRPr="00A56A3D">
        <w:rPr>
          <w:rFonts w:ascii="Calibri" w:hAnsi="Calibri" w:cs="Calibri"/>
          <w:sz w:val="24"/>
          <w:szCs w:val="24"/>
          <w:lang w:val="en-IN"/>
        </w:rPr>
        <w:t>New York (NY): VLAN 20 (Sub-domain AD traffic)</w:t>
      </w:r>
    </w:p>
    <w:p w14:paraId="6E91BCAE" w14:textId="77777777" w:rsidR="007544BC" w:rsidRPr="00A56A3D" w:rsidRDefault="007544BC" w:rsidP="0050560C">
      <w:pPr>
        <w:spacing w:line="276" w:lineRule="auto"/>
        <w:jc w:val="both"/>
        <w:rPr>
          <w:rFonts w:ascii="Calibri" w:hAnsi="Calibri" w:cs="Calibri"/>
          <w:sz w:val="24"/>
          <w:szCs w:val="24"/>
          <w:lang w:val="en-IN"/>
        </w:rPr>
      </w:pPr>
      <w:r w:rsidRPr="00A56A3D">
        <w:rPr>
          <w:rFonts w:ascii="Calibri" w:hAnsi="Calibri" w:cs="Calibri"/>
          <w:sz w:val="24"/>
          <w:szCs w:val="24"/>
          <w:lang w:val="en-IN"/>
        </w:rPr>
        <w:t>Houston (HO): VLAN 30 (Sub-domain AD traffic)</w:t>
      </w:r>
    </w:p>
    <w:p w14:paraId="68005FC9" w14:textId="77777777" w:rsidR="007544BC" w:rsidRPr="00A56A3D" w:rsidRDefault="007544BC" w:rsidP="0050560C">
      <w:pPr>
        <w:spacing w:line="276" w:lineRule="auto"/>
        <w:jc w:val="both"/>
        <w:rPr>
          <w:rFonts w:ascii="Calibri" w:hAnsi="Calibri" w:cs="Calibri"/>
          <w:sz w:val="24"/>
          <w:szCs w:val="24"/>
          <w:lang w:val="en-IN"/>
        </w:rPr>
      </w:pPr>
      <w:r w:rsidRPr="00A56A3D">
        <w:rPr>
          <w:rFonts w:ascii="Calibri" w:hAnsi="Calibri" w:cs="Calibri"/>
          <w:sz w:val="24"/>
          <w:szCs w:val="24"/>
          <w:lang w:val="en-IN"/>
        </w:rPr>
        <w:t>All network traffic within these VLANs will be kept under control by firewall rules to prevent unauthorized access.</w:t>
      </w:r>
    </w:p>
    <w:p w14:paraId="71679688" w14:textId="77777777" w:rsidR="007544BC" w:rsidRPr="00A56A3D" w:rsidRDefault="007544BC" w:rsidP="007544BC">
      <w:pPr>
        <w:spacing w:line="276" w:lineRule="auto"/>
        <w:jc w:val="both"/>
        <w:rPr>
          <w:rFonts w:ascii="Calibri" w:hAnsi="Calibri" w:cs="Calibri"/>
          <w:b/>
          <w:bCs/>
          <w:color w:val="538135" w:themeColor="accent6" w:themeShade="BF"/>
          <w:sz w:val="24"/>
          <w:szCs w:val="24"/>
          <w:u w:val="single"/>
          <w:lang w:val="en-IN"/>
        </w:rPr>
      </w:pPr>
      <w:r w:rsidRPr="00A56A3D">
        <w:rPr>
          <w:rFonts w:ascii="Calibri" w:hAnsi="Calibri" w:cs="Calibri"/>
          <w:b/>
          <w:bCs/>
          <w:color w:val="538135" w:themeColor="accent6" w:themeShade="BF"/>
          <w:sz w:val="24"/>
          <w:szCs w:val="24"/>
          <w:u w:val="single"/>
          <w:lang w:val="en-IN"/>
        </w:rPr>
        <w:t>Security arrangement for AD Servers:</w:t>
      </w:r>
    </w:p>
    <w:p w14:paraId="2E06CA8E" w14:textId="77777777" w:rsidR="007544BC" w:rsidRPr="00A56A3D" w:rsidRDefault="007544BC">
      <w:pPr>
        <w:pStyle w:val="ListParagraph"/>
        <w:numPr>
          <w:ilvl w:val="0"/>
          <w:numId w:val="48"/>
        </w:numPr>
        <w:spacing w:line="276" w:lineRule="auto"/>
        <w:jc w:val="both"/>
        <w:rPr>
          <w:rFonts w:ascii="Calibri" w:hAnsi="Calibri" w:cs="Calibri"/>
          <w:sz w:val="24"/>
          <w:szCs w:val="24"/>
          <w:lang w:val="en-IN"/>
        </w:rPr>
      </w:pPr>
      <w:r w:rsidRPr="00A56A3D">
        <w:rPr>
          <w:rFonts w:ascii="Calibri" w:hAnsi="Calibri" w:cs="Calibri"/>
          <w:b/>
          <w:bCs/>
          <w:sz w:val="24"/>
          <w:szCs w:val="24"/>
          <w:lang w:val="en-IN"/>
        </w:rPr>
        <w:t xml:space="preserve">Physical Security: </w:t>
      </w:r>
    </w:p>
    <w:p w14:paraId="559579D5" w14:textId="6537E4CD" w:rsidR="007544BC" w:rsidRPr="00A56A3D" w:rsidRDefault="007544BC">
      <w:pPr>
        <w:pStyle w:val="ListParagraph"/>
        <w:numPr>
          <w:ilvl w:val="0"/>
          <w:numId w:val="50"/>
        </w:numPr>
        <w:spacing w:line="276" w:lineRule="auto"/>
        <w:jc w:val="both"/>
        <w:rPr>
          <w:rFonts w:ascii="Calibri" w:hAnsi="Calibri" w:cs="Calibri"/>
          <w:sz w:val="24"/>
          <w:szCs w:val="24"/>
          <w:lang w:val="en-IN"/>
        </w:rPr>
      </w:pPr>
      <w:r w:rsidRPr="00A56A3D">
        <w:rPr>
          <w:rFonts w:ascii="Calibri" w:hAnsi="Calibri" w:cs="Calibri"/>
          <w:sz w:val="24"/>
          <w:szCs w:val="24"/>
          <w:lang w:val="en-IN"/>
        </w:rPr>
        <w:t xml:space="preserve">All servers will be bound in </w:t>
      </w:r>
      <w:r w:rsidR="00640F88">
        <w:rPr>
          <w:rFonts w:ascii="Calibri" w:hAnsi="Calibri" w:cs="Calibri"/>
          <w:sz w:val="24"/>
          <w:szCs w:val="24"/>
          <w:lang w:val="en-IN"/>
        </w:rPr>
        <w:t>the </w:t>
      </w:r>
      <w:r w:rsidRPr="00A56A3D">
        <w:rPr>
          <w:rFonts w:ascii="Calibri" w:hAnsi="Calibri" w:cs="Calibri"/>
          <w:sz w:val="24"/>
          <w:szCs w:val="24"/>
          <w:lang w:val="en-IN"/>
        </w:rPr>
        <w:t>secure server room in each office with biometric access controls.</w:t>
      </w:r>
    </w:p>
    <w:p w14:paraId="626FCED2" w14:textId="77777777" w:rsidR="007544BC" w:rsidRPr="00A56A3D" w:rsidRDefault="007544BC">
      <w:pPr>
        <w:pStyle w:val="ListParagraph"/>
        <w:numPr>
          <w:ilvl w:val="0"/>
          <w:numId w:val="50"/>
        </w:numPr>
        <w:spacing w:line="276" w:lineRule="auto"/>
        <w:jc w:val="both"/>
        <w:rPr>
          <w:rFonts w:ascii="Calibri" w:hAnsi="Calibri" w:cs="Calibri"/>
          <w:sz w:val="24"/>
          <w:szCs w:val="24"/>
          <w:lang w:val="en-IN"/>
        </w:rPr>
      </w:pPr>
      <w:r w:rsidRPr="00A56A3D">
        <w:rPr>
          <w:rFonts w:ascii="Calibri" w:hAnsi="Calibri" w:cs="Calibri"/>
          <w:sz w:val="24"/>
          <w:szCs w:val="24"/>
          <w:lang w:val="en-IN"/>
        </w:rPr>
        <w:t>Servers will have UPS systems and Redundant cooling systems to protect against power failures or overheating.</w:t>
      </w:r>
    </w:p>
    <w:p w14:paraId="765E4473" w14:textId="77777777" w:rsidR="007544BC" w:rsidRPr="00A56A3D" w:rsidRDefault="007544BC">
      <w:pPr>
        <w:pStyle w:val="ListParagraph"/>
        <w:numPr>
          <w:ilvl w:val="0"/>
          <w:numId w:val="48"/>
        </w:numPr>
        <w:spacing w:line="276" w:lineRule="auto"/>
        <w:jc w:val="both"/>
        <w:rPr>
          <w:rFonts w:ascii="Calibri" w:hAnsi="Calibri" w:cs="Calibri"/>
          <w:sz w:val="24"/>
          <w:szCs w:val="24"/>
          <w:lang w:val="en-IN"/>
        </w:rPr>
      </w:pPr>
      <w:r w:rsidRPr="00A56A3D">
        <w:rPr>
          <w:rFonts w:ascii="Calibri" w:hAnsi="Calibri" w:cs="Calibri"/>
          <w:b/>
          <w:bCs/>
          <w:sz w:val="24"/>
          <w:szCs w:val="24"/>
          <w:lang w:val="en-IN"/>
        </w:rPr>
        <w:t>Network security:</w:t>
      </w:r>
      <w:r w:rsidRPr="00A56A3D">
        <w:rPr>
          <w:rFonts w:ascii="Calibri" w:hAnsi="Calibri" w:cs="Calibri"/>
          <w:sz w:val="24"/>
          <w:szCs w:val="24"/>
          <w:lang w:val="en-IN"/>
        </w:rPr>
        <w:t xml:space="preserve"> </w:t>
      </w:r>
    </w:p>
    <w:p w14:paraId="1974DAC7" w14:textId="77777777" w:rsidR="007544BC" w:rsidRPr="00A56A3D" w:rsidRDefault="007544BC">
      <w:pPr>
        <w:pStyle w:val="ListParagraph"/>
        <w:numPr>
          <w:ilvl w:val="0"/>
          <w:numId w:val="49"/>
        </w:numPr>
        <w:spacing w:line="276" w:lineRule="auto"/>
        <w:jc w:val="both"/>
        <w:rPr>
          <w:rFonts w:ascii="Calibri" w:hAnsi="Calibri" w:cs="Calibri"/>
          <w:sz w:val="24"/>
          <w:szCs w:val="24"/>
          <w:lang w:val="en-IN"/>
        </w:rPr>
      </w:pPr>
      <w:r w:rsidRPr="00A56A3D">
        <w:rPr>
          <w:rFonts w:ascii="Calibri" w:hAnsi="Calibri" w:cs="Calibri"/>
          <w:sz w:val="24"/>
          <w:szCs w:val="24"/>
          <w:lang w:val="en-IN"/>
        </w:rPr>
        <w:t>IPsec is used for security purposes, and for secure communication between Domain Controllers across sites.</w:t>
      </w:r>
    </w:p>
    <w:p w14:paraId="32F9C675" w14:textId="77777777" w:rsidR="007544BC" w:rsidRPr="00A56A3D" w:rsidRDefault="007544BC">
      <w:pPr>
        <w:pStyle w:val="ListParagraph"/>
        <w:numPr>
          <w:ilvl w:val="0"/>
          <w:numId w:val="49"/>
        </w:numPr>
        <w:spacing w:line="276" w:lineRule="auto"/>
        <w:jc w:val="both"/>
        <w:rPr>
          <w:rFonts w:ascii="Calibri" w:hAnsi="Calibri" w:cs="Calibri"/>
          <w:sz w:val="24"/>
          <w:szCs w:val="24"/>
          <w:lang w:val="en-IN"/>
        </w:rPr>
      </w:pPr>
      <w:r w:rsidRPr="00A56A3D">
        <w:rPr>
          <w:rFonts w:ascii="Calibri" w:hAnsi="Calibri" w:cs="Calibri"/>
          <w:sz w:val="24"/>
          <w:szCs w:val="24"/>
          <w:lang w:val="en-IN"/>
        </w:rPr>
        <w:t>Firewalls: Firewalls will be deployed to secure access between the AD network and other subnets. Each location will have a firewall with rules to avoid unauthorized access/traffic from reaching the Domain Controllers.</w:t>
      </w:r>
    </w:p>
    <w:p w14:paraId="333F38E4" w14:textId="77777777" w:rsidR="007544BC" w:rsidRPr="00A56A3D" w:rsidRDefault="007544BC">
      <w:pPr>
        <w:pStyle w:val="ListParagraph"/>
        <w:numPr>
          <w:ilvl w:val="0"/>
          <w:numId w:val="49"/>
        </w:numPr>
        <w:spacing w:line="276" w:lineRule="auto"/>
        <w:jc w:val="both"/>
        <w:rPr>
          <w:rFonts w:ascii="Calibri" w:hAnsi="Calibri" w:cs="Calibri"/>
          <w:sz w:val="24"/>
          <w:szCs w:val="24"/>
          <w:lang w:val="en-IN"/>
        </w:rPr>
      </w:pPr>
      <w:r w:rsidRPr="00A56A3D">
        <w:rPr>
          <w:rFonts w:ascii="Calibri" w:hAnsi="Calibri" w:cs="Calibri"/>
          <w:sz w:val="24"/>
          <w:szCs w:val="24"/>
          <w:lang w:val="en-IN"/>
        </w:rPr>
        <w:t>Network Access Control (NAC): To limit down network approach only to authorized devices within the AD VLAN.</w:t>
      </w:r>
    </w:p>
    <w:p w14:paraId="1B765A1F" w14:textId="51C0AB41" w:rsidR="007544BC" w:rsidRPr="00A56A3D" w:rsidRDefault="007544BC">
      <w:pPr>
        <w:pStyle w:val="ListParagraph"/>
        <w:numPr>
          <w:ilvl w:val="0"/>
          <w:numId w:val="49"/>
        </w:numPr>
        <w:spacing w:line="276" w:lineRule="auto"/>
        <w:jc w:val="both"/>
        <w:rPr>
          <w:rFonts w:ascii="Calibri" w:hAnsi="Calibri" w:cs="Calibri"/>
          <w:sz w:val="24"/>
          <w:szCs w:val="24"/>
          <w:lang w:val="en-IN"/>
        </w:rPr>
      </w:pPr>
      <w:r w:rsidRPr="00A56A3D">
        <w:rPr>
          <w:rFonts w:ascii="Calibri" w:hAnsi="Calibri" w:cs="Calibri"/>
          <w:sz w:val="24"/>
          <w:szCs w:val="24"/>
          <w:lang w:val="en-IN"/>
        </w:rPr>
        <w:t xml:space="preserve">Monitoring: Executing security monitoring with </w:t>
      </w:r>
      <w:r w:rsidR="00640F88">
        <w:rPr>
          <w:rFonts w:ascii="Calibri" w:hAnsi="Calibri" w:cs="Calibri"/>
          <w:sz w:val="24"/>
          <w:szCs w:val="24"/>
          <w:lang w:val="en-IN"/>
        </w:rPr>
        <w:t>an </w:t>
      </w:r>
      <w:r w:rsidRPr="00A56A3D">
        <w:rPr>
          <w:rFonts w:ascii="Calibri" w:hAnsi="Calibri" w:cs="Calibri"/>
          <w:sz w:val="24"/>
          <w:szCs w:val="24"/>
          <w:lang w:val="en-IN"/>
        </w:rPr>
        <w:t xml:space="preserve">Intrusion Detection </w:t>
      </w:r>
      <w:r w:rsidR="00640F88">
        <w:rPr>
          <w:rFonts w:ascii="Calibri" w:hAnsi="Calibri" w:cs="Calibri"/>
          <w:sz w:val="24"/>
          <w:szCs w:val="24"/>
          <w:lang w:val="en-IN"/>
        </w:rPr>
        <w:t>S</w:t>
      </w:r>
      <w:r w:rsidRPr="00A56A3D">
        <w:rPr>
          <w:rFonts w:ascii="Calibri" w:hAnsi="Calibri" w:cs="Calibri"/>
          <w:sz w:val="24"/>
          <w:szCs w:val="24"/>
          <w:lang w:val="en-IN"/>
        </w:rPr>
        <w:t>ystem (IDS) and Security Information and Event Management (SIEM) to track unusual activities and prevent breaches, and any brute-force attacks.</w:t>
      </w:r>
    </w:p>
    <w:p w14:paraId="266C2231" w14:textId="77777777" w:rsidR="007544BC" w:rsidRPr="00A56A3D" w:rsidRDefault="007544BC" w:rsidP="007544BC">
      <w:pPr>
        <w:spacing w:line="276" w:lineRule="auto"/>
        <w:jc w:val="both"/>
        <w:rPr>
          <w:rFonts w:ascii="Calibri" w:hAnsi="Calibri" w:cs="Calibri"/>
          <w:sz w:val="24"/>
          <w:szCs w:val="24"/>
          <w:lang w:val="en-IN"/>
        </w:rPr>
      </w:pPr>
      <w:r w:rsidRPr="00A56A3D">
        <w:rPr>
          <w:rFonts w:ascii="Calibri" w:hAnsi="Calibri" w:cs="Calibri"/>
          <w:b/>
          <w:bCs/>
          <w:color w:val="538135" w:themeColor="accent6" w:themeShade="BF"/>
          <w:sz w:val="24"/>
          <w:szCs w:val="24"/>
          <w:u w:val="single"/>
          <w:lang w:val="en-IN"/>
        </w:rPr>
        <w:t>Server Location:</w:t>
      </w:r>
      <w:r w:rsidRPr="00A56A3D">
        <w:rPr>
          <w:rFonts w:ascii="Calibri" w:hAnsi="Calibri" w:cs="Calibri"/>
          <w:color w:val="538135" w:themeColor="accent6" w:themeShade="BF"/>
          <w:sz w:val="24"/>
          <w:szCs w:val="24"/>
          <w:lang w:val="en-IN"/>
        </w:rPr>
        <w:t xml:space="preserve"> </w:t>
      </w:r>
      <w:r w:rsidRPr="00A56A3D">
        <w:rPr>
          <w:rFonts w:ascii="Calibri" w:hAnsi="Calibri" w:cs="Calibri"/>
          <w:sz w:val="24"/>
          <w:szCs w:val="24"/>
          <w:lang w:val="en-IN"/>
        </w:rPr>
        <w:t>All the Domain Controllers (DCs), DNS, and DHCP servers will be in a dedicated server room at the HQ, providing climate control, biometric access, and redundant power supplies to ensure uninterrupted operation. For this, we can implement some security measures for Active Directory such as Multifactor Authentication (MFA), Group Policy Objects (GPOs), Regular Patching, and Continual Backup.</w:t>
      </w:r>
    </w:p>
    <w:p w14:paraId="1D687DDB" w14:textId="6776B76D" w:rsidR="007544BC" w:rsidRPr="00A56A3D" w:rsidRDefault="007544BC">
      <w:pPr>
        <w:pStyle w:val="ListParagraph"/>
        <w:numPr>
          <w:ilvl w:val="0"/>
          <w:numId w:val="51"/>
        </w:numPr>
        <w:spacing w:line="276" w:lineRule="auto"/>
        <w:jc w:val="both"/>
        <w:rPr>
          <w:rFonts w:ascii="Calibri" w:hAnsi="Calibri" w:cs="Calibri"/>
          <w:sz w:val="24"/>
          <w:szCs w:val="24"/>
          <w:lang w:val="en-IN"/>
        </w:rPr>
      </w:pPr>
      <w:r w:rsidRPr="00A56A3D">
        <w:rPr>
          <w:rFonts w:ascii="Calibri" w:hAnsi="Calibri" w:cs="Calibri"/>
          <w:sz w:val="24"/>
          <w:szCs w:val="24"/>
          <w:lang w:val="en-IN"/>
        </w:rPr>
        <w:t>MFA: Azure AD MFA will help users authenticate, especially for remote and high-privilege users.</w:t>
      </w:r>
    </w:p>
    <w:p w14:paraId="4CB0FC0C" w14:textId="77777777" w:rsidR="007544BC" w:rsidRPr="00A56A3D" w:rsidRDefault="007544BC">
      <w:pPr>
        <w:pStyle w:val="ListParagraph"/>
        <w:numPr>
          <w:ilvl w:val="0"/>
          <w:numId w:val="51"/>
        </w:numPr>
        <w:spacing w:line="276" w:lineRule="auto"/>
        <w:jc w:val="both"/>
        <w:rPr>
          <w:rFonts w:ascii="Calibri" w:hAnsi="Calibri" w:cs="Calibri"/>
          <w:sz w:val="24"/>
          <w:szCs w:val="24"/>
          <w:lang w:val="en-IN"/>
        </w:rPr>
      </w:pPr>
      <w:r w:rsidRPr="00A56A3D">
        <w:rPr>
          <w:rFonts w:ascii="Calibri" w:hAnsi="Calibri" w:cs="Calibri"/>
          <w:sz w:val="24"/>
          <w:szCs w:val="24"/>
          <w:lang w:val="en-IN"/>
        </w:rPr>
        <w:t>GPOs: Strict GPOs will impose security guidelines like increase password complexity, account lockout and software restrictions.</w:t>
      </w:r>
    </w:p>
    <w:p w14:paraId="3CC228C2" w14:textId="4E49C922" w:rsidR="007544BC" w:rsidRPr="00A56A3D" w:rsidRDefault="007544BC">
      <w:pPr>
        <w:pStyle w:val="ListParagraph"/>
        <w:numPr>
          <w:ilvl w:val="0"/>
          <w:numId w:val="51"/>
        </w:numPr>
        <w:spacing w:line="276" w:lineRule="auto"/>
        <w:jc w:val="both"/>
        <w:rPr>
          <w:rFonts w:ascii="Calibri" w:hAnsi="Calibri" w:cs="Calibri"/>
          <w:sz w:val="24"/>
          <w:szCs w:val="24"/>
          <w:lang w:val="en-IN"/>
        </w:rPr>
      </w:pPr>
      <w:r w:rsidRPr="00A56A3D">
        <w:rPr>
          <w:rFonts w:ascii="Calibri" w:hAnsi="Calibri" w:cs="Calibri"/>
          <w:sz w:val="24"/>
          <w:szCs w:val="24"/>
          <w:lang w:val="en-IN"/>
        </w:rPr>
        <w:t>Regular Patching: Regular</w:t>
      </w:r>
      <w:r w:rsidR="00640F88">
        <w:rPr>
          <w:rFonts w:ascii="Calibri" w:hAnsi="Calibri" w:cs="Calibri"/>
          <w:sz w:val="24"/>
          <w:szCs w:val="24"/>
          <w:lang w:val="en-IN"/>
        </w:rPr>
        <w:t>ly</w:t>
      </w:r>
      <w:r w:rsidRPr="00A56A3D">
        <w:rPr>
          <w:rFonts w:ascii="Calibri" w:hAnsi="Calibri" w:cs="Calibri"/>
          <w:sz w:val="24"/>
          <w:szCs w:val="24"/>
          <w:lang w:val="en-IN"/>
        </w:rPr>
        <w:t xml:space="preserve"> upgrade AD servers with security patches and monitor for vulnerabilities.</w:t>
      </w:r>
    </w:p>
    <w:p w14:paraId="7FA2707E" w14:textId="7FB5FC0F" w:rsidR="007544BC" w:rsidRPr="00A56A3D" w:rsidRDefault="007544BC">
      <w:pPr>
        <w:pStyle w:val="ListParagraph"/>
        <w:numPr>
          <w:ilvl w:val="0"/>
          <w:numId w:val="51"/>
        </w:numPr>
        <w:spacing w:line="276" w:lineRule="auto"/>
        <w:jc w:val="both"/>
        <w:rPr>
          <w:rFonts w:ascii="Calibri" w:hAnsi="Calibri" w:cs="Calibri"/>
          <w:sz w:val="24"/>
          <w:szCs w:val="24"/>
          <w:lang w:val="en-IN"/>
        </w:rPr>
      </w:pPr>
      <w:r w:rsidRPr="00A56A3D">
        <w:rPr>
          <w:rFonts w:ascii="Calibri" w:hAnsi="Calibri" w:cs="Calibri"/>
          <w:sz w:val="24"/>
          <w:szCs w:val="24"/>
          <w:lang w:val="en-IN"/>
        </w:rPr>
        <w:t>Backups: A powerful backup system will be in place to back</w:t>
      </w:r>
      <w:r w:rsidR="00640F88">
        <w:rPr>
          <w:rFonts w:ascii="Calibri" w:hAnsi="Calibri" w:cs="Calibri"/>
          <w:sz w:val="24"/>
          <w:szCs w:val="24"/>
          <w:lang w:val="en-IN"/>
        </w:rPr>
        <w:t xml:space="preserve"> </w:t>
      </w:r>
      <w:r w:rsidRPr="00A56A3D">
        <w:rPr>
          <w:rFonts w:ascii="Calibri" w:hAnsi="Calibri" w:cs="Calibri"/>
          <w:sz w:val="24"/>
          <w:szCs w:val="24"/>
          <w:lang w:val="en-IN"/>
        </w:rPr>
        <w:t>up AD data both on-premises and in the cloud to recover from potential data leakage.</w:t>
      </w:r>
    </w:p>
    <w:p w14:paraId="15C27FB2" w14:textId="13EB167E" w:rsidR="007544BC" w:rsidRPr="00A56A3D" w:rsidRDefault="007544BC" w:rsidP="007544BC">
      <w:pPr>
        <w:spacing w:line="276" w:lineRule="auto"/>
        <w:jc w:val="both"/>
        <w:rPr>
          <w:rFonts w:ascii="Calibri" w:hAnsi="Calibri" w:cs="Calibri"/>
          <w:sz w:val="24"/>
          <w:szCs w:val="24"/>
          <w:lang w:val="en-IN"/>
        </w:rPr>
      </w:pPr>
      <w:r w:rsidRPr="00A56A3D">
        <w:rPr>
          <w:rFonts w:ascii="Calibri" w:hAnsi="Calibri" w:cs="Calibri"/>
          <w:b/>
          <w:bCs/>
          <w:sz w:val="24"/>
          <w:szCs w:val="24"/>
          <w:lang w:val="en-IN"/>
        </w:rPr>
        <w:lastRenderedPageBreak/>
        <w:t>For Backup and Disaster Recovery (DR):</w:t>
      </w:r>
      <w:r w:rsidRPr="00A56A3D">
        <w:rPr>
          <w:rFonts w:ascii="Calibri" w:hAnsi="Calibri" w:cs="Calibri"/>
          <w:sz w:val="24"/>
          <w:szCs w:val="24"/>
          <w:lang w:val="en-IN"/>
        </w:rPr>
        <w:t xml:space="preserve"> As AD is analytical to </w:t>
      </w:r>
      <w:r w:rsidR="00640F88">
        <w:rPr>
          <w:rFonts w:ascii="Calibri" w:hAnsi="Calibri" w:cs="Calibri"/>
          <w:sz w:val="24"/>
          <w:szCs w:val="24"/>
          <w:lang w:val="en-IN"/>
        </w:rPr>
        <w:t>the </w:t>
      </w:r>
      <w:r w:rsidRPr="00A56A3D">
        <w:rPr>
          <w:rFonts w:ascii="Calibri" w:hAnsi="Calibri" w:cs="Calibri"/>
          <w:sz w:val="24"/>
          <w:szCs w:val="24"/>
          <w:lang w:val="en-IN"/>
        </w:rPr>
        <w:t>company’s operations, a strong backup and disaster recovery plan is necessary to implement.</w:t>
      </w:r>
    </w:p>
    <w:p w14:paraId="61A9951F" w14:textId="3CCA9D71" w:rsidR="007544BC" w:rsidRPr="00A56A3D" w:rsidRDefault="007544BC" w:rsidP="007544BC">
      <w:pPr>
        <w:spacing w:line="276" w:lineRule="auto"/>
        <w:jc w:val="both"/>
        <w:rPr>
          <w:rFonts w:ascii="Calibri" w:hAnsi="Calibri" w:cs="Calibri"/>
          <w:sz w:val="24"/>
          <w:szCs w:val="24"/>
          <w:lang w:val="en-IN"/>
        </w:rPr>
      </w:pPr>
      <w:r w:rsidRPr="00A56A3D">
        <w:rPr>
          <w:rFonts w:ascii="Calibri" w:hAnsi="Calibri" w:cs="Calibri"/>
          <w:b/>
          <w:bCs/>
          <w:sz w:val="24"/>
          <w:szCs w:val="24"/>
          <w:lang w:val="en-IN"/>
        </w:rPr>
        <w:t>Backup Strategy:</w:t>
      </w:r>
      <w:r w:rsidRPr="00A56A3D">
        <w:rPr>
          <w:rFonts w:ascii="Calibri" w:hAnsi="Calibri" w:cs="Calibri"/>
          <w:sz w:val="24"/>
          <w:szCs w:val="24"/>
          <w:lang w:val="en-IN"/>
        </w:rPr>
        <w:t xml:space="preserve"> Execute daily backups for AD and store in both on-premises storage and Azure Backup, ensuring the ability to restore information in case of data corruption.</w:t>
      </w:r>
    </w:p>
    <w:p w14:paraId="5304DC4F" w14:textId="218B7F47" w:rsidR="007544BC" w:rsidRDefault="007544BC" w:rsidP="00640F88">
      <w:pPr>
        <w:spacing w:line="276" w:lineRule="auto"/>
        <w:jc w:val="both"/>
        <w:rPr>
          <w:rFonts w:ascii="Calibri" w:hAnsi="Calibri" w:cs="Calibri"/>
          <w:sz w:val="24"/>
          <w:szCs w:val="24"/>
          <w:lang w:val="en-IN"/>
        </w:rPr>
      </w:pPr>
      <w:r w:rsidRPr="00A56A3D">
        <w:rPr>
          <w:rFonts w:ascii="Calibri" w:hAnsi="Calibri" w:cs="Calibri"/>
          <w:b/>
          <w:bCs/>
          <w:sz w:val="24"/>
          <w:szCs w:val="24"/>
          <w:lang w:val="en-IN"/>
        </w:rPr>
        <w:t>Disaster Recovery:</w:t>
      </w:r>
      <w:r w:rsidRPr="00A56A3D">
        <w:rPr>
          <w:rFonts w:ascii="Calibri" w:hAnsi="Calibri" w:cs="Calibri"/>
          <w:sz w:val="24"/>
          <w:szCs w:val="24"/>
          <w:lang w:val="en-IN"/>
        </w:rPr>
        <w:t xml:space="preserve"> In case of catastrophic failure, the whole AD setup can be put back either to new on-premises infrastructure or completely in Azure, allowing the companies to keep going </w:t>
      </w:r>
      <w:r w:rsidR="00640F88">
        <w:rPr>
          <w:rFonts w:ascii="Calibri" w:hAnsi="Calibri" w:cs="Calibri"/>
          <w:sz w:val="24"/>
          <w:szCs w:val="24"/>
          <w:lang w:val="en-IN"/>
        </w:rPr>
        <w:t>with </w:t>
      </w:r>
      <w:r w:rsidRPr="00A56A3D">
        <w:rPr>
          <w:rFonts w:ascii="Calibri" w:hAnsi="Calibri" w:cs="Calibri"/>
          <w:sz w:val="24"/>
          <w:szCs w:val="24"/>
          <w:lang w:val="en-IN"/>
        </w:rPr>
        <w:t>business continuity.</w:t>
      </w:r>
    </w:p>
    <w:p w14:paraId="2A0DB38E" w14:textId="7A61BB0D" w:rsidR="0038156E" w:rsidRPr="00C06D56" w:rsidRDefault="008D0608" w:rsidP="00C06D56">
      <w:pPr>
        <w:pStyle w:val="Title"/>
        <w:rPr>
          <w:rFonts w:ascii="Calibri" w:hAnsi="Calibri" w:cs="Calibri"/>
          <w:b/>
          <w:bCs/>
          <w:color w:val="538135" w:themeColor="accent6" w:themeShade="BF"/>
          <w:sz w:val="32"/>
          <w:szCs w:val="32"/>
          <w:u w:val="single"/>
          <w:lang w:val="en-IN"/>
        </w:rPr>
      </w:pPr>
      <w:bookmarkStart w:id="21" w:name="_Toc181645624"/>
      <w:r w:rsidRPr="00C06D56">
        <w:rPr>
          <w:rFonts w:ascii="Calibri" w:hAnsi="Calibri" w:cs="Calibri"/>
          <w:b/>
          <w:bCs/>
          <w:color w:val="538135" w:themeColor="accent6" w:themeShade="BF"/>
          <w:sz w:val="32"/>
          <w:szCs w:val="32"/>
          <w:u w:val="single"/>
          <w:lang w:val="en-IN"/>
        </w:rPr>
        <w:t>3.</w:t>
      </w:r>
      <w:r w:rsidR="00E21964">
        <w:rPr>
          <w:rFonts w:ascii="Calibri" w:hAnsi="Calibri" w:cs="Calibri"/>
          <w:b/>
          <w:bCs/>
          <w:color w:val="538135" w:themeColor="accent6" w:themeShade="BF"/>
          <w:sz w:val="32"/>
          <w:szCs w:val="32"/>
          <w:u w:val="single"/>
          <w:lang w:val="en-IN"/>
        </w:rPr>
        <w:t xml:space="preserve">8 </w:t>
      </w:r>
      <w:r w:rsidR="0038156E" w:rsidRPr="00C06D56">
        <w:rPr>
          <w:rFonts w:ascii="Calibri" w:hAnsi="Calibri" w:cs="Calibri"/>
          <w:b/>
          <w:bCs/>
          <w:color w:val="538135" w:themeColor="accent6" w:themeShade="BF"/>
          <w:sz w:val="32"/>
          <w:szCs w:val="32"/>
          <w:u w:val="single"/>
          <w:lang w:val="en-IN"/>
        </w:rPr>
        <w:t>Disaster Recovery (DR)</w:t>
      </w:r>
      <w:bookmarkEnd w:id="21"/>
    </w:p>
    <w:p w14:paraId="4395E69A" w14:textId="723D1CA5" w:rsidR="00B86D89" w:rsidRPr="00B86D89" w:rsidRDefault="00B86D89" w:rsidP="00B86D89">
      <w:pPr>
        <w:spacing w:line="276" w:lineRule="auto"/>
        <w:jc w:val="both"/>
        <w:rPr>
          <w:rFonts w:ascii="Calibri" w:hAnsi="Calibri" w:cs="Calibri"/>
          <w:sz w:val="24"/>
          <w:szCs w:val="24"/>
        </w:rPr>
      </w:pPr>
      <w:r w:rsidRPr="00B86D89">
        <w:rPr>
          <w:rFonts w:ascii="Calibri" w:hAnsi="Calibri" w:cs="Calibri"/>
          <w:sz w:val="24"/>
          <w:szCs w:val="24"/>
        </w:rPr>
        <w:t>Disaster Recovery (DR) encompasses the strategies and processes necessary for restoring operations promptly after any disruption, such as cyberattacks, hardware failures, or other unforeseen events. A tailored approach is essential for each operational office to ensure minimal downtime and continuity of services.</w:t>
      </w:r>
    </w:p>
    <w:p w14:paraId="68BC79C2" w14:textId="77777777" w:rsidR="00B86D89" w:rsidRPr="00B86D89" w:rsidRDefault="00B86D89" w:rsidP="00B86D89">
      <w:pPr>
        <w:spacing w:line="276" w:lineRule="auto"/>
        <w:jc w:val="both"/>
        <w:rPr>
          <w:rFonts w:ascii="Calibri" w:hAnsi="Calibri" w:cs="Calibri"/>
          <w:b/>
          <w:bCs/>
          <w:sz w:val="24"/>
          <w:szCs w:val="24"/>
          <w:u w:val="single"/>
        </w:rPr>
      </w:pPr>
      <w:r w:rsidRPr="00B86D89">
        <w:rPr>
          <w:rFonts w:ascii="Calibri" w:hAnsi="Calibri" w:cs="Calibri"/>
          <w:b/>
          <w:bCs/>
          <w:sz w:val="24"/>
          <w:szCs w:val="24"/>
          <w:u w:val="single"/>
        </w:rPr>
        <w:t>San Francisco (HQ)</w:t>
      </w:r>
    </w:p>
    <w:p w14:paraId="2198032F" w14:textId="532EB8E6" w:rsidR="00B86D89" w:rsidRPr="00B86D89" w:rsidRDefault="00B86D89" w:rsidP="00B86D89">
      <w:pPr>
        <w:spacing w:line="276" w:lineRule="auto"/>
        <w:jc w:val="both"/>
        <w:rPr>
          <w:rFonts w:ascii="Calibri" w:hAnsi="Calibri" w:cs="Calibri"/>
          <w:sz w:val="24"/>
          <w:szCs w:val="24"/>
        </w:rPr>
      </w:pPr>
      <w:r w:rsidRPr="00B86D89">
        <w:rPr>
          <w:rFonts w:ascii="Calibri" w:hAnsi="Calibri" w:cs="Calibri"/>
          <w:b/>
          <w:bCs/>
          <w:sz w:val="24"/>
          <w:szCs w:val="24"/>
        </w:rPr>
        <w:t>Role</w:t>
      </w:r>
      <w:r w:rsidRPr="00B86D89">
        <w:rPr>
          <w:rFonts w:ascii="Calibri" w:hAnsi="Calibri" w:cs="Calibri"/>
          <w:sz w:val="24"/>
          <w:szCs w:val="24"/>
        </w:rPr>
        <w:t>: The central hub for critical servers, including DNS, DHCP, email, and file servers.</w:t>
      </w:r>
    </w:p>
    <w:p w14:paraId="5FBEF7A4" w14:textId="7131DF1E" w:rsidR="00B86D89" w:rsidRPr="00B86D89" w:rsidRDefault="00B86D89" w:rsidP="00B86D89">
      <w:pPr>
        <w:spacing w:line="276" w:lineRule="auto"/>
        <w:jc w:val="both"/>
        <w:rPr>
          <w:rFonts w:ascii="Calibri" w:hAnsi="Calibri" w:cs="Calibri"/>
          <w:sz w:val="24"/>
          <w:szCs w:val="24"/>
        </w:rPr>
      </w:pPr>
      <w:r w:rsidRPr="00B86D89">
        <w:rPr>
          <w:rFonts w:ascii="Calibri" w:hAnsi="Calibri" w:cs="Calibri"/>
          <w:b/>
          <w:bCs/>
          <w:sz w:val="24"/>
          <w:szCs w:val="24"/>
        </w:rPr>
        <w:t>Backup &amp; Replication</w:t>
      </w:r>
      <w:r w:rsidRPr="00B86D89">
        <w:rPr>
          <w:rFonts w:ascii="Calibri" w:hAnsi="Calibri" w:cs="Calibri"/>
          <w:sz w:val="24"/>
          <w:szCs w:val="24"/>
        </w:rPr>
        <w:t>: Implement regular backups of critical data locally and in the cloud, utilizing Azure Backup. Establish replication of all essential servers to an offsite or cloud</w:t>
      </w:r>
      <w:r>
        <w:rPr>
          <w:rFonts w:ascii="Calibri" w:hAnsi="Calibri" w:cs="Calibri"/>
          <w:sz w:val="24"/>
          <w:szCs w:val="24"/>
        </w:rPr>
        <w:t>-</w:t>
      </w:r>
      <w:r w:rsidRPr="00B86D89">
        <w:rPr>
          <w:rFonts w:ascii="Calibri" w:hAnsi="Calibri" w:cs="Calibri"/>
          <w:sz w:val="24"/>
          <w:szCs w:val="24"/>
        </w:rPr>
        <w:t>based environment to ensure rapid recovery.</w:t>
      </w:r>
    </w:p>
    <w:p w14:paraId="7AAC85D4" w14:textId="79AC972C" w:rsidR="00B86D89" w:rsidRPr="00B86D89" w:rsidRDefault="00B86D89" w:rsidP="00B86D89">
      <w:pPr>
        <w:spacing w:line="276" w:lineRule="auto"/>
        <w:jc w:val="both"/>
        <w:rPr>
          <w:rFonts w:ascii="Calibri" w:hAnsi="Calibri" w:cs="Calibri"/>
          <w:sz w:val="24"/>
          <w:szCs w:val="24"/>
        </w:rPr>
      </w:pPr>
      <w:r w:rsidRPr="00B86D89">
        <w:rPr>
          <w:rFonts w:ascii="Calibri" w:hAnsi="Calibri" w:cs="Calibri"/>
          <w:b/>
          <w:bCs/>
          <w:sz w:val="24"/>
          <w:szCs w:val="24"/>
        </w:rPr>
        <w:t>Failover Mechanism:</w:t>
      </w:r>
      <w:r w:rsidRPr="00B86D89">
        <w:rPr>
          <w:rFonts w:ascii="Calibri" w:hAnsi="Calibri" w:cs="Calibri"/>
          <w:sz w:val="24"/>
          <w:szCs w:val="24"/>
        </w:rPr>
        <w:t xml:space="preserve"> Implement robust failover solutions for critical services to guarantee uninterrupted operations during server failures.</w:t>
      </w:r>
    </w:p>
    <w:p w14:paraId="5C1DFDE1" w14:textId="77777777" w:rsidR="00A32594" w:rsidRDefault="00B86D89" w:rsidP="00B86D89">
      <w:pPr>
        <w:spacing w:line="276" w:lineRule="auto"/>
        <w:jc w:val="both"/>
        <w:rPr>
          <w:rFonts w:ascii="Calibri" w:hAnsi="Calibri" w:cs="Calibri"/>
          <w:b/>
          <w:bCs/>
          <w:sz w:val="24"/>
          <w:szCs w:val="24"/>
          <w:u w:val="single"/>
        </w:rPr>
      </w:pPr>
      <w:r w:rsidRPr="00B86D89">
        <w:rPr>
          <w:rFonts w:ascii="Calibri" w:hAnsi="Calibri" w:cs="Calibri"/>
          <w:b/>
          <w:bCs/>
          <w:sz w:val="24"/>
          <w:szCs w:val="24"/>
          <w:u w:val="single"/>
        </w:rPr>
        <w:t>New York Office</w:t>
      </w:r>
    </w:p>
    <w:p w14:paraId="0B0B2AC8" w14:textId="6F8F00C8" w:rsidR="00B86D89" w:rsidRPr="00A32594" w:rsidRDefault="00B86D89" w:rsidP="00B86D89">
      <w:pPr>
        <w:spacing w:line="276" w:lineRule="auto"/>
        <w:jc w:val="both"/>
        <w:rPr>
          <w:rFonts w:ascii="Calibri" w:hAnsi="Calibri" w:cs="Calibri"/>
          <w:b/>
          <w:bCs/>
          <w:sz w:val="24"/>
          <w:szCs w:val="24"/>
          <w:u w:val="single"/>
        </w:rPr>
      </w:pPr>
      <w:r w:rsidRPr="00B86D89">
        <w:rPr>
          <w:rFonts w:ascii="Calibri" w:hAnsi="Calibri" w:cs="Calibri"/>
          <w:b/>
          <w:bCs/>
          <w:sz w:val="24"/>
          <w:szCs w:val="24"/>
        </w:rPr>
        <w:t>Role</w:t>
      </w:r>
      <w:r w:rsidRPr="00B86D89">
        <w:rPr>
          <w:rFonts w:ascii="Calibri" w:hAnsi="Calibri" w:cs="Calibri"/>
          <w:sz w:val="24"/>
          <w:szCs w:val="24"/>
        </w:rPr>
        <w:t>: Key operational center that relies on services hosted in the headquarters</w:t>
      </w:r>
      <w:r>
        <w:rPr>
          <w:rFonts w:ascii="Calibri" w:hAnsi="Calibri" w:cs="Calibri"/>
          <w:sz w:val="24"/>
          <w:szCs w:val="24"/>
        </w:rPr>
        <w:t xml:space="preserve"> San Fransico</w:t>
      </w:r>
      <w:r w:rsidRPr="00B86D89">
        <w:rPr>
          <w:rFonts w:ascii="Calibri" w:hAnsi="Calibri" w:cs="Calibri"/>
          <w:sz w:val="24"/>
          <w:szCs w:val="24"/>
        </w:rPr>
        <w:t>.</w:t>
      </w:r>
    </w:p>
    <w:p w14:paraId="4674FED7" w14:textId="1364A428" w:rsidR="00B86D89" w:rsidRPr="00B86D89" w:rsidRDefault="00B86D89" w:rsidP="00B86D89">
      <w:pPr>
        <w:spacing w:line="276" w:lineRule="auto"/>
        <w:jc w:val="both"/>
        <w:rPr>
          <w:rFonts w:ascii="Calibri" w:hAnsi="Calibri" w:cs="Calibri"/>
          <w:sz w:val="24"/>
          <w:szCs w:val="24"/>
        </w:rPr>
      </w:pPr>
      <w:r w:rsidRPr="00B86D89">
        <w:rPr>
          <w:rFonts w:ascii="Calibri" w:hAnsi="Calibri" w:cs="Calibri"/>
          <w:b/>
          <w:bCs/>
          <w:sz w:val="24"/>
          <w:szCs w:val="24"/>
        </w:rPr>
        <w:t>VPN Backup</w:t>
      </w:r>
      <w:r w:rsidRPr="00B86D89">
        <w:rPr>
          <w:rFonts w:ascii="Calibri" w:hAnsi="Calibri" w:cs="Calibri"/>
          <w:sz w:val="24"/>
          <w:szCs w:val="24"/>
        </w:rPr>
        <w:t>: Establish backup VPN tunnels to ensure continuous connectivity in case of primary connection failures.</w:t>
      </w:r>
    </w:p>
    <w:p w14:paraId="47D92DC6" w14:textId="77777777" w:rsidR="00B86D89" w:rsidRDefault="00B86D89" w:rsidP="00B86D89">
      <w:pPr>
        <w:spacing w:line="276" w:lineRule="auto"/>
        <w:jc w:val="both"/>
        <w:rPr>
          <w:rFonts w:ascii="Calibri" w:hAnsi="Calibri" w:cs="Calibri"/>
          <w:sz w:val="24"/>
          <w:szCs w:val="24"/>
        </w:rPr>
      </w:pPr>
      <w:r w:rsidRPr="00B86D89">
        <w:rPr>
          <w:rFonts w:ascii="Calibri" w:hAnsi="Calibri" w:cs="Calibri"/>
          <w:sz w:val="24"/>
          <w:szCs w:val="24"/>
        </w:rPr>
        <w:t xml:space="preserve"> </w:t>
      </w:r>
      <w:r w:rsidRPr="00B86D89">
        <w:rPr>
          <w:rFonts w:ascii="Calibri" w:hAnsi="Calibri" w:cs="Calibri"/>
          <w:b/>
          <w:bCs/>
          <w:sz w:val="24"/>
          <w:szCs w:val="24"/>
        </w:rPr>
        <w:t>Local Redundancy:</w:t>
      </w:r>
      <w:r w:rsidRPr="00B86D89">
        <w:rPr>
          <w:rFonts w:ascii="Calibri" w:hAnsi="Calibri" w:cs="Calibri"/>
          <w:sz w:val="24"/>
          <w:szCs w:val="24"/>
        </w:rPr>
        <w:t xml:space="preserve"> Maintain local backups for essential departmental data, with replication to Azure Cloud for additional recovery assurance.</w:t>
      </w:r>
    </w:p>
    <w:p w14:paraId="4E004F7B" w14:textId="5753E085" w:rsidR="00B86D89" w:rsidRPr="00B86D89" w:rsidRDefault="00B86D89" w:rsidP="00B86D89">
      <w:pPr>
        <w:spacing w:line="276" w:lineRule="auto"/>
        <w:jc w:val="both"/>
        <w:rPr>
          <w:rFonts w:ascii="Calibri" w:hAnsi="Calibri" w:cs="Calibri"/>
          <w:b/>
          <w:bCs/>
          <w:sz w:val="24"/>
          <w:szCs w:val="24"/>
          <w:u w:val="single"/>
        </w:rPr>
      </w:pPr>
      <w:r w:rsidRPr="00B86D89">
        <w:rPr>
          <w:rFonts w:ascii="Calibri" w:hAnsi="Calibri" w:cs="Calibri"/>
          <w:b/>
          <w:bCs/>
          <w:sz w:val="24"/>
          <w:szCs w:val="24"/>
          <w:u w:val="single"/>
        </w:rPr>
        <w:t>Houston Office</w:t>
      </w:r>
    </w:p>
    <w:p w14:paraId="7CF601BD" w14:textId="71BDEE80" w:rsidR="00B86D89" w:rsidRPr="00B86D89" w:rsidRDefault="00B86D89" w:rsidP="00B86D89">
      <w:pPr>
        <w:spacing w:line="276" w:lineRule="auto"/>
        <w:jc w:val="both"/>
        <w:rPr>
          <w:rFonts w:ascii="Calibri" w:hAnsi="Calibri" w:cs="Calibri"/>
          <w:sz w:val="24"/>
          <w:szCs w:val="24"/>
        </w:rPr>
      </w:pPr>
      <w:r w:rsidRPr="00B86D89">
        <w:rPr>
          <w:rFonts w:ascii="Calibri" w:hAnsi="Calibri" w:cs="Calibri"/>
          <w:b/>
          <w:bCs/>
          <w:sz w:val="24"/>
          <w:szCs w:val="24"/>
        </w:rPr>
        <w:t>Role</w:t>
      </w:r>
      <w:r w:rsidRPr="00B86D89">
        <w:rPr>
          <w:rFonts w:ascii="Calibri" w:hAnsi="Calibri" w:cs="Calibri"/>
          <w:sz w:val="24"/>
          <w:szCs w:val="24"/>
        </w:rPr>
        <w:t>: Focused on Research &amp; Development (R&amp;D) and requires high availability for innovative projects.</w:t>
      </w:r>
    </w:p>
    <w:p w14:paraId="4AE48279" w14:textId="123DA96B" w:rsidR="00B86D89" w:rsidRDefault="00B86D89" w:rsidP="00B86D89">
      <w:pPr>
        <w:spacing w:line="276" w:lineRule="auto"/>
        <w:jc w:val="both"/>
        <w:rPr>
          <w:rFonts w:ascii="Calibri" w:hAnsi="Calibri" w:cs="Calibri"/>
          <w:sz w:val="24"/>
          <w:szCs w:val="24"/>
        </w:rPr>
      </w:pPr>
      <w:r w:rsidRPr="00B86D89">
        <w:rPr>
          <w:rFonts w:ascii="Calibri" w:hAnsi="Calibri" w:cs="Calibri"/>
          <w:b/>
          <w:bCs/>
          <w:sz w:val="24"/>
          <w:szCs w:val="24"/>
        </w:rPr>
        <w:t>Cloud-based DR</w:t>
      </w:r>
      <w:r w:rsidRPr="00B86D89">
        <w:rPr>
          <w:rFonts w:ascii="Calibri" w:hAnsi="Calibri" w:cs="Calibri"/>
          <w:sz w:val="24"/>
          <w:szCs w:val="24"/>
        </w:rPr>
        <w:t xml:space="preserve">: Implement </w:t>
      </w:r>
      <w:proofErr w:type="gramStart"/>
      <w:r w:rsidRPr="00B86D89">
        <w:rPr>
          <w:rFonts w:ascii="Calibri" w:hAnsi="Calibri" w:cs="Calibri"/>
          <w:sz w:val="24"/>
          <w:szCs w:val="24"/>
        </w:rPr>
        <w:t>cloud</w:t>
      </w:r>
      <w:r>
        <w:rPr>
          <w:rFonts w:ascii="Calibri" w:hAnsi="Calibri" w:cs="Calibri"/>
          <w:sz w:val="24"/>
          <w:szCs w:val="24"/>
        </w:rPr>
        <w:t xml:space="preserve"> </w:t>
      </w:r>
      <w:r w:rsidRPr="00B86D89">
        <w:rPr>
          <w:rFonts w:ascii="Calibri" w:hAnsi="Calibri" w:cs="Calibri"/>
          <w:sz w:val="24"/>
          <w:szCs w:val="24"/>
        </w:rPr>
        <w:t>based</w:t>
      </w:r>
      <w:proofErr w:type="gramEnd"/>
      <w:r w:rsidRPr="00B86D89">
        <w:rPr>
          <w:rFonts w:ascii="Calibri" w:hAnsi="Calibri" w:cs="Calibri"/>
          <w:sz w:val="24"/>
          <w:szCs w:val="24"/>
        </w:rPr>
        <w:t xml:space="preserve"> disaster recovery solutions, such as Azure Site Recovery, to replicate research data and systems securely.</w:t>
      </w:r>
    </w:p>
    <w:p w14:paraId="15774C16" w14:textId="11CEF047" w:rsidR="00B86D89" w:rsidRPr="00B86D89" w:rsidRDefault="00B86D89" w:rsidP="00B86D89">
      <w:pPr>
        <w:spacing w:line="276" w:lineRule="auto"/>
        <w:jc w:val="both"/>
        <w:rPr>
          <w:rFonts w:ascii="Calibri" w:hAnsi="Calibri" w:cs="Calibri"/>
          <w:sz w:val="24"/>
          <w:szCs w:val="24"/>
        </w:rPr>
      </w:pPr>
      <w:r w:rsidRPr="00B86D89">
        <w:rPr>
          <w:rFonts w:ascii="Calibri" w:hAnsi="Calibri" w:cs="Calibri"/>
          <w:b/>
          <w:bCs/>
          <w:sz w:val="24"/>
          <w:szCs w:val="24"/>
        </w:rPr>
        <w:lastRenderedPageBreak/>
        <w:t>Data Preservation</w:t>
      </w:r>
      <w:r w:rsidRPr="00B86D89">
        <w:rPr>
          <w:rFonts w:ascii="Calibri" w:hAnsi="Calibri" w:cs="Calibri"/>
          <w:sz w:val="24"/>
          <w:szCs w:val="24"/>
        </w:rPr>
        <w:t>: Ensure daily backups of critical data are stored in multiple locations, with appropriate measures in place to protect sensitive information.</w:t>
      </w:r>
    </w:p>
    <w:p w14:paraId="7585CE9C" w14:textId="6D8AF9AB" w:rsidR="00B86D89" w:rsidRPr="00B86D89" w:rsidRDefault="00B86D89" w:rsidP="00B86D89">
      <w:pPr>
        <w:spacing w:line="276" w:lineRule="auto"/>
        <w:jc w:val="both"/>
        <w:rPr>
          <w:rFonts w:ascii="Calibri" w:hAnsi="Calibri" w:cs="Calibri"/>
          <w:b/>
          <w:bCs/>
          <w:sz w:val="24"/>
          <w:szCs w:val="24"/>
          <w:u w:val="single"/>
        </w:rPr>
      </w:pPr>
      <w:r w:rsidRPr="00B86D89">
        <w:rPr>
          <w:rFonts w:ascii="Calibri" w:hAnsi="Calibri" w:cs="Calibri"/>
          <w:b/>
          <w:bCs/>
          <w:sz w:val="24"/>
          <w:szCs w:val="24"/>
          <w:u w:val="single"/>
        </w:rPr>
        <w:t>Cross Location Strategies</w:t>
      </w:r>
    </w:p>
    <w:p w14:paraId="29543980" w14:textId="0F013A0D" w:rsidR="00B86D89" w:rsidRPr="00B86D89" w:rsidRDefault="00B86D89" w:rsidP="00B86D89">
      <w:pPr>
        <w:spacing w:line="276" w:lineRule="auto"/>
        <w:jc w:val="both"/>
        <w:rPr>
          <w:rFonts w:ascii="Calibri" w:hAnsi="Calibri" w:cs="Calibri"/>
          <w:sz w:val="24"/>
          <w:szCs w:val="24"/>
        </w:rPr>
      </w:pPr>
      <w:r w:rsidRPr="00B86D89">
        <w:rPr>
          <w:rFonts w:ascii="Calibri" w:hAnsi="Calibri" w:cs="Calibri"/>
          <w:b/>
          <w:bCs/>
          <w:sz w:val="24"/>
          <w:szCs w:val="24"/>
        </w:rPr>
        <w:t>Geographical Replication</w:t>
      </w:r>
      <w:r w:rsidRPr="00B86D89">
        <w:rPr>
          <w:rFonts w:ascii="Calibri" w:hAnsi="Calibri" w:cs="Calibri"/>
          <w:sz w:val="24"/>
          <w:szCs w:val="24"/>
        </w:rPr>
        <w:t>: Ensure data from the HQ is replicated to both operational offices, enabling them to serve as recovery locations for one another through cloud solutions.</w:t>
      </w:r>
    </w:p>
    <w:p w14:paraId="1F2E9CAC" w14:textId="3D1CBAF9" w:rsidR="00B86D89" w:rsidRPr="00B86D89" w:rsidRDefault="00B86D89" w:rsidP="00B86D89">
      <w:pPr>
        <w:spacing w:line="276" w:lineRule="auto"/>
        <w:jc w:val="both"/>
        <w:rPr>
          <w:rFonts w:ascii="Calibri" w:hAnsi="Calibri" w:cs="Calibri"/>
          <w:sz w:val="24"/>
          <w:szCs w:val="24"/>
        </w:rPr>
      </w:pPr>
      <w:r w:rsidRPr="00B86D89">
        <w:rPr>
          <w:rFonts w:ascii="Calibri" w:hAnsi="Calibri" w:cs="Calibri"/>
          <w:b/>
          <w:bCs/>
          <w:sz w:val="24"/>
          <w:szCs w:val="24"/>
        </w:rPr>
        <w:t>Regular DR Drills:</w:t>
      </w:r>
      <w:r w:rsidRPr="00B86D89">
        <w:rPr>
          <w:rFonts w:ascii="Calibri" w:hAnsi="Calibri" w:cs="Calibri"/>
          <w:sz w:val="24"/>
          <w:szCs w:val="24"/>
        </w:rPr>
        <w:t xml:space="preserve"> Conduct periodic disaster recovery drills to simulate failures, test recovery procedures, and ensure employee readiness.</w:t>
      </w:r>
    </w:p>
    <w:p w14:paraId="66496992" w14:textId="50C5970C" w:rsidR="0038156E" w:rsidRPr="00C06D56" w:rsidRDefault="008D0608" w:rsidP="00C06D56">
      <w:pPr>
        <w:pStyle w:val="Title"/>
        <w:rPr>
          <w:rFonts w:ascii="Calibri" w:hAnsi="Calibri" w:cs="Calibri"/>
          <w:b/>
          <w:bCs/>
          <w:color w:val="538135" w:themeColor="accent6" w:themeShade="BF"/>
          <w:sz w:val="32"/>
          <w:szCs w:val="32"/>
          <w:u w:val="single"/>
        </w:rPr>
      </w:pPr>
      <w:bookmarkStart w:id="22" w:name="_Toc181645625"/>
      <w:r w:rsidRPr="00C06D56">
        <w:rPr>
          <w:rFonts w:ascii="Calibri" w:hAnsi="Calibri" w:cs="Calibri"/>
          <w:b/>
          <w:bCs/>
          <w:color w:val="538135" w:themeColor="accent6" w:themeShade="BF"/>
          <w:sz w:val="32"/>
          <w:szCs w:val="32"/>
          <w:u w:val="single"/>
          <w:lang w:val="en-IN"/>
        </w:rPr>
        <w:t>3.</w:t>
      </w:r>
      <w:r w:rsidR="00C06D56">
        <w:rPr>
          <w:rFonts w:ascii="Calibri" w:hAnsi="Calibri" w:cs="Calibri"/>
          <w:b/>
          <w:bCs/>
          <w:color w:val="538135" w:themeColor="accent6" w:themeShade="BF"/>
          <w:sz w:val="32"/>
          <w:szCs w:val="32"/>
          <w:u w:val="single"/>
          <w:lang w:val="en-IN"/>
        </w:rPr>
        <w:t>9</w:t>
      </w:r>
      <w:r w:rsidR="00E21964">
        <w:rPr>
          <w:rFonts w:ascii="Calibri" w:hAnsi="Calibri" w:cs="Calibri"/>
          <w:b/>
          <w:bCs/>
          <w:color w:val="538135" w:themeColor="accent6" w:themeShade="BF"/>
          <w:sz w:val="32"/>
          <w:szCs w:val="32"/>
          <w:u w:val="single"/>
          <w:lang w:val="en-IN"/>
        </w:rPr>
        <w:t xml:space="preserve"> </w:t>
      </w:r>
      <w:r w:rsidR="0038156E" w:rsidRPr="00C06D56">
        <w:rPr>
          <w:rFonts w:ascii="Calibri" w:hAnsi="Calibri" w:cs="Calibri"/>
          <w:b/>
          <w:bCs/>
          <w:color w:val="538135" w:themeColor="accent6" w:themeShade="BF"/>
          <w:sz w:val="32"/>
          <w:szCs w:val="32"/>
          <w:u w:val="single"/>
          <w:lang w:val="en-IN"/>
        </w:rPr>
        <w:t>Risk Management</w:t>
      </w:r>
      <w:bookmarkEnd w:id="22"/>
    </w:p>
    <w:p w14:paraId="7AF6984F" w14:textId="2CA4858C" w:rsidR="00B86D89" w:rsidRPr="00B86D89" w:rsidRDefault="00B86D89" w:rsidP="00B86D89">
      <w:pPr>
        <w:spacing w:line="276" w:lineRule="auto"/>
        <w:jc w:val="both"/>
        <w:rPr>
          <w:rFonts w:ascii="Calibri" w:hAnsi="Calibri" w:cs="Calibri"/>
          <w:sz w:val="24"/>
          <w:szCs w:val="24"/>
        </w:rPr>
      </w:pPr>
      <w:r w:rsidRPr="00B86D89">
        <w:rPr>
          <w:rFonts w:ascii="Calibri" w:hAnsi="Calibri" w:cs="Calibri"/>
          <w:sz w:val="24"/>
          <w:szCs w:val="24"/>
        </w:rPr>
        <w:t>Risk Management involves identifying, assessing, and mitigating potential risks across all locations. Each site will have a tailored strategy to address physical and cybersecurity risks.</w:t>
      </w:r>
    </w:p>
    <w:p w14:paraId="613DFEA4" w14:textId="77777777" w:rsidR="00B86D89" w:rsidRPr="00A32594" w:rsidRDefault="00B86D89" w:rsidP="00B86D89">
      <w:pPr>
        <w:spacing w:line="276" w:lineRule="auto"/>
        <w:jc w:val="both"/>
        <w:rPr>
          <w:rFonts w:ascii="Calibri" w:hAnsi="Calibri" w:cs="Calibri"/>
          <w:b/>
          <w:bCs/>
          <w:sz w:val="24"/>
          <w:szCs w:val="24"/>
          <w:u w:val="single"/>
        </w:rPr>
      </w:pPr>
      <w:r w:rsidRPr="00A32594">
        <w:rPr>
          <w:rFonts w:ascii="Calibri" w:hAnsi="Calibri" w:cs="Calibri"/>
          <w:b/>
          <w:bCs/>
          <w:sz w:val="24"/>
          <w:szCs w:val="24"/>
          <w:u w:val="single"/>
        </w:rPr>
        <w:t>San Francisco (HQ)</w:t>
      </w:r>
    </w:p>
    <w:p w14:paraId="225EC1CE" w14:textId="05A17915" w:rsidR="00B86D89" w:rsidRPr="00B86D89" w:rsidRDefault="00B86D89" w:rsidP="00B86D89">
      <w:pPr>
        <w:spacing w:line="276" w:lineRule="auto"/>
        <w:jc w:val="both"/>
        <w:rPr>
          <w:rFonts w:ascii="Calibri" w:hAnsi="Calibri" w:cs="Calibri"/>
          <w:sz w:val="24"/>
          <w:szCs w:val="24"/>
        </w:rPr>
      </w:pPr>
      <w:r w:rsidRPr="00A32594">
        <w:rPr>
          <w:rFonts w:ascii="Calibri" w:hAnsi="Calibri" w:cs="Calibri"/>
          <w:b/>
          <w:bCs/>
          <w:sz w:val="24"/>
          <w:szCs w:val="24"/>
        </w:rPr>
        <w:t>Cybersecurity Risks</w:t>
      </w:r>
      <w:r w:rsidRPr="00B86D89">
        <w:rPr>
          <w:rFonts w:ascii="Calibri" w:hAnsi="Calibri" w:cs="Calibri"/>
          <w:sz w:val="24"/>
          <w:szCs w:val="24"/>
        </w:rPr>
        <w:t>: Implement robust firewalls and Intrusion Prevention Systems (IPS) to guard against unauthorized access.</w:t>
      </w:r>
    </w:p>
    <w:p w14:paraId="283DC8B7" w14:textId="1EAED407" w:rsidR="00B86D89" w:rsidRPr="00B86D89" w:rsidRDefault="00B86D89" w:rsidP="00B86D89">
      <w:pPr>
        <w:spacing w:line="276" w:lineRule="auto"/>
        <w:jc w:val="both"/>
        <w:rPr>
          <w:rFonts w:ascii="Calibri" w:hAnsi="Calibri" w:cs="Calibri"/>
          <w:sz w:val="24"/>
          <w:szCs w:val="24"/>
        </w:rPr>
      </w:pPr>
      <w:r w:rsidRPr="00A32594">
        <w:rPr>
          <w:rFonts w:ascii="Calibri" w:hAnsi="Calibri" w:cs="Calibri"/>
          <w:b/>
          <w:bCs/>
          <w:sz w:val="24"/>
          <w:szCs w:val="24"/>
        </w:rPr>
        <w:t>Physical Risks:</w:t>
      </w:r>
      <w:r w:rsidRPr="00B86D89">
        <w:rPr>
          <w:rFonts w:ascii="Calibri" w:hAnsi="Calibri" w:cs="Calibri"/>
          <w:sz w:val="24"/>
          <w:szCs w:val="24"/>
        </w:rPr>
        <w:t xml:space="preserve"> Ensure critical systems are equipped with uninterruptible power supplies (UPS) and backup generators for continuous operations.</w:t>
      </w:r>
    </w:p>
    <w:p w14:paraId="5C9F7B9F" w14:textId="501DFC6F" w:rsidR="00B86D89" w:rsidRPr="00B86D89" w:rsidRDefault="00B86D89" w:rsidP="00B86D89">
      <w:pPr>
        <w:spacing w:line="276" w:lineRule="auto"/>
        <w:jc w:val="both"/>
        <w:rPr>
          <w:rFonts w:ascii="Calibri" w:hAnsi="Calibri" w:cs="Calibri"/>
          <w:sz w:val="24"/>
          <w:szCs w:val="24"/>
        </w:rPr>
      </w:pPr>
      <w:r w:rsidRPr="00A32594">
        <w:rPr>
          <w:rFonts w:ascii="Calibri" w:hAnsi="Calibri" w:cs="Calibri"/>
          <w:b/>
          <w:bCs/>
          <w:sz w:val="24"/>
          <w:szCs w:val="24"/>
        </w:rPr>
        <w:t>Vendor Management:</w:t>
      </w:r>
      <w:r w:rsidRPr="00B86D89">
        <w:rPr>
          <w:rFonts w:ascii="Calibri" w:hAnsi="Calibri" w:cs="Calibri"/>
          <w:sz w:val="24"/>
          <w:szCs w:val="24"/>
        </w:rPr>
        <w:t xml:space="preserve"> Partner with trusted vendors to guarantee the reliability and security of critical infrastructure.</w:t>
      </w:r>
    </w:p>
    <w:p w14:paraId="6D565CE6" w14:textId="77777777" w:rsidR="00B86D89" w:rsidRPr="00A32594" w:rsidRDefault="00B86D89" w:rsidP="00B86D89">
      <w:pPr>
        <w:spacing w:line="276" w:lineRule="auto"/>
        <w:jc w:val="both"/>
        <w:rPr>
          <w:rFonts w:ascii="Calibri" w:hAnsi="Calibri" w:cs="Calibri"/>
          <w:b/>
          <w:bCs/>
          <w:sz w:val="24"/>
          <w:szCs w:val="24"/>
          <w:u w:val="single"/>
        </w:rPr>
      </w:pPr>
      <w:r w:rsidRPr="00A32594">
        <w:rPr>
          <w:rFonts w:ascii="Calibri" w:hAnsi="Calibri" w:cs="Calibri"/>
          <w:b/>
          <w:bCs/>
          <w:sz w:val="24"/>
          <w:szCs w:val="24"/>
          <w:u w:val="single"/>
        </w:rPr>
        <w:t>New York Office</w:t>
      </w:r>
    </w:p>
    <w:p w14:paraId="2536D11A" w14:textId="296A1A26" w:rsidR="00B86D89" w:rsidRPr="00B86D89" w:rsidRDefault="00B86D89" w:rsidP="00B86D89">
      <w:pPr>
        <w:spacing w:line="276" w:lineRule="auto"/>
        <w:jc w:val="both"/>
        <w:rPr>
          <w:rFonts w:ascii="Calibri" w:hAnsi="Calibri" w:cs="Calibri"/>
          <w:sz w:val="24"/>
          <w:szCs w:val="24"/>
        </w:rPr>
      </w:pPr>
      <w:r w:rsidRPr="00A32594">
        <w:rPr>
          <w:rFonts w:ascii="Calibri" w:hAnsi="Calibri" w:cs="Calibri"/>
          <w:b/>
          <w:bCs/>
          <w:sz w:val="24"/>
          <w:szCs w:val="24"/>
        </w:rPr>
        <w:t>Cybersecurity Risks:</w:t>
      </w:r>
      <w:r w:rsidRPr="00B86D89">
        <w:rPr>
          <w:rFonts w:ascii="Calibri" w:hAnsi="Calibri" w:cs="Calibri"/>
          <w:sz w:val="24"/>
          <w:szCs w:val="24"/>
        </w:rPr>
        <w:t xml:space="preserve"> Focus on remote access control and VPN security, utilizing strong encryption for data in transit and enforcing multifactor authentication (MFA).</w:t>
      </w:r>
    </w:p>
    <w:p w14:paraId="095A5B2A" w14:textId="45C96516" w:rsidR="00B86D89" w:rsidRPr="00B86D89" w:rsidRDefault="00B86D89" w:rsidP="00B86D89">
      <w:pPr>
        <w:spacing w:line="276" w:lineRule="auto"/>
        <w:jc w:val="both"/>
        <w:rPr>
          <w:rFonts w:ascii="Calibri" w:hAnsi="Calibri" w:cs="Calibri"/>
          <w:sz w:val="24"/>
          <w:szCs w:val="24"/>
        </w:rPr>
      </w:pPr>
      <w:r w:rsidRPr="00A32594">
        <w:rPr>
          <w:rFonts w:ascii="Calibri" w:hAnsi="Calibri" w:cs="Calibri"/>
          <w:b/>
          <w:bCs/>
          <w:sz w:val="24"/>
          <w:szCs w:val="24"/>
        </w:rPr>
        <w:t xml:space="preserve">Downtime Risks: </w:t>
      </w:r>
      <w:r w:rsidRPr="00B86D89">
        <w:rPr>
          <w:rFonts w:ascii="Calibri" w:hAnsi="Calibri" w:cs="Calibri"/>
          <w:sz w:val="24"/>
          <w:szCs w:val="24"/>
        </w:rPr>
        <w:t>Mitigate the impact of potential connectivity losses with backup VPNs or software</w:t>
      </w:r>
      <w:r w:rsidR="00A32594">
        <w:rPr>
          <w:rFonts w:ascii="Calibri" w:hAnsi="Calibri" w:cs="Calibri"/>
          <w:sz w:val="24"/>
          <w:szCs w:val="24"/>
        </w:rPr>
        <w:t xml:space="preserve"> </w:t>
      </w:r>
      <w:r w:rsidRPr="00B86D89">
        <w:rPr>
          <w:rFonts w:ascii="Calibri" w:hAnsi="Calibri" w:cs="Calibri"/>
          <w:sz w:val="24"/>
          <w:szCs w:val="24"/>
        </w:rPr>
        <w:t>defined WAN (SDWAN) solutions.</w:t>
      </w:r>
    </w:p>
    <w:p w14:paraId="6A680FAE" w14:textId="77777777" w:rsidR="00B86D89" w:rsidRPr="00A32594" w:rsidRDefault="00B86D89" w:rsidP="00B86D89">
      <w:pPr>
        <w:spacing w:line="276" w:lineRule="auto"/>
        <w:jc w:val="both"/>
        <w:rPr>
          <w:rFonts w:ascii="Calibri" w:hAnsi="Calibri" w:cs="Calibri"/>
          <w:b/>
          <w:bCs/>
          <w:sz w:val="24"/>
          <w:szCs w:val="24"/>
          <w:u w:val="single"/>
        </w:rPr>
      </w:pPr>
      <w:r w:rsidRPr="00A32594">
        <w:rPr>
          <w:rFonts w:ascii="Calibri" w:hAnsi="Calibri" w:cs="Calibri"/>
          <w:b/>
          <w:bCs/>
          <w:sz w:val="24"/>
          <w:szCs w:val="24"/>
          <w:u w:val="single"/>
        </w:rPr>
        <w:t>Houston Office</w:t>
      </w:r>
    </w:p>
    <w:p w14:paraId="352E739B" w14:textId="15E034AC" w:rsidR="00B86D89" w:rsidRPr="00B86D89" w:rsidRDefault="00B86D89" w:rsidP="00B86D89">
      <w:pPr>
        <w:spacing w:line="276" w:lineRule="auto"/>
        <w:jc w:val="both"/>
        <w:rPr>
          <w:rFonts w:ascii="Calibri" w:hAnsi="Calibri" w:cs="Calibri"/>
          <w:sz w:val="24"/>
          <w:szCs w:val="24"/>
        </w:rPr>
      </w:pPr>
      <w:r w:rsidRPr="00A32594">
        <w:rPr>
          <w:rFonts w:ascii="Calibri" w:hAnsi="Calibri" w:cs="Calibri"/>
          <w:b/>
          <w:bCs/>
          <w:sz w:val="24"/>
          <w:szCs w:val="24"/>
        </w:rPr>
        <w:t>Cybersecurity Risks:</w:t>
      </w:r>
      <w:r w:rsidRPr="00B86D89">
        <w:rPr>
          <w:rFonts w:ascii="Calibri" w:hAnsi="Calibri" w:cs="Calibri"/>
          <w:sz w:val="24"/>
          <w:szCs w:val="24"/>
        </w:rPr>
        <w:t xml:space="preserve"> Protect sensitive research data with encryption and role</w:t>
      </w:r>
      <w:r w:rsidR="00A32594">
        <w:rPr>
          <w:rFonts w:ascii="Calibri" w:hAnsi="Calibri" w:cs="Calibri"/>
          <w:sz w:val="24"/>
          <w:szCs w:val="24"/>
        </w:rPr>
        <w:t>-</w:t>
      </w:r>
      <w:r w:rsidRPr="00B86D89">
        <w:rPr>
          <w:rFonts w:ascii="Calibri" w:hAnsi="Calibri" w:cs="Calibri"/>
          <w:sz w:val="24"/>
          <w:szCs w:val="24"/>
        </w:rPr>
        <w:t>based access control (RBAC).</w:t>
      </w:r>
    </w:p>
    <w:p w14:paraId="5215E2A4" w14:textId="5551653A" w:rsidR="00B86D89" w:rsidRPr="00B86D89" w:rsidRDefault="00B86D89" w:rsidP="00B86D89">
      <w:pPr>
        <w:spacing w:line="276" w:lineRule="auto"/>
        <w:jc w:val="both"/>
        <w:rPr>
          <w:rFonts w:ascii="Calibri" w:hAnsi="Calibri" w:cs="Calibri"/>
          <w:sz w:val="24"/>
          <w:szCs w:val="24"/>
        </w:rPr>
      </w:pPr>
      <w:r w:rsidRPr="00A32594">
        <w:rPr>
          <w:rFonts w:ascii="Calibri" w:hAnsi="Calibri" w:cs="Calibri"/>
          <w:b/>
          <w:bCs/>
          <w:sz w:val="24"/>
          <w:szCs w:val="24"/>
        </w:rPr>
        <w:t>Data Integrity:</w:t>
      </w:r>
      <w:r w:rsidRPr="00B86D89">
        <w:rPr>
          <w:rFonts w:ascii="Calibri" w:hAnsi="Calibri" w:cs="Calibri"/>
          <w:sz w:val="24"/>
          <w:szCs w:val="24"/>
        </w:rPr>
        <w:t xml:space="preserve"> Regularly backup data to offsite locations to preserve the integrity of critical information.</w:t>
      </w:r>
    </w:p>
    <w:p w14:paraId="00F17BB2" w14:textId="77777777" w:rsidR="00B86D89" w:rsidRDefault="00B86D89" w:rsidP="00B86D89">
      <w:pPr>
        <w:spacing w:line="276" w:lineRule="auto"/>
        <w:jc w:val="both"/>
        <w:rPr>
          <w:rFonts w:ascii="Calibri" w:hAnsi="Calibri" w:cs="Calibri"/>
          <w:sz w:val="24"/>
          <w:szCs w:val="24"/>
        </w:rPr>
      </w:pPr>
    </w:p>
    <w:p w14:paraId="55798D05" w14:textId="77777777" w:rsidR="00B86D89" w:rsidRPr="00B7414D" w:rsidRDefault="00B86D89" w:rsidP="00B86D89">
      <w:pPr>
        <w:spacing w:line="276" w:lineRule="auto"/>
        <w:jc w:val="both"/>
        <w:rPr>
          <w:rFonts w:ascii="Calibri" w:hAnsi="Calibri" w:cs="Calibri"/>
          <w:sz w:val="24"/>
          <w:szCs w:val="24"/>
          <w:lang w:val="en-US"/>
        </w:rPr>
      </w:pPr>
    </w:p>
    <w:sectPr w:rsidR="00B86D89" w:rsidRPr="00B7414D" w:rsidSect="00D17766">
      <w:pgSz w:w="12240" w:h="15840" w:code="1"/>
      <w:pgMar w:top="1440" w:right="1440" w:bottom="1440" w:left="1440"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570532" w14:textId="77777777" w:rsidR="00A41CD2" w:rsidRDefault="00A41CD2" w:rsidP="00D17766">
      <w:pPr>
        <w:spacing w:after="0" w:line="240" w:lineRule="auto"/>
      </w:pPr>
      <w:r>
        <w:separator/>
      </w:r>
    </w:p>
  </w:endnote>
  <w:endnote w:type="continuationSeparator" w:id="0">
    <w:p w14:paraId="60C4F3BD" w14:textId="77777777" w:rsidR="00A41CD2" w:rsidRDefault="00A41CD2" w:rsidP="00D177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Raavi">
    <w:panose1 w:val="02000500000000000000"/>
    <w:charset w:val="00"/>
    <w:family w:val="swiss"/>
    <w:pitch w:val="variable"/>
    <w:sig w:usb0="0002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479291" w14:textId="77777777" w:rsidR="00A41CD2" w:rsidRDefault="00A41CD2" w:rsidP="00D17766">
      <w:pPr>
        <w:spacing w:after="0" w:line="240" w:lineRule="auto"/>
      </w:pPr>
      <w:r>
        <w:separator/>
      </w:r>
    </w:p>
  </w:footnote>
  <w:footnote w:type="continuationSeparator" w:id="0">
    <w:p w14:paraId="2DB25EFB" w14:textId="77777777" w:rsidR="00A41CD2" w:rsidRDefault="00A41CD2" w:rsidP="00D177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835199" w14:textId="48199E76" w:rsidR="00A774E8" w:rsidRDefault="00000000">
    <w:pPr>
      <w:pStyle w:val="Header"/>
    </w:pPr>
    <w:r>
      <w:rPr>
        <w:noProof/>
      </w:rPr>
      <w:pict w14:anchorId="29A68A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330719" o:spid="_x0000_s1027" type="#_x0000_t75" alt="" style="position:absolute;margin-left:0;margin-top:0;width:467.95pt;height:641.15pt;z-index:-251657216;mso-wrap-edited:f;mso-width-percent:0;mso-height-percent:0;mso-position-horizontal:center;mso-position-horizontal-relative:margin;mso-position-vertical:center;mso-position-vertical-relative:margin;mso-width-percent:0;mso-height-percent:0" o:allowincell="f">
          <v:imagedata r:id="rId1" o:title="green-maple-leaf-1178647"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A9CA38" w14:textId="63A5B945" w:rsidR="00A774E8" w:rsidRDefault="00000000">
    <w:pPr>
      <w:pStyle w:val="Header"/>
    </w:pPr>
    <w:r>
      <w:rPr>
        <w:noProof/>
      </w:rPr>
      <w:pict w14:anchorId="0CA60C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330720" o:spid="_x0000_s1026" type="#_x0000_t75" alt="" style="position:absolute;margin-left:0;margin-top:0;width:467.95pt;height:641.15pt;z-index:-251656192;mso-wrap-edited:f;mso-width-percent:0;mso-height-percent:0;mso-position-horizontal:center;mso-position-horizontal-relative:margin;mso-position-vertical:center;mso-position-vertical-relative:margin;mso-width-percent:0;mso-height-percent:0" o:allowincell="f">
          <v:imagedata r:id="rId1" o:title="green-maple-leaf-1178647"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E1D4D5" w14:textId="30B3FCC0" w:rsidR="00A774E8" w:rsidRDefault="00000000">
    <w:pPr>
      <w:pStyle w:val="Header"/>
    </w:pPr>
    <w:r>
      <w:rPr>
        <w:noProof/>
      </w:rPr>
      <w:pict w14:anchorId="3194A8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330718" o:spid="_x0000_s1025" type="#_x0000_t75" alt="" style="position:absolute;margin-left:0;margin-top:0;width:467.95pt;height:641.15pt;z-index:-251658240;mso-wrap-edited:f;mso-width-percent:0;mso-height-percent:0;mso-position-horizontal:center;mso-position-horizontal-relative:margin;mso-position-vertical:center;mso-position-vertical-relative:margin;mso-width-percent:0;mso-height-percent:0" o:allowincell="f">
          <v:imagedata r:id="rId1" o:title="green-maple-leaf-1178647"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1558F"/>
    <w:multiLevelType w:val="hybridMultilevel"/>
    <w:tmpl w:val="407AE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E50E3"/>
    <w:multiLevelType w:val="hybridMultilevel"/>
    <w:tmpl w:val="C5526B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FC7E8F"/>
    <w:multiLevelType w:val="multilevel"/>
    <w:tmpl w:val="3A204E3E"/>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7D56C6"/>
    <w:multiLevelType w:val="hybridMultilevel"/>
    <w:tmpl w:val="4F668B06"/>
    <w:lvl w:ilvl="0" w:tplc="FFFFFFFF">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54B3D08"/>
    <w:multiLevelType w:val="hybridMultilevel"/>
    <w:tmpl w:val="9FAE7B10"/>
    <w:lvl w:ilvl="0" w:tplc="F05CBA2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4E2CE8"/>
    <w:multiLevelType w:val="multilevel"/>
    <w:tmpl w:val="DC16C7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295F8E"/>
    <w:multiLevelType w:val="multilevel"/>
    <w:tmpl w:val="43EE6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5566D3"/>
    <w:multiLevelType w:val="multilevel"/>
    <w:tmpl w:val="DD14D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eastAsiaTheme="minorHAnsi" w:hAnsi="Wingdings" w:cs="Calibr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BC5D56"/>
    <w:multiLevelType w:val="hybridMultilevel"/>
    <w:tmpl w:val="08504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851DA1"/>
    <w:multiLevelType w:val="multilevel"/>
    <w:tmpl w:val="DA44F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7932D1"/>
    <w:multiLevelType w:val="multilevel"/>
    <w:tmpl w:val="1C125CA0"/>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330B2F"/>
    <w:multiLevelType w:val="multilevel"/>
    <w:tmpl w:val="875E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046398"/>
    <w:multiLevelType w:val="hybridMultilevel"/>
    <w:tmpl w:val="DD88360A"/>
    <w:lvl w:ilvl="0" w:tplc="FFFFFFFF">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26F6859"/>
    <w:multiLevelType w:val="multilevel"/>
    <w:tmpl w:val="C1E61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8B2065"/>
    <w:multiLevelType w:val="hybridMultilevel"/>
    <w:tmpl w:val="D46E0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4FC2A7C"/>
    <w:multiLevelType w:val="hybridMultilevel"/>
    <w:tmpl w:val="0596B95A"/>
    <w:lvl w:ilvl="0" w:tplc="71868D78">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7333DD8"/>
    <w:multiLevelType w:val="multilevel"/>
    <w:tmpl w:val="938290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91236B"/>
    <w:multiLevelType w:val="multilevel"/>
    <w:tmpl w:val="3A204E3E"/>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9F73EE9"/>
    <w:multiLevelType w:val="multilevel"/>
    <w:tmpl w:val="83840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A73AB1"/>
    <w:multiLevelType w:val="multilevel"/>
    <w:tmpl w:val="8C449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A22C8D"/>
    <w:multiLevelType w:val="multilevel"/>
    <w:tmpl w:val="A7BEC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194A24"/>
    <w:multiLevelType w:val="multilevel"/>
    <w:tmpl w:val="FE606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391490"/>
    <w:multiLevelType w:val="hybridMultilevel"/>
    <w:tmpl w:val="C2A0E4AC"/>
    <w:lvl w:ilvl="0" w:tplc="FFFFFFFF">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2098305E"/>
    <w:multiLevelType w:val="hybridMultilevel"/>
    <w:tmpl w:val="625487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39F4E85"/>
    <w:multiLevelType w:val="multilevel"/>
    <w:tmpl w:val="129E9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591BED"/>
    <w:multiLevelType w:val="multilevel"/>
    <w:tmpl w:val="01300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ED473A"/>
    <w:multiLevelType w:val="hybridMultilevel"/>
    <w:tmpl w:val="547CA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DE4FBF"/>
    <w:multiLevelType w:val="hybridMultilevel"/>
    <w:tmpl w:val="4DD424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7A40026"/>
    <w:multiLevelType w:val="hybridMultilevel"/>
    <w:tmpl w:val="D8C0E9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7A80B8C"/>
    <w:multiLevelType w:val="multilevel"/>
    <w:tmpl w:val="4140B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AF0E90"/>
    <w:multiLevelType w:val="multilevel"/>
    <w:tmpl w:val="C622A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FF0721"/>
    <w:multiLevelType w:val="multilevel"/>
    <w:tmpl w:val="7E60A0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9A14295"/>
    <w:multiLevelType w:val="multilevel"/>
    <w:tmpl w:val="8996BB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color w:val="538135" w:themeColor="accent6" w:themeShade="BF"/>
        <w:u w:val="single"/>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55459A"/>
    <w:multiLevelType w:val="multilevel"/>
    <w:tmpl w:val="CD90C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B3604A7"/>
    <w:multiLevelType w:val="multilevel"/>
    <w:tmpl w:val="579A2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B4E7A0F"/>
    <w:multiLevelType w:val="multilevel"/>
    <w:tmpl w:val="BE3A57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C335FE6"/>
    <w:multiLevelType w:val="multilevel"/>
    <w:tmpl w:val="AE465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DB171E"/>
    <w:multiLevelType w:val="hybridMultilevel"/>
    <w:tmpl w:val="01568596"/>
    <w:lvl w:ilvl="0" w:tplc="71868D78">
      <w:start w:val="1"/>
      <w:numFmt w:val="bullet"/>
      <w:lvlText w:val=""/>
      <w:lvlJc w:val="left"/>
      <w:pPr>
        <w:ind w:left="720" w:hanging="360"/>
      </w:pPr>
      <w:rPr>
        <w:rFonts w:ascii="Symbol" w:hAnsi="Symbol" w:hint="default"/>
        <w:color w:val="auto"/>
      </w:rPr>
    </w:lvl>
    <w:lvl w:ilvl="1" w:tplc="66C4D6B4">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DB47D28"/>
    <w:multiLevelType w:val="hybridMultilevel"/>
    <w:tmpl w:val="6F08E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E552383"/>
    <w:multiLevelType w:val="multilevel"/>
    <w:tmpl w:val="30989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EE66C12"/>
    <w:multiLevelType w:val="hybridMultilevel"/>
    <w:tmpl w:val="888A994A"/>
    <w:lvl w:ilvl="0" w:tplc="FFFFFFFF">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315253AF"/>
    <w:multiLevelType w:val="multilevel"/>
    <w:tmpl w:val="55087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2BB60B6"/>
    <w:multiLevelType w:val="hybridMultilevel"/>
    <w:tmpl w:val="E018A3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34EE3DC5"/>
    <w:multiLevelType w:val="multilevel"/>
    <w:tmpl w:val="F8AA53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5537DFC"/>
    <w:multiLevelType w:val="multilevel"/>
    <w:tmpl w:val="16A63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759126A"/>
    <w:multiLevelType w:val="multilevel"/>
    <w:tmpl w:val="1CCE68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7D4C15"/>
    <w:multiLevelType w:val="hybridMultilevel"/>
    <w:tmpl w:val="F2CC23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9D90393"/>
    <w:multiLevelType w:val="multilevel"/>
    <w:tmpl w:val="919CB8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033F02"/>
    <w:multiLevelType w:val="hybridMultilevel"/>
    <w:tmpl w:val="CA3AB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ECD0333"/>
    <w:multiLevelType w:val="hybridMultilevel"/>
    <w:tmpl w:val="D7EADF4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3F600155"/>
    <w:multiLevelType w:val="multilevel"/>
    <w:tmpl w:val="6ABC1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FC80E9F"/>
    <w:multiLevelType w:val="multilevel"/>
    <w:tmpl w:val="2D903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0390DBE"/>
    <w:multiLevelType w:val="multilevel"/>
    <w:tmpl w:val="D4B82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944193"/>
    <w:multiLevelType w:val="multilevel"/>
    <w:tmpl w:val="B67E8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3B06D1B"/>
    <w:multiLevelType w:val="multilevel"/>
    <w:tmpl w:val="FF04F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6840229"/>
    <w:multiLevelType w:val="multilevel"/>
    <w:tmpl w:val="13867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7EE4602"/>
    <w:multiLevelType w:val="multilevel"/>
    <w:tmpl w:val="E104D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84F5308"/>
    <w:multiLevelType w:val="hybridMultilevel"/>
    <w:tmpl w:val="5DA28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8965AB2"/>
    <w:multiLevelType w:val="multilevel"/>
    <w:tmpl w:val="4AD89F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8E30248"/>
    <w:multiLevelType w:val="multilevel"/>
    <w:tmpl w:val="285A62C0"/>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AA84F17"/>
    <w:multiLevelType w:val="multilevel"/>
    <w:tmpl w:val="CCCC4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BD9764A"/>
    <w:multiLevelType w:val="hybridMultilevel"/>
    <w:tmpl w:val="92EE3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BEE2883"/>
    <w:multiLevelType w:val="multilevel"/>
    <w:tmpl w:val="23A250D4"/>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EB0773D"/>
    <w:multiLevelType w:val="multilevel"/>
    <w:tmpl w:val="829C4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FEB2811"/>
    <w:multiLevelType w:val="multilevel"/>
    <w:tmpl w:val="7F8EC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FFC2A9D"/>
    <w:multiLevelType w:val="hybridMultilevel"/>
    <w:tmpl w:val="E43C6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18238D9"/>
    <w:multiLevelType w:val="multilevel"/>
    <w:tmpl w:val="2DBAC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1BC55D5"/>
    <w:multiLevelType w:val="hybridMultilevel"/>
    <w:tmpl w:val="3EA0DAD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68" w15:restartNumberingAfterBreak="0">
    <w:nsid w:val="541C076C"/>
    <w:multiLevelType w:val="multilevel"/>
    <w:tmpl w:val="B544A9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86C6A69"/>
    <w:multiLevelType w:val="multilevel"/>
    <w:tmpl w:val="39049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9927E0A"/>
    <w:multiLevelType w:val="multilevel"/>
    <w:tmpl w:val="53740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AAD7A23"/>
    <w:multiLevelType w:val="multilevel"/>
    <w:tmpl w:val="69B8281C"/>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AC6223F"/>
    <w:multiLevelType w:val="multilevel"/>
    <w:tmpl w:val="17E06E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B7602B6"/>
    <w:multiLevelType w:val="hybridMultilevel"/>
    <w:tmpl w:val="F1A87B16"/>
    <w:lvl w:ilvl="0" w:tplc="FFFFFFFF">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63FC7F71"/>
    <w:multiLevelType w:val="multilevel"/>
    <w:tmpl w:val="AAF86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4E97842"/>
    <w:multiLevelType w:val="hybridMultilevel"/>
    <w:tmpl w:val="A37C64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65552D76"/>
    <w:multiLevelType w:val="multilevel"/>
    <w:tmpl w:val="9D7C0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67B5848"/>
    <w:multiLevelType w:val="multilevel"/>
    <w:tmpl w:val="337C9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70B5133"/>
    <w:multiLevelType w:val="multilevel"/>
    <w:tmpl w:val="9588F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73D5571"/>
    <w:multiLevelType w:val="multilevel"/>
    <w:tmpl w:val="3D3EF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9010DDC"/>
    <w:multiLevelType w:val="multilevel"/>
    <w:tmpl w:val="A052FB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9C567EF"/>
    <w:multiLevelType w:val="multilevel"/>
    <w:tmpl w:val="173235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BC35828"/>
    <w:multiLevelType w:val="multilevel"/>
    <w:tmpl w:val="793EB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D272F4B"/>
    <w:multiLevelType w:val="multilevel"/>
    <w:tmpl w:val="F61891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DA8025B"/>
    <w:multiLevelType w:val="multilevel"/>
    <w:tmpl w:val="195427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E395027"/>
    <w:multiLevelType w:val="multilevel"/>
    <w:tmpl w:val="81901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E87043E"/>
    <w:multiLevelType w:val="hybridMultilevel"/>
    <w:tmpl w:val="DAC2E5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7" w15:restartNumberingAfterBreak="0">
    <w:nsid w:val="6E870AF6"/>
    <w:multiLevelType w:val="multilevel"/>
    <w:tmpl w:val="7438F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05B1DAD"/>
    <w:multiLevelType w:val="multilevel"/>
    <w:tmpl w:val="5064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1D37E7F"/>
    <w:multiLevelType w:val="hybridMultilevel"/>
    <w:tmpl w:val="65C0FC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15:restartNumberingAfterBreak="0">
    <w:nsid w:val="7249302A"/>
    <w:multiLevelType w:val="hybridMultilevel"/>
    <w:tmpl w:val="E3C6AAF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733A545F"/>
    <w:multiLevelType w:val="hybridMultilevel"/>
    <w:tmpl w:val="0964A65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740D7760"/>
    <w:multiLevelType w:val="multilevel"/>
    <w:tmpl w:val="C104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54F3067"/>
    <w:multiLevelType w:val="hybridMultilevel"/>
    <w:tmpl w:val="4BBCF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5D24F24"/>
    <w:multiLevelType w:val="multilevel"/>
    <w:tmpl w:val="B1741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5E8127B"/>
    <w:multiLevelType w:val="multilevel"/>
    <w:tmpl w:val="60169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B74527C"/>
    <w:multiLevelType w:val="hybridMultilevel"/>
    <w:tmpl w:val="9FC0F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E5B410D"/>
    <w:multiLevelType w:val="multilevel"/>
    <w:tmpl w:val="8C08A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F4432EF"/>
    <w:multiLevelType w:val="multilevel"/>
    <w:tmpl w:val="514C3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592267">
    <w:abstractNumId w:val="15"/>
  </w:num>
  <w:num w:numId="2" w16cid:durableId="1180698451">
    <w:abstractNumId w:val="37"/>
  </w:num>
  <w:num w:numId="3" w16cid:durableId="192302339">
    <w:abstractNumId w:val="38"/>
  </w:num>
  <w:num w:numId="4" w16cid:durableId="877594073">
    <w:abstractNumId w:val="8"/>
  </w:num>
  <w:num w:numId="5" w16cid:durableId="292054817">
    <w:abstractNumId w:val="67"/>
  </w:num>
  <w:num w:numId="6" w16cid:durableId="396249979">
    <w:abstractNumId w:val="93"/>
  </w:num>
  <w:num w:numId="7" w16cid:durableId="330642965">
    <w:abstractNumId w:val="14"/>
  </w:num>
  <w:num w:numId="8" w16cid:durableId="348877172">
    <w:abstractNumId w:val="57"/>
  </w:num>
  <w:num w:numId="9" w16cid:durableId="43262471">
    <w:abstractNumId w:val="98"/>
  </w:num>
  <w:num w:numId="10" w16cid:durableId="298809090">
    <w:abstractNumId w:val="35"/>
  </w:num>
  <w:num w:numId="11" w16cid:durableId="615915809">
    <w:abstractNumId w:val="63"/>
  </w:num>
  <w:num w:numId="12" w16cid:durableId="884366959">
    <w:abstractNumId w:val="16"/>
  </w:num>
  <w:num w:numId="13" w16cid:durableId="700665394">
    <w:abstractNumId w:val="20"/>
  </w:num>
  <w:num w:numId="14" w16cid:durableId="1374111840">
    <w:abstractNumId w:val="31"/>
  </w:num>
  <w:num w:numId="15" w16cid:durableId="1767536185">
    <w:abstractNumId w:val="54"/>
  </w:num>
  <w:num w:numId="16" w16cid:durableId="178396584">
    <w:abstractNumId w:val="36"/>
  </w:num>
  <w:num w:numId="17" w16cid:durableId="948968654">
    <w:abstractNumId w:val="97"/>
  </w:num>
  <w:num w:numId="18" w16cid:durableId="348527604">
    <w:abstractNumId w:val="55"/>
  </w:num>
  <w:num w:numId="19" w16cid:durableId="497698733">
    <w:abstractNumId w:val="7"/>
  </w:num>
  <w:num w:numId="20" w16cid:durableId="1382249107">
    <w:abstractNumId w:val="77"/>
  </w:num>
  <w:num w:numId="21" w16cid:durableId="1149861074">
    <w:abstractNumId w:val="17"/>
  </w:num>
  <w:num w:numId="22" w16cid:durableId="510339163">
    <w:abstractNumId w:val="32"/>
  </w:num>
  <w:num w:numId="23" w16cid:durableId="2069062444">
    <w:abstractNumId w:val="22"/>
  </w:num>
  <w:num w:numId="24" w16cid:durableId="484510976">
    <w:abstractNumId w:val="12"/>
  </w:num>
  <w:num w:numId="25" w16cid:durableId="633172091">
    <w:abstractNumId w:val="73"/>
  </w:num>
  <w:num w:numId="26" w16cid:durableId="629550253">
    <w:abstractNumId w:val="3"/>
  </w:num>
  <w:num w:numId="27" w16cid:durableId="1284733294">
    <w:abstractNumId w:val="40"/>
  </w:num>
  <w:num w:numId="28" w16cid:durableId="1287855787">
    <w:abstractNumId w:val="79"/>
  </w:num>
  <w:num w:numId="29" w16cid:durableId="1546258704">
    <w:abstractNumId w:val="59"/>
  </w:num>
  <w:num w:numId="30" w16cid:durableId="482282663">
    <w:abstractNumId w:val="62"/>
  </w:num>
  <w:num w:numId="31" w16cid:durableId="1508056827">
    <w:abstractNumId w:val="25"/>
  </w:num>
  <w:num w:numId="32" w16cid:durableId="775978165">
    <w:abstractNumId w:val="10"/>
  </w:num>
  <w:num w:numId="33" w16cid:durableId="1910119051">
    <w:abstractNumId w:val="91"/>
  </w:num>
  <w:num w:numId="34" w16cid:durableId="1660771472">
    <w:abstractNumId w:val="61"/>
  </w:num>
  <w:num w:numId="35" w16cid:durableId="1377658942">
    <w:abstractNumId w:val="90"/>
  </w:num>
  <w:num w:numId="36" w16cid:durableId="2051109913">
    <w:abstractNumId w:val="51"/>
  </w:num>
  <w:num w:numId="37" w16cid:durableId="68890025">
    <w:abstractNumId w:val="33"/>
  </w:num>
  <w:num w:numId="38" w16cid:durableId="1533028782">
    <w:abstractNumId w:val="87"/>
  </w:num>
  <w:num w:numId="39" w16cid:durableId="1502889320">
    <w:abstractNumId w:val="64"/>
  </w:num>
  <w:num w:numId="40" w16cid:durableId="90243467">
    <w:abstractNumId w:val="95"/>
  </w:num>
  <w:num w:numId="41" w16cid:durableId="947658179">
    <w:abstractNumId w:val="24"/>
  </w:num>
  <w:num w:numId="42" w16cid:durableId="1158493309">
    <w:abstractNumId w:val="74"/>
  </w:num>
  <w:num w:numId="43" w16cid:durableId="148257901">
    <w:abstractNumId w:val="96"/>
  </w:num>
  <w:num w:numId="44" w16cid:durableId="1290892609">
    <w:abstractNumId w:val="23"/>
  </w:num>
  <w:num w:numId="45" w16cid:durableId="1776444131">
    <w:abstractNumId w:val="75"/>
  </w:num>
  <w:num w:numId="46" w16cid:durableId="1329598114">
    <w:abstractNumId w:val="0"/>
  </w:num>
  <w:num w:numId="47" w16cid:durableId="872110424">
    <w:abstractNumId w:val="65"/>
  </w:num>
  <w:num w:numId="48" w16cid:durableId="1255674033">
    <w:abstractNumId w:val="4"/>
  </w:num>
  <w:num w:numId="49" w16cid:durableId="899361013">
    <w:abstractNumId w:val="89"/>
  </w:num>
  <w:num w:numId="50" w16cid:durableId="1977830842">
    <w:abstractNumId w:val="27"/>
  </w:num>
  <w:num w:numId="51" w16cid:durableId="855584834">
    <w:abstractNumId w:val="1"/>
  </w:num>
  <w:num w:numId="52" w16cid:durableId="1823621112">
    <w:abstractNumId w:val="45"/>
  </w:num>
  <w:num w:numId="53" w16cid:durableId="2106655523">
    <w:abstractNumId w:val="53"/>
  </w:num>
  <w:num w:numId="54" w16cid:durableId="534079471">
    <w:abstractNumId w:val="11"/>
  </w:num>
  <w:num w:numId="55" w16cid:durableId="488326807">
    <w:abstractNumId w:val="19"/>
  </w:num>
  <w:num w:numId="56" w16cid:durableId="721749798">
    <w:abstractNumId w:val="6"/>
  </w:num>
  <w:num w:numId="57" w16cid:durableId="1546869238">
    <w:abstractNumId w:val="76"/>
  </w:num>
  <w:num w:numId="58" w16cid:durableId="315039830">
    <w:abstractNumId w:val="80"/>
  </w:num>
  <w:num w:numId="59" w16cid:durableId="21784674">
    <w:abstractNumId w:val="56"/>
  </w:num>
  <w:num w:numId="60" w16cid:durableId="848058988">
    <w:abstractNumId w:val="92"/>
  </w:num>
  <w:num w:numId="61" w16cid:durableId="1078482530">
    <w:abstractNumId w:val="47"/>
  </w:num>
  <w:num w:numId="62" w16cid:durableId="291905976">
    <w:abstractNumId w:val="44"/>
  </w:num>
  <w:num w:numId="63" w16cid:durableId="719213516">
    <w:abstractNumId w:val="39"/>
  </w:num>
  <w:num w:numId="64" w16cid:durableId="380636249">
    <w:abstractNumId w:val="86"/>
  </w:num>
  <w:num w:numId="65" w16cid:durableId="1848251430">
    <w:abstractNumId w:val="34"/>
  </w:num>
  <w:num w:numId="66" w16cid:durableId="817722833">
    <w:abstractNumId w:val="26"/>
  </w:num>
  <w:num w:numId="67" w16cid:durableId="216936620">
    <w:abstractNumId w:val="46"/>
  </w:num>
  <w:num w:numId="68" w16cid:durableId="965155996">
    <w:abstractNumId w:val="49"/>
  </w:num>
  <w:num w:numId="69" w16cid:durableId="2121945317">
    <w:abstractNumId w:val="28"/>
  </w:num>
  <w:num w:numId="70" w16cid:durableId="874149713">
    <w:abstractNumId w:val="42"/>
  </w:num>
  <w:num w:numId="71" w16cid:durableId="1710258453">
    <w:abstractNumId w:val="18"/>
  </w:num>
  <w:num w:numId="72" w16cid:durableId="720909331">
    <w:abstractNumId w:val="2"/>
  </w:num>
  <w:num w:numId="73" w16cid:durableId="1977686140">
    <w:abstractNumId w:val="21"/>
  </w:num>
  <w:num w:numId="74" w16cid:durableId="421144192">
    <w:abstractNumId w:val="48"/>
  </w:num>
  <w:num w:numId="75" w16cid:durableId="480077488">
    <w:abstractNumId w:val="94"/>
  </w:num>
  <w:num w:numId="76" w16cid:durableId="1413971748">
    <w:abstractNumId w:val="60"/>
  </w:num>
  <w:num w:numId="77" w16cid:durableId="2143883346">
    <w:abstractNumId w:val="78"/>
  </w:num>
  <w:num w:numId="78" w16cid:durableId="1789204153">
    <w:abstractNumId w:val="52"/>
  </w:num>
  <w:num w:numId="79" w16cid:durableId="817040606">
    <w:abstractNumId w:val="85"/>
  </w:num>
  <w:num w:numId="80" w16cid:durableId="1723669843">
    <w:abstractNumId w:val="70"/>
  </w:num>
  <w:num w:numId="81" w16cid:durableId="1511021378">
    <w:abstractNumId w:val="29"/>
  </w:num>
  <w:num w:numId="82" w16cid:durableId="819422158">
    <w:abstractNumId w:val="41"/>
  </w:num>
  <w:num w:numId="83" w16cid:durableId="35011954">
    <w:abstractNumId w:val="13"/>
  </w:num>
  <w:num w:numId="84" w16cid:durableId="1383287440">
    <w:abstractNumId w:val="84"/>
  </w:num>
  <w:num w:numId="85" w16cid:durableId="1342390957">
    <w:abstractNumId w:val="72"/>
  </w:num>
  <w:num w:numId="86" w16cid:durableId="1455171402">
    <w:abstractNumId w:val="50"/>
  </w:num>
  <w:num w:numId="87" w16cid:durableId="288360887">
    <w:abstractNumId w:val="66"/>
  </w:num>
  <w:num w:numId="88" w16cid:durableId="1886603064">
    <w:abstractNumId w:val="68"/>
  </w:num>
  <w:num w:numId="89" w16cid:durableId="1126853516">
    <w:abstractNumId w:val="81"/>
  </w:num>
  <w:num w:numId="90" w16cid:durableId="1333751316">
    <w:abstractNumId w:val="30"/>
  </w:num>
  <w:num w:numId="91" w16cid:durableId="317534706">
    <w:abstractNumId w:val="43"/>
  </w:num>
  <w:num w:numId="92" w16cid:durableId="1815297861">
    <w:abstractNumId w:val="69"/>
  </w:num>
  <w:num w:numId="93" w16cid:durableId="1615794776">
    <w:abstractNumId w:val="88"/>
  </w:num>
  <w:num w:numId="94" w16cid:durableId="927033520">
    <w:abstractNumId w:val="71"/>
  </w:num>
  <w:num w:numId="95" w16cid:durableId="193468565">
    <w:abstractNumId w:val="82"/>
  </w:num>
  <w:num w:numId="96" w16cid:durableId="801266561">
    <w:abstractNumId w:val="58"/>
  </w:num>
  <w:num w:numId="97" w16cid:durableId="624582728">
    <w:abstractNumId w:val="83"/>
  </w:num>
  <w:num w:numId="98" w16cid:durableId="1714502911">
    <w:abstractNumId w:val="9"/>
  </w:num>
  <w:num w:numId="99" w16cid:durableId="318073534">
    <w:abstractNumId w:val="5"/>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D88"/>
    <w:rsid w:val="00003BF7"/>
    <w:rsid w:val="00016B0A"/>
    <w:rsid w:val="00017ED3"/>
    <w:rsid w:val="00031836"/>
    <w:rsid w:val="00036058"/>
    <w:rsid w:val="00043063"/>
    <w:rsid w:val="0004596F"/>
    <w:rsid w:val="0005532D"/>
    <w:rsid w:val="0006543C"/>
    <w:rsid w:val="00067519"/>
    <w:rsid w:val="000732E0"/>
    <w:rsid w:val="00075000"/>
    <w:rsid w:val="00076C08"/>
    <w:rsid w:val="00077EB5"/>
    <w:rsid w:val="00080130"/>
    <w:rsid w:val="00092174"/>
    <w:rsid w:val="000A4FDA"/>
    <w:rsid w:val="000A7E9A"/>
    <w:rsid w:val="000B6F01"/>
    <w:rsid w:val="000C2316"/>
    <w:rsid w:val="000C247B"/>
    <w:rsid w:val="000D5EBD"/>
    <w:rsid w:val="000F08F3"/>
    <w:rsid w:val="000F29AC"/>
    <w:rsid w:val="000F4038"/>
    <w:rsid w:val="000F53AC"/>
    <w:rsid w:val="000F55AE"/>
    <w:rsid w:val="0011047D"/>
    <w:rsid w:val="00112660"/>
    <w:rsid w:val="00113937"/>
    <w:rsid w:val="00115288"/>
    <w:rsid w:val="00133BD0"/>
    <w:rsid w:val="001365E3"/>
    <w:rsid w:val="001517B2"/>
    <w:rsid w:val="001541D3"/>
    <w:rsid w:val="0015792B"/>
    <w:rsid w:val="00157C29"/>
    <w:rsid w:val="00182827"/>
    <w:rsid w:val="001833E0"/>
    <w:rsid w:val="00186271"/>
    <w:rsid w:val="001924E2"/>
    <w:rsid w:val="001A322C"/>
    <w:rsid w:val="001A4ADA"/>
    <w:rsid w:val="001B1E8E"/>
    <w:rsid w:val="001B2126"/>
    <w:rsid w:val="001B31EE"/>
    <w:rsid w:val="001C469A"/>
    <w:rsid w:val="001C79D3"/>
    <w:rsid w:val="001D270B"/>
    <w:rsid w:val="001F064F"/>
    <w:rsid w:val="001F188E"/>
    <w:rsid w:val="0020075B"/>
    <w:rsid w:val="002274A9"/>
    <w:rsid w:val="002419BD"/>
    <w:rsid w:val="00245232"/>
    <w:rsid w:val="002506DB"/>
    <w:rsid w:val="00252220"/>
    <w:rsid w:val="00271701"/>
    <w:rsid w:val="0027429C"/>
    <w:rsid w:val="0029054F"/>
    <w:rsid w:val="00290DEE"/>
    <w:rsid w:val="002B0DC0"/>
    <w:rsid w:val="002B26EB"/>
    <w:rsid w:val="002B7AB7"/>
    <w:rsid w:val="002B7F5E"/>
    <w:rsid w:val="002D01A8"/>
    <w:rsid w:val="002D3F8C"/>
    <w:rsid w:val="002D777D"/>
    <w:rsid w:val="002E0F3E"/>
    <w:rsid w:val="002F662E"/>
    <w:rsid w:val="00301F7A"/>
    <w:rsid w:val="003104E7"/>
    <w:rsid w:val="00313AA3"/>
    <w:rsid w:val="00315DC0"/>
    <w:rsid w:val="003417C4"/>
    <w:rsid w:val="00341B09"/>
    <w:rsid w:val="003423C5"/>
    <w:rsid w:val="00342406"/>
    <w:rsid w:val="00343C46"/>
    <w:rsid w:val="003456A6"/>
    <w:rsid w:val="00345AD3"/>
    <w:rsid w:val="00356EE6"/>
    <w:rsid w:val="00367AE0"/>
    <w:rsid w:val="00375DB2"/>
    <w:rsid w:val="003811F3"/>
    <w:rsid w:val="0038156E"/>
    <w:rsid w:val="00384BBB"/>
    <w:rsid w:val="003B258D"/>
    <w:rsid w:val="003B3FB3"/>
    <w:rsid w:val="003C29FE"/>
    <w:rsid w:val="003C2AC0"/>
    <w:rsid w:val="003E52D1"/>
    <w:rsid w:val="003F5DBB"/>
    <w:rsid w:val="00402F0C"/>
    <w:rsid w:val="0040321B"/>
    <w:rsid w:val="00405E37"/>
    <w:rsid w:val="00407F54"/>
    <w:rsid w:val="0041054C"/>
    <w:rsid w:val="004409EE"/>
    <w:rsid w:val="004533FE"/>
    <w:rsid w:val="00454EE2"/>
    <w:rsid w:val="004572CB"/>
    <w:rsid w:val="00470E7B"/>
    <w:rsid w:val="00475A2E"/>
    <w:rsid w:val="0049000C"/>
    <w:rsid w:val="00494C2B"/>
    <w:rsid w:val="004A5B20"/>
    <w:rsid w:val="004A64D9"/>
    <w:rsid w:val="004B1A66"/>
    <w:rsid w:val="004B3864"/>
    <w:rsid w:val="004B3FB5"/>
    <w:rsid w:val="004B6C8C"/>
    <w:rsid w:val="004B7243"/>
    <w:rsid w:val="004C7739"/>
    <w:rsid w:val="004E443E"/>
    <w:rsid w:val="004E53F9"/>
    <w:rsid w:val="004E6A2D"/>
    <w:rsid w:val="004E7F9A"/>
    <w:rsid w:val="004F1F7B"/>
    <w:rsid w:val="004F2971"/>
    <w:rsid w:val="004F54BA"/>
    <w:rsid w:val="00501BAD"/>
    <w:rsid w:val="0050560C"/>
    <w:rsid w:val="00511C57"/>
    <w:rsid w:val="005151AA"/>
    <w:rsid w:val="00520843"/>
    <w:rsid w:val="0053397E"/>
    <w:rsid w:val="00552FFE"/>
    <w:rsid w:val="0055314D"/>
    <w:rsid w:val="00561DC1"/>
    <w:rsid w:val="005672FE"/>
    <w:rsid w:val="005746AD"/>
    <w:rsid w:val="005818B9"/>
    <w:rsid w:val="005A5524"/>
    <w:rsid w:val="005E1335"/>
    <w:rsid w:val="005E5879"/>
    <w:rsid w:val="00600B41"/>
    <w:rsid w:val="00613A7B"/>
    <w:rsid w:val="00622972"/>
    <w:rsid w:val="00634803"/>
    <w:rsid w:val="00640F88"/>
    <w:rsid w:val="0065701D"/>
    <w:rsid w:val="00671750"/>
    <w:rsid w:val="00671966"/>
    <w:rsid w:val="006738A9"/>
    <w:rsid w:val="00677F19"/>
    <w:rsid w:val="006834AF"/>
    <w:rsid w:val="00691183"/>
    <w:rsid w:val="00691BB2"/>
    <w:rsid w:val="006926B7"/>
    <w:rsid w:val="006A08F8"/>
    <w:rsid w:val="006A0EB6"/>
    <w:rsid w:val="006B1D80"/>
    <w:rsid w:val="006C77D0"/>
    <w:rsid w:val="006D6AB1"/>
    <w:rsid w:val="006E1020"/>
    <w:rsid w:val="006E479E"/>
    <w:rsid w:val="006F0A15"/>
    <w:rsid w:val="006F3DE4"/>
    <w:rsid w:val="006F50BA"/>
    <w:rsid w:val="0070114D"/>
    <w:rsid w:val="00701CC5"/>
    <w:rsid w:val="007024CB"/>
    <w:rsid w:val="00704990"/>
    <w:rsid w:val="00714D82"/>
    <w:rsid w:val="00715828"/>
    <w:rsid w:val="007234FA"/>
    <w:rsid w:val="00724028"/>
    <w:rsid w:val="00726A65"/>
    <w:rsid w:val="00745244"/>
    <w:rsid w:val="00745F62"/>
    <w:rsid w:val="00751D5A"/>
    <w:rsid w:val="007544BC"/>
    <w:rsid w:val="00767156"/>
    <w:rsid w:val="00774C08"/>
    <w:rsid w:val="007751C7"/>
    <w:rsid w:val="00786BF1"/>
    <w:rsid w:val="00794D42"/>
    <w:rsid w:val="00795EB2"/>
    <w:rsid w:val="007A4BF8"/>
    <w:rsid w:val="007A6C9B"/>
    <w:rsid w:val="007B2633"/>
    <w:rsid w:val="007C1FCA"/>
    <w:rsid w:val="007C54A3"/>
    <w:rsid w:val="007D7641"/>
    <w:rsid w:val="007E3500"/>
    <w:rsid w:val="007E552C"/>
    <w:rsid w:val="007F130F"/>
    <w:rsid w:val="007F1B1E"/>
    <w:rsid w:val="007F4574"/>
    <w:rsid w:val="007F7F74"/>
    <w:rsid w:val="00800EB4"/>
    <w:rsid w:val="00802E1A"/>
    <w:rsid w:val="00802F44"/>
    <w:rsid w:val="00812CF0"/>
    <w:rsid w:val="00813386"/>
    <w:rsid w:val="0081493A"/>
    <w:rsid w:val="008214DD"/>
    <w:rsid w:val="00826DE4"/>
    <w:rsid w:val="00826E14"/>
    <w:rsid w:val="00827CCC"/>
    <w:rsid w:val="00830F56"/>
    <w:rsid w:val="008442D8"/>
    <w:rsid w:val="00845A10"/>
    <w:rsid w:val="0085080C"/>
    <w:rsid w:val="00855D65"/>
    <w:rsid w:val="00861CE9"/>
    <w:rsid w:val="008748CD"/>
    <w:rsid w:val="008830AB"/>
    <w:rsid w:val="0088716F"/>
    <w:rsid w:val="00891A1D"/>
    <w:rsid w:val="00892EA8"/>
    <w:rsid w:val="00894092"/>
    <w:rsid w:val="00897481"/>
    <w:rsid w:val="008A1EF6"/>
    <w:rsid w:val="008B4EE2"/>
    <w:rsid w:val="008B6BBC"/>
    <w:rsid w:val="008B760F"/>
    <w:rsid w:val="008C00F3"/>
    <w:rsid w:val="008C5BCA"/>
    <w:rsid w:val="008D0608"/>
    <w:rsid w:val="008E6636"/>
    <w:rsid w:val="008E68B8"/>
    <w:rsid w:val="008F0D1D"/>
    <w:rsid w:val="008F4027"/>
    <w:rsid w:val="008F42F2"/>
    <w:rsid w:val="008F4A2C"/>
    <w:rsid w:val="009046E8"/>
    <w:rsid w:val="0090574A"/>
    <w:rsid w:val="0090742E"/>
    <w:rsid w:val="009170E4"/>
    <w:rsid w:val="00917F4F"/>
    <w:rsid w:val="009262BF"/>
    <w:rsid w:val="009279CB"/>
    <w:rsid w:val="00927D24"/>
    <w:rsid w:val="00933EBE"/>
    <w:rsid w:val="009425E9"/>
    <w:rsid w:val="00943E39"/>
    <w:rsid w:val="00945DF4"/>
    <w:rsid w:val="009471AF"/>
    <w:rsid w:val="00950757"/>
    <w:rsid w:val="00963CBA"/>
    <w:rsid w:val="009647D2"/>
    <w:rsid w:val="009705BB"/>
    <w:rsid w:val="009706DD"/>
    <w:rsid w:val="00972B05"/>
    <w:rsid w:val="009734A8"/>
    <w:rsid w:val="0097374A"/>
    <w:rsid w:val="00983282"/>
    <w:rsid w:val="00986131"/>
    <w:rsid w:val="00987424"/>
    <w:rsid w:val="00996DF0"/>
    <w:rsid w:val="009B0E78"/>
    <w:rsid w:val="009B4AA4"/>
    <w:rsid w:val="009C09D0"/>
    <w:rsid w:val="009C6403"/>
    <w:rsid w:val="009D3056"/>
    <w:rsid w:val="009F1439"/>
    <w:rsid w:val="00A03B6D"/>
    <w:rsid w:val="00A03B71"/>
    <w:rsid w:val="00A04D1F"/>
    <w:rsid w:val="00A2571A"/>
    <w:rsid w:val="00A32594"/>
    <w:rsid w:val="00A3261D"/>
    <w:rsid w:val="00A3451E"/>
    <w:rsid w:val="00A41CD2"/>
    <w:rsid w:val="00A4258E"/>
    <w:rsid w:val="00A44E1B"/>
    <w:rsid w:val="00A4707E"/>
    <w:rsid w:val="00A53BEF"/>
    <w:rsid w:val="00A5474E"/>
    <w:rsid w:val="00A56898"/>
    <w:rsid w:val="00A637B4"/>
    <w:rsid w:val="00A774E8"/>
    <w:rsid w:val="00A8622C"/>
    <w:rsid w:val="00A939B4"/>
    <w:rsid w:val="00AA5A4D"/>
    <w:rsid w:val="00AA7742"/>
    <w:rsid w:val="00AB0D88"/>
    <w:rsid w:val="00AB1AC9"/>
    <w:rsid w:val="00AB5226"/>
    <w:rsid w:val="00AC5F00"/>
    <w:rsid w:val="00AC6F90"/>
    <w:rsid w:val="00AC79C2"/>
    <w:rsid w:val="00AE3E41"/>
    <w:rsid w:val="00AF46C4"/>
    <w:rsid w:val="00B001D0"/>
    <w:rsid w:val="00B12A26"/>
    <w:rsid w:val="00B1785A"/>
    <w:rsid w:val="00B205DE"/>
    <w:rsid w:val="00B2177D"/>
    <w:rsid w:val="00B24AEC"/>
    <w:rsid w:val="00B37C4E"/>
    <w:rsid w:val="00B41C86"/>
    <w:rsid w:val="00B42DDF"/>
    <w:rsid w:val="00B516DD"/>
    <w:rsid w:val="00B55D14"/>
    <w:rsid w:val="00B61E91"/>
    <w:rsid w:val="00B637B8"/>
    <w:rsid w:val="00B7414D"/>
    <w:rsid w:val="00B83E6F"/>
    <w:rsid w:val="00B86283"/>
    <w:rsid w:val="00B86D89"/>
    <w:rsid w:val="00B879A8"/>
    <w:rsid w:val="00B92205"/>
    <w:rsid w:val="00B93E04"/>
    <w:rsid w:val="00B976CE"/>
    <w:rsid w:val="00B97FA0"/>
    <w:rsid w:val="00BA4BE3"/>
    <w:rsid w:val="00BB51A2"/>
    <w:rsid w:val="00BB7581"/>
    <w:rsid w:val="00BC036E"/>
    <w:rsid w:val="00BC6879"/>
    <w:rsid w:val="00BD13E1"/>
    <w:rsid w:val="00BD2F95"/>
    <w:rsid w:val="00BD61A6"/>
    <w:rsid w:val="00BE4249"/>
    <w:rsid w:val="00BF71A6"/>
    <w:rsid w:val="00C038CF"/>
    <w:rsid w:val="00C06D56"/>
    <w:rsid w:val="00C13ACF"/>
    <w:rsid w:val="00C154ED"/>
    <w:rsid w:val="00C21357"/>
    <w:rsid w:val="00C22952"/>
    <w:rsid w:val="00C22F87"/>
    <w:rsid w:val="00C24408"/>
    <w:rsid w:val="00C25B53"/>
    <w:rsid w:val="00C36995"/>
    <w:rsid w:val="00C36D2E"/>
    <w:rsid w:val="00C4723C"/>
    <w:rsid w:val="00C63E88"/>
    <w:rsid w:val="00C65384"/>
    <w:rsid w:val="00C77FFD"/>
    <w:rsid w:val="00C852DA"/>
    <w:rsid w:val="00C85903"/>
    <w:rsid w:val="00C85E86"/>
    <w:rsid w:val="00C86599"/>
    <w:rsid w:val="00C86853"/>
    <w:rsid w:val="00C9310F"/>
    <w:rsid w:val="00C93C9C"/>
    <w:rsid w:val="00C9597B"/>
    <w:rsid w:val="00C96686"/>
    <w:rsid w:val="00CA3F8F"/>
    <w:rsid w:val="00CA4996"/>
    <w:rsid w:val="00CB49B2"/>
    <w:rsid w:val="00CB5A87"/>
    <w:rsid w:val="00CD099C"/>
    <w:rsid w:val="00CD0AC4"/>
    <w:rsid w:val="00CD1AA7"/>
    <w:rsid w:val="00CF6D88"/>
    <w:rsid w:val="00D04F52"/>
    <w:rsid w:val="00D104DA"/>
    <w:rsid w:val="00D1074F"/>
    <w:rsid w:val="00D147D3"/>
    <w:rsid w:val="00D17766"/>
    <w:rsid w:val="00D201B6"/>
    <w:rsid w:val="00D20A3D"/>
    <w:rsid w:val="00D3037D"/>
    <w:rsid w:val="00D36953"/>
    <w:rsid w:val="00D40DFD"/>
    <w:rsid w:val="00D43848"/>
    <w:rsid w:val="00D54228"/>
    <w:rsid w:val="00D54A33"/>
    <w:rsid w:val="00D6639C"/>
    <w:rsid w:val="00D6799F"/>
    <w:rsid w:val="00D73E5B"/>
    <w:rsid w:val="00D76F7A"/>
    <w:rsid w:val="00D85B96"/>
    <w:rsid w:val="00D917D5"/>
    <w:rsid w:val="00D935BB"/>
    <w:rsid w:val="00D9476A"/>
    <w:rsid w:val="00DA1974"/>
    <w:rsid w:val="00DA23BC"/>
    <w:rsid w:val="00DA3CE0"/>
    <w:rsid w:val="00DA4A57"/>
    <w:rsid w:val="00DA6D17"/>
    <w:rsid w:val="00DB0F7A"/>
    <w:rsid w:val="00DD50B9"/>
    <w:rsid w:val="00DE0AAD"/>
    <w:rsid w:val="00E0297B"/>
    <w:rsid w:val="00E12EEC"/>
    <w:rsid w:val="00E1585D"/>
    <w:rsid w:val="00E206EF"/>
    <w:rsid w:val="00E218CA"/>
    <w:rsid w:val="00E21964"/>
    <w:rsid w:val="00E233BF"/>
    <w:rsid w:val="00E42D09"/>
    <w:rsid w:val="00E42E24"/>
    <w:rsid w:val="00E43681"/>
    <w:rsid w:val="00E536AD"/>
    <w:rsid w:val="00E55FE1"/>
    <w:rsid w:val="00E564FA"/>
    <w:rsid w:val="00E56606"/>
    <w:rsid w:val="00E73CDB"/>
    <w:rsid w:val="00E8755F"/>
    <w:rsid w:val="00E92143"/>
    <w:rsid w:val="00E97416"/>
    <w:rsid w:val="00EA2CD2"/>
    <w:rsid w:val="00EA6887"/>
    <w:rsid w:val="00EB7674"/>
    <w:rsid w:val="00EC0CAA"/>
    <w:rsid w:val="00ED00B7"/>
    <w:rsid w:val="00ED58D7"/>
    <w:rsid w:val="00ED5944"/>
    <w:rsid w:val="00EE4B7B"/>
    <w:rsid w:val="00EF0544"/>
    <w:rsid w:val="00F0140A"/>
    <w:rsid w:val="00F0292C"/>
    <w:rsid w:val="00F02EA3"/>
    <w:rsid w:val="00F043C4"/>
    <w:rsid w:val="00F1480D"/>
    <w:rsid w:val="00F33836"/>
    <w:rsid w:val="00F3540D"/>
    <w:rsid w:val="00F358E8"/>
    <w:rsid w:val="00F40085"/>
    <w:rsid w:val="00F40F1A"/>
    <w:rsid w:val="00F432C0"/>
    <w:rsid w:val="00F4655B"/>
    <w:rsid w:val="00F54DA4"/>
    <w:rsid w:val="00F60935"/>
    <w:rsid w:val="00F60FE9"/>
    <w:rsid w:val="00F7579C"/>
    <w:rsid w:val="00F861BF"/>
    <w:rsid w:val="00F9359B"/>
    <w:rsid w:val="00F94671"/>
    <w:rsid w:val="00F97F32"/>
    <w:rsid w:val="00FA740E"/>
    <w:rsid w:val="00FB511E"/>
    <w:rsid w:val="00FB7705"/>
    <w:rsid w:val="00FC49CB"/>
    <w:rsid w:val="00FE785B"/>
    <w:rsid w:val="00FF6C89"/>
  </w:rsids>
  <m:mathPr>
    <m:mathFont m:val="Cambria Math"/>
    <m:brkBin m:val="before"/>
    <m:brkBinSub m:val="--"/>
    <m:smallFrac m:val="0"/>
    <m:dispDef/>
    <m:lMargin m:val="0"/>
    <m:rMargin m:val="0"/>
    <m:defJc m:val="centerGroup"/>
    <m:wrapIndent m:val="1440"/>
    <m:intLim m:val="subSup"/>
    <m:naryLim m:val="undOvr"/>
  </m:mathPr>
  <w:themeFontLang w:val="en-CA" w:bidi="p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176F1D8"/>
  <w15:chartTrackingRefBased/>
  <w15:docId w15:val="{90406D48-604B-4160-A823-3CE4DC9DE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6D8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F6D8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F6D8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CF6D8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CF6D8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F6D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6D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6D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6D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6D8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F6D8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F6D8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CF6D8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CF6D8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F6D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6D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6D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6D88"/>
    <w:rPr>
      <w:rFonts w:eastAsiaTheme="majorEastAsia" w:cstheme="majorBidi"/>
      <w:color w:val="272727" w:themeColor="text1" w:themeTint="D8"/>
    </w:rPr>
  </w:style>
  <w:style w:type="paragraph" w:styleId="Title">
    <w:name w:val="Title"/>
    <w:basedOn w:val="Normal"/>
    <w:next w:val="Normal"/>
    <w:link w:val="TitleChar"/>
    <w:uiPriority w:val="10"/>
    <w:qFormat/>
    <w:rsid w:val="00CF6D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6D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6D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6D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6D88"/>
    <w:pPr>
      <w:spacing w:before="160"/>
      <w:jc w:val="center"/>
    </w:pPr>
    <w:rPr>
      <w:i/>
      <w:iCs/>
      <w:color w:val="404040" w:themeColor="text1" w:themeTint="BF"/>
    </w:rPr>
  </w:style>
  <w:style w:type="character" w:customStyle="1" w:styleId="QuoteChar">
    <w:name w:val="Quote Char"/>
    <w:basedOn w:val="DefaultParagraphFont"/>
    <w:link w:val="Quote"/>
    <w:uiPriority w:val="29"/>
    <w:rsid w:val="00CF6D88"/>
    <w:rPr>
      <w:i/>
      <w:iCs/>
      <w:color w:val="404040" w:themeColor="text1" w:themeTint="BF"/>
    </w:rPr>
  </w:style>
  <w:style w:type="paragraph" w:styleId="ListParagraph">
    <w:name w:val="List Paragraph"/>
    <w:basedOn w:val="Normal"/>
    <w:uiPriority w:val="34"/>
    <w:qFormat/>
    <w:rsid w:val="00CF6D88"/>
    <w:pPr>
      <w:ind w:left="720"/>
      <w:contextualSpacing/>
    </w:pPr>
  </w:style>
  <w:style w:type="character" w:styleId="IntenseEmphasis">
    <w:name w:val="Intense Emphasis"/>
    <w:basedOn w:val="DefaultParagraphFont"/>
    <w:uiPriority w:val="21"/>
    <w:qFormat/>
    <w:rsid w:val="00CF6D88"/>
    <w:rPr>
      <w:i/>
      <w:iCs/>
      <w:color w:val="2F5496" w:themeColor="accent1" w:themeShade="BF"/>
    </w:rPr>
  </w:style>
  <w:style w:type="paragraph" w:styleId="IntenseQuote">
    <w:name w:val="Intense Quote"/>
    <w:basedOn w:val="Normal"/>
    <w:next w:val="Normal"/>
    <w:link w:val="IntenseQuoteChar"/>
    <w:uiPriority w:val="30"/>
    <w:qFormat/>
    <w:rsid w:val="00CF6D8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F6D88"/>
    <w:rPr>
      <w:i/>
      <w:iCs/>
      <w:color w:val="2F5496" w:themeColor="accent1" w:themeShade="BF"/>
    </w:rPr>
  </w:style>
  <w:style w:type="character" w:styleId="IntenseReference">
    <w:name w:val="Intense Reference"/>
    <w:basedOn w:val="DefaultParagraphFont"/>
    <w:uiPriority w:val="32"/>
    <w:qFormat/>
    <w:rsid w:val="00CF6D88"/>
    <w:rPr>
      <w:b/>
      <w:bCs/>
      <w:smallCaps/>
      <w:color w:val="2F5496" w:themeColor="accent1" w:themeShade="BF"/>
      <w:spacing w:val="5"/>
    </w:rPr>
  </w:style>
  <w:style w:type="character" w:styleId="LineNumber">
    <w:name w:val="line number"/>
    <w:basedOn w:val="DefaultParagraphFont"/>
    <w:uiPriority w:val="99"/>
    <w:semiHidden/>
    <w:unhideWhenUsed/>
    <w:rsid w:val="004F1F7B"/>
  </w:style>
  <w:style w:type="paragraph" w:styleId="Header">
    <w:name w:val="header"/>
    <w:basedOn w:val="Normal"/>
    <w:link w:val="HeaderChar"/>
    <w:uiPriority w:val="99"/>
    <w:unhideWhenUsed/>
    <w:rsid w:val="00D177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766"/>
  </w:style>
  <w:style w:type="paragraph" w:styleId="Footer">
    <w:name w:val="footer"/>
    <w:basedOn w:val="Normal"/>
    <w:link w:val="FooterChar"/>
    <w:uiPriority w:val="99"/>
    <w:unhideWhenUsed/>
    <w:rsid w:val="00D177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766"/>
  </w:style>
  <w:style w:type="table" w:styleId="TableGrid">
    <w:name w:val="Table Grid"/>
    <w:basedOn w:val="TableNormal"/>
    <w:uiPriority w:val="39"/>
    <w:rsid w:val="00692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C2316"/>
    <w:pPr>
      <w:spacing w:before="480" w:after="0" w:line="276" w:lineRule="auto"/>
      <w:outlineLvl w:val="9"/>
    </w:pPr>
    <w:rPr>
      <w:b/>
      <w:bCs/>
      <w:sz w:val="28"/>
      <w:szCs w:val="28"/>
      <w:lang w:val="en-US"/>
    </w:rPr>
  </w:style>
  <w:style w:type="paragraph" w:styleId="TOC1">
    <w:name w:val="toc 1"/>
    <w:basedOn w:val="Normal"/>
    <w:next w:val="Normal"/>
    <w:autoRedefine/>
    <w:uiPriority w:val="39"/>
    <w:unhideWhenUsed/>
    <w:rsid w:val="00343C46"/>
    <w:pPr>
      <w:tabs>
        <w:tab w:val="right" w:leader="dot" w:pos="9350"/>
      </w:tabs>
      <w:spacing w:before="120" w:after="0" w:line="360" w:lineRule="auto"/>
    </w:pPr>
    <w:rPr>
      <w:b/>
      <w:bCs/>
      <w:i/>
      <w:iCs/>
      <w:sz w:val="24"/>
      <w:szCs w:val="24"/>
    </w:rPr>
  </w:style>
  <w:style w:type="character" w:styleId="Hyperlink">
    <w:name w:val="Hyperlink"/>
    <w:basedOn w:val="DefaultParagraphFont"/>
    <w:uiPriority w:val="99"/>
    <w:unhideWhenUsed/>
    <w:rsid w:val="000C2316"/>
    <w:rPr>
      <w:color w:val="0563C1" w:themeColor="hyperlink"/>
      <w:u w:val="single"/>
    </w:rPr>
  </w:style>
  <w:style w:type="paragraph" w:styleId="TOC2">
    <w:name w:val="toc 2"/>
    <w:basedOn w:val="Normal"/>
    <w:next w:val="Normal"/>
    <w:autoRedefine/>
    <w:uiPriority w:val="39"/>
    <w:unhideWhenUsed/>
    <w:rsid w:val="009B4AA4"/>
    <w:pPr>
      <w:tabs>
        <w:tab w:val="right" w:leader="dot" w:pos="9350"/>
      </w:tabs>
      <w:spacing w:before="120" w:after="0" w:line="312" w:lineRule="auto"/>
      <w:ind w:left="221"/>
    </w:pPr>
    <w:rPr>
      <w:rFonts w:ascii="Calibri" w:hAnsi="Calibri" w:cs="Calibri"/>
      <w:b/>
      <w:bCs/>
      <w:noProof/>
      <w:color w:val="000000" w:themeColor="text1"/>
      <w:sz w:val="24"/>
      <w:szCs w:val="24"/>
      <w:lang w:val="en-IN"/>
    </w:rPr>
  </w:style>
  <w:style w:type="paragraph" w:styleId="TOC3">
    <w:name w:val="toc 3"/>
    <w:basedOn w:val="Normal"/>
    <w:next w:val="Normal"/>
    <w:autoRedefine/>
    <w:uiPriority w:val="39"/>
    <w:unhideWhenUsed/>
    <w:rsid w:val="000C2316"/>
    <w:pPr>
      <w:spacing w:after="0"/>
      <w:ind w:left="440"/>
    </w:pPr>
    <w:rPr>
      <w:sz w:val="20"/>
      <w:szCs w:val="20"/>
    </w:rPr>
  </w:style>
  <w:style w:type="paragraph" w:styleId="TOC4">
    <w:name w:val="toc 4"/>
    <w:basedOn w:val="Normal"/>
    <w:next w:val="Normal"/>
    <w:autoRedefine/>
    <w:uiPriority w:val="39"/>
    <w:semiHidden/>
    <w:unhideWhenUsed/>
    <w:rsid w:val="000C2316"/>
    <w:pPr>
      <w:spacing w:after="0"/>
      <w:ind w:left="660"/>
    </w:pPr>
    <w:rPr>
      <w:sz w:val="20"/>
      <w:szCs w:val="20"/>
    </w:rPr>
  </w:style>
  <w:style w:type="paragraph" w:styleId="TOC5">
    <w:name w:val="toc 5"/>
    <w:basedOn w:val="Normal"/>
    <w:next w:val="Normal"/>
    <w:autoRedefine/>
    <w:uiPriority w:val="39"/>
    <w:semiHidden/>
    <w:unhideWhenUsed/>
    <w:rsid w:val="000C2316"/>
    <w:pPr>
      <w:spacing w:after="0"/>
      <w:ind w:left="880"/>
    </w:pPr>
    <w:rPr>
      <w:sz w:val="20"/>
      <w:szCs w:val="20"/>
    </w:rPr>
  </w:style>
  <w:style w:type="paragraph" w:styleId="TOC6">
    <w:name w:val="toc 6"/>
    <w:basedOn w:val="Normal"/>
    <w:next w:val="Normal"/>
    <w:autoRedefine/>
    <w:uiPriority w:val="39"/>
    <w:semiHidden/>
    <w:unhideWhenUsed/>
    <w:rsid w:val="000C2316"/>
    <w:pPr>
      <w:spacing w:after="0"/>
      <w:ind w:left="1100"/>
    </w:pPr>
    <w:rPr>
      <w:sz w:val="20"/>
      <w:szCs w:val="20"/>
    </w:rPr>
  </w:style>
  <w:style w:type="paragraph" w:styleId="TOC7">
    <w:name w:val="toc 7"/>
    <w:basedOn w:val="Normal"/>
    <w:next w:val="Normal"/>
    <w:autoRedefine/>
    <w:uiPriority w:val="39"/>
    <w:semiHidden/>
    <w:unhideWhenUsed/>
    <w:rsid w:val="000C2316"/>
    <w:pPr>
      <w:spacing w:after="0"/>
      <w:ind w:left="1320"/>
    </w:pPr>
    <w:rPr>
      <w:sz w:val="20"/>
      <w:szCs w:val="20"/>
    </w:rPr>
  </w:style>
  <w:style w:type="paragraph" w:styleId="TOC8">
    <w:name w:val="toc 8"/>
    <w:basedOn w:val="Normal"/>
    <w:next w:val="Normal"/>
    <w:autoRedefine/>
    <w:uiPriority w:val="39"/>
    <w:semiHidden/>
    <w:unhideWhenUsed/>
    <w:rsid w:val="000C2316"/>
    <w:pPr>
      <w:spacing w:after="0"/>
      <w:ind w:left="1540"/>
    </w:pPr>
    <w:rPr>
      <w:sz w:val="20"/>
      <w:szCs w:val="20"/>
    </w:rPr>
  </w:style>
  <w:style w:type="paragraph" w:styleId="TOC9">
    <w:name w:val="toc 9"/>
    <w:basedOn w:val="Normal"/>
    <w:next w:val="Normal"/>
    <w:autoRedefine/>
    <w:uiPriority w:val="39"/>
    <w:semiHidden/>
    <w:unhideWhenUsed/>
    <w:rsid w:val="000C2316"/>
    <w:pPr>
      <w:spacing w:after="0"/>
      <w:ind w:left="1760"/>
    </w:pPr>
    <w:rPr>
      <w:sz w:val="20"/>
      <w:szCs w:val="20"/>
    </w:rPr>
  </w:style>
  <w:style w:type="paragraph" w:styleId="NormalWeb">
    <w:name w:val="Normal (Web)"/>
    <w:basedOn w:val="Normal"/>
    <w:uiPriority w:val="99"/>
    <w:unhideWhenUsed/>
    <w:rsid w:val="0071582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1074F"/>
    <w:rPr>
      <w:b/>
      <w:bCs/>
    </w:rPr>
  </w:style>
  <w:style w:type="table" w:styleId="PlainTable1">
    <w:name w:val="Plain Table 1"/>
    <w:basedOn w:val="TableNormal"/>
    <w:uiPriority w:val="41"/>
    <w:rsid w:val="00933EBE"/>
    <w:pPr>
      <w:spacing w:after="0" w:line="240" w:lineRule="auto"/>
    </w:pPr>
    <w:rPr>
      <w:rFonts w:cs="Raavi"/>
      <w:kern w:val="2"/>
      <w:lang w:val="en-US" w:bidi="pa-IN"/>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24291">
      <w:bodyDiv w:val="1"/>
      <w:marLeft w:val="0"/>
      <w:marRight w:val="0"/>
      <w:marTop w:val="0"/>
      <w:marBottom w:val="0"/>
      <w:divBdr>
        <w:top w:val="none" w:sz="0" w:space="0" w:color="auto"/>
        <w:left w:val="none" w:sz="0" w:space="0" w:color="auto"/>
        <w:bottom w:val="none" w:sz="0" w:space="0" w:color="auto"/>
        <w:right w:val="none" w:sz="0" w:space="0" w:color="auto"/>
      </w:divBdr>
    </w:div>
    <w:div w:id="56438050">
      <w:bodyDiv w:val="1"/>
      <w:marLeft w:val="0"/>
      <w:marRight w:val="0"/>
      <w:marTop w:val="0"/>
      <w:marBottom w:val="0"/>
      <w:divBdr>
        <w:top w:val="none" w:sz="0" w:space="0" w:color="auto"/>
        <w:left w:val="none" w:sz="0" w:space="0" w:color="auto"/>
        <w:bottom w:val="none" w:sz="0" w:space="0" w:color="auto"/>
        <w:right w:val="none" w:sz="0" w:space="0" w:color="auto"/>
      </w:divBdr>
    </w:div>
    <w:div w:id="62608985">
      <w:bodyDiv w:val="1"/>
      <w:marLeft w:val="0"/>
      <w:marRight w:val="0"/>
      <w:marTop w:val="0"/>
      <w:marBottom w:val="0"/>
      <w:divBdr>
        <w:top w:val="none" w:sz="0" w:space="0" w:color="auto"/>
        <w:left w:val="none" w:sz="0" w:space="0" w:color="auto"/>
        <w:bottom w:val="none" w:sz="0" w:space="0" w:color="auto"/>
        <w:right w:val="none" w:sz="0" w:space="0" w:color="auto"/>
      </w:divBdr>
      <w:divsChild>
        <w:div w:id="1382829625">
          <w:marLeft w:val="0"/>
          <w:marRight w:val="0"/>
          <w:marTop w:val="0"/>
          <w:marBottom w:val="0"/>
          <w:divBdr>
            <w:top w:val="none" w:sz="0" w:space="0" w:color="auto"/>
            <w:left w:val="none" w:sz="0" w:space="0" w:color="auto"/>
            <w:bottom w:val="none" w:sz="0" w:space="0" w:color="auto"/>
            <w:right w:val="none" w:sz="0" w:space="0" w:color="auto"/>
          </w:divBdr>
          <w:divsChild>
            <w:div w:id="128164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5256">
      <w:bodyDiv w:val="1"/>
      <w:marLeft w:val="0"/>
      <w:marRight w:val="0"/>
      <w:marTop w:val="0"/>
      <w:marBottom w:val="0"/>
      <w:divBdr>
        <w:top w:val="none" w:sz="0" w:space="0" w:color="auto"/>
        <w:left w:val="none" w:sz="0" w:space="0" w:color="auto"/>
        <w:bottom w:val="none" w:sz="0" w:space="0" w:color="auto"/>
        <w:right w:val="none" w:sz="0" w:space="0" w:color="auto"/>
      </w:divBdr>
    </w:div>
    <w:div w:id="67655783">
      <w:bodyDiv w:val="1"/>
      <w:marLeft w:val="0"/>
      <w:marRight w:val="0"/>
      <w:marTop w:val="0"/>
      <w:marBottom w:val="0"/>
      <w:divBdr>
        <w:top w:val="none" w:sz="0" w:space="0" w:color="auto"/>
        <w:left w:val="none" w:sz="0" w:space="0" w:color="auto"/>
        <w:bottom w:val="none" w:sz="0" w:space="0" w:color="auto"/>
        <w:right w:val="none" w:sz="0" w:space="0" w:color="auto"/>
      </w:divBdr>
    </w:div>
    <w:div w:id="70592177">
      <w:bodyDiv w:val="1"/>
      <w:marLeft w:val="0"/>
      <w:marRight w:val="0"/>
      <w:marTop w:val="0"/>
      <w:marBottom w:val="0"/>
      <w:divBdr>
        <w:top w:val="none" w:sz="0" w:space="0" w:color="auto"/>
        <w:left w:val="none" w:sz="0" w:space="0" w:color="auto"/>
        <w:bottom w:val="none" w:sz="0" w:space="0" w:color="auto"/>
        <w:right w:val="none" w:sz="0" w:space="0" w:color="auto"/>
      </w:divBdr>
    </w:div>
    <w:div w:id="73401971">
      <w:bodyDiv w:val="1"/>
      <w:marLeft w:val="0"/>
      <w:marRight w:val="0"/>
      <w:marTop w:val="0"/>
      <w:marBottom w:val="0"/>
      <w:divBdr>
        <w:top w:val="none" w:sz="0" w:space="0" w:color="auto"/>
        <w:left w:val="none" w:sz="0" w:space="0" w:color="auto"/>
        <w:bottom w:val="none" w:sz="0" w:space="0" w:color="auto"/>
        <w:right w:val="none" w:sz="0" w:space="0" w:color="auto"/>
      </w:divBdr>
    </w:div>
    <w:div w:id="89392795">
      <w:bodyDiv w:val="1"/>
      <w:marLeft w:val="0"/>
      <w:marRight w:val="0"/>
      <w:marTop w:val="0"/>
      <w:marBottom w:val="0"/>
      <w:divBdr>
        <w:top w:val="none" w:sz="0" w:space="0" w:color="auto"/>
        <w:left w:val="none" w:sz="0" w:space="0" w:color="auto"/>
        <w:bottom w:val="none" w:sz="0" w:space="0" w:color="auto"/>
        <w:right w:val="none" w:sz="0" w:space="0" w:color="auto"/>
      </w:divBdr>
    </w:div>
    <w:div w:id="97873740">
      <w:bodyDiv w:val="1"/>
      <w:marLeft w:val="0"/>
      <w:marRight w:val="0"/>
      <w:marTop w:val="0"/>
      <w:marBottom w:val="0"/>
      <w:divBdr>
        <w:top w:val="none" w:sz="0" w:space="0" w:color="auto"/>
        <w:left w:val="none" w:sz="0" w:space="0" w:color="auto"/>
        <w:bottom w:val="none" w:sz="0" w:space="0" w:color="auto"/>
        <w:right w:val="none" w:sz="0" w:space="0" w:color="auto"/>
      </w:divBdr>
    </w:div>
    <w:div w:id="112485664">
      <w:bodyDiv w:val="1"/>
      <w:marLeft w:val="0"/>
      <w:marRight w:val="0"/>
      <w:marTop w:val="0"/>
      <w:marBottom w:val="0"/>
      <w:divBdr>
        <w:top w:val="none" w:sz="0" w:space="0" w:color="auto"/>
        <w:left w:val="none" w:sz="0" w:space="0" w:color="auto"/>
        <w:bottom w:val="none" w:sz="0" w:space="0" w:color="auto"/>
        <w:right w:val="none" w:sz="0" w:space="0" w:color="auto"/>
      </w:divBdr>
    </w:div>
    <w:div w:id="130296069">
      <w:bodyDiv w:val="1"/>
      <w:marLeft w:val="0"/>
      <w:marRight w:val="0"/>
      <w:marTop w:val="0"/>
      <w:marBottom w:val="0"/>
      <w:divBdr>
        <w:top w:val="none" w:sz="0" w:space="0" w:color="auto"/>
        <w:left w:val="none" w:sz="0" w:space="0" w:color="auto"/>
        <w:bottom w:val="none" w:sz="0" w:space="0" w:color="auto"/>
        <w:right w:val="none" w:sz="0" w:space="0" w:color="auto"/>
      </w:divBdr>
    </w:div>
    <w:div w:id="205602588">
      <w:bodyDiv w:val="1"/>
      <w:marLeft w:val="0"/>
      <w:marRight w:val="0"/>
      <w:marTop w:val="0"/>
      <w:marBottom w:val="0"/>
      <w:divBdr>
        <w:top w:val="none" w:sz="0" w:space="0" w:color="auto"/>
        <w:left w:val="none" w:sz="0" w:space="0" w:color="auto"/>
        <w:bottom w:val="none" w:sz="0" w:space="0" w:color="auto"/>
        <w:right w:val="none" w:sz="0" w:space="0" w:color="auto"/>
      </w:divBdr>
    </w:div>
    <w:div w:id="216858847">
      <w:bodyDiv w:val="1"/>
      <w:marLeft w:val="0"/>
      <w:marRight w:val="0"/>
      <w:marTop w:val="0"/>
      <w:marBottom w:val="0"/>
      <w:divBdr>
        <w:top w:val="none" w:sz="0" w:space="0" w:color="auto"/>
        <w:left w:val="none" w:sz="0" w:space="0" w:color="auto"/>
        <w:bottom w:val="none" w:sz="0" w:space="0" w:color="auto"/>
        <w:right w:val="none" w:sz="0" w:space="0" w:color="auto"/>
      </w:divBdr>
    </w:div>
    <w:div w:id="218176610">
      <w:bodyDiv w:val="1"/>
      <w:marLeft w:val="0"/>
      <w:marRight w:val="0"/>
      <w:marTop w:val="0"/>
      <w:marBottom w:val="0"/>
      <w:divBdr>
        <w:top w:val="none" w:sz="0" w:space="0" w:color="auto"/>
        <w:left w:val="none" w:sz="0" w:space="0" w:color="auto"/>
        <w:bottom w:val="none" w:sz="0" w:space="0" w:color="auto"/>
        <w:right w:val="none" w:sz="0" w:space="0" w:color="auto"/>
      </w:divBdr>
    </w:div>
    <w:div w:id="224150042">
      <w:bodyDiv w:val="1"/>
      <w:marLeft w:val="0"/>
      <w:marRight w:val="0"/>
      <w:marTop w:val="0"/>
      <w:marBottom w:val="0"/>
      <w:divBdr>
        <w:top w:val="none" w:sz="0" w:space="0" w:color="auto"/>
        <w:left w:val="none" w:sz="0" w:space="0" w:color="auto"/>
        <w:bottom w:val="none" w:sz="0" w:space="0" w:color="auto"/>
        <w:right w:val="none" w:sz="0" w:space="0" w:color="auto"/>
      </w:divBdr>
    </w:div>
    <w:div w:id="230041527">
      <w:bodyDiv w:val="1"/>
      <w:marLeft w:val="0"/>
      <w:marRight w:val="0"/>
      <w:marTop w:val="0"/>
      <w:marBottom w:val="0"/>
      <w:divBdr>
        <w:top w:val="none" w:sz="0" w:space="0" w:color="auto"/>
        <w:left w:val="none" w:sz="0" w:space="0" w:color="auto"/>
        <w:bottom w:val="none" w:sz="0" w:space="0" w:color="auto"/>
        <w:right w:val="none" w:sz="0" w:space="0" w:color="auto"/>
      </w:divBdr>
    </w:div>
    <w:div w:id="236869825">
      <w:bodyDiv w:val="1"/>
      <w:marLeft w:val="0"/>
      <w:marRight w:val="0"/>
      <w:marTop w:val="0"/>
      <w:marBottom w:val="0"/>
      <w:divBdr>
        <w:top w:val="none" w:sz="0" w:space="0" w:color="auto"/>
        <w:left w:val="none" w:sz="0" w:space="0" w:color="auto"/>
        <w:bottom w:val="none" w:sz="0" w:space="0" w:color="auto"/>
        <w:right w:val="none" w:sz="0" w:space="0" w:color="auto"/>
      </w:divBdr>
      <w:divsChild>
        <w:div w:id="1102340400">
          <w:marLeft w:val="0"/>
          <w:marRight w:val="0"/>
          <w:marTop w:val="0"/>
          <w:marBottom w:val="0"/>
          <w:divBdr>
            <w:top w:val="none" w:sz="0" w:space="0" w:color="auto"/>
            <w:left w:val="none" w:sz="0" w:space="0" w:color="auto"/>
            <w:bottom w:val="none" w:sz="0" w:space="0" w:color="auto"/>
            <w:right w:val="none" w:sz="0" w:space="0" w:color="auto"/>
          </w:divBdr>
          <w:divsChild>
            <w:div w:id="543644053">
              <w:marLeft w:val="0"/>
              <w:marRight w:val="0"/>
              <w:marTop w:val="0"/>
              <w:marBottom w:val="0"/>
              <w:divBdr>
                <w:top w:val="none" w:sz="0" w:space="0" w:color="auto"/>
                <w:left w:val="none" w:sz="0" w:space="0" w:color="auto"/>
                <w:bottom w:val="none" w:sz="0" w:space="0" w:color="auto"/>
                <w:right w:val="none" w:sz="0" w:space="0" w:color="auto"/>
              </w:divBdr>
              <w:divsChild>
                <w:div w:id="965543076">
                  <w:marLeft w:val="0"/>
                  <w:marRight w:val="0"/>
                  <w:marTop w:val="0"/>
                  <w:marBottom w:val="0"/>
                  <w:divBdr>
                    <w:top w:val="none" w:sz="0" w:space="0" w:color="auto"/>
                    <w:left w:val="none" w:sz="0" w:space="0" w:color="auto"/>
                    <w:bottom w:val="none" w:sz="0" w:space="0" w:color="auto"/>
                    <w:right w:val="none" w:sz="0" w:space="0" w:color="auto"/>
                  </w:divBdr>
                  <w:divsChild>
                    <w:div w:id="931468708">
                      <w:marLeft w:val="0"/>
                      <w:marRight w:val="0"/>
                      <w:marTop w:val="0"/>
                      <w:marBottom w:val="0"/>
                      <w:divBdr>
                        <w:top w:val="none" w:sz="0" w:space="0" w:color="auto"/>
                        <w:left w:val="none" w:sz="0" w:space="0" w:color="auto"/>
                        <w:bottom w:val="none" w:sz="0" w:space="0" w:color="auto"/>
                        <w:right w:val="none" w:sz="0" w:space="0" w:color="auto"/>
                      </w:divBdr>
                      <w:divsChild>
                        <w:div w:id="1402830551">
                          <w:marLeft w:val="0"/>
                          <w:marRight w:val="0"/>
                          <w:marTop w:val="0"/>
                          <w:marBottom w:val="0"/>
                          <w:divBdr>
                            <w:top w:val="none" w:sz="0" w:space="0" w:color="auto"/>
                            <w:left w:val="none" w:sz="0" w:space="0" w:color="auto"/>
                            <w:bottom w:val="none" w:sz="0" w:space="0" w:color="auto"/>
                            <w:right w:val="none" w:sz="0" w:space="0" w:color="auto"/>
                          </w:divBdr>
                          <w:divsChild>
                            <w:div w:id="208660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4266914">
      <w:bodyDiv w:val="1"/>
      <w:marLeft w:val="0"/>
      <w:marRight w:val="0"/>
      <w:marTop w:val="0"/>
      <w:marBottom w:val="0"/>
      <w:divBdr>
        <w:top w:val="none" w:sz="0" w:space="0" w:color="auto"/>
        <w:left w:val="none" w:sz="0" w:space="0" w:color="auto"/>
        <w:bottom w:val="none" w:sz="0" w:space="0" w:color="auto"/>
        <w:right w:val="none" w:sz="0" w:space="0" w:color="auto"/>
      </w:divBdr>
    </w:div>
    <w:div w:id="333920766">
      <w:bodyDiv w:val="1"/>
      <w:marLeft w:val="0"/>
      <w:marRight w:val="0"/>
      <w:marTop w:val="0"/>
      <w:marBottom w:val="0"/>
      <w:divBdr>
        <w:top w:val="none" w:sz="0" w:space="0" w:color="auto"/>
        <w:left w:val="none" w:sz="0" w:space="0" w:color="auto"/>
        <w:bottom w:val="none" w:sz="0" w:space="0" w:color="auto"/>
        <w:right w:val="none" w:sz="0" w:space="0" w:color="auto"/>
      </w:divBdr>
    </w:div>
    <w:div w:id="390036899">
      <w:bodyDiv w:val="1"/>
      <w:marLeft w:val="0"/>
      <w:marRight w:val="0"/>
      <w:marTop w:val="0"/>
      <w:marBottom w:val="0"/>
      <w:divBdr>
        <w:top w:val="none" w:sz="0" w:space="0" w:color="auto"/>
        <w:left w:val="none" w:sz="0" w:space="0" w:color="auto"/>
        <w:bottom w:val="none" w:sz="0" w:space="0" w:color="auto"/>
        <w:right w:val="none" w:sz="0" w:space="0" w:color="auto"/>
      </w:divBdr>
    </w:div>
    <w:div w:id="420641452">
      <w:bodyDiv w:val="1"/>
      <w:marLeft w:val="0"/>
      <w:marRight w:val="0"/>
      <w:marTop w:val="0"/>
      <w:marBottom w:val="0"/>
      <w:divBdr>
        <w:top w:val="none" w:sz="0" w:space="0" w:color="auto"/>
        <w:left w:val="none" w:sz="0" w:space="0" w:color="auto"/>
        <w:bottom w:val="none" w:sz="0" w:space="0" w:color="auto"/>
        <w:right w:val="none" w:sz="0" w:space="0" w:color="auto"/>
      </w:divBdr>
    </w:div>
    <w:div w:id="445541181">
      <w:bodyDiv w:val="1"/>
      <w:marLeft w:val="0"/>
      <w:marRight w:val="0"/>
      <w:marTop w:val="0"/>
      <w:marBottom w:val="0"/>
      <w:divBdr>
        <w:top w:val="none" w:sz="0" w:space="0" w:color="auto"/>
        <w:left w:val="none" w:sz="0" w:space="0" w:color="auto"/>
        <w:bottom w:val="none" w:sz="0" w:space="0" w:color="auto"/>
        <w:right w:val="none" w:sz="0" w:space="0" w:color="auto"/>
      </w:divBdr>
    </w:div>
    <w:div w:id="449476357">
      <w:bodyDiv w:val="1"/>
      <w:marLeft w:val="0"/>
      <w:marRight w:val="0"/>
      <w:marTop w:val="0"/>
      <w:marBottom w:val="0"/>
      <w:divBdr>
        <w:top w:val="none" w:sz="0" w:space="0" w:color="auto"/>
        <w:left w:val="none" w:sz="0" w:space="0" w:color="auto"/>
        <w:bottom w:val="none" w:sz="0" w:space="0" w:color="auto"/>
        <w:right w:val="none" w:sz="0" w:space="0" w:color="auto"/>
      </w:divBdr>
    </w:div>
    <w:div w:id="454956053">
      <w:bodyDiv w:val="1"/>
      <w:marLeft w:val="0"/>
      <w:marRight w:val="0"/>
      <w:marTop w:val="0"/>
      <w:marBottom w:val="0"/>
      <w:divBdr>
        <w:top w:val="none" w:sz="0" w:space="0" w:color="auto"/>
        <w:left w:val="none" w:sz="0" w:space="0" w:color="auto"/>
        <w:bottom w:val="none" w:sz="0" w:space="0" w:color="auto"/>
        <w:right w:val="none" w:sz="0" w:space="0" w:color="auto"/>
      </w:divBdr>
    </w:div>
    <w:div w:id="564531907">
      <w:bodyDiv w:val="1"/>
      <w:marLeft w:val="0"/>
      <w:marRight w:val="0"/>
      <w:marTop w:val="0"/>
      <w:marBottom w:val="0"/>
      <w:divBdr>
        <w:top w:val="none" w:sz="0" w:space="0" w:color="auto"/>
        <w:left w:val="none" w:sz="0" w:space="0" w:color="auto"/>
        <w:bottom w:val="none" w:sz="0" w:space="0" w:color="auto"/>
        <w:right w:val="none" w:sz="0" w:space="0" w:color="auto"/>
      </w:divBdr>
      <w:divsChild>
        <w:div w:id="1694116416">
          <w:marLeft w:val="0"/>
          <w:marRight w:val="0"/>
          <w:marTop w:val="0"/>
          <w:marBottom w:val="0"/>
          <w:divBdr>
            <w:top w:val="none" w:sz="0" w:space="0" w:color="auto"/>
            <w:left w:val="none" w:sz="0" w:space="0" w:color="auto"/>
            <w:bottom w:val="none" w:sz="0" w:space="0" w:color="auto"/>
            <w:right w:val="none" w:sz="0" w:space="0" w:color="auto"/>
          </w:divBdr>
          <w:divsChild>
            <w:div w:id="402607742">
              <w:marLeft w:val="0"/>
              <w:marRight w:val="0"/>
              <w:marTop w:val="0"/>
              <w:marBottom w:val="0"/>
              <w:divBdr>
                <w:top w:val="none" w:sz="0" w:space="0" w:color="auto"/>
                <w:left w:val="none" w:sz="0" w:space="0" w:color="auto"/>
                <w:bottom w:val="none" w:sz="0" w:space="0" w:color="auto"/>
                <w:right w:val="none" w:sz="0" w:space="0" w:color="auto"/>
              </w:divBdr>
              <w:divsChild>
                <w:div w:id="4751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58548">
          <w:marLeft w:val="0"/>
          <w:marRight w:val="0"/>
          <w:marTop w:val="0"/>
          <w:marBottom w:val="0"/>
          <w:divBdr>
            <w:top w:val="none" w:sz="0" w:space="0" w:color="auto"/>
            <w:left w:val="none" w:sz="0" w:space="0" w:color="auto"/>
            <w:bottom w:val="none" w:sz="0" w:space="0" w:color="auto"/>
            <w:right w:val="none" w:sz="0" w:space="0" w:color="auto"/>
          </w:divBdr>
          <w:divsChild>
            <w:div w:id="1038359898">
              <w:marLeft w:val="0"/>
              <w:marRight w:val="0"/>
              <w:marTop w:val="0"/>
              <w:marBottom w:val="0"/>
              <w:divBdr>
                <w:top w:val="none" w:sz="0" w:space="0" w:color="auto"/>
                <w:left w:val="none" w:sz="0" w:space="0" w:color="auto"/>
                <w:bottom w:val="none" w:sz="0" w:space="0" w:color="auto"/>
                <w:right w:val="none" w:sz="0" w:space="0" w:color="auto"/>
              </w:divBdr>
              <w:divsChild>
                <w:div w:id="1658339868">
                  <w:marLeft w:val="0"/>
                  <w:marRight w:val="0"/>
                  <w:marTop w:val="0"/>
                  <w:marBottom w:val="0"/>
                  <w:divBdr>
                    <w:top w:val="none" w:sz="0" w:space="0" w:color="auto"/>
                    <w:left w:val="none" w:sz="0" w:space="0" w:color="auto"/>
                    <w:bottom w:val="none" w:sz="0" w:space="0" w:color="auto"/>
                    <w:right w:val="none" w:sz="0" w:space="0" w:color="auto"/>
                  </w:divBdr>
                  <w:divsChild>
                    <w:div w:id="570432560">
                      <w:marLeft w:val="0"/>
                      <w:marRight w:val="0"/>
                      <w:marTop w:val="0"/>
                      <w:marBottom w:val="0"/>
                      <w:divBdr>
                        <w:top w:val="none" w:sz="0" w:space="0" w:color="auto"/>
                        <w:left w:val="none" w:sz="0" w:space="0" w:color="auto"/>
                        <w:bottom w:val="none" w:sz="0" w:space="0" w:color="auto"/>
                        <w:right w:val="none" w:sz="0" w:space="0" w:color="auto"/>
                      </w:divBdr>
                      <w:divsChild>
                        <w:div w:id="2141804494">
                          <w:marLeft w:val="0"/>
                          <w:marRight w:val="0"/>
                          <w:marTop w:val="0"/>
                          <w:marBottom w:val="0"/>
                          <w:divBdr>
                            <w:top w:val="none" w:sz="0" w:space="0" w:color="auto"/>
                            <w:left w:val="none" w:sz="0" w:space="0" w:color="auto"/>
                            <w:bottom w:val="none" w:sz="0" w:space="0" w:color="auto"/>
                            <w:right w:val="none" w:sz="0" w:space="0" w:color="auto"/>
                          </w:divBdr>
                          <w:divsChild>
                            <w:div w:id="838814378">
                              <w:marLeft w:val="0"/>
                              <w:marRight w:val="0"/>
                              <w:marTop w:val="0"/>
                              <w:marBottom w:val="0"/>
                              <w:divBdr>
                                <w:top w:val="none" w:sz="0" w:space="0" w:color="auto"/>
                                <w:left w:val="none" w:sz="0" w:space="0" w:color="auto"/>
                                <w:bottom w:val="none" w:sz="0" w:space="0" w:color="auto"/>
                                <w:right w:val="none" w:sz="0" w:space="0" w:color="auto"/>
                              </w:divBdr>
                              <w:divsChild>
                                <w:div w:id="1245996481">
                                  <w:marLeft w:val="0"/>
                                  <w:marRight w:val="0"/>
                                  <w:marTop w:val="0"/>
                                  <w:marBottom w:val="0"/>
                                  <w:divBdr>
                                    <w:top w:val="none" w:sz="0" w:space="0" w:color="auto"/>
                                    <w:left w:val="none" w:sz="0" w:space="0" w:color="auto"/>
                                    <w:bottom w:val="none" w:sz="0" w:space="0" w:color="auto"/>
                                    <w:right w:val="none" w:sz="0" w:space="0" w:color="auto"/>
                                  </w:divBdr>
                                  <w:divsChild>
                                    <w:div w:id="1933008828">
                                      <w:marLeft w:val="0"/>
                                      <w:marRight w:val="0"/>
                                      <w:marTop w:val="0"/>
                                      <w:marBottom w:val="0"/>
                                      <w:divBdr>
                                        <w:top w:val="none" w:sz="0" w:space="0" w:color="auto"/>
                                        <w:left w:val="none" w:sz="0" w:space="0" w:color="auto"/>
                                        <w:bottom w:val="none" w:sz="0" w:space="0" w:color="auto"/>
                                        <w:right w:val="none" w:sz="0" w:space="0" w:color="auto"/>
                                      </w:divBdr>
                                      <w:divsChild>
                                        <w:div w:id="208706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2413882">
          <w:marLeft w:val="0"/>
          <w:marRight w:val="0"/>
          <w:marTop w:val="0"/>
          <w:marBottom w:val="0"/>
          <w:divBdr>
            <w:top w:val="none" w:sz="0" w:space="0" w:color="auto"/>
            <w:left w:val="none" w:sz="0" w:space="0" w:color="auto"/>
            <w:bottom w:val="none" w:sz="0" w:space="0" w:color="auto"/>
            <w:right w:val="none" w:sz="0" w:space="0" w:color="auto"/>
          </w:divBdr>
          <w:divsChild>
            <w:div w:id="1349604974">
              <w:marLeft w:val="0"/>
              <w:marRight w:val="0"/>
              <w:marTop w:val="0"/>
              <w:marBottom w:val="0"/>
              <w:divBdr>
                <w:top w:val="none" w:sz="0" w:space="0" w:color="auto"/>
                <w:left w:val="none" w:sz="0" w:space="0" w:color="auto"/>
                <w:bottom w:val="none" w:sz="0" w:space="0" w:color="auto"/>
                <w:right w:val="none" w:sz="0" w:space="0" w:color="auto"/>
              </w:divBdr>
              <w:divsChild>
                <w:div w:id="885991841">
                  <w:marLeft w:val="0"/>
                  <w:marRight w:val="0"/>
                  <w:marTop w:val="0"/>
                  <w:marBottom w:val="0"/>
                  <w:divBdr>
                    <w:top w:val="none" w:sz="0" w:space="0" w:color="auto"/>
                    <w:left w:val="none" w:sz="0" w:space="0" w:color="auto"/>
                    <w:bottom w:val="none" w:sz="0" w:space="0" w:color="auto"/>
                    <w:right w:val="none" w:sz="0" w:space="0" w:color="auto"/>
                  </w:divBdr>
                  <w:divsChild>
                    <w:div w:id="678776468">
                      <w:marLeft w:val="0"/>
                      <w:marRight w:val="0"/>
                      <w:marTop w:val="0"/>
                      <w:marBottom w:val="0"/>
                      <w:divBdr>
                        <w:top w:val="none" w:sz="0" w:space="0" w:color="auto"/>
                        <w:left w:val="none" w:sz="0" w:space="0" w:color="auto"/>
                        <w:bottom w:val="none" w:sz="0" w:space="0" w:color="auto"/>
                        <w:right w:val="none" w:sz="0" w:space="0" w:color="auto"/>
                      </w:divBdr>
                      <w:divsChild>
                        <w:div w:id="270210087">
                          <w:marLeft w:val="0"/>
                          <w:marRight w:val="0"/>
                          <w:marTop w:val="0"/>
                          <w:marBottom w:val="0"/>
                          <w:divBdr>
                            <w:top w:val="none" w:sz="0" w:space="0" w:color="auto"/>
                            <w:left w:val="none" w:sz="0" w:space="0" w:color="auto"/>
                            <w:bottom w:val="none" w:sz="0" w:space="0" w:color="auto"/>
                            <w:right w:val="none" w:sz="0" w:space="0" w:color="auto"/>
                          </w:divBdr>
                          <w:divsChild>
                            <w:div w:id="877663160">
                              <w:marLeft w:val="0"/>
                              <w:marRight w:val="0"/>
                              <w:marTop w:val="0"/>
                              <w:marBottom w:val="0"/>
                              <w:divBdr>
                                <w:top w:val="none" w:sz="0" w:space="0" w:color="auto"/>
                                <w:left w:val="none" w:sz="0" w:space="0" w:color="auto"/>
                                <w:bottom w:val="none" w:sz="0" w:space="0" w:color="auto"/>
                                <w:right w:val="none" w:sz="0" w:space="0" w:color="auto"/>
                              </w:divBdr>
                              <w:divsChild>
                                <w:div w:id="89596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565865">
                  <w:marLeft w:val="0"/>
                  <w:marRight w:val="0"/>
                  <w:marTop w:val="0"/>
                  <w:marBottom w:val="0"/>
                  <w:divBdr>
                    <w:top w:val="none" w:sz="0" w:space="0" w:color="auto"/>
                    <w:left w:val="none" w:sz="0" w:space="0" w:color="auto"/>
                    <w:bottom w:val="none" w:sz="0" w:space="0" w:color="auto"/>
                    <w:right w:val="none" w:sz="0" w:space="0" w:color="auto"/>
                  </w:divBdr>
                  <w:divsChild>
                    <w:div w:id="407699867">
                      <w:marLeft w:val="0"/>
                      <w:marRight w:val="0"/>
                      <w:marTop w:val="0"/>
                      <w:marBottom w:val="0"/>
                      <w:divBdr>
                        <w:top w:val="none" w:sz="0" w:space="0" w:color="auto"/>
                        <w:left w:val="none" w:sz="0" w:space="0" w:color="auto"/>
                        <w:bottom w:val="none" w:sz="0" w:space="0" w:color="auto"/>
                        <w:right w:val="none" w:sz="0" w:space="0" w:color="auto"/>
                      </w:divBdr>
                      <w:divsChild>
                        <w:div w:id="1330911817">
                          <w:marLeft w:val="0"/>
                          <w:marRight w:val="0"/>
                          <w:marTop w:val="0"/>
                          <w:marBottom w:val="0"/>
                          <w:divBdr>
                            <w:top w:val="none" w:sz="0" w:space="0" w:color="auto"/>
                            <w:left w:val="none" w:sz="0" w:space="0" w:color="auto"/>
                            <w:bottom w:val="none" w:sz="0" w:space="0" w:color="auto"/>
                            <w:right w:val="none" w:sz="0" w:space="0" w:color="auto"/>
                          </w:divBdr>
                          <w:divsChild>
                            <w:div w:id="244188786">
                              <w:marLeft w:val="0"/>
                              <w:marRight w:val="0"/>
                              <w:marTop w:val="0"/>
                              <w:marBottom w:val="0"/>
                              <w:divBdr>
                                <w:top w:val="none" w:sz="0" w:space="0" w:color="auto"/>
                                <w:left w:val="none" w:sz="0" w:space="0" w:color="auto"/>
                                <w:bottom w:val="none" w:sz="0" w:space="0" w:color="auto"/>
                                <w:right w:val="none" w:sz="0" w:space="0" w:color="auto"/>
                              </w:divBdr>
                              <w:divsChild>
                                <w:div w:id="362950459">
                                  <w:marLeft w:val="0"/>
                                  <w:marRight w:val="0"/>
                                  <w:marTop w:val="0"/>
                                  <w:marBottom w:val="0"/>
                                  <w:divBdr>
                                    <w:top w:val="none" w:sz="0" w:space="0" w:color="auto"/>
                                    <w:left w:val="none" w:sz="0" w:space="0" w:color="auto"/>
                                    <w:bottom w:val="none" w:sz="0" w:space="0" w:color="auto"/>
                                    <w:right w:val="none" w:sz="0" w:space="0" w:color="auto"/>
                                  </w:divBdr>
                                  <w:divsChild>
                                    <w:div w:id="11320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86857">
                          <w:marLeft w:val="0"/>
                          <w:marRight w:val="0"/>
                          <w:marTop w:val="0"/>
                          <w:marBottom w:val="0"/>
                          <w:divBdr>
                            <w:top w:val="none" w:sz="0" w:space="0" w:color="auto"/>
                            <w:left w:val="none" w:sz="0" w:space="0" w:color="auto"/>
                            <w:bottom w:val="none" w:sz="0" w:space="0" w:color="auto"/>
                            <w:right w:val="none" w:sz="0" w:space="0" w:color="auto"/>
                          </w:divBdr>
                          <w:divsChild>
                            <w:div w:id="1389299989">
                              <w:marLeft w:val="0"/>
                              <w:marRight w:val="0"/>
                              <w:marTop w:val="0"/>
                              <w:marBottom w:val="0"/>
                              <w:divBdr>
                                <w:top w:val="none" w:sz="0" w:space="0" w:color="auto"/>
                                <w:left w:val="none" w:sz="0" w:space="0" w:color="auto"/>
                                <w:bottom w:val="none" w:sz="0" w:space="0" w:color="auto"/>
                                <w:right w:val="none" w:sz="0" w:space="0" w:color="auto"/>
                              </w:divBdr>
                              <w:divsChild>
                                <w:div w:id="807750326">
                                  <w:marLeft w:val="0"/>
                                  <w:marRight w:val="0"/>
                                  <w:marTop w:val="0"/>
                                  <w:marBottom w:val="0"/>
                                  <w:divBdr>
                                    <w:top w:val="none" w:sz="0" w:space="0" w:color="auto"/>
                                    <w:left w:val="none" w:sz="0" w:space="0" w:color="auto"/>
                                    <w:bottom w:val="none" w:sz="0" w:space="0" w:color="auto"/>
                                    <w:right w:val="none" w:sz="0" w:space="0" w:color="auto"/>
                                  </w:divBdr>
                                  <w:divsChild>
                                    <w:div w:id="181891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9973328">
          <w:marLeft w:val="0"/>
          <w:marRight w:val="0"/>
          <w:marTop w:val="0"/>
          <w:marBottom w:val="0"/>
          <w:divBdr>
            <w:top w:val="none" w:sz="0" w:space="0" w:color="auto"/>
            <w:left w:val="none" w:sz="0" w:space="0" w:color="auto"/>
            <w:bottom w:val="none" w:sz="0" w:space="0" w:color="auto"/>
            <w:right w:val="none" w:sz="0" w:space="0" w:color="auto"/>
          </w:divBdr>
          <w:divsChild>
            <w:div w:id="793595558">
              <w:marLeft w:val="0"/>
              <w:marRight w:val="0"/>
              <w:marTop w:val="0"/>
              <w:marBottom w:val="0"/>
              <w:divBdr>
                <w:top w:val="none" w:sz="0" w:space="0" w:color="auto"/>
                <w:left w:val="none" w:sz="0" w:space="0" w:color="auto"/>
                <w:bottom w:val="none" w:sz="0" w:space="0" w:color="auto"/>
                <w:right w:val="none" w:sz="0" w:space="0" w:color="auto"/>
              </w:divBdr>
              <w:divsChild>
                <w:div w:id="615914816">
                  <w:marLeft w:val="0"/>
                  <w:marRight w:val="0"/>
                  <w:marTop w:val="0"/>
                  <w:marBottom w:val="0"/>
                  <w:divBdr>
                    <w:top w:val="none" w:sz="0" w:space="0" w:color="auto"/>
                    <w:left w:val="none" w:sz="0" w:space="0" w:color="auto"/>
                    <w:bottom w:val="none" w:sz="0" w:space="0" w:color="auto"/>
                    <w:right w:val="none" w:sz="0" w:space="0" w:color="auto"/>
                  </w:divBdr>
                  <w:divsChild>
                    <w:div w:id="2014646861">
                      <w:marLeft w:val="0"/>
                      <w:marRight w:val="0"/>
                      <w:marTop w:val="0"/>
                      <w:marBottom w:val="0"/>
                      <w:divBdr>
                        <w:top w:val="none" w:sz="0" w:space="0" w:color="auto"/>
                        <w:left w:val="none" w:sz="0" w:space="0" w:color="auto"/>
                        <w:bottom w:val="none" w:sz="0" w:space="0" w:color="auto"/>
                        <w:right w:val="none" w:sz="0" w:space="0" w:color="auto"/>
                      </w:divBdr>
                      <w:divsChild>
                        <w:div w:id="274096575">
                          <w:marLeft w:val="0"/>
                          <w:marRight w:val="0"/>
                          <w:marTop w:val="0"/>
                          <w:marBottom w:val="0"/>
                          <w:divBdr>
                            <w:top w:val="none" w:sz="0" w:space="0" w:color="auto"/>
                            <w:left w:val="none" w:sz="0" w:space="0" w:color="auto"/>
                            <w:bottom w:val="none" w:sz="0" w:space="0" w:color="auto"/>
                            <w:right w:val="none" w:sz="0" w:space="0" w:color="auto"/>
                          </w:divBdr>
                          <w:divsChild>
                            <w:div w:id="1376347243">
                              <w:marLeft w:val="0"/>
                              <w:marRight w:val="0"/>
                              <w:marTop w:val="0"/>
                              <w:marBottom w:val="0"/>
                              <w:divBdr>
                                <w:top w:val="none" w:sz="0" w:space="0" w:color="auto"/>
                                <w:left w:val="none" w:sz="0" w:space="0" w:color="auto"/>
                                <w:bottom w:val="none" w:sz="0" w:space="0" w:color="auto"/>
                                <w:right w:val="none" w:sz="0" w:space="0" w:color="auto"/>
                              </w:divBdr>
                              <w:divsChild>
                                <w:div w:id="30346873">
                                  <w:marLeft w:val="0"/>
                                  <w:marRight w:val="0"/>
                                  <w:marTop w:val="0"/>
                                  <w:marBottom w:val="0"/>
                                  <w:divBdr>
                                    <w:top w:val="none" w:sz="0" w:space="0" w:color="auto"/>
                                    <w:left w:val="none" w:sz="0" w:space="0" w:color="auto"/>
                                    <w:bottom w:val="none" w:sz="0" w:space="0" w:color="auto"/>
                                    <w:right w:val="none" w:sz="0" w:space="0" w:color="auto"/>
                                  </w:divBdr>
                                  <w:divsChild>
                                    <w:div w:id="1672637451">
                                      <w:marLeft w:val="0"/>
                                      <w:marRight w:val="0"/>
                                      <w:marTop w:val="0"/>
                                      <w:marBottom w:val="0"/>
                                      <w:divBdr>
                                        <w:top w:val="none" w:sz="0" w:space="0" w:color="auto"/>
                                        <w:left w:val="none" w:sz="0" w:space="0" w:color="auto"/>
                                        <w:bottom w:val="none" w:sz="0" w:space="0" w:color="auto"/>
                                        <w:right w:val="none" w:sz="0" w:space="0" w:color="auto"/>
                                      </w:divBdr>
                                      <w:divsChild>
                                        <w:div w:id="112211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7837287">
          <w:marLeft w:val="0"/>
          <w:marRight w:val="0"/>
          <w:marTop w:val="0"/>
          <w:marBottom w:val="0"/>
          <w:divBdr>
            <w:top w:val="none" w:sz="0" w:space="0" w:color="auto"/>
            <w:left w:val="none" w:sz="0" w:space="0" w:color="auto"/>
            <w:bottom w:val="none" w:sz="0" w:space="0" w:color="auto"/>
            <w:right w:val="none" w:sz="0" w:space="0" w:color="auto"/>
          </w:divBdr>
          <w:divsChild>
            <w:div w:id="1038312133">
              <w:marLeft w:val="0"/>
              <w:marRight w:val="0"/>
              <w:marTop w:val="0"/>
              <w:marBottom w:val="0"/>
              <w:divBdr>
                <w:top w:val="none" w:sz="0" w:space="0" w:color="auto"/>
                <w:left w:val="none" w:sz="0" w:space="0" w:color="auto"/>
                <w:bottom w:val="none" w:sz="0" w:space="0" w:color="auto"/>
                <w:right w:val="none" w:sz="0" w:space="0" w:color="auto"/>
              </w:divBdr>
              <w:divsChild>
                <w:div w:id="277223693">
                  <w:marLeft w:val="0"/>
                  <w:marRight w:val="0"/>
                  <w:marTop w:val="0"/>
                  <w:marBottom w:val="0"/>
                  <w:divBdr>
                    <w:top w:val="none" w:sz="0" w:space="0" w:color="auto"/>
                    <w:left w:val="none" w:sz="0" w:space="0" w:color="auto"/>
                    <w:bottom w:val="none" w:sz="0" w:space="0" w:color="auto"/>
                    <w:right w:val="none" w:sz="0" w:space="0" w:color="auto"/>
                  </w:divBdr>
                  <w:divsChild>
                    <w:div w:id="1054818622">
                      <w:marLeft w:val="0"/>
                      <w:marRight w:val="0"/>
                      <w:marTop w:val="0"/>
                      <w:marBottom w:val="0"/>
                      <w:divBdr>
                        <w:top w:val="none" w:sz="0" w:space="0" w:color="auto"/>
                        <w:left w:val="none" w:sz="0" w:space="0" w:color="auto"/>
                        <w:bottom w:val="none" w:sz="0" w:space="0" w:color="auto"/>
                        <w:right w:val="none" w:sz="0" w:space="0" w:color="auto"/>
                      </w:divBdr>
                      <w:divsChild>
                        <w:div w:id="1347246768">
                          <w:marLeft w:val="0"/>
                          <w:marRight w:val="0"/>
                          <w:marTop w:val="0"/>
                          <w:marBottom w:val="0"/>
                          <w:divBdr>
                            <w:top w:val="none" w:sz="0" w:space="0" w:color="auto"/>
                            <w:left w:val="none" w:sz="0" w:space="0" w:color="auto"/>
                            <w:bottom w:val="none" w:sz="0" w:space="0" w:color="auto"/>
                            <w:right w:val="none" w:sz="0" w:space="0" w:color="auto"/>
                          </w:divBdr>
                          <w:divsChild>
                            <w:div w:id="644358475">
                              <w:marLeft w:val="0"/>
                              <w:marRight w:val="0"/>
                              <w:marTop w:val="0"/>
                              <w:marBottom w:val="0"/>
                              <w:divBdr>
                                <w:top w:val="none" w:sz="0" w:space="0" w:color="auto"/>
                                <w:left w:val="none" w:sz="0" w:space="0" w:color="auto"/>
                                <w:bottom w:val="none" w:sz="0" w:space="0" w:color="auto"/>
                                <w:right w:val="none" w:sz="0" w:space="0" w:color="auto"/>
                              </w:divBdr>
                              <w:divsChild>
                                <w:div w:id="69396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161038">
                  <w:marLeft w:val="0"/>
                  <w:marRight w:val="0"/>
                  <w:marTop w:val="0"/>
                  <w:marBottom w:val="0"/>
                  <w:divBdr>
                    <w:top w:val="none" w:sz="0" w:space="0" w:color="auto"/>
                    <w:left w:val="none" w:sz="0" w:space="0" w:color="auto"/>
                    <w:bottom w:val="none" w:sz="0" w:space="0" w:color="auto"/>
                    <w:right w:val="none" w:sz="0" w:space="0" w:color="auto"/>
                  </w:divBdr>
                  <w:divsChild>
                    <w:div w:id="89587875">
                      <w:marLeft w:val="0"/>
                      <w:marRight w:val="0"/>
                      <w:marTop w:val="0"/>
                      <w:marBottom w:val="0"/>
                      <w:divBdr>
                        <w:top w:val="none" w:sz="0" w:space="0" w:color="auto"/>
                        <w:left w:val="none" w:sz="0" w:space="0" w:color="auto"/>
                        <w:bottom w:val="none" w:sz="0" w:space="0" w:color="auto"/>
                        <w:right w:val="none" w:sz="0" w:space="0" w:color="auto"/>
                      </w:divBdr>
                      <w:divsChild>
                        <w:div w:id="1924950111">
                          <w:marLeft w:val="0"/>
                          <w:marRight w:val="0"/>
                          <w:marTop w:val="0"/>
                          <w:marBottom w:val="0"/>
                          <w:divBdr>
                            <w:top w:val="none" w:sz="0" w:space="0" w:color="auto"/>
                            <w:left w:val="none" w:sz="0" w:space="0" w:color="auto"/>
                            <w:bottom w:val="none" w:sz="0" w:space="0" w:color="auto"/>
                            <w:right w:val="none" w:sz="0" w:space="0" w:color="auto"/>
                          </w:divBdr>
                          <w:divsChild>
                            <w:div w:id="634336786">
                              <w:marLeft w:val="0"/>
                              <w:marRight w:val="0"/>
                              <w:marTop w:val="0"/>
                              <w:marBottom w:val="0"/>
                              <w:divBdr>
                                <w:top w:val="none" w:sz="0" w:space="0" w:color="auto"/>
                                <w:left w:val="none" w:sz="0" w:space="0" w:color="auto"/>
                                <w:bottom w:val="none" w:sz="0" w:space="0" w:color="auto"/>
                                <w:right w:val="none" w:sz="0" w:space="0" w:color="auto"/>
                              </w:divBdr>
                              <w:divsChild>
                                <w:div w:id="454561771">
                                  <w:marLeft w:val="0"/>
                                  <w:marRight w:val="0"/>
                                  <w:marTop w:val="0"/>
                                  <w:marBottom w:val="0"/>
                                  <w:divBdr>
                                    <w:top w:val="none" w:sz="0" w:space="0" w:color="auto"/>
                                    <w:left w:val="none" w:sz="0" w:space="0" w:color="auto"/>
                                    <w:bottom w:val="none" w:sz="0" w:space="0" w:color="auto"/>
                                    <w:right w:val="none" w:sz="0" w:space="0" w:color="auto"/>
                                  </w:divBdr>
                                  <w:divsChild>
                                    <w:div w:id="20637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092247">
                          <w:marLeft w:val="0"/>
                          <w:marRight w:val="0"/>
                          <w:marTop w:val="0"/>
                          <w:marBottom w:val="0"/>
                          <w:divBdr>
                            <w:top w:val="none" w:sz="0" w:space="0" w:color="auto"/>
                            <w:left w:val="none" w:sz="0" w:space="0" w:color="auto"/>
                            <w:bottom w:val="none" w:sz="0" w:space="0" w:color="auto"/>
                            <w:right w:val="none" w:sz="0" w:space="0" w:color="auto"/>
                          </w:divBdr>
                          <w:divsChild>
                            <w:div w:id="1546066666">
                              <w:marLeft w:val="0"/>
                              <w:marRight w:val="0"/>
                              <w:marTop w:val="0"/>
                              <w:marBottom w:val="0"/>
                              <w:divBdr>
                                <w:top w:val="none" w:sz="0" w:space="0" w:color="auto"/>
                                <w:left w:val="none" w:sz="0" w:space="0" w:color="auto"/>
                                <w:bottom w:val="none" w:sz="0" w:space="0" w:color="auto"/>
                                <w:right w:val="none" w:sz="0" w:space="0" w:color="auto"/>
                              </w:divBdr>
                              <w:divsChild>
                                <w:div w:id="244269216">
                                  <w:marLeft w:val="0"/>
                                  <w:marRight w:val="0"/>
                                  <w:marTop w:val="0"/>
                                  <w:marBottom w:val="0"/>
                                  <w:divBdr>
                                    <w:top w:val="none" w:sz="0" w:space="0" w:color="auto"/>
                                    <w:left w:val="none" w:sz="0" w:space="0" w:color="auto"/>
                                    <w:bottom w:val="none" w:sz="0" w:space="0" w:color="auto"/>
                                    <w:right w:val="none" w:sz="0" w:space="0" w:color="auto"/>
                                  </w:divBdr>
                                  <w:divsChild>
                                    <w:div w:id="103908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0418612">
          <w:marLeft w:val="0"/>
          <w:marRight w:val="0"/>
          <w:marTop w:val="0"/>
          <w:marBottom w:val="0"/>
          <w:divBdr>
            <w:top w:val="none" w:sz="0" w:space="0" w:color="auto"/>
            <w:left w:val="none" w:sz="0" w:space="0" w:color="auto"/>
            <w:bottom w:val="none" w:sz="0" w:space="0" w:color="auto"/>
            <w:right w:val="none" w:sz="0" w:space="0" w:color="auto"/>
          </w:divBdr>
          <w:divsChild>
            <w:div w:id="1374305488">
              <w:marLeft w:val="0"/>
              <w:marRight w:val="0"/>
              <w:marTop w:val="0"/>
              <w:marBottom w:val="0"/>
              <w:divBdr>
                <w:top w:val="none" w:sz="0" w:space="0" w:color="auto"/>
                <w:left w:val="none" w:sz="0" w:space="0" w:color="auto"/>
                <w:bottom w:val="none" w:sz="0" w:space="0" w:color="auto"/>
                <w:right w:val="none" w:sz="0" w:space="0" w:color="auto"/>
              </w:divBdr>
              <w:divsChild>
                <w:div w:id="436414235">
                  <w:marLeft w:val="0"/>
                  <w:marRight w:val="0"/>
                  <w:marTop w:val="0"/>
                  <w:marBottom w:val="0"/>
                  <w:divBdr>
                    <w:top w:val="none" w:sz="0" w:space="0" w:color="auto"/>
                    <w:left w:val="none" w:sz="0" w:space="0" w:color="auto"/>
                    <w:bottom w:val="none" w:sz="0" w:space="0" w:color="auto"/>
                    <w:right w:val="none" w:sz="0" w:space="0" w:color="auto"/>
                  </w:divBdr>
                  <w:divsChild>
                    <w:div w:id="1081608000">
                      <w:marLeft w:val="0"/>
                      <w:marRight w:val="0"/>
                      <w:marTop w:val="0"/>
                      <w:marBottom w:val="0"/>
                      <w:divBdr>
                        <w:top w:val="none" w:sz="0" w:space="0" w:color="auto"/>
                        <w:left w:val="none" w:sz="0" w:space="0" w:color="auto"/>
                        <w:bottom w:val="none" w:sz="0" w:space="0" w:color="auto"/>
                        <w:right w:val="none" w:sz="0" w:space="0" w:color="auto"/>
                      </w:divBdr>
                      <w:divsChild>
                        <w:div w:id="955909335">
                          <w:marLeft w:val="0"/>
                          <w:marRight w:val="0"/>
                          <w:marTop w:val="0"/>
                          <w:marBottom w:val="0"/>
                          <w:divBdr>
                            <w:top w:val="none" w:sz="0" w:space="0" w:color="auto"/>
                            <w:left w:val="none" w:sz="0" w:space="0" w:color="auto"/>
                            <w:bottom w:val="none" w:sz="0" w:space="0" w:color="auto"/>
                            <w:right w:val="none" w:sz="0" w:space="0" w:color="auto"/>
                          </w:divBdr>
                          <w:divsChild>
                            <w:div w:id="1436554343">
                              <w:marLeft w:val="0"/>
                              <w:marRight w:val="0"/>
                              <w:marTop w:val="0"/>
                              <w:marBottom w:val="0"/>
                              <w:divBdr>
                                <w:top w:val="none" w:sz="0" w:space="0" w:color="auto"/>
                                <w:left w:val="none" w:sz="0" w:space="0" w:color="auto"/>
                                <w:bottom w:val="none" w:sz="0" w:space="0" w:color="auto"/>
                                <w:right w:val="none" w:sz="0" w:space="0" w:color="auto"/>
                              </w:divBdr>
                              <w:divsChild>
                                <w:div w:id="731463466">
                                  <w:marLeft w:val="0"/>
                                  <w:marRight w:val="0"/>
                                  <w:marTop w:val="0"/>
                                  <w:marBottom w:val="0"/>
                                  <w:divBdr>
                                    <w:top w:val="none" w:sz="0" w:space="0" w:color="auto"/>
                                    <w:left w:val="none" w:sz="0" w:space="0" w:color="auto"/>
                                    <w:bottom w:val="none" w:sz="0" w:space="0" w:color="auto"/>
                                    <w:right w:val="none" w:sz="0" w:space="0" w:color="auto"/>
                                  </w:divBdr>
                                  <w:divsChild>
                                    <w:div w:id="825901002">
                                      <w:marLeft w:val="0"/>
                                      <w:marRight w:val="0"/>
                                      <w:marTop w:val="0"/>
                                      <w:marBottom w:val="0"/>
                                      <w:divBdr>
                                        <w:top w:val="none" w:sz="0" w:space="0" w:color="auto"/>
                                        <w:left w:val="none" w:sz="0" w:space="0" w:color="auto"/>
                                        <w:bottom w:val="none" w:sz="0" w:space="0" w:color="auto"/>
                                        <w:right w:val="none" w:sz="0" w:space="0" w:color="auto"/>
                                      </w:divBdr>
                                      <w:divsChild>
                                        <w:div w:id="1751003788">
                                          <w:marLeft w:val="0"/>
                                          <w:marRight w:val="0"/>
                                          <w:marTop w:val="0"/>
                                          <w:marBottom w:val="0"/>
                                          <w:divBdr>
                                            <w:top w:val="none" w:sz="0" w:space="0" w:color="auto"/>
                                            <w:left w:val="none" w:sz="0" w:space="0" w:color="auto"/>
                                            <w:bottom w:val="none" w:sz="0" w:space="0" w:color="auto"/>
                                            <w:right w:val="none" w:sz="0" w:space="0" w:color="auto"/>
                                          </w:divBdr>
                                          <w:divsChild>
                                            <w:div w:id="2028021442">
                                              <w:marLeft w:val="0"/>
                                              <w:marRight w:val="0"/>
                                              <w:marTop w:val="0"/>
                                              <w:marBottom w:val="0"/>
                                              <w:divBdr>
                                                <w:top w:val="none" w:sz="0" w:space="0" w:color="auto"/>
                                                <w:left w:val="none" w:sz="0" w:space="0" w:color="auto"/>
                                                <w:bottom w:val="none" w:sz="0" w:space="0" w:color="auto"/>
                                                <w:right w:val="none" w:sz="0" w:space="0" w:color="auto"/>
                                              </w:divBdr>
                                              <w:divsChild>
                                                <w:div w:id="905920763">
                                                  <w:marLeft w:val="0"/>
                                                  <w:marRight w:val="0"/>
                                                  <w:marTop w:val="0"/>
                                                  <w:marBottom w:val="0"/>
                                                  <w:divBdr>
                                                    <w:top w:val="none" w:sz="0" w:space="0" w:color="auto"/>
                                                    <w:left w:val="none" w:sz="0" w:space="0" w:color="auto"/>
                                                    <w:bottom w:val="none" w:sz="0" w:space="0" w:color="auto"/>
                                                    <w:right w:val="none" w:sz="0" w:space="0" w:color="auto"/>
                                                  </w:divBdr>
                                                  <w:divsChild>
                                                    <w:div w:id="1008369124">
                                                      <w:marLeft w:val="0"/>
                                                      <w:marRight w:val="0"/>
                                                      <w:marTop w:val="0"/>
                                                      <w:marBottom w:val="0"/>
                                                      <w:divBdr>
                                                        <w:top w:val="none" w:sz="0" w:space="0" w:color="auto"/>
                                                        <w:left w:val="none" w:sz="0" w:space="0" w:color="auto"/>
                                                        <w:bottom w:val="none" w:sz="0" w:space="0" w:color="auto"/>
                                                        <w:right w:val="none" w:sz="0" w:space="0" w:color="auto"/>
                                                      </w:divBdr>
                                                      <w:divsChild>
                                                        <w:div w:id="1795098429">
                                                          <w:marLeft w:val="0"/>
                                                          <w:marRight w:val="0"/>
                                                          <w:marTop w:val="0"/>
                                                          <w:marBottom w:val="0"/>
                                                          <w:divBdr>
                                                            <w:top w:val="none" w:sz="0" w:space="0" w:color="auto"/>
                                                            <w:left w:val="none" w:sz="0" w:space="0" w:color="auto"/>
                                                            <w:bottom w:val="none" w:sz="0" w:space="0" w:color="auto"/>
                                                            <w:right w:val="none" w:sz="0" w:space="0" w:color="auto"/>
                                                          </w:divBdr>
                                                          <w:divsChild>
                                                            <w:div w:id="1247761472">
                                                              <w:marLeft w:val="0"/>
                                                              <w:marRight w:val="0"/>
                                                              <w:marTop w:val="0"/>
                                                              <w:marBottom w:val="0"/>
                                                              <w:divBdr>
                                                                <w:top w:val="none" w:sz="0" w:space="0" w:color="auto"/>
                                                                <w:left w:val="none" w:sz="0" w:space="0" w:color="auto"/>
                                                                <w:bottom w:val="none" w:sz="0" w:space="0" w:color="auto"/>
                                                                <w:right w:val="none" w:sz="0" w:space="0" w:color="auto"/>
                                                              </w:divBdr>
                                                            </w:div>
                                                            <w:div w:id="76503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0873204">
                                          <w:marLeft w:val="0"/>
                                          <w:marRight w:val="0"/>
                                          <w:marTop w:val="0"/>
                                          <w:marBottom w:val="0"/>
                                          <w:divBdr>
                                            <w:top w:val="none" w:sz="0" w:space="0" w:color="auto"/>
                                            <w:left w:val="none" w:sz="0" w:space="0" w:color="auto"/>
                                            <w:bottom w:val="none" w:sz="0" w:space="0" w:color="auto"/>
                                            <w:right w:val="none" w:sz="0" w:space="0" w:color="auto"/>
                                          </w:divBdr>
                                          <w:divsChild>
                                            <w:div w:id="1265722392">
                                              <w:marLeft w:val="0"/>
                                              <w:marRight w:val="0"/>
                                              <w:marTop w:val="0"/>
                                              <w:marBottom w:val="0"/>
                                              <w:divBdr>
                                                <w:top w:val="none" w:sz="0" w:space="0" w:color="auto"/>
                                                <w:left w:val="none" w:sz="0" w:space="0" w:color="auto"/>
                                                <w:bottom w:val="none" w:sz="0" w:space="0" w:color="auto"/>
                                                <w:right w:val="none" w:sz="0" w:space="0" w:color="auto"/>
                                              </w:divBdr>
                                              <w:divsChild>
                                                <w:div w:id="1591893751">
                                                  <w:marLeft w:val="0"/>
                                                  <w:marRight w:val="0"/>
                                                  <w:marTop w:val="0"/>
                                                  <w:marBottom w:val="0"/>
                                                  <w:divBdr>
                                                    <w:top w:val="none" w:sz="0" w:space="0" w:color="auto"/>
                                                    <w:left w:val="none" w:sz="0" w:space="0" w:color="auto"/>
                                                    <w:bottom w:val="none" w:sz="0" w:space="0" w:color="auto"/>
                                                    <w:right w:val="none" w:sz="0" w:space="0" w:color="auto"/>
                                                  </w:divBdr>
                                                  <w:divsChild>
                                                    <w:div w:id="984161831">
                                                      <w:marLeft w:val="0"/>
                                                      <w:marRight w:val="0"/>
                                                      <w:marTop w:val="0"/>
                                                      <w:marBottom w:val="0"/>
                                                      <w:divBdr>
                                                        <w:top w:val="none" w:sz="0" w:space="0" w:color="auto"/>
                                                        <w:left w:val="none" w:sz="0" w:space="0" w:color="auto"/>
                                                        <w:bottom w:val="none" w:sz="0" w:space="0" w:color="auto"/>
                                                        <w:right w:val="none" w:sz="0" w:space="0" w:color="auto"/>
                                                      </w:divBdr>
                                                      <w:divsChild>
                                                        <w:div w:id="681055295">
                                                          <w:marLeft w:val="0"/>
                                                          <w:marRight w:val="0"/>
                                                          <w:marTop w:val="0"/>
                                                          <w:marBottom w:val="0"/>
                                                          <w:divBdr>
                                                            <w:top w:val="none" w:sz="0" w:space="0" w:color="auto"/>
                                                            <w:left w:val="none" w:sz="0" w:space="0" w:color="auto"/>
                                                            <w:bottom w:val="none" w:sz="0" w:space="0" w:color="auto"/>
                                                            <w:right w:val="none" w:sz="0" w:space="0" w:color="auto"/>
                                                          </w:divBdr>
                                                          <w:divsChild>
                                                            <w:div w:id="1097824842">
                                                              <w:marLeft w:val="0"/>
                                                              <w:marRight w:val="0"/>
                                                              <w:marTop w:val="0"/>
                                                              <w:marBottom w:val="0"/>
                                                              <w:divBdr>
                                                                <w:top w:val="none" w:sz="0" w:space="0" w:color="auto"/>
                                                                <w:left w:val="none" w:sz="0" w:space="0" w:color="auto"/>
                                                                <w:bottom w:val="none" w:sz="0" w:space="0" w:color="auto"/>
                                                                <w:right w:val="none" w:sz="0" w:space="0" w:color="auto"/>
                                                              </w:divBdr>
                                                            </w:div>
                                                            <w:div w:id="57359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6689115">
                                      <w:marLeft w:val="0"/>
                                      <w:marRight w:val="0"/>
                                      <w:marTop w:val="0"/>
                                      <w:marBottom w:val="0"/>
                                      <w:divBdr>
                                        <w:top w:val="none" w:sz="0" w:space="0" w:color="auto"/>
                                        <w:left w:val="none" w:sz="0" w:space="0" w:color="auto"/>
                                        <w:bottom w:val="none" w:sz="0" w:space="0" w:color="auto"/>
                                        <w:right w:val="none" w:sz="0" w:space="0" w:color="auto"/>
                                      </w:divBdr>
                                      <w:divsChild>
                                        <w:div w:id="124276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1690927">
          <w:marLeft w:val="0"/>
          <w:marRight w:val="0"/>
          <w:marTop w:val="0"/>
          <w:marBottom w:val="0"/>
          <w:divBdr>
            <w:top w:val="none" w:sz="0" w:space="0" w:color="auto"/>
            <w:left w:val="none" w:sz="0" w:space="0" w:color="auto"/>
            <w:bottom w:val="none" w:sz="0" w:space="0" w:color="auto"/>
            <w:right w:val="none" w:sz="0" w:space="0" w:color="auto"/>
          </w:divBdr>
          <w:divsChild>
            <w:div w:id="1038631104">
              <w:marLeft w:val="0"/>
              <w:marRight w:val="0"/>
              <w:marTop w:val="0"/>
              <w:marBottom w:val="0"/>
              <w:divBdr>
                <w:top w:val="none" w:sz="0" w:space="0" w:color="auto"/>
                <w:left w:val="none" w:sz="0" w:space="0" w:color="auto"/>
                <w:bottom w:val="none" w:sz="0" w:space="0" w:color="auto"/>
                <w:right w:val="none" w:sz="0" w:space="0" w:color="auto"/>
              </w:divBdr>
              <w:divsChild>
                <w:div w:id="421417354">
                  <w:marLeft w:val="0"/>
                  <w:marRight w:val="0"/>
                  <w:marTop w:val="0"/>
                  <w:marBottom w:val="0"/>
                  <w:divBdr>
                    <w:top w:val="none" w:sz="0" w:space="0" w:color="auto"/>
                    <w:left w:val="none" w:sz="0" w:space="0" w:color="auto"/>
                    <w:bottom w:val="none" w:sz="0" w:space="0" w:color="auto"/>
                    <w:right w:val="none" w:sz="0" w:space="0" w:color="auto"/>
                  </w:divBdr>
                  <w:divsChild>
                    <w:div w:id="824861947">
                      <w:marLeft w:val="0"/>
                      <w:marRight w:val="0"/>
                      <w:marTop w:val="0"/>
                      <w:marBottom w:val="0"/>
                      <w:divBdr>
                        <w:top w:val="none" w:sz="0" w:space="0" w:color="auto"/>
                        <w:left w:val="none" w:sz="0" w:space="0" w:color="auto"/>
                        <w:bottom w:val="none" w:sz="0" w:space="0" w:color="auto"/>
                        <w:right w:val="none" w:sz="0" w:space="0" w:color="auto"/>
                      </w:divBdr>
                      <w:divsChild>
                        <w:div w:id="1202597362">
                          <w:marLeft w:val="0"/>
                          <w:marRight w:val="0"/>
                          <w:marTop w:val="0"/>
                          <w:marBottom w:val="0"/>
                          <w:divBdr>
                            <w:top w:val="none" w:sz="0" w:space="0" w:color="auto"/>
                            <w:left w:val="none" w:sz="0" w:space="0" w:color="auto"/>
                            <w:bottom w:val="none" w:sz="0" w:space="0" w:color="auto"/>
                            <w:right w:val="none" w:sz="0" w:space="0" w:color="auto"/>
                          </w:divBdr>
                          <w:divsChild>
                            <w:div w:id="1049106626">
                              <w:marLeft w:val="0"/>
                              <w:marRight w:val="0"/>
                              <w:marTop w:val="0"/>
                              <w:marBottom w:val="0"/>
                              <w:divBdr>
                                <w:top w:val="none" w:sz="0" w:space="0" w:color="auto"/>
                                <w:left w:val="none" w:sz="0" w:space="0" w:color="auto"/>
                                <w:bottom w:val="none" w:sz="0" w:space="0" w:color="auto"/>
                                <w:right w:val="none" w:sz="0" w:space="0" w:color="auto"/>
                              </w:divBdr>
                              <w:divsChild>
                                <w:div w:id="135753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229979">
                  <w:marLeft w:val="0"/>
                  <w:marRight w:val="0"/>
                  <w:marTop w:val="0"/>
                  <w:marBottom w:val="0"/>
                  <w:divBdr>
                    <w:top w:val="none" w:sz="0" w:space="0" w:color="auto"/>
                    <w:left w:val="none" w:sz="0" w:space="0" w:color="auto"/>
                    <w:bottom w:val="none" w:sz="0" w:space="0" w:color="auto"/>
                    <w:right w:val="none" w:sz="0" w:space="0" w:color="auto"/>
                  </w:divBdr>
                  <w:divsChild>
                    <w:div w:id="1719891971">
                      <w:marLeft w:val="0"/>
                      <w:marRight w:val="0"/>
                      <w:marTop w:val="0"/>
                      <w:marBottom w:val="0"/>
                      <w:divBdr>
                        <w:top w:val="none" w:sz="0" w:space="0" w:color="auto"/>
                        <w:left w:val="none" w:sz="0" w:space="0" w:color="auto"/>
                        <w:bottom w:val="none" w:sz="0" w:space="0" w:color="auto"/>
                        <w:right w:val="none" w:sz="0" w:space="0" w:color="auto"/>
                      </w:divBdr>
                      <w:divsChild>
                        <w:div w:id="1181167146">
                          <w:marLeft w:val="0"/>
                          <w:marRight w:val="0"/>
                          <w:marTop w:val="0"/>
                          <w:marBottom w:val="0"/>
                          <w:divBdr>
                            <w:top w:val="none" w:sz="0" w:space="0" w:color="auto"/>
                            <w:left w:val="none" w:sz="0" w:space="0" w:color="auto"/>
                            <w:bottom w:val="none" w:sz="0" w:space="0" w:color="auto"/>
                            <w:right w:val="none" w:sz="0" w:space="0" w:color="auto"/>
                          </w:divBdr>
                          <w:divsChild>
                            <w:div w:id="1930654133">
                              <w:marLeft w:val="0"/>
                              <w:marRight w:val="0"/>
                              <w:marTop w:val="0"/>
                              <w:marBottom w:val="0"/>
                              <w:divBdr>
                                <w:top w:val="none" w:sz="0" w:space="0" w:color="auto"/>
                                <w:left w:val="none" w:sz="0" w:space="0" w:color="auto"/>
                                <w:bottom w:val="none" w:sz="0" w:space="0" w:color="auto"/>
                                <w:right w:val="none" w:sz="0" w:space="0" w:color="auto"/>
                              </w:divBdr>
                              <w:divsChild>
                                <w:div w:id="847792376">
                                  <w:marLeft w:val="0"/>
                                  <w:marRight w:val="0"/>
                                  <w:marTop w:val="0"/>
                                  <w:marBottom w:val="0"/>
                                  <w:divBdr>
                                    <w:top w:val="none" w:sz="0" w:space="0" w:color="auto"/>
                                    <w:left w:val="none" w:sz="0" w:space="0" w:color="auto"/>
                                    <w:bottom w:val="none" w:sz="0" w:space="0" w:color="auto"/>
                                    <w:right w:val="none" w:sz="0" w:space="0" w:color="auto"/>
                                  </w:divBdr>
                                  <w:divsChild>
                                    <w:div w:id="25574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074000">
                          <w:marLeft w:val="0"/>
                          <w:marRight w:val="0"/>
                          <w:marTop w:val="0"/>
                          <w:marBottom w:val="0"/>
                          <w:divBdr>
                            <w:top w:val="none" w:sz="0" w:space="0" w:color="auto"/>
                            <w:left w:val="none" w:sz="0" w:space="0" w:color="auto"/>
                            <w:bottom w:val="none" w:sz="0" w:space="0" w:color="auto"/>
                            <w:right w:val="none" w:sz="0" w:space="0" w:color="auto"/>
                          </w:divBdr>
                          <w:divsChild>
                            <w:div w:id="1822695558">
                              <w:marLeft w:val="0"/>
                              <w:marRight w:val="0"/>
                              <w:marTop w:val="0"/>
                              <w:marBottom w:val="0"/>
                              <w:divBdr>
                                <w:top w:val="none" w:sz="0" w:space="0" w:color="auto"/>
                                <w:left w:val="none" w:sz="0" w:space="0" w:color="auto"/>
                                <w:bottom w:val="none" w:sz="0" w:space="0" w:color="auto"/>
                                <w:right w:val="none" w:sz="0" w:space="0" w:color="auto"/>
                              </w:divBdr>
                              <w:divsChild>
                                <w:div w:id="566913765">
                                  <w:marLeft w:val="0"/>
                                  <w:marRight w:val="0"/>
                                  <w:marTop w:val="0"/>
                                  <w:marBottom w:val="0"/>
                                  <w:divBdr>
                                    <w:top w:val="none" w:sz="0" w:space="0" w:color="auto"/>
                                    <w:left w:val="none" w:sz="0" w:space="0" w:color="auto"/>
                                    <w:bottom w:val="none" w:sz="0" w:space="0" w:color="auto"/>
                                    <w:right w:val="none" w:sz="0" w:space="0" w:color="auto"/>
                                  </w:divBdr>
                                  <w:divsChild>
                                    <w:div w:id="68709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5410513">
          <w:marLeft w:val="0"/>
          <w:marRight w:val="0"/>
          <w:marTop w:val="0"/>
          <w:marBottom w:val="0"/>
          <w:divBdr>
            <w:top w:val="none" w:sz="0" w:space="0" w:color="auto"/>
            <w:left w:val="none" w:sz="0" w:space="0" w:color="auto"/>
            <w:bottom w:val="none" w:sz="0" w:space="0" w:color="auto"/>
            <w:right w:val="none" w:sz="0" w:space="0" w:color="auto"/>
          </w:divBdr>
          <w:divsChild>
            <w:div w:id="361440179">
              <w:marLeft w:val="0"/>
              <w:marRight w:val="0"/>
              <w:marTop w:val="0"/>
              <w:marBottom w:val="0"/>
              <w:divBdr>
                <w:top w:val="none" w:sz="0" w:space="0" w:color="auto"/>
                <w:left w:val="none" w:sz="0" w:space="0" w:color="auto"/>
                <w:bottom w:val="none" w:sz="0" w:space="0" w:color="auto"/>
                <w:right w:val="none" w:sz="0" w:space="0" w:color="auto"/>
              </w:divBdr>
              <w:divsChild>
                <w:div w:id="217785304">
                  <w:marLeft w:val="0"/>
                  <w:marRight w:val="0"/>
                  <w:marTop w:val="0"/>
                  <w:marBottom w:val="0"/>
                  <w:divBdr>
                    <w:top w:val="none" w:sz="0" w:space="0" w:color="auto"/>
                    <w:left w:val="none" w:sz="0" w:space="0" w:color="auto"/>
                    <w:bottom w:val="none" w:sz="0" w:space="0" w:color="auto"/>
                    <w:right w:val="none" w:sz="0" w:space="0" w:color="auto"/>
                  </w:divBdr>
                  <w:divsChild>
                    <w:div w:id="114720147">
                      <w:marLeft w:val="0"/>
                      <w:marRight w:val="0"/>
                      <w:marTop w:val="0"/>
                      <w:marBottom w:val="0"/>
                      <w:divBdr>
                        <w:top w:val="none" w:sz="0" w:space="0" w:color="auto"/>
                        <w:left w:val="none" w:sz="0" w:space="0" w:color="auto"/>
                        <w:bottom w:val="none" w:sz="0" w:space="0" w:color="auto"/>
                        <w:right w:val="none" w:sz="0" w:space="0" w:color="auto"/>
                      </w:divBdr>
                      <w:divsChild>
                        <w:div w:id="730541266">
                          <w:marLeft w:val="0"/>
                          <w:marRight w:val="0"/>
                          <w:marTop w:val="0"/>
                          <w:marBottom w:val="0"/>
                          <w:divBdr>
                            <w:top w:val="none" w:sz="0" w:space="0" w:color="auto"/>
                            <w:left w:val="none" w:sz="0" w:space="0" w:color="auto"/>
                            <w:bottom w:val="none" w:sz="0" w:space="0" w:color="auto"/>
                            <w:right w:val="none" w:sz="0" w:space="0" w:color="auto"/>
                          </w:divBdr>
                          <w:divsChild>
                            <w:div w:id="1912886936">
                              <w:marLeft w:val="0"/>
                              <w:marRight w:val="0"/>
                              <w:marTop w:val="0"/>
                              <w:marBottom w:val="0"/>
                              <w:divBdr>
                                <w:top w:val="none" w:sz="0" w:space="0" w:color="auto"/>
                                <w:left w:val="none" w:sz="0" w:space="0" w:color="auto"/>
                                <w:bottom w:val="none" w:sz="0" w:space="0" w:color="auto"/>
                                <w:right w:val="none" w:sz="0" w:space="0" w:color="auto"/>
                              </w:divBdr>
                              <w:divsChild>
                                <w:div w:id="530999349">
                                  <w:marLeft w:val="0"/>
                                  <w:marRight w:val="0"/>
                                  <w:marTop w:val="0"/>
                                  <w:marBottom w:val="0"/>
                                  <w:divBdr>
                                    <w:top w:val="none" w:sz="0" w:space="0" w:color="auto"/>
                                    <w:left w:val="none" w:sz="0" w:space="0" w:color="auto"/>
                                    <w:bottom w:val="none" w:sz="0" w:space="0" w:color="auto"/>
                                    <w:right w:val="none" w:sz="0" w:space="0" w:color="auto"/>
                                  </w:divBdr>
                                  <w:divsChild>
                                    <w:div w:id="291179168">
                                      <w:marLeft w:val="0"/>
                                      <w:marRight w:val="0"/>
                                      <w:marTop w:val="0"/>
                                      <w:marBottom w:val="0"/>
                                      <w:divBdr>
                                        <w:top w:val="none" w:sz="0" w:space="0" w:color="auto"/>
                                        <w:left w:val="none" w:sz="0" w:space="0" w:color="auto"/>
                                        <w:bottom w:val="none" w:sz="0" w:space="0" w:color="auto"/>
                                        <w:right w:val="none" w:sz="0" w:space="0" w:color="auto"/>
                                      </w:divBdr>
                                      <w:divsChild>
                                        <w:div w:id="13284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2195611">
          <w:marLeft w:val="0"/>
          <w:marRight w:val="0"/>
          <w:marTop w:val="0"/>
          <w:marBottom w:val="0"/>
          <w:divBdr>
            <w:top w:val="none" w:sz="0" w:space="0" w:color="auto"/>
            <w:left w:val="none" w:sz="0" w:space="0" w:color="auto"/>
            <w:bottom w:val="none" w:sz="0" w:space="0" w:color="auto"/>
            <w:right w:val="none" w:sz="0" w:space="0" w:color="auto"/>
          </w:divBdr>
          <w:divsChild>
            <w:div w:id="2042708275">
              <w:marLeft w:val="0"/>
              <w:marRight w:val="0"/>
              <w:marTop w:val="0"/>
              <w:marBottom w:val="0"/>
              <w:divBdr>
                <w:top w:val="none" w:sz="0" w:space="0" w:color="auto"/>
                <w:left w:val="none" w:sz="0" w:space="0" w:color="auto"/>
                <w:bottom w:val="none" w:sz="0" w:space="0" w:color="auto"/>
                <w:right w:val="none" w:sz="0" w:space="0" w:color="auto"/>
              </w:divBdr>
              <w:divsChild>
                <w:div w:id="755828770">
                  <w:marLeft w:val="0"/>
                  <w:marRight w:val="0"/>
                  <w:marTop w:val="0"/>
                  <w:marBottom w:val="0"/>
                  <w:divBdr>
                    <w:top w:val="none" w:sz="0" w:space="0" w:color="auto"/>
                    <w:left w:val="none" w:sz="0" w:space="0" w:color="auto"/>
                    <w:bottom w:val="none" w:sz="0" w:space="0" w:color="auto"/>
                    <w:right w:val="none" w:sz="0" w:space="0" w:color="auto"/>
                  </w:divBdr>
                  <w:divsChild>
                    <w:div w:id="436607319">
                      <w:marLeft w:val="0"/>
                      <w:marRight w:val="0"/>
                      <w:marTop w:val="0"/>
                      <w:marBottom w:val="0"/>
                      <w:divBdr>
                        <w:top w:val="none" w:sz="0" w:space="0" w:color="auto"/>
                        <w:left w:val="none" w:sz="0" w:space="0" w:color="auto"/>
                        <w:bottom w:val="none" w:sz="0" w:space="0" w:color="auto"/>
                        <w:right w:val="none" w:sz="0" w:space="0" w:color="auto"/>
                      </w:divBdr>
                      <w:divsChild>
                        <w:div w:id="1328509660">
                          <w:marLeft w:val="0"/>
                          <w:marRight w:val="0"/>
                          <w:marTop w:val="0"/>
                          <w:marBottom w:val="0"/>
                          <w:divBdr>
                            <w:top w:val="none" w:sz="0" w:space="0" w:color="auto"/>
                            <w:left w:val="none" w:sz="0" w:space="0" w:color="auto"/>
                            <w:bottom w:val="none" w:sz="0" w:space="0" w:color="auto"/>
                            <w:right w:val="none" w:sz="0" w:space="0" w:color="auto"/>
                          </w:divBdr>
                          <w:divsChild>
                            <w:div w:id="346685796">
                              <w:marLeft w:val="0"/>
                              <w:marRight w:val="0"/>
                              <w:marTop w:val="0"/>
                              <w:marBottom w:val="0"/>
                              <w:divBdr>
                                <w:top w:val="none" w:sz="0" w:space="0" w:color="auto"/>
                                <w:left w:val="none" w:sz="0" w:space="0" w:color="auto"/>
                                <w:bottom w:val="none" w:sz="0" w:space="0" w:color="auto"/>
                                <w:right w:val="none" w:sz="0" w:space="0" w:color="auto"/>
                              </w:divBdr>
                              <w:divsChild>
                                <w:div w:id="32768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181275">
                  <w:marLeft w:val="0"/>
                  <w:marRight w:val="0"/>
                  <w:marTop w:val="0"/>
                  <w:marBottom w:val="0"/>
                  <w:divBdr>
                    <w:top w:val="none" w:sz="0" w:space="0" w:color="auto"/>
                    <w:left w:val="none" w:sz="0" w:space="0" w:color="auto"/>
                    <w:bottom w:val="none" w:sz="0" w:space="0" w:color="auto"/>
                    <w:right w:val="none" w:sz="0" w:space="0" w:color="auto"/>
                  </w:divBdr>
                  <w:divsChild>
                    <w:div w:id="913591418">
                      <w:marLeft w:val="0"/>
                      <w:marRight w:val="0"/>
                      <w:marTop w:val="0"/>
                      <w:marBottom w:val="0"/>
                      <w:divBdr>
                        <w:top w:val="none" w:sz="0" w:space="0" w:color="auto"/>
                        <w:left w:val="none" w:sz="0" w:space="0" w:color="auto"/>
                        <w:bottom w:val="none" w:sz="0" w:space="0" w:color="auto"/>
                        <w:right w:val="none" w:sz="0" w:space="0" w:color="auto"/>
                      </w:divBdr>
                      <w:divsChild>
                        <w:div w:id="406266620">
                          <w:marLeft w:val="0"/>
                          <w:marRight w:val="0"/>
                          <w:marTop w:val="0"/>
                          <w:marBottom w:val="0"/>
                          <w:divBdr>
                            <w:top w:val="none" w:sz="0" w:space="0" w:color="auto"/>
                            <w:left w:val="none" w:sz="0" w:space="0" w:color="auto"/>
                            <w:bottom w:val="none" w:sz="0" w:space="0" w:color="auto"/>
                            <w:right w:val="none" w:sz="0" w:space="0" w:color="auto"/>
                          </w:divBdr>
                          <w:divsChild>
                            <w:div w:id="1994211145">
                              <w:marLeft w:val="0"/>
                              <w:marRight w:val="0"/>
                              <w:marTop w:val="0"/>
                              <w:marBottom w:val="0"/>
                              <w:divBdr>
                                <w:top w:val="none" w:sz="0" w:space="0" w:color="auto"/>
                                <w:left w:val="none" w:sz="0" w:space="0" w:color="auto"/>
                                <w:bottom w:val="none" w:sz="0" w:space="0" w:color="auto"/>
                                <w:right w:val="none" w:sz="0" w:space="0" w:color="auto"/>
                              </w:divBdr>
                              <w:divsChild>
                                <w:div w:id="140273037">
                                  <w:marLeft w:val="0"/>
                                  <w:marRight w:val="0"/>
                                  <w:marTop w:val="0"/>
                                  <w:marBottom w:val="0"/>
                                  <w:divBdr>
                                    <w:top w:val="none" w:sz="0" w:space="0" w:color="auto"/>
                                    <w:left w:val="none" w:sz="0" w:space="0" w:color="auto"/>
                                    <w:bottom w:val="none" w:sz="0" w:space="0" w:color="auto"/>
                                    <w:right w:val="none" w:sz="0" w:space="0" w:color="auto"/>
                                  </w:divBdr>
                                  <w:divsChild>
                                    <w:div w:id="43162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18064">
                              <w:marLeft w:val="0"/>
                              <w:marRight w:val="0"/>
                              <w:marTop w:val="0"/>
                              <w:marBottom w:val="0"/>
                              <w:divBdr>
                                <w:top w:val="none" w:sz="0" w:space="0" w:color="auto"/>
                                <w:left w:val="none" w:sz="0" w:space="0" w:color="auto"/>
                                <w:bottom w:val="none" w:sz="0" w:space="0" w:color="auto"/>
                                <w:right w:val="none" w:sz="0" w:space="0" w:color="auto"/>
                              </w:divBdr>
                              <w:divsChild>
                                <w:div w:id="44643486">
                                  <w:marLeft w:val="0"/>
                                  <w:marRight w:val="0"/>
                                  <w:marTop w:val="0"/>
                                  <w:marBottom w:val="0"/>
                                  <w:divBdr>
                                    <w:top w:val="none" w:sz="0" w:space="0" w:color="auto"/>
                                    <w:left w:val="none" w:sz="0" w:space="0" w:color="auto"/>
                                    <w:bottom w:val="none" w:sz="0" w:space="0" w:color="auto"/>
                                    <w:right w:val="none" w:sz="0" w:space="0" w:color="auto"/>
                                  </w:divBdr>
                                  <w:divsChild>
                                    <w:div w:id="1999309745">
                                      <w:marLeft w:val="0"/>
                                      <w:marRight w:val="0"/>
                                      <w:marTop w:val="0"/>
                                      <w:marBottom w:val="0"/>
                                      <w:divBdr>
                                        <w:top w:val="none" w:sz="0" w:space="0" w:color="auto"/>
                                        <w:left w:val="none" w:sz="0" w:space="0" w:color="auto"/>
                                        <w:bottom w:val="none" w:sz="0" w:space="0" w:color="auto"/>
                                        <w:right w:val="none" w:sz="0" w:space="0" w:color="auto"/>
                                      </w:divBdr>
                                      <w:divsChild>
                                        <w:div w:id="227613931">
                                          <w:marLeft w:val="0"/>
                                          <w:marRight w:val="0"/>
                                          <w:marTop w:val="0"/>
                                          <w:marBottom w:val="0"/>
                                          <w:divBdr>
                                            <w:top w:val="none" w:sz="0" w:space="0" w:color="auto"/>
                                            <w:left w:val="none" w:sz="0" w:space="0" w:color="auto"/>
                                            <w:bottom w:val="none" w:sz="0" w:space="0" w:color="auto"/>
                                            <w:right w:val="none" w:sz="0" w:space="0" w:color="auto"/>
                                          </w:divBdr>
                                          <w:divsChild>
                                            <w:div w:id="177262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468503">
                              <w:marLeft w:val="0"/>
                              <w:marRight w:val="0"/>
                              <w:marTop w:val="0"/>
                              <w:marBottom w:val="0"/>
                              <w:divBdr>
                                <w:top w:val="none" w:sz="0" w:space="0" w:color="auto"/>
                                <w:left w:val="none" w:sz="0" w:space="0" w:color="auto"/>
                                <w:bottom w:val="none" w:sz="0" w:space="0" w:color="auto"/>
                                <w:right w:val="none" w:sz="0" w:space="0" w:color="auto"/>
                              </w:divBdr>
                              <w:divsChild>
                                <w:div w:id="1285382703">
                                  <w:marLeft w:val="0"/>
                                  <w:marRight w:val="0"/>
                                  <w:marTop w:val="0"/>
                                  <w:marBottom w:val="0"/>
                                  <w:divBdr>
                                    <w:top w:val="none" w:sz="0" w:space="0" w:color="auto"/>
                                    <w:left w:val="none" w:sz="0" w:space="0" w:color="auto"/>
                                    <w:bottom w:val="none" w:sz="0" w:space="0" w:color="auto"/>
                                    <w:right w:val="none" w:sz="0" w:space="0" w:color="auto"/>
                                  </w:divBdr>
                                  <w:divsChild>
                                    <w:div w:id="35376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6392627">
          <w:marLeft w:val="0"/>
          <w:marRight w:val="0"/>
          <w:marTop w:val="0"/>
          <w:marBottom w:val="0"/>
          <w:divBdr>
            <w:top w:val="none" w:sz="0" w:space="0" w:color="auto"/>
            <w:left w:val="none" w:sz="0" w:space="0" w:color="auto"/>
            <w:bottom w:val="none" w:sz="0" w:space="0" w:color="auto"/>
            <w:right w:val="none" w:sz="0" w:space="0" w:color="auto"/>
          </w:divBdr>
          <w:divsChild>
            <w:div w:id="1641808504">
              <w:marLeft w:val="0"/>
              <w:marRight w:val="0"/>
              <w:marTop w:val="0"/>
              <w:marBottom w:val="0"/>
              <w:divBdr>
                <w:top w:val="none" w:sz="0" w:space="0" w:color="auto"/>
                <w:left w:val="none" w:sz="0" w:space="0" w:color="auto"/>
                <w:bottom w:val="none" w:sz="0" w:space="0" w:color="auto"/>
                <w:right w:val="none" w:sz="0" w:space="0" w:color="auto"/>
              </w:divBdr>
              <w:divsChild>
                <w:div w:id="1431975048">
                  <w:marLeft w:val="0"/>
                  <w:marRight w:val="0"/>
                  <w:marTop w:val="0"/>
                  <w:marBottom w:val="0"/>
                  <w:divBdr>
                    <w:top w:val="none" w:sz="0" w:space="0" w:color="auto"/>
                    <w:left w:val="none" w:sz="0" w:space="0" w:color="auto"/>
                    <w:bottom w:val="none" w:sz="0" w:space="0" w:color="auto"/>
                    <w:right w:val="none" w:sz="0" w:space="0" w:color="auto"/>
                  </w:divBdr>
                  <w:divsChild>
                    <w:div w:id="1982080645">
                      <w:marLeft w:val="0"/>
                      <w:marRight w:val="0"/>
                      <w:marTop w:val="0"/>
                      <w:marBottom w:val="0"/>
                      <w:divBdr>
                        <w:top w:val="none" w:sz="0" w:space="0" w:color="auto"/>
                        <w:left w:val="none" w:sz="0" w:space="0" w:color="auto"/>
                        <w:bottom w:val="none" w:sz="0" w:space="0" w:color="auto"/>
                        <w:right w:val="none" w:sz="0" w:space="0" w:color="auto"/>
                      </w:divBdr>
                      <w:divsChild>
                        <w:div w:id="1311129074">
                          <w:marLeft w:val="0"/>
                          <w:marRight w:val="0"/>
                          <w:marTop w:val="0"/>
                          <w:marBottom w:val="0"/>
                          <w:divBdr>
                            <w:top w:val="none" w:sz="0" w:space="0" w:color="auto"/>
                            <w:left w:val="none" w:sz="0" w:space="0" w:color="auto"/>
                            <w:bottom w:val="none" w:sz="0" w:space="0" w:color="auto"/>
                            <w:right w:val="none" w:sz="0" w:space="0" w:color="auto"/>
                          </w:divBdr>
                          <w:divsChild>
                            <w:div w:id="1368943185">
                              <w:marLeft w:val="0"/>
                              <w:marRight w:val="0"/>
                              <w:marTop w:val="0"/>
                              <w:marBottom w:val="0"/>
                              <w:divBdr>
                                <w:top w:val="none" w:sz="0" w:space="0" w:color="auto"/>
                                <w:left w:val="none" w:sz="0" w:space="0" w:color="auto"/>
                                <w:bottom w:val="none" w:sz="0" w:space="0" w:color="auto"/>
                                <w:right w:val="none" w:sz="0" w:space="0" w:color="auto"/>
                              </w:divBdr>
                              <w:divsChild>
                                <w:div w:id="766930300">
                                  <w:marLeft w:val="0"/>
                                  <w:marRight w:val="0"/>
                                  <w:marTop w:val="0"/>
                                  <w:marBottom w:val="0"/>
                                  <w:divBdr>
                                    <w:top w:val="none" w:sz="0" w:space="0" w:color="auto"/>
                                    <w:left w:val="none" w:sz="0" w:space="0" w:color="auto"/>
                                    <w:bottom w:val="none" w:sz="0" w:space="0" w:color="auto"/>
                                    <w:right w:val="none" w:sz="0" w:space="0" w:color="auto"/>
                                  </w:divBdr>
                                  <w:divsChild>
                                    <w:div w:id="1788693731">
                                      <w:marLeft w:val="0"/>
                                      <w:marRight w:val="0"/>
                                      <w:marTop w:val="0"/>
                                      <w:marBottom w:val="0"/>
                                      <w:divBdr>
                                        <w:top w:val="none" w:sz="0" w:space="0" w:color="auto"/>
                                        <w:left w:val="none" w:sz="0" w:space="0" w:color="auto"/>
                                        <w:bottom w:val="none" w:sz="0" w:space="0" w:color="auto"/>
                                        <w:right w:val="none" w:sz="0" w:space="0" w:color="auto"/>
                                      </w:divBdr>
                                      <w:divsChild>
                                        <w:div w:id="210233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4918892">
          <w:marLeft w:val="0"/>
          <w:marRight w:val="0"/>
          <w:marTop w:val="0"/>
          <w:marBottom w:val="0"/>
          <w:divBdr>
            <w:top w:val="none" w:sz="0" w:space="0" w:color="auto"/>
            <w:left w:val="none" w:sz="0" w:space="0" w:color="auto"/>
            <w:bottom w:val="none" w:sz="0" w:space="0" w:color="auto"/>
            <w:right w:val="none" w:sz="0" w:space="0" w:color="auto"/>
          </w:divBdr>
          <w:divsChild>
            <w:div w:id="484781503">
              <w:marLeft w:val="0"/>
              <w:marRight w:val="0"/>
              <w:marTop w:val="0"/>
              <w:marBottom w:val="0"/>
              <w:divBdr>
                <w:top w:val="none" w:sz="0" w:space="0" w:color="auto"/>
                <w:left w:val="none" w:sz="0" w:space="0" w:color="auto"/>
                <w:bottom w:val="none" w:sz="0" w:space="0" w:color="auto"/>
                <w:right w:val="none" w:sz="0" w:space="0" w:color="auto"/>
              </w:divBdr>
              <w:divsChild>
                <w:div w:id="1521123095">
                  <w:marLeft w:val="0"/>
                  <w:marRight w:val="0"/>
                  <w:marTop w:val="0"/>
                  <w:marBottom w:val="0"/>
                  <w:divBdr>
                    <w:top w:val="none" w:sz="0" w:space="0" w:color="auto"/>
                    <w:left w:val="none" w:sz="0" w:space="0" w:color="auto"/>
                    <w:bottom w:val="none" w:sz="0" w:space="0" w:color="auto"/>
                    <w:right w:val="none" w:sz="0" w:space="0" w:color="auto"/>
                  </w:divBdr>
                  <w:divsChild>
                    <w:div w:id="1267350244">
                      <w:marLeft w:val="0"/>
                      <w:marRight w:val="0"/>
                      <w:marTop w:val="0"/>
                      <w:marBottom w:val="0"/>
                      <w:divBdr>
                        <w:top w:val="none" w:sz="0" w:space="0" w:color="auto"/>
                        <w:left w:val="none" w:sz="0" w:space="0" w:color="auto"/>
                        <w:bottom w:val="none" w:sz="0" w:space="0" w:color="auto"/>
                        <w:right w:val="none" w:sz="0" w:space="0" w:color="auto"/>
                      </w:divBdr>
                      <w:divsChild>
                        <w:div w:id="2003124841">
                          <w:marLeft w:val="0"/>
                          <w:marRight w:val="0"/>
                          <w:marTop w:val="0"/>
                          <w:marBottom w:val="0"/>
                          <w:divBdr>
                            <w:top w:val="none" w:sz="0" w:space="0" w:color="auto"/>
                            <w:left w:val="none" w:sz="0" w:space="0" w:color="auto"/>
                            <w:bottom w:val="none" w:sz="0" w:space="0" w:color="auto"/>
                            <w:right w:val="none" w:sz="0" w:space="0" w:color="auto"/>
                          </w:divBdr>
                          <w:divsChild>
                            <w:div w:id="880283505">
                              <w:marLeft w:val="0"/>
                              <w:marRight w:val="0"/>
                              <w:marTop w:val="0"/>
                              <w:marBottom w:val="0"/>
                              <w:divBdr>
                                <w:top w:val="none" w:sz="0" w:space="0" w:color="auto"/>
                                <w:left w:val="none" w:sz="0" w:space="0" w:color="auto"/>
                                <w:bottom w:val="none" w:sz="0" w:space="0" w:color="auto"/>
                                <w:right w:val="none" w:sz="0" w:space="0" w:color="auto"/>
                              </w:divBdr>
                              <w:divsChild>
                                <w:div w:id="36498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821502">
                  <w:marLeft w:val="0"/>
                  <w:marRight w:val="0"/>
                  <w:marTop w:val="0"/>
                  <w:marBottom w:val="0"/>
                  <w:divBdr>
                    <w:top w:val="none" w:sz="0" w:space="0" w:color="auto"/>
                    <w:left w:val="none" w:sz="0" w:space="0" w:color="auto"/>
                    <w:bottom w:val="none" w:sz="0" w:space="0" w:color="auto"/>
                    <w:right w:val="none" w:sz="0" w:space="0" w:color="auto"/>
                  </w:divBdr>
                  <w:divsChild>
                    <w:div w:id="2058553167">
                      <w:marLeft w:val="0"/>
                      <w:marRight w:val="0"/>
                      <w:marTop w:val="0"/>
                      <w:marBottom w:val="0"/>
                      <w:divBdr>
                        <w:top w:val="none" w:sz="0" w:space="0" w:color="auto"/>
                        <w:left w:val="none" w:sz="0" w:space="0" w:color="auto"/>
                        <w:bottom w:val="none" w:sz="0" w:space="0" w:color="auto"/>
                        <w:right w:val="none" w:sz="0" w:space="0" w:color="auto"/>
                      </w:divBdr>
                      <w:divsChild>
                        <w:div w:id="740645">
                          <w:marLeft w:val="0"/>
                          <w:marRight w:val="0"/>
                          <w:marTop w:val="0"/>
                          <w:marBottom w:val="0"/>
                          <w:divBdr>
                            <w:top w:val="none" w:sz="0" w:space="0" w:color="auto"/>
                            <w:left w:val="none" w:sz="0" w:space="0" w:color="auto"/>
                            <w:bottom w:val="none" w:sz="0" w:space="0" w:color="auto"/>
                            <w:right w:val="none" w:sz="0" w:space="0" w:color="auto"/>
                          </w:divBdr>
                          <w:divsChild>
                            <w:div w:id="800076126">
                              <w:marLeft w:val="0"/>
                              <w:marRight w:val="0"/>
                              <w:marTop w:val="0"/>
                              <w:marBottom w:val="0"/>
                              <w:divBdr>
                                <w:top w:val="none" w:sz="0" w:space="0" w:color="auto"/>
                                <w:left w:val="none" w:sz="0" w:space="0" w:color="auto"/>
                                <w:bottom w:val="none" w:sz="0" w:space="0" w:color="auto"/>
                                <w:right w:val="none" w:sz="0" w:space="0" w:color="auto"/>
                              </w:divBdr>
                              <w:divsChild>
                                <w:div w:id="1812215269">
                                  <w:marLeft w:val="0"/>
                                  <w:marRight w:val="0"/>
                                  <w:marTop w:val="0"/>
                                  <w:marBottom w:val="0"/>
                                  <w:divBdr>
                                    <w:top w:val="none" w:sz="0" w:space="0" w:color="auto"/>
                                    <w:left w:val="none" w:sz="0" w:space="0" w:color="auto"/>
                                    <w:bottom w:val="none" w:sz="0" w:space="0" w:color="auto"/>
                                    <w:right w:val="none" w:sz="0" w:space="0" w:color="auto"/>
                                  </w:divBdr>
                                  <w:divsChild>
                                    <w:div w:id="89320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742434">
                          <w:marLeft w:val="0"/>
                          <w:marRight w:val="0"/>
                          <w:marTop w:val="0"/>
                          <w:marBottom w:val="0"/>
                          <w:divBdr>
                            <w:top w:val="none" w:sz="0" w:space="0" w:color="auto"/>
                            <w:left w:val="none" w:sz="0" w:space="0" w:color="auto"/>
                            <w:bottom w:val="none" w:sz="0" w:space="0" w:color="auto"/>
                            <w:right w:val="none" w:sz="0" w:space="0" w:color="auto"/>
                          </w:divBdr>
                          <w:divsChild>
                            <w:div w:id="2127501586">
                              <w:marLeft w:val="0"/>
                              <w:marRight w:val="0"/>
                              <w:marTop w:val="0"/>
                              <w:marBottom w:val="0"/>
                              <w:divBdr>
                                <w:top w:val="none" w:sz="0" w:space="0" w:color="auto"/>
                                <w:left w:val="none" w:sz="0" w:space="0" w:color="auto"/>
                                <w:bottom w:val="none" w:sz="0" w:space="0" w:color="auto"/>
                                <w:right w:val="none" w:sz="0" w:space="0" w:color="auto"/>
                              </w:divBdr>
                              <w:divsChild>
                                <w:div w:id="1936479785">
                                  <w:marLeft w:val="0"/>
                                  <w:marRight w:val="0"/>
                                  <w:marTop w:val="0"/>
                                  <w:marBottom w:val="0"/>
                                  <w:divBdr>
                                    <w:top w:val="none" w:sz="0" w:space="0" w:color="auto"/>
                                    <w:left w:val="none" w:sz="0" w:space="0" w:color="auto"/>
                                    <w:bottom w:val="none" w:sz="0" w:space="0" w:color="auto"/>
                                    <w:right w:val="none" w:sz="0" w:space="0" w:color="auto"/>
                                  </w:divBdr>
                                  <w:divsChild>
                                    <w:div w:id="30235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4389299">
          <w:marLeft w:val="0"/>
          <w:marRight w:val="0"/>
          <w:marTop w:val="0"/>
          <w:marBottom w:val="0"/>
          <w:divBdr>
            <w:top w:val="none" w:sz="0" w:space="0" w:color="auto"/>
            <w:left w:val="none" w:sz="0" w:space="0" w:color="auto"/>
            <w:bottom w:val="none" w:sz="0" w:space="0" w:color="auto"/>
            <w:right w:val="none" w:sz="0" w:space="0" w:color="auto"/>
          </w:divBdr>
          <w:divsChild>
            <w:div w:id="123158992">
              <w:marLeft w:val="0"/>
              <w:marRight w:val="0"/>
              <w:marTop w:val="0"/>
              <w:marBottom w:val="0"/>
              <w:divBdr>
                <w:top w:val="none" w:sz="0" w:space="0" w:color="auto"/>
                <w:left w:val="none" w:sz="0" w:space="0" w:color="auto"/>
                <w:bottom w:val="none" w:sz="0" w:space="0" w:color="auto"/>
                <w:right w:val="none" w:sz="0" w:space="0" w:color="auto"/>
              </w:divBdr>
              <w:divsChild>
                <w:div w:id="1552031976">
                  <w:marLeft w:val="0"/>
                  <w:marRight w:val="0"/>
                  <w:marTop w:val="0"/>
                  <w:marBottom w:val="0"/>
                  <w:divBdr>
                    <w:top w:val="none" w:sz="0" w:space="0" w:color="auto"/>
                    <w:left w:val="none" w:sz="0" w:space="0" w:color="auto"/>
                    <w:bottom w:val="none" w:sz="0" w:space="0" w:color="auto"/>
                    <w:right w:val="none" w:sz="0" w:space="0" w:color="auto"/>
                  </w:divBdr>
                  <w:divsChild>
                    <w:div w:id="734932781">
                      <w:marLeft w:val="0"/>
                      <w:marRight w:val="0"/>
                      <w:marTop w:val="0"/>
                      <w:marBottom w:val="0"/>
                      <w:divBdr>
                        <w:top w:val="none" w:sz="0" w:space="0" w:color="auto"/>
                        <w:left w:val="none" w:sz="0" w:space="0" w:color="auto"/>
                        <w:bottom w:val="none" w:sz="0" w:space="0" w:color="auto"/>
                        <w:right w:val="none" w:sz="0" w:space="0" w:color="auto"/>
                      </w:divBdr>
                      <w:divsChild>
                        <w:div w:id="1751197913">
                          <w:marLeft w:val="0"/>
                          <w:marRight w:val="0"/>
                          <w:marTop w:val="0"/>
                          <w:marBottom w:val="0"/>
                          <w:divBdr>
                            <w:top w:val="none" w:sz="0" w:space="0" w:color="auto"/>
                            <w:left w:val="none" w:sz="0" w:space="0" w:color="auto"/>
                            <w:bottom w:val="none" w:sz="0" w:space="0" w:color="auto"/>
                            <w:right w:val="none" w:sz="0" w:space="0" w:color="auto"/>
                          </w:divBdr>
                          <w:divsChild>
                            <w:div w:id="690491276">
                              <w:marLeft w:val="0"/>
                              <w:marRight w:val="0"/>
                              <w:marTop w:val="0"/>
                              <w:marBottom w:val="0"/>
                              <w:divBdr>
                                <w:top w:val="none" w:sz="0" w:space="0" w:color="auto"/>
                                <w:left w:val="none" w:sz="0" w:space="0" w:color="auto"/>
                                <w:bottom w:val="none" w:sz="0" w:space="0" w:color="auto"/>
                                <w:right w:val="none" w:sz="0" w:space="0" w:color="auto"/>
                              </w:divBdr>
                              <w:divsChild>
                                <w:div w:id="1901818902">
                                  <w:marLeft w:val="0"/>
                                  <w:marRight w:val="0"/>
                                  <w:marTop w:val="0"/>
                                  <w:marBottom w:val="0"/>
                                  <w:divBdr>
                                    <w:top w:val="none" w:sz="0" w:space="0" w:color="auto"/>
                                    <w:left w:val="none" w:sz="0" w:space="0" w:color="auto"/>
                                    <w:bottom w:val="none" w:sz="0" w:space="0" w:color="auto"/>
                                    <w:right w:val="none" w:sz="0" w:space="0" w:color="auto"/>
                                  </w:divBdr>
                                  <w:divsChild>
                                    <w:div w:id="1119564426">
                                      <w:marLeft w:val="0"/>
                                      <w:marRight w:val="0"/>
                                      <w:marTop w:val="0"/>
                                      <w:marBottom w:val="0"/>
                                      <w:divBdr>
                                        <w:top w:val="none" w:sz="0" w:space="0" w:color="auto"/>
                                        <w:left w:val="none" w:sz="0" w:space="0" w:color="auto"/>
                                        <w:bottom w:val="none" w:sz="0" w:space="0" w:color="auto"/>
                                        <w:right w:val="none" w:sz="0" w:space="0" w:color="auto"/>
                                      </w:divBdr>
                                      <w:divsChild>
                                        <w:div w:id="148087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324250">
          <w:marLeft w:val="0"/>
          <w:marRight w:val="0"/>
          <w:marTop w:val="0"/>
          <w:marBottom w:val="0"/>
          <w:divBdr>
            <w:top w:val="none" w:sz="0" w:space="0" w:color="auto"/>
            <w:left w:val="none" w:sz="0" w:space="0" w:color="auto"/>
            <w:bottom w:val="none" w:sz="0" w:space="0" w:color="auto"/>
            <w:right w:val="none" w:sz="0" w:space="0" w:color="auto"/>
          </w:divBdr>
          <w:divsChild>
            <w:div w:id="1359426497">
              <w:marLeft w:val="0"/>
              <w:marRight w:val="0"/>
              <w:marTop w:val="0"/>
              <w:marBottom w:val="0"/>
              <w:divBdr>
                <w:top w:val="none" w:sz="0" w:space="0" w:color="auto"/>
                <w:left w:val="none" w:sz="0" w:space="0" w:color="auto"/>
                <w:bottom w:val="none" w:sz="0" w:space="0" w:color="auto"/>
                <w:right w:val="none" w:sz="0" w:space="0" w:color="auto"/>
              </w:divBdr>
              <w:divsChild>
                <w:div w:id="1340960495">
                  <w:marLeft w:val="0"/>
                  <w:marRight w:val="0"/>
                  <w:marTop w:val="0"/>
                  <w:marBottom w:val="0"/>
                  <w:divBdr>
                    <w:top w:val="none" w:sz="0" w:space="0" w:color="auto"/>
                    <w:left w:val="none" w:sz="0" w:space="0" w:color="auto"/>
                    <w:bottom w:val="none" w:sz="0" w:space="0" w:color="auto"/>
                    <w:right w:val="none" w:sz="0" w:space="0" w:color="auto"/>
                  </w:divBdr>
                  <w:divsChild>
                    <w:div w:id="1039433208">
                      <w:marLeft w:val="0"/>
                      <w:marRight w:val="0"/>
                      <w:marTop w:val="0"/>
                      <w:marBottom w:val="0"/>
                      <w:divBdr>
                        <w:top w:val="none" w:sz="0" w:space="0" w:color="auto"/>
                        <w:left w:val="none" w:sz="0" w:space="0" w:color="auto"/>
                        <w:bottom w:val="none" w:sz="0" w:space="0" w:color="auto"/>
                        <w:right w:val="none" w:sz="0" w:space="0" w:color="auto"/>
                      </w:divBdr>
                      <w:divsChild>
                        <w:div w:id="1531187019">
                          <w:marLeft w:val="0"/>
                          <w:marRight w:val="0"/>
                          <w:marTop w:val="0"/>
                          <w:marBottom w:val="0"/>
                          <w:divBdr>
                            <w:top w:val="none" w:sz="0" w:space="0" w:color="auto"/>
                            <w:left w:val="none" w:sz="0" w:space="0" w:color="auto"/>
                            <w:bottom w:val="none" w:sz="0" w:space="0" w:color="auto"/>
                            <w:right w:val="none" w:sz="0" w:space="0" w:color="auto"/>
                          </w:divBdr>
                          <w:divsChild>
                            <w:div w:id="1714302992">
                              <w:marLeft w:val="0"/>
                              <w:marRight w:val="0"/>
                              <w:marTop w:val="0"/>
                              <w:marBottom w:val="0"/>
                              <w:divBdr>
                                <w:top w:val="none" w:sz="0" w:space="0" w:color="auto"/>
                                <w:left w:val="none" w:sz="0" w:space="0" w:color="auto"/>
                                <w:bottom w:val="none" w:sz="0" w:space="0" w:color="auto"/>
                                <w:right w:val="none" w:sz="0" w:space="0" w:color="auto"/>
                              </w:divBdr>
                              <w:divsChild>
                                <w:div w:id="61860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996688">
                  <w:marLeft w:val="0"/>
                  <w:marRight w:val="0"/>
                  <w:marTop w:val="0"/>
                  <w:marBottom w:val="0"/>
                  <w:divBdr>
                    <w:top w:val="none" w:sz="0" w:space="0" w:color="auto"/>
                    <w:left w:val="none" w:sz="0" w:space="0" w:color="auto"/>
                    <w:bottom w:val="none" w:sz="0" w:space="0" w:color="auto"/>
                    <w:right w:val="none" w:sz="0" w:space="0" w:color="auto"/>
                  </w:divBdr>
                  <w:divsChild>
                    <w:div w:id="1727096471">
                      <w:marLeft w:val="0"/>
                      <w:marRight w:val="0"/>
                      <w:marTop w:val="0"/>
                      <w:marBottom w:val="0"/>
                      <w:divBdr>
                        <w:top w:val="none" w:sz="0" w:space="0" w:color="auto"/>
                        <w:left w:val="none" w:sz="0" w:space="0" w:color="auto"/>
                        <w:bottom w:val="none" w:sz="0" w:space="0" w:color="auto"/>
                        <w:right w:val="none" w:sz="0" w:space="0" w:color="auto"/>
                      </w:divBdr>
                      <w:divsChild>
                        <w:div w:id="331302689">
                          <w:marLeft w:val="0"/>
                          <w:marRight w:val="0"/>
                          <w:marTop w:val="0"/>
                          <w:marBottom w:val="0"/>
                          <w:divBdr>
                            <w:top w:val="none" w:sz="0" w:space="0" w:color="auto"/>
                            <w:left w:val="none" w:sz="0" w:space="0" w:color="auto"/>
                            <w:bottom w:val="none" w:sz="0" w:space="0" w:color="auto"/>
                            <w:right w:val="none" w:sz="0" w:space="0" w:color="auto"/>
                          </w:divBdr>
                          <w:divsChild>
                            <w:div w:id="790052669">
                              <w:marLeft w:val="0"/>
                              <w:marRight w:val="0"/>
                              <w:marTop w:val="0"/>
                              <w:marBottom w:val="0"/>
                              <w:divBdr>
                                <w:top w:val="none" w:sz="0" w:space="0" w:color="auto"/>
                                <w:left w:val="none" w:sz="0" w:space="0" w:color="auto"/>
                                <w:bottom w:val="none" w:sz="0" w:space="0" w:color="auto"/>
                                <w:right w:val="none" w:sz="0" w:space="0" w:color="auto"/>
                              </w:divBdr>
                              <w:divsChild>
                                <w:div w:id="2074307269">
                                  <w:marLeft w:val="0"/>
                                  <w:marRight w:val="0"/>
                                  <w:marTop w:val="0"/>
                                  <w:marBottom w:val="0"/>
                                  <w:divBdr>
                                    <w:top w:val="none" w:sz="0" w:space="0" w:color="auto"/>
                                    <w:left w:val="none" w:sz="0" w:space="0" w:color="auto"/>
                                    <w:bottom w:val="none" w:sz="0" w:space="0" w:color="auto"/>
                                    <w:right w:val="none" w:sz="0" w:space="0" w:color="auto"/>
                                  </w:divBdr>
                                  <w:divsChild>
                                    <w:div w:id="127513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244112">
                          <w:marLeft w:val="0"/>
                          <w:marRight w:val="0"/>
                          <w:marTop w:val="0"/>
                          <w:marBottom w:val="0"/>
                          <w:divBdr>
                            <w:top w:val="none" w:sz="0" w:space="0" w:color="auto"/>
                            <w:left w:val="none" w:sz="0" w:space="0" w:color="auto"/>
                            <w:bottom w:val="none" w:sz="0" w:space="0" w:color="auto"/>
                            <w:right w:val="none" w:sz="0" w:space="0" w:color="auto"/>
                          </w:divBdr>
                          <w:divsChild>
                            <w:div w:id="202787659">
                              <w:marLeft w:val="0"/>
                              <w:marRight w:val="0"/>
                              <w:marTop w:val="0"/>
                              <w:marBottom w:val="0"/>
                              <w:divBdr>
                                <w:top w:val="none" w:sz="0" w:space="0" w:color="auto"/>
                                <w:left w:val="none" w:sz="0" w:space="0" w:color="auto"/>
                                <w:bottom w:val="none" w:sz="0" w:space="0" w:color="auto"/>
                                <w:right w:val="none" w:sz="0" w:space="0" w:color="auto"/>
                              </w:divBdr>
                              <w:divsChild>
                                <w:div w:id="1326785595">
                                  <w:marLeft w:val="0"/>
                                  <w:marRight w:val="0"/>
                                  <w:marTop w:val="0"/>
                                  <w:marBottom w:val="0"/>
                                  <w:divBdr>
                                    <w:top w:val="none" w:sz="0" w:space="0" w:color="auto"/>
                                    <w:left w:val="none" w:sz="0" w:space="0" w:color="auto"/>
                                    <w:bottom w:val="none" w:sz="0" w:space="0" w:color="auto"/>
                                    <w:right w:val="none" w:sz="0" w:space="0" w:color="auto"/>
                                  </w:divBdr>
                                  <w:divsChild>
                                    <w:div w:id="14143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1507169">
          <w:marLeft w:val="0"/>
          <w:marRight w:val="0"/>
          <w:marTop w:val="0"/>
          <w:marBottom w:val="0"/>
          <w:divBdr>
            <w:top w:val="none" w:sz="0" w:space="0" w:color="auto"/>
            <w:left w:val="none" w:sz="0" w:space="0" w:color="auto"/>
            <w:bottom w:val="none" w:sz="0" w:space="0" w:color="auto"/>
            <w:right w:val="none" w:sz="0" w:space="0" w:color="auto"/>
          </w:divBdr>
          <w:divsChild>
            <w:div w:id="561984621">
              <w:marLeft w:val="0"/>
              <w:marRight w:val="0"/>
              <w:marTop w:val="0"/>
              <w:marBottom w:val="0"/>
              <w:divBdr>
                <w:top w:val="none" w:sz="0" w:space="0" w:color="auto"/>
                <w:left w:val="none" w:sz="0" w:space="0" w:color="auto"/>
                <w:bottom w:val="none" w:sz="0" w:space="0" w:color="auto"/>
                <w:right w:val="none" w:sz="0" w:space="0" w:color="auto"/>
              </w:divBdr>
              <w:divsChild>
                <w:div w:id="1031763253">
                  <w:marLeft w:val="0"/>
                  <w:marRight w:val="0"/>
                  <w:marTop w:val="0"/>
                  <w:marBottom w:val="0"/>
                  <w:divBdr>
                    <w:top w:val="none" w:sz="0" w:space="0" w:color="auto"/>
                    <w:left w:val="none" w:sz="0" w:space="0" w:color="auto"/>
                    <w:bottom w:val="none" w:sz="0" w:space="0" w:color="auto"/>
                    <w:right w:val="none" w:sz="0" w:space="0" w:color="auto"/>
                  </w:divBdr>
                  <w:divsChild>
                    <w:div w:id="2073653074">
                      <w:marLeft w:val="0"/>
                      <w:marRight w:val="0"/>
                      <w:marTop w:val="0"/>
                      <w:marBottom w:val="0"/>
                      <w:divBdr>
                        <w:top w:val="none" w:sz="0" w:space="0" w:color="auto"/>
                        <w:left w:val="none" w:sz="0" w:space="0" w:color="auto"/>
                        <w:bottom w:val="none" w:sz="0" w:space="0" w:color="auto"/>
                        <w:right w:val="none" w:sz="0" w:space="0" w:color="auto"/>
                      </w:divBdr>
                      <w:divsChild>
                        <w:div w:id="1054088848">
                          <w:marLeft w:val="0"/>
                          <w:marRight w:val="0"/>
                          <w:marTop w:val="0"/>
                          <w:marBottom w:val="0"/>
                          <w:divBdr>
                            <w:top w:val="none" w:sz="0" w:space="0" w:color="auto"/>
                            <w:left w:val="none" w:sz="0" w:space="0" w:color="auto"/>
                            <w:bottom w:val="none" w:sz="0" w:space="0" w:color="auto"/>
                            <w:right w:val="none" w:sz="0" w:space="0" w:color="auto"/>
                          </w:divBdr>
                          <w:divsChild>
                            <w:div w:id="229120240">
                              <w:marLeft w:val="0"/>
                              <w:marRight w:val="0"/>
                              <w:marTop w:val="0"/>
                              <w:marBottom w:val="0"/>
                              <w:divBdr>
                                <w:top w:val="none" w:sz="0" w:space="0" w:color="auto"/>
                                <w:left w:val="none" w:sz="0" w:space="0" w:color="auto"/>
                                <w:bottom w:val="none" w:sz="0" w:space="0" w:color="auto"/>
                                <w:right w:val="none" w:sz="0" w:space="0" w:color="auto"/>
                              </w:divBdr>
                              <w:divsChild>
                                <w:div w:id="1880388273">
                                  <w:marLeft w:val="0"/>
                                  <w:marRight w:val="0"/>
                                  <w:marTop w:val="0"/>
                                  <w:marBottom w:val="0"/>
                                  <w:divBdr>
                                    <w:top w:val="none" w:sz="0" w:space="0" w:color="auto"/>
                                    <w:left w:val="none" w:sz="0" w:space="0" w:color="auto"/>
                                    <w:bottom w:val="none" w:sz="0" w:space="0" w:color="auto"/>
                                    <w:right w:val="none" w:sz="0" w:space="0" w:color="auto"/>
                                  </w:divBdr>
                                  <w:divsChild>
                                    <w:div w:id="1456362565">
                                      <w:marLeft w:val="0"/>
                                      <w:marRight w:val="0"/>
                                      <w:marTop w:val="0"/>
                                      <w:marBottom w:val="0"/>
                                      <w:divBdr>
                                        <w:top w:val="none" w:sz="0" w:space="0" w:color="auto"/>
                                        <w:left w:val="none" w:sz="0" w:space="0" w:color="auto"/>
                                        <w:bottom w:val="none" w:sz="0" w:space="0" w:color="auto"/>
                                        <w:right w:val="none" w:sz="0" w:space="0" w:color="auto"/>
                                      </w:divBdr>
                                      <w:divsChild>
                                        <w:div w:id="723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2412586">
          <w:marLeft w:val="0"/>
          <w:marRight w:val="0"/>
          <w:marTop w:val="0"/>
          <w:marBottom w:val="0"/>
          <w:divBdr>
            <w:top w:val="none" w:sz="0" w:space="0" w:color="auto"/>
            <w:left w:val="none" w:sz="0" w:space="0" w:color="auto"/>
            <w:bottom w:val="none" w:sz="0" w:space="0" w:color="auto"/>
            <w:right w:val="none" w:sz="0" w:space="0" w:color="auto"/>
          </w:divBdr>
          <w:divsChild>
            <w:div w:id="112019386">
              <w:marLeft w:val="0"/>
              <w:marRight w:val="0"/>
              <w:marTop w:val="0"/>
              <w:marBottom w:val="0"/>
              <w:divBdr>
                <w:top w:val="none" w:sz="0" w:space="0" w:color="auto"/>
                <w:left w:val="none" w:sz="0" w:space="0" w:color="auto"/>
                <w:bottom w:val="none" w:sz="0" w:space="0" w:color="auto"/>
                <w:right w:val="none" w:sz="0" w:space="0" w:color="auto"/>
              </w:divBdr>
              <w:divsChild>
                <w:div w:id="685669978">
                  <w:marLeft w:val="0"/>
                  <w:marRight w:val="0"/>
                  <w:marTop w:val="0"/>
                  <w:marBottom w:val="0"/>
                  <w:divBdr>
                    <w:top w:val="none" w:sz="0" w:space="0" w:color="auto"/>
                    <w:left w:val="none" w:sz="0" w:space="0" w:color="auto"/>
                    <w:bottom w:val="none" w:sz="0" w:space="0" w:color="auto"/>
                    <w:right w:val="none" w:sz="0" w:space="0" w:color="auto"/>
                  </w:divBdr>
                  <w:divsChild>
                    <w:div w:id="1711222174">
                      <w:marLeft w:val="0"/>
                      <w:marRight w:val="0"/>
                      <w:marTop w:val="0"/>
                      <w:marBottom w:val="0"/>
                      <w:divBdr>
                        <w:top w:val="none" w:sz="0" w:space="0" w:color="auto"/>
                        <w:left w:val="none" w:sz="0" w:space="0" w:color="auto"/>
                        <w:bottom w:val="none" w:sz="0" w:space="0" w:color="auto"/>
                        <w:right w:val="none" w:sz="0" w:space="0" w:color="auto"/>
                      </w:divBdr>
                      <w:divsChild>
                        <w:div w:id="694498464">
                          <w:marLeft w:val="0"/>
                          <w:marRight w:val="0"/>
                          <w:marTop w:val="0"/>
                          <w:marBottom w:val="0"/>
                          <w:divBdr>
                            <w:top w:val="none" w:sz="0" w:space="0" w:color="auto"/>
                            <w:left w:val="none" w:sz="0" w:space="0" w:color="auto"/>
                            <w:bottom w:val="none" w:sz="0" w:space="0" w:color="auto"/>
                            <w:right w:val="none" w:sz="0" w:space="0" w:color="auto"/>
                          </w:divBdr>
                          <w:divsChild>
                            <w:div w:id="1189757130">
                              <w:marLeft w:val="0"/>
                              <w:marRight w:val="0"/>
                              <w:marTop w:val="0"/>
                              <w:marBottom w:val="0"/>
                              <w:divBdr>
                                <w:top w:val="none" w:sz="0" w:space="0" w:color="auto"/>
                                <w:left w:val="none" w:sz="0" w:space="0" w:color="auto"/>
                                <w:bottom w:val="none" w:sz="0" w:space="0" w:color="auto"/>
                                <w:right w:val="none" w:sz="0" w:space="0" w:color="auto"/>
                              </w:divBdr>
                              <w:divsChild>
                                <w:div w:id="86817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529708">
                  <w:marLeft w:val="0"/>
                  <w:marRight w:val="0"/>
                  <w:marTop w:val="0"/>
                  <w:marBottom w:val="0"/>
                  <w:divBdr>
                    <w:top w:val="none" w:sz="0" w:space="0" w:color="auto"/>
                    <w:left w:val="none" w:sz="0" w:space="0" w:color="auto"/>
                    <w:bottom w:val="none" w:sz="0" w:space="0" w:color="auto"/>
                    <w:right w:val="none" w:sz="0" w:space="0" w:color="auto"/>
                  </w:divBdr>
                  <w:divsChild>
                    <w:div w:id="262808315">
                      <w:marLeft w:val="0"/>
                      <w:marRight w:val="0"/>
                      <w:marTop w:val="0"/>
                      <w:marBottom w:val="0"/>
                      <w:divBdr>
                        <w:top w:val="none" w:sz="0" w:space="0" w:color="auto"/>
                        <w:left w:val="none" w:sz="0" w:space="0" w:color="auto"/>
                        <w:bottom w:val="none" w:sz="0" w:space="0" w:color="auto"/>
                        <w:right w:val="none" w:sz="0" w:space="0" w:color="auto"/>
                      </w:divBdr>
                      <w:divsChild>
                        <w:div w:id="1392729207">
                          <w:marLeft w:val="0"/>
                          <w:marRight w:val="0"/>
                          <w:marTop w:val="0"/>
                          <w:marBottom w:val="0"/>
                          <w:divBdr>
                            <w:top w:val="none" w:sz="0" w:space="0" w:color="auto"/>
                            <w:left w:val="none" w:sz="0" w:space="0" w:color="auto"/>
                            <w:bottom w:val="none" w:sz="0" w:space="0" w:color="auto"/>
                            <w:right w:val="none" w:sz="0" w:space="0" w:color="auto"/>
                          </w:divBdr>
                          <w:divsChild>
                            <w:div w:id="29889162">
                              <w:marLeft w:val="0"/>
                              <w:marRight w:val="0"/>
                              <w:marTop w:val="0"/>
                              <w:marBottom w:val="0"/>
                              <w:divBdr>
                                <w:top w:val="none" w:sz="0" w:space="0" w:color="auto"/>
                                <w:left w:val="none" w:sz="0" w:space="0" w:color="auto"/>
                                <w:bottom w:val="none" w:sz="0" w:space="0" w:color="auto"/>
                                <w:right w:val="none" w:sz="0" w:space="0" w:color="auto"/>
                              </w:divBdr>
                              <w:divsChild>
                                <w:div w:id="1645158729">
                                  <w:marLeft w:val="0"/>
                                  <w:marRight w:val="0"/>
                                  <w:marTop w:val="0"/>
                                  <w:marBottom w:val="0"/>
                                  <w:divBdr>
                                    <w:top w:val="none" w:sz="0" w:space="0" w:color="auto"/>
                                    <w:left w:val="none" w:sz="0" w:space="0" w:color="auto"/>
                                    <w:bottom w:val="none" w:sz="0" w:space="0" w:color="auto"/>
                                    <w:right w:val="none" w:sz="0" w:space="0" w:color="auto"/>
                                  </w:divBdr>
                                  <w:divsChild>
                                    <w:div w:id="107612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947936">
                          <w:marLeft w:val="0"/>
                          <w:marRight w:val="0"/>
                          <w:marTop w:val="0"/>
                          <w:marBottom w:val="0"/>
                          <w:divBdr>
                            <w:top w:val="none" w:sz="0" w:space="0" w:color="auto"/>
                            <w:left w:val="none" w:sz="0" w:space="0" w:color="auto"/>
                            <w:bottom w:val="none" w:sz="0" w:space="0" w:color="auto"/>
                            <w:right w:val="none" w:sz="0" w:space="0" w:color="auto"/>
                          </w:divBdr>
                          <w:divsChild>
                            <w:div w:id="646590959">
                              <w:marLeft w:val="0"/>
                              <w:marRight w:val="0"/>
                              <w:marTop w:val="0"/>
                              <w:marBottom w:val="0"/>
                              <w:divBdr>
                                <w:top w:val="none" w:sz="0" w:space="0" w:color="auto"/>
                                <w:left w:val="none" w:sz="0" w:space="0" w:color="auto"/>
                                <w:bottom w:val="none" w:sz="0" w:space="0" w:color="auto"/>
                                <w:right w:val="none" w:sz="0" w:space="0" w:color="auto"/>
                              </w:divBdr>
                              <w:divsChild>
                                <w:div w:id="837114207">
                                  <w:marLeft w:val="0"/>
                                  <w:marRight w:val="0"/>
                                  <w:marTop w:val="0"/>
                                  <w:marBottom w:val="0"/>
                                  <w:divBdr>
                                    <w:top w:val="none" w:sz="0" w:space="0" w:color="auto"/>
                                    <w:left w:val="none" w:sz="0" w:space="0" w:color="auto"/>
                                    <w:bottom w:val="none" w:sz="0" w:space="0" w:color="auto"/>
                                    <w:right w:val="none" w:sz="0" w:space="0" w:color="auto"/>
                                  </w:divBdr>
                                  <w:divsChild>
                                    <w:div w:id="138879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8380452">
          <w:marLeft w:val="0"/>
          <w:marRight w:val="0"/>
          <w:marTop w:val="0"/>
          <w:marBottom w:val="0"/>
          <w:divBdr>
            <w:top w:val="none" w:sz="0" w:space="0" w:color="auto"/>
            <w:left w:val="none" w:sz="0" w:space="0" w:color="auto"/>
            <w:bottom w:val="none" w:sz="0" w:space="0" w:color="auto"/>
            <w:right w:val="none" w:sz="0" w:space="0" w:color="auto"/>
          </w:divBdr>
          <w:divsChild>
            <w:div w:id="565410366">
              <w:marLeft w:val="0"/>
              <w:marRight w:val="0"/>
              <w:marTop w:val="0"/>
              <w:marBottom w:val="0"/>
              <w:divBdr>
                <w:top w:val="none" w:sz="0" w:space="0" w:color="auto"/>
                <w:left w:val="none" w:sz="0" w:space="0" w:color="auto"/>
                <w:bottom w:val="none" w:sz="0" w:space="0" w:color="auto"/>
                <w:right w:val="none" w:sz="0" w:space="0" w:color="auto"/>
              </w:divBdr>
              <w:divsChild>
                <w:div w:id="798574398">
                  <w:marLeft w:val="0"/>
                  <w:marRight w:val="0"/>
                  <w:marTop w:val="0"/>
                  <w:marBottom w:val="0"/>
                  <w:divBdr>
                    <w:top w:val="none" w:sz="0" w:space="0" w:color="auto"/>
                    <w:left w:val="none" w:sz="0" w:space="0" w:color="auto"/>
                    <w:bottom w:val="none" w:sz="0" w:space="0" w:color="auto"/>
                    <w:right w:val="none" w:sz="0" w:space="0" w:color="auto"/>
                  </w:divBdr>
                  <w:divsChild>
                    <w:div w:id="505678673">
                      <w:marLeft w:val="0"/>
                      <w:marRight w:val="0"/>
                      <w:marTop w:val="0"/>
                      <w:marBottom w:val="0"/>
                      <w:divBdr>
                        <w:top w:val="none" w:sz="0" w:space="0" w:color="auto"/>
                        <w:left w:val="none" w:sz="0" w:space="0" w:color="auto"/>
                        <w:bottom w:val="none" w:sz="0" w:space="0" w:color="auto"/>
                        <w:right w:val="none" w:sz="0" w:space="0" w:color="auto"/>
                      </w:divBdr>
                      <w:divsChild>
                        <w:div w:id="2012485644">
                          <w:marLeft w:val="0"/>
                          <w:marRight w:val="0"/>
                          <w:marTop w:val="0"/>
                          <w:marBottom w:val="0"/>
                          <w:divBdr>
                            <w:top w:val="none" w:sz="0" w:space="0" w:color="auto"/>
                            <w:left w:val="none" w:sz="0" w:space="0" w:color="auto"/>
                            <w:bottom w:val="none" w:sz="0" w:space="0" w:color="auto"/>
                            <w:right w:val="none" w:sz="0" w:space="0" w:color="auto"/>
                          </w:divBdr>
                          <w:divsChild>
                            <w:div w:id="794060283">
                              <w:marLeft w:val="0"/>
                              <w:marRight w:val="0"/>
                              <w:marTop w:val="0"/>
                              <w:marBottom w:val="0"/>
                              <w:divBdr>
                                <w:top w:val="none" w:sz="0" w:space="0" w:color="auto"/>
                                <w:left w:val="none" w:sz="0" w:space="0" w:color="auto"/>
                                <w:bottom w:val="none" w:sz="0" w:space="0" w:color="auto"/>
                                <w:right w:val="none" w:sz="0" w:space="0" w:color="auto"/>
                              </w:divBdr>
                              <w:divsChild>
                                <w:div w:id="950938174">
                                  <w:marLeft w:val="0"/>
                                  <w:marRight w:val="0"/>
                                  <w:marTop w:val="0"/>
                                  <w:marBottom w:val="0"/>
                                  <w:divBdr>
                                    <w:top w:val="none" w:sz="0" w:space="0" w:color="auto"/>
                                    <w:left w:val="none" w:sz="0" w:space="0" w:color="auto"/>
                                    <w:bottom w:val="none" w:sz="0" w:space="0" w:color="auto"/>
                                    <w:right w:val="none" w:sz="0" w:space="0" w:color="auto"/>
                                  </w:divBdr>
                                  <w:divsChild>
                                    <w:div w:id="239802324">
                                      <w:marLeft w:val="0"/>
                                      <w:marRight w:val="0"/>
                                      <w:marTop w:val="0"/>
                                      <w:marBottom w:val="0"/>
                                      <w:divBdr>
                                        <w:top w:val="none" w:sz="0" w:space="0" w:color="auto"/>
                                        <w:left w:val="none" w:sz="0" w:space="0" w:color="auto"/>
                                        <w:bottom w:val="none" w:sz="0" w:space="0" w:color="auto"/>
                                        <w:right w:val="none" w:sz="0" w:space="0" w:color="auto"/>
                                      </w:divBdr>
                                      <w:divsChild>
                                        <w:div w:id="142445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6073415">
          <w:marLeft w:val="0"/>
          <w:marRight w:val="0"/>
          <w:marTop w:val="0"/>
          <w:marBottom w:val="0"/>
          <w:divBdr>
            <w:top w:val="none" w:sz="0" w:space="0" w:color="auto"/>
            <w:left w:val="none" w:sz="0" w:space="0" w:color="auto"/>
            <w:bottom w:val="none" w:sz="0" w:space="0" w:color="auto"/>
            <w:right w:val="none" w:sz="0" w:space="0" w:color="auto"/>
          </w:divBdr>
          <w:divsChild>
            <w:div w:id="322776872">
              <w:marLeft w:val="0"/>
              <w:marRight w:val="0"/>
              <w:marTop w:val="0"/>
              <w:marBottom w:val="0"/>
              <w:divBdr>
                <w:top w:val="none" w:sz="0" w:space="0" w:color="auto"/>
                <w:left w:val="none" w:sz="0" w:space="0" w:color="auto"/>
                <w:bottom w:val="none" w:sz="0" w:space="0" w:color="auto"/>
                <w:right w:val="none" w:sz="0" w:space="0" w:color="auto"/>
              </w:divBdr>
              <w:divsChild>
                <w:div w:id="1276718341">
                  <w:marLeft w:val="0"/>
                  <w:marRight w:val="0"/>
                  <w:marTop w:val="0"/>
                  <w:marBottom w:val="0"/>
                  <w:divBdr>
                    <w:top w:val="none" w:sz="0" w:space="0" w:color="auto"/>
                    <w:left w:val="none" w:sz="0" w:space="0" w:color="auto"/>
                    <w:bottom w:val="none" w:sz="0" w:space="0" w:color="auto"/>
                    <w:right w:val="none" w:sz="0" w:space="0" w:color="auto"/>
                  </w:divBdr>
                  <w:divsChild>
                    <w:div w:id="1547524514">
                      <w:marLeft w:val="0"/>
                      <w:marRight w:val="0"/>
                      <w:marTop w:val="0"/>
                      <w:marBottom w:val="0"/>
                      <w:divBdr>
                        <w:top w:val="none" w:sz="0" w:space="0" w:color="auto"/>
                        <w:left w:val="none" w:sz="0" w:space="0" w:color="auto"/>
                        <w:bottom w:val="none" w:sz="0" w:space="0" w:color="auto"/>
                        <w:right w:val="none" w:sz="0" w:space="0" w:color="auto"/>
                      </w:divBdr>
                      <w:divsChild>
                        <w:div w:id="1284770305">
                          <w:marLeft w:val="0"/>
                          <w:marRight w:val="0"/>
                          <w:marTop w:val="0"/>
                          <w:marBottom w:val="0"/>
                          <w:divBdr>
                            <w:top w:val="none" w:sz="0" w:space="0" w:color="auto"/>
                            <w:left w:val="none" w:sz="0" w:space="0" w:color="auto"/>
                            <w:bottom w:val="none" w:sz="0" w:space="0" w:color="auto"/>
                            <w:right w:val="none" w:sz="0" w:space="0" w:color="auto"/>
                          </w:divBdr>
                          <w:divsChild>
                            <w:div w:id="775371275">
                              <w:marLeft w:val="0"/>
                              <w:marRight w:val="0"/>
                              <w:marTop w:val="0"/>
                              <w:marBottom w:val="0"/>
                              <w:divBdr>
                                <w:top w:val="none" w:sz="0" w:space="0" w:color="auto"/>
                                <w:left w:val="none" w:sz="0" w:space="0" w:color="auto"/>
                                <w:bottom w:val="none" w:sz="0" w:space="0" w:color="auto"/>
                                <w:right w:val="none" w:sz="0" w:space="0" w:color="auto"/>
                              </w:divBdr>
                              <w:divsChild>
                                <w:div w:id="14058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064669">
                  <w:marLeft w:val="0"/>
                  <w:marRight w:val="0"/>
                  <w:marTop w:val="0"/>
                  <w:marBottom w:val="0"/>
                  <w:divBdr>
                    <w:top w:val="none" w:sz="0" w:space="0" w:color="auto"/>
                    <w:left w:val="none" w:sz="0" w:space="0" w:color="auto"/>
                    <w:bottom w:val="none" w:sz="0" w:space="0" w:color="auto"/>
                    <w:right w:val="none" w:sz="0" w:space="0" w:color="auto"/>
                  </w:divBdr>
                  <w:divsChild>
                    <w:div w:id="610940879">
                      <w:marLeft w:val="0"/>
                      <w:marRight w:val="0"/>
                      <w:marTop w:val="0"/>
                      <w:marBottom w:val="0"/>
                      <w:divBdr>
                        <w:top w:val="none" w:sz="0" w:space="0" w:color="auto"/>
                        <w:left w:val="none" w:sz="0" w:space="0" w:color="auto"/>
                        <w:bottom w:val="none" w:sz="0" w:space="0" w:color="auto"/>
                        <w:right w:val="none" w:sz="0" w:space="0" w:color="auto"/>
                      </w:divBdr>
                      <w:divsChild>
                        <w:div w:id="881672632">
                          <w:marLeft w:val="0"/>
                          <w:marRight w:val="0"/>
                          <w:marTop w:val="0"/>
                          <w:marBottom w:val="0"/>
                          <w:divBdr>
                            <w:top w:val="none" w:sz="0" w:space="0" w:color="auto"/>
                            <w:left w:val="none" w:sz="0" w:space="0" w:color="auto"/>
                            <w:bottom w:val="none" w:sz="0" w:space="0" w:color="auto"/>
                            <w:right w:val="none" w:sz="0" w:space="0" w:color="auto"/>
                          </w:divBdr>
                        </w:div>
                        <w:div w:id="431125593">
                          <w:marLeft w:val="0"/>
                          <w:marRight w:val="0"/>
                          <w:marTop w:val="0"/>
                          <w:marBottom w:val="0"/>
                          <w:divBdr>
                            <w:top w:val="none" w:sz="0" w:space="0" w:color="auto"/>
                            <w:left w:val="none" w:sz="0" w:space="0" w:color="auto"/>
                            <w:bottom w:val="none" w:sz="0" w:space="0" w:color="auto"/>
                            <w:right w:val="none" w:sz="0" w:space="0" w:color="auto"/>
                          </w:divBdr>
                          <w:divsChild>
                            <w:div w:id="503789419">
                              <w:marLeft w:val="0"/>
                              <w:marRight w:val="0"/>
                              <w:marTop w:val="0"/>
                              <w:marBottom w:val="0"/>
                              <w:divBdr>
                                <w:top w:val="none" w:sz="0" w:space="0" w:color="auto"/>
                                <w:left w:val="none" w:sz="0" w:space="0" w:color="auto"/>
                                <w:bottom w:val="none" w:sz="0" w:space="0" w:color="auto"/>
                                <w:right w:val="none" w:sz="0" w:space="0" w:color="auto"/>
                              </w:divBdr>
                              <w:divsChild>
                                <w:div w:id="1252012643">
                                  <w:marLeft w:val="0"/>
                                  <w:marRight w:val="0"/>
                                  <w:marTop w:val="0"/>
                                  <w:marBottom w:val="0"/>
                                  <w:divBdr>
                                    <w:top w:val="none" w:sz="0" w:space="0" w:color="auto"/>
                                    <w:left w:val="none" w:sz="0" w:space="0" w:color="auto"/>
                                    <w:bottom w:val="none" w:sz="0" w:space="0" w:color="auto"/>
                                    <w:right w:val="none" w:sz="0" w:space="0" w:color="auto"/>
                                  </w:divBdr>
                                  <w:divsChild>
                                    <w:div w:id="10951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299069">
                          <w:marLeft w:val="0"/>
                          <w:marRight w:val="0"/>
                          <w:marTop w:val="0"/>
                          <w:marBottom w:val="0"/>
                          <w:divBdr>
                            <w:top w:val="none" w:sz="0" w:space="0" w:color="auto"/>
                            <w:left w:val="none" w:sz="0" w:space="0" w:color="auto"/>
                            <w:bottom w:val="none" w:sz="0" w:space="0" w:color="auto"/>
                            <w:right w:val="none" w:sz="0" w:space="0" w:color="auto"/>
                          </w:divBdr>
                          <w:divsChild>
                            <w:div w:id="106854619">
                              <w:marLeft w:val="0"/>
                              <w:marRight w:val="0"/>
                              <w:marTop w:val="0"/>
                              <w:marBottom w:val="0"/>
                              <w:divBdr>
                                <w:top w:val="none" w:sz="0" w:space="0" w:color="auto"/>
                                <w:left w:val="none" w:sz="0" w:space="0" w:color="auto"/>
                                <w:bottom w:val="none" w:sz="0" w:space="0" w:color="auto"/>
                                <w:right w:val="none" w:sz="0" w:space="0" w:color="auto"/>
                              </w:divBdr>
                              <w:divsChild>
                                <w:div w:id="1937251437">
                                  <w:marLeft w:val="0"/>
                                  <w:marRight w:val="0"/>
                                  <w:marTop w:val="0"/>
                                  <w:marBottom w:val="0"/>
                                  <w:divBdr>
                                    <w:top w:val="none" w:sz="0" w:space="0" w:color="auto"/>
                                    <w:left w:val="none" w:sz="0" w:space="0" w:color="auto"/>
                                    <w:bottom w:val="none" w:sz="0" w:space="0" w:color="auto"/>
                                    <w:right w:val="none" w:sz="0" w:space="0" w:color="auto"/>
                                  </w:divBdr>
                                  <w:divsChild>
                                    <w:div w:id="71670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1866196">
          <w:marLeft w:val="0"/>
          <w:marRight w:val="0"/>
          <w:marTop w:val="0"/>
          <w:marBottom w:val="0"/>
          <w:divBdr>
            <w:top w:val="none" w:sz="0" w:space="0" w:color="auto"/>
            <w:left w:val="none" w:sz="0" w:space="0" w:color="auto"/>
            <w:bottom w:val="none" w:sz="0" w:space="0" w:color="auto"/>
            <w:right w:val="none" w:sz="0" w:space="0" w:color="auto"/>
          </w:divBdr>
          <w:divsChild>
            <w:div w:id="1571426765">
              <w:marLeft w:val="0"/>
              <w:marRight w:val="0"/>
              <w:marTop w:val="0"/>
              <w:marBottom w:val="0"/>
              <w:divBdr>
                <w:top w:val="none" w:sz="0" w:space="0" w:color="auto"/>
                <w:left w:val="none" w:sz="0" w:space="0" w:color="auto"/>
                <w:bottom w:val="none" w:sz="0" w:space="0" w:color="auto"/>
                <w:right w:val="none" w:sz="0" w:space="0" w:color="auto"/>
              </w:divBdr>
              <w:divsChild>
                <w:div w:id="672026642">
                  <w:marLeft w:val="0"/>
                  <w:marRight w:val="0"/>
                  <w:marTop w:val="0"/>
                  <w:marBottom w:val="0"/>
                  <w:divBdr>
                    <w:top w:val="none" w:sz="0" w:space="0" w:color="auto"/>
                    <w:left w:val="none" w:sz="0" w:space="0" w:color="auto"/>
                    <w:bottom w:val="none" w:sz="0" w:space="0" w:color="auto"/>
                    <w:right w:val="none" w:sz="0" w:space="0" w:color="auto"/>
                  </w:divBdr>
                  <w:divsChild>
                    <w:div w:id="1522357632">
                      <w:marLeft w:val="0"/>
                      <w:marRight w:val="0"/>
                      <w:marTop w:val="0"/>
                      <w:marBottom w:val="0"/>
                      <w:divBdr>
                        <w:top w:val="none" w:sz="0" w:space="0" w:color="auto"/>
                        <w:left w:val="none" w:sz="0" w:space="0" w:color="auto"/>
                        <w:bottom w:val="none" w:sz="0" w:space="0" w:color="auto"/>
                        <w:right w:val="none" w:sz="0" w:space="0" w:color="auto"/>
                      </w:divBdr>
                      <w:divsChild>
                        <w:div w:id="104547398">
                          <w:marLeft w:val="0"/>
                          <w:marRight w:val="0"/>
                          <w:marTop w:val="0"/>
                          <w:marBottom w:val="0"/>
                          <w:divBdr>
                            <w:top w:val="none" w:sz="0" w:space="0" w:color="auto"/>
                            <w:left w:val="none" w:sz="0" w:space="0" w:color="auto"/>
                            <w:bottom w:val="none" w:sz="0" w:space="0" w:color="auto"/>
                            <w:right w:val="none" w:sz="0" w:space="0" w:color="auto"/>
                          </w:divBdr>
                          <w:divsChild>
                            <w:div w:id="335310315">
                              <w:marLeft w:val="0"/>
                              <w:marRight w:val="0"/>
                              <w:marTop w:val="0"/>
                              <w:marBottom w:val="0"/>
                              <w:divBdr>
                                <w:top w:val="none" w:sz="0" w:space="0" w:color="auto"/>
                                <w:left w:val="none" w:sz="0" w:space="0" w:color="auto"/>
                                <w:bottom w:val="none" w:sz="0" w:space="0" w:color="auto"/>
                                <w:right w:val="none" w:sz="0" w:space="0" w:color="auto"/>
                              </w:divBdr>
                              <w:divsChild>
                                <w:div w:id="657853528">
                                  <w:marLeft w:val="0"/>
                                  <w:marRight w:val="0"/>
                                  <w:marTop w:val="0"/>
                                  <w:marBottom w:val="0"/>
                                  <w:divBdr>
                                    <w:top w:val="none" w:sz="0" w:space="0" w:color="auto"/>
                                    <w:left w:val="none" w:sz="0" w:space="0" w:color="auto"/>
                                    <w:bottom w:val="none" w:sz="0" w:space="0" w:color="auto"/>
                                    <w:right w:val="none" w:sz="0" w:space="0" w:color="auto"/>
                                  </w:divBdr>
                                  <w:divsChild>
                                    <w:div w:id="1960407272">
                                      <w:marLeft w:val="0"/>
                                      <w:marRight w:val="0"/>
                                      <w:marTop w:val="0"/>
                                      <w:marBottom w:val="0"/>
                                      <w:divBdr>
                                        <w:top w:val="none" w:sz="0" w:space="0" w:color="auto"/>
                                        <w:left w:val="none" w:sz="0" w:space="0" w:color="auto"/>
                                        <w:bottom w:val="none" w:sz="0" w:space="0" w:color="auto"/>
                                        <w:right w:val="none" w:sz="0" w:space="0" w:color="auto"/>
                                      </w:divBdr>
                                      <w:divsChild>
                                        <w:div w:id="145498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4689412">
          <w:marLeft w:val="0"/>
          <w:marRight w:val="0"/>
          <w:marTop w:val="0"/>
          <w:marBottom w:val="0"/>
          <w:divBdr>
            <w:top w:val="none" w:sz="0" w:space="0" w:color="auto"/>
            <w:left w:val="none" w:sz="0" w:space="0" w:color="auto"/>
            <w:bottom w:val="none" w:sz="0" w:space="0" w:color="auto"/>
            <w:right w:val="none" w:sz="0" w:space="0" w:color="auto"/>
          </w:divBdr>
          <w:divsChild>
            <w:div w:id="1596132782">
              <w:marLeft w:val="0"/>
              <w:marRight w:val="0"/>
              <w:marTop w:val="0"/>
              <w:marBottom w:val="0"/>
              <w:divBdr>
                <w:top w:val="none" w:sz="0" w:space="0" w:color="auto"/>
                <w:left w:val="none" w:sz="0" w:space="0" w:color="auto"/>
                <w:bottom w:val="none" w:sz="0" w:space="0" w:color="auto"/>
                <w:right w:val="none" w:sz="0" w:space="0" w:color="auto"/>
              </w:divBdr>
              <w:divsChild>
                <w:div w:id="1342662580">
                  <w:marLeft w:val="0"/>
                  <w:marRight w:val="0"/>
                  <w:marTop w:val="0"/>
                  <w:marBottom w:val="0"/>
                  <w:divBdr>
                    <w:top w:val="none" w:sz="0" w:space="0" w:color="auto"/>
                    <w:left w:val="none" w:sz="0" w:space="0" w:color="auto"/>
                    <w:bottom w:val="none" w:sz="0" w:space="0" w:color="auto"/>
                    <w:right w:val="none" w:sz="0" w:space="0" w:color="auto"/>
                  </w:divBdr>
                  <w:divsChild>
                    <w:div w:id="1215239141">
                      <w:marLeft w:val="0"/>
                      <w:marRight w:val="0"/>
                      <w:marTop w:val="0"/>
                      <w:marBottom w:val="0"/>
                      <w:divBdr>
                        <w:top w:val="none" w:sz="0" w:space="0" w:color="auto"/>
                        <w:left w:val="none" w:sz="0" w:space="0" w:color="auto"/>
                        <w:bottom w:val="none" w:sz="0" w:space="0" w:color="auto"/>
                        <w:right w:val="none" w:sz="0" w:space="0" w:color="auto"/>
                      </w:divBdr>
                      <w:divsChild>
                        <w:div w:id="1388257394">
                          <w:marLeft w:val="0"/>
                          <w:marRight w:val="0"/>
                          <w:marTop w:val="0"/>
                          <w:marBottom w:val="0"/>
                          <w:divBdr>
                            <w:top w:val="none" w:sz="0" w:space="0" w:color="auto"/>
                            <w:left w:val="none" w:sz="0" w:space="0" w:color="auto"/>
                            <w:bottom w:val="none" w:sz="0" w:space="0" w:color="auto"/>
                            <w:right w:val="none" w:sz="0" w:space="0" w:color="auto"/>
                          </w:divBdr>
                          <w:divsChild>
                            <w:div w:id="989405432">
                              <w:marLeft w:val="0"/>
                              <w:marRight w:val="0"/>
                              <w:marTop w:val="0"/>
                              <w:marBottom w:val="0"/>
                              <w:divBdr>
                                <w:top w:val="none" w:sz="0" w:space="0" w:color="auto"/>
                                <w:left w:val="none" w:sz="0" w:space="0" w:color="auto"/>
                                <w:bottom w:val="none" w:sz="0" w:space="0" w:color="auto"/>
                                <w:right w:val="none" w:sz="0" w:space="0" w:color="auto"/>
                              </w:divBdr>
                              <w:divsChild>
                                <w:div w:id="162904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89893">
                  <w:marLeft w:val="0"/>
                  <w:marRight w:val="0"/>
                  <w:marTop w:val="0"/>
                  <w:marBottom w:val="0"/>
                  <w:divBdr>
                    <w:top w:val="none" w:sz="0" w:space="0" w:color="auto"/>
                    <w:left w:val="none" w:sz="0" w:space="0" w:color="auto"/>
                    <w:bottom w:val="none" w:sz="0" w:space="0" w:color="auto"/>
                    <w:right w:val="none" w:sz="0" w:space="0" w:color="auto"/>
                  </w:divBdr>
                  <w:divsChild>
                    <w:div w:id="89274319">
                      <w:marLeft w:val="0"/>
                      <w:marRight w:val="0"/>
                      <w:marTop w:val="0"/>
                      <w:marBottom w:val="0"/>
                      <w:divBdr>
                        <w:top w:val="none" w:sz="0" w:space="0" w:color="auto"/>
                        <w:left w:val="none" w:sz="0" w:space="0" w:color="auto"/>
                        <w:bottom w:val="none" w:sz="0" w:space="0" w:color="auto"/>
                        <w:right w:val="none" w:sz="0" w:space="0" w:color="auto"/>
                      </w:divBdr>
                      <w:divsChild>
                        <w:div w:id="1132677023">
                          <w:marLeft w:val="0"/>
                          <w:marRight w:val="0"/>
                          <w:marTop w:val="0"/>
                          <w:marBottom w:val="0"/>
                          <w:divBdr>
                            <w:top w:val="none" w:sz="0" w:space="0" w:color="auto"/>
                            <w:left w:val="none" w:sz="0" w:space="0" w:color="auto"/>
                            <w:bottom w:val="none" w:sz="0" w:space="0" w:color="auto"/>
                            <w:right w:val="none" w:sz="0" w:space="0" w:color="auto"/>
                          </w:divBdr>
                          <w:divsChild>
                            <w:div w:id="1518620559">
                              <w:marLeft w:val="0"/>
                              <w:marRight w:val="0"/>
                              <w:marTop w:val="0"/>
                              <w:marBottom w:val="0"/>
                              <w:divBdr>
                                <w:top w:val="none" w:sz="0" w:space="0" w:color="auto"/>
                                <w:left w:val="none" w:sz="0" w:space="0" w:color="auto"/>
                                <w:bottom w:val="none" w:sz="0" w:space="0" w:color="auto"/>
                                <w:right w:val="none" w:sz="0" w:space="0" w:color="auto"/>
                              </w:divBdr>
                              <w:divsChild>
                                <w:div w:id="1152524913">
                                  <w:marLeft w:val="0"/>
                                  <w:marRight w:val="0"/>
                                  <w:marTop w:val="0"/>
                                  <w:marBottom w:val="0"/>
                                  <w:divBdr>
                                    <w:top w:val="none" w:sz="0" w:space="0" w:color="auto"/>
                                    <w:left w:val="none" w:sz="0" w:space="0" w:color="auto"/>
                                    <w:bottom w:val="none" w:sz="0" w:space="0" w:color="auto"/>
                                    <w:right w:val="none" w:sz="0" w:space="0" w:color="auto"/>
                                  </w:divBdr>
                                  <w:divsChild>
                                    <w:div w:id="8799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840015">
                          <w:marLeft w:val="0"/>
                          <w:marRight w:val="0"/>
                          <w:marTop w:val="0"/>
                          <w:marBottom w:val="0"/>
                          <w:divBdr>
                            <w:top w:val="none" w:sz="0" w:space="0" w:color="auto"/>
                            <w:left w:val="none" w:sz="0" w:space="0" w:color="auto"/>
                            <w:bottom w:val="none" w:sz="0" w:space="0" w:color="auto"/>
                            <w:right w:val="none" w:sz="0" w:space="0" w:color="auto"/>
                          </w:divBdr>
                          <w:divsChild>
                            <w:div w:id="1136217680">
                              <w:marLeft w:val="0"/>
                              <w:marRight w:val="0"/>
                              <w:marTop w:val="0"/>
                              <w:marBottom w:val="0"/>
                              <w:divBdr>
                                <w:top w:val="none" w:sz="0" w:space="0" w:color="auto"/>
                                <w:left w:val="none" w:sz="0" w:space="0" w:color="auto"/>
                                <w:bottom w:val="none" w:sz="0" w:space="0" w:color="auto"/>
                                <w:right w:val="none" w:sz="0" w:space="0" w:color="auto"/>
                              </w:divBdr>
                              <w:divsChild>
                                <w:div w:id="1399786405">
                                  <w:marLeft w:val="0"/>
                                  <w:marRight w:val="0"/>
                                  <w:marTop w:val="0"/>
                                  <w:marBottom w:val="0"/>
                                  <w:divBdr>
                                    <w:top w:val="none" w:sz="0" w:space="0" w:color="auto"/>
                                    <w:left w:val="none" w:sz="0" w:space="0" w:color="auto"/>
                                    <w:bottom w:val="none" w:sz="0" w:space="0" w:color="auto"/>
                                    <w:right w:val="none" w:sz="0" w:space="0" w:color="auto"/>
                                  </w:divBdr>
                                  <w:divsChild>
                                    <w:div w:id="68690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7617634">
          <w:marLeft w:val="0"/>
          <w:marRight w:val="0"/>
          <w:marTop w:val="0"/>
          <w:marBottom w:val="0"/>
          <w:divBdr>
            <w:top w:val="none" w:sz="0" w:space="0" w:color="auto"/>
            <w:left w:val="none" w:sz="0" w:space="0" w:color="auto"/>
            <w:bottom w:val="none" w:sz="0" w:space="0" w:color="auto"/>
            <w:right w:val="none" w:sz="0" w:space="0" w:color="auto"/>
          </w:divBdr>
          <w:divsChild>
            <w:div w:id="68121901">
              <w:marLeft w:val="0"/>
              <w:marRight w:val="0"/>
              <w:marTop w:val="0"/>
              <w:marBottom w:val="0"/>
              <w:divBdr>
                <w:top w:val="none" w:sz="0" w:space="0" w:color="auto"/>
                <w:left w:val="none" w:sz="0" w:space="0" w:color="auto"/>
                <w:bottom w:val="none" w:sz="0" w:space="0" w:color="auto"/>
                <w:right w:val="none" w:sz="0" w:space="0" w:color="auto"/>
              </w:divBdr>
              <w:divsChild>
                <w:div w:id="1091780419">
                  <w:marLeft w:val="0"/>
                  <w:marRight w:val="0"/>
                  <w:marTop w:val="0"/>
                  <w:marBottom w:val="0"/>
                  <w:divBdr>
                    <w:top w:val="none" w:sz="0" w:space="0" w:color="auto"/>
                    <w:left w:val="none" w:sz="0" w:space="0" w:color="auto"/>
                    <w:bottom w:val="none" w:sz="0" w:space="0" w:color="auto"/>
                    <w:right w:val="none" w:sz="0" w:space="0" w:color="auto"/>
                  </w:divBdr>
                  <w:divsChild>
                    <w:div w:id="1604143758">
                      <w:marLeft w:val="0"/>
                      <w:marRight w:val="0"/>
                      <w:marTop w:val="0"/>
                      <w:marBottom w:val="0"/>
                      <w:divBdr>
                        <w:top w:val="none" w:sz="0" w:space="0" w:color="auto"/>
                        <w:left w:val="none" w:sz="0" w:space="0" w:color="auto"/>
                        <w:bottom w:val="none" w:sz="0" w:space="0" w:color="auto"/>
                        <w:right w:val="none" w:sz="0" w:space="0" w:color="auto"/>
                      </w:divBdr>
                      <w:divsChild>
                        <w:div w:id="1552810090">
                          <w:marLeft w:val="0"/>
                          <w:marRight w:val="0"/>
                          <w:marTop w:val="0"/>
                          <w:marBottom w:val="0"/>
                          <w:divBdr>
                            <w:top w:val="none" w:sz="0" w:space="0" w:color="auto"/>
                            <w:left w:val="none" w:sz="0" w:space="0" w:color="auto"/>
                            <w:bottom w:val="none" w:sz="0" w:space="0" w:color="auto"/>
                            <w:right w:val="none" w:sz="0" w:space="0" w:color="auto"/>
                          </w:divBdr>
                          <w:divsChild>
                            <w:div w:id="2146121477">
                              <w:marLeft w:val="0"/>
                              <w:marRight w:val="0"/>
                              <w:marTop w:val="0"/>
                              <w:marBottom w:val="0"/>
                              <w:divBdr>
                                <w:top w:val="none" w:sz="0" w:space="0" w:color="auto"/>
                                <w:left w:val="none" w:sz="0" w:space="0" w:color="auto"/>
                                <w:bottom w:val="none" w:sz="0" w:space="0" w:color="auto"/>
                                <w:right w:val="none" w:sz="0" w:space="0" w:color="auto"/>
                              </w:divBdr>
                              <w:divsChild>
                                <w:div w:id="815949361">
                                  <w:marLeft w:val="0"/>
                                  <w:marRight w:val="0"/>
                                  <w:marTop w:val="0"/>
                                  <w:marBottom w:val="0"/>
                                  <w:divBdr>
                                    <w:top w:val="none" w:sz="0" w:space="0" w:color="auto"/>
                                    <w:left w:val="none" w:sz="0" w:space="0" w:color="auto"/>
                                    <w:bottom w:val="none" w:sz="0" w:space="0" w:color="auto"/>
                                    <w:right w:val="none" w:sz="0" w:space="0" w:color="auto"/>
                                  </w:divBdr>
                                  <w:divsChild>
                                    <w:div w:id="2011908289">
                                      <w:marLeft w:val="0"/>
                                      <w:marRight w:val="0"/>
                                      <w:marTop w:val="0"/>
                                      <w:marBottom w:val="0"/>
                                      <w:divBdr>
                                        <w:top w:val="none" w:sz="0" w:space="0" w:color="auto"/>
                                        <w:left w:val="none" w:sz="0" w:space="0" w:color="auto"/>
                                        <w:bottom w:val="none" w:sz="0" w:space="0" w:color="auto"/>
                                        <w:right w:val="none" w:sz="0" w:space="0" w:color="auto"/>
                                      </w:divBdr>
                                      <w:divsChild>
                                        <w:div w:id="841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559557">
          <w:marLeft w:val="0"/>
          <w:marRight w:val="0"/>
          <w:marTop w:val="0"/>
          <w:marBottom w:val="0"/>
          <w:divBdr>
            <w:top w:val="none" w:sz="0" w:space="0" w:color="auto"/>
            <w:left w:val="none" w:sz="0" w:space="0" w:color="auto"/>
            <w:bottom w:val="none" w:sz="0" w:space="0" w:color="auto"/>
            <w:right w:val="none" w:sz="0" w:space="0" w:color="auto"/>
          </w:divBdr>
          <w:divsChild>
            <w:div w:id="1326670057">
              <w:marLeft w:val="0"/>
              <w:marRight w:val="0"/>
              <w:marTop w:val="0"/>
              <w:marBottom w:val="0"/>
              <w:divBdr>
                <w:top w:val="none" w:sz="0" w:space="0" w:color="auto"/>
                <w:left w:val="none" w:sz="0" w:space="0" w:color="auto"/>
                <w:bottom w:val="none" w:sz="0" w:space="0" w:color="auto"/>
                <w:right w:val="none" w:sz="0" w:space="0" w:color="auto"/>
              </w:divBdr>
              <w:divsChild>
                <w:div w:id="2146314748">
                  <w:marLeft w:val="0"/>
                  <w:marRight w:val="0"/>
                  <w:marTop w:val="0"/>
                  <w:marBottom w:val="0"/>
                  <w:divBdr>
                    <w:top w:val="none" w:sz="0" w:space="0" w:color="auto"/>
                    <w:left w:val="none" w:sz="0" w:space="0" w:color="auto"/>
                    <w:bottom w:val="none" w:sz="0" w:space="0" w:color="auto"/>
                    <w:right w:val="none" w:sz="0" w:space="0" w:color="auto"/>
                  </w:divBdr>
                  <w:divsChild>
                    <w:div w:id="558052666">
                      <w:marLeft w:val="0"/>
                      <w:marRight w:val="0"/>
                      <w:marTop w:val="0"/>
                      <w:marBottom w:val="0"/>
                      <w:divBdr>
                        <w:top w:val="none" w:sz="0" w:space="0" w:color="auto"/>
                        <w:left w:val="none" w:sz="0" w:space="0" w:color="auto"/>
                        <w:bottom w:val="none" w:sz="0" w:space="0" w:color="auto"/>
                        <w:right w:val="none" w:sz="0" w:space="0" w:color="auto"/>
                      </w:divBdr>
                      <w:divsChild>
                        <w:div w:id="1772776863">
                          <w:marLeft w:val="0"/>
                          <w:marRight w:val="0"/>
                          <w:marTop w:val="0"/>
                          <w:marBottom w:val="0"/>
                          <w:divBdr>
                            <w:top w:val="none" w:sz="0" w:space="0" w:color="auto"/>
                            <w:left w:val="none" w:sz="0" w:space="0" w:color="auto"/>
                            <w:bottom w:val="none" w:sz="0" w:space="0" w:color="auto"/>
                            <w:right w:val="none" w:sz="0" w:space="0" w:color="auto"/>
                          </w:divBdr>
                          <w:divsChild>
                            <w:div w:id="220022545">
                              <w:marLeft w:val="0"/>
                              <w:marRight w:val="0"/>
                              <w:marTop w:val="0"/>
                              <w:marBottom w:val="0"/>
                              <w:divBdr>
                                <w:top w:val="none" w:sz="0" w:space="0" w:color="auto"/>
                                <w:left w:val="none" w:sz="0" w:space="0" w:color="auto"/>
                                <w:bottom w:val="none" w:sz="0" w:space="0" w:color="auto"/>
                                <w:right w:val="none" w:sz="0" w:space="0" w:color="auto"/>
                              </w:divBdr>
                              <w:divsChild>
                                <w:div w:id="111000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34485">
                  <w:marLeft w:val="0"/>
                  <w:marRight w:val="0"/>
                  <w:marTop w:val="0"/>
                  <w:marBottom w:val="0"/>
                  <w:divBdr>
                    <w:top w:val="none" w:sz="0" w:space="0" w:color="auto"/>
                    <w:left w:val="none" w:sz="0" w:space="0" w:color="auto"/>
                    <w:bottom w:val="none" w:sz="0" w:space="0" w:color="auto"/>
                    <w:right w:val="none" w:sz="0" w:space="0" w:color="auto"/>
                  </w:divBdr>
                  <w:divsChild>
                    <w:div w:id="1157694007">
                      <w:marLeft w:val="0"/>
                      <w:marRight w:val="0"/>
                      <w:marTop w:val="0"/>
                      <w:marBottom w:val="0"/>
                      <w:divBdr>
                        <w:top w:val="none" w:sz="0" w:space="0" w:color="auto"/>
                        <w:left w:val="none" w:sz="0" w:space="0" w:color="auto"/>
                        <w:bottom w:val="none" w:sz="0" w:space="0" w:color="auto"/>
                        <w:right w:val="none" w:sz="0" w:space="0" w:color="auto"/>
                      </w:divBdr>
                      <w:divsChild>
                        <w:div w:id="1118260531">
                          <w:marLeft w:val="0"/>
                          <w:marRight w:val="0"/>
                          <w:marTop w:val="0"/>
                          <w:marBottom w:val="0"/>
                          <w:divBdr>
                            <w:top w:val="none" w:sz="0" w:space="0" w:color="auto"/>
                            <w:left w:val="none" w:sz="0" w:space="0" w:color="auto"/>
                            <w:bottom w:val="none" w:sz="0" w:space="0" w:color="auto"/>
                            <w:right w:val="none" w:sz="0" w:space="0" w:color="auto"/>
                          </w:divBdr>
                          <w:divsChild>
                            <w:div w:id="1507750069">
                              <w:marLeft w:val="0"/>
                              <w:marRight w:val="0"/>
                              <w:marTop w:val="0"/>
                              <w:marBottom w:val="0"/>
                              <w:divBdr>
                                <w:top w:val="none" w:sz="0" w:space="0" w:color="auto"/>
                                <w:left w:val="none" w:sz="0" w:space="0" w:color="auto"/>
                                <w:bottom w:val="none" w:sz="0" w:space="0" w:color="auto"/>
                                <w:right w:val="none" w:sz="0" w:space="0" w:color="auto"/>
                              </w:divBdr>
                              <w:divsChild>
                                <w:div w:id="321936159">
                                  <w:marLeft w:val="0"/>
                                  <w:marRight w:val="0"/>
                                  <w:marTop w:val="0"/>
                                  <w:marBottom w:val="0"/>
                                  <w:divBdr>
                                    <w:top w:val="none" w:sz="0" w:space="0" w:color="auto"/>
                                    <w:left w:val="none" w:sz="0" w:space="0" w:color="auto"/>
                                    <w:bottom w:val="none" w:sz="0" w:space="0" w:color="auto"/>
                                    <w:right w:val="none" w:sz="0" w:space="0" w:color="auto"/>
                                  </w:divBdr>
                                  <w:divsChild>
                                    <w:div w:id="1347557605">
                                      <w:marLeft w:val="0"/>
                                      <w:marRight w:val="0"/>
                                      <w:marTop w:val="0"/>
                                      <w:marBottom w:val="0"/>
                                      <w:divBdr>
                                        <w:top w:val="none" w:sz="0" w:space="0" w:color="auto"/>
                                        <w:left w:val="none" w:sz="0" w:space="0" w:color="auto"/>
                                        <w:bottom w:val="none" w:sz="0" w:space="0" w:color="auto"/>
                                        <w:right w:val="none" w:sz="0" w:space="0" w:color="auto"/>
                                      </w:divBdr>
                                      <w:divsChild>
                                        <w:div w:id="1539244818">
                                          <w:marLeft w:val="0"/>
                                          <w:marRight w:val="0"/>
                                          <w:marTop w:val="0"/>
                                          <w:marBottom w:val="0"/>
                                          <w:divBdr>
                                            <w:top w:val="none" w:sz="0" w:space="0" w:color="auto"/>
                                            <w:left w:val="none" w:sz="0" w:space="0" w:color="auto"/>
                                            <w:bottom w:val="none" w:sz="0" w:space="0" w:color="auto"/>
                                            <w:right w:val="none" w:sz="0" w:space="0" w:color="auto"/>
                                          </w:divBdr>
                                          <w:divsChild>
                                            <w:div w:id="128106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519078">
                              <w:marLeft w:val="0"/>
                              <w:marRight w:val="0"/>
                              <w:marTop w:val="0"/>
                              <w:marBottom w:val="0"/>
                              <w:divBdr>
                                <w:top w:val="none" w:sz="0" w:space="0" w:color="auto"/>
                                <w:left w:val="none" w:sz="0" w:space="0" w:color="auto"/>
                                <w:bottom w:val="none" w:sz="0" w:space="0" w:color="auto"/>
                                <w:right w:val="none" w:sz="0" w:space="0" w:color="auto"/>
                              </w:divBdr>
                              <w:divsChild>
                                <w:div w:id="2130588656">
                                  <w:marLeft w:val="0"/>
                                  <w:marRight w:val="0"/>
                                  <w:marTop w:val="0"/>
                                  <w:marBottom w:val="0"/>
                                  <w:divBdr>
                                    <w:top w:val="none" w:sz="0" w:space="0" w:color="auto"/>
                                    <w:left w:val="none" w:sz="0" w:space="0" w:color="auto"/>
                                    <w:bottom w:val="none" w:sz="0" w:space="0" w:color="auto"/>
                                    <w:right w:val="none" w:sz="0" w:space="0" w:color="auto"/>
                                  </w:divBdr>
                                  <w:divsChild>
                                    <w:div w:id="14228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6852513">
          <w:marLeft w:val="0"/>
          <w:marRight w:val="0"/>
          <w:marTop w:val="0"/>
          <w:marBottom w:val="0"/>
          <w:divBdr>
            <w:top w:val="none" w:sz="0" w:space="0" w:color="auto"/>
            <w:left w:val="none" w:sz="0" w:space="0" w:color="auto"/>
            <w:bottom w:val="none" w:sz="0" w:space="0" w:color="auto"/>
            <w:right w:val="none" w:sz="0" w:space="0" w:color="auto"/>
          </w:divBdr>
          <w:divsChild>
            <w:div w:id="1646398004">
              <w:marLeft w:val="0"/>
              <w:marRight w:val="0"/>
              <w:marTop w:val="0"/>
              <w:marBottom w:val="0"/>
              <w:divBdr>
                <w:top w:val="none" w:sz="0" w:space="0" w:color="auto"/>
                <w:left w:val="none" w:sz="0" w:space="0" w:color="auto"/>
                <w:bottom w:val="none" w:sz="0" w:space="0" w:color="auto"/>
                <w:right w:val="none" w:sz="0" w:space="0" w:color="auto"/>
              </w:divBdr>
              <w:divsChild>
                <w:div w:id="376783766">
                  <w:marLeft w:val="0"/>
                  <w:marRight w:val="0"/>
                  <w:marTop w:val="0"/>
                  <w:marBottom w:val="0"/>
                  <w:divBdr>
                    <w:top w:val="none" w:sz="0" w:space="0" w:color="auto"/>
                    <w:left w:val="none" w:sz="0" w:space="0" w:color="auto"/>
                    <w:bottom w:val="none" w:sz="0" w:space="0" w:color="auto"/>
                    <w:right w:val="none" w:sz="0" w:space="0" w:color="auto"/>
                  </w:divBdr>
                  <w:divsChild>
                    <w:div w:id="1991595718">
                      <w:marLeft w:val="0"/>
                      <w:marRight w:val="0"/>
                      <w:marTop w:val="0"/>
                      <w:marBottom w:val="0"/>
                      <w:divBdr>
                        <w:top w:val="none" w:sz="0" w:space="0" w:color="auto"/>
                        <w:left w:val="none" w:sz="0" w:space="0" w:color="auto"/>
                        <w:bottom w:val="none" w:sz="0" w:space="0" w:color="auto"/>
                        <w:right w:val="none" w:sz="0" w:space="0" w:color="auto"/>
                      </w:divBdr>
                      <w:divsChild>
                        <w:div w:id="180510122">
                          <w:marLeft w:val="0"/>
                          <w:marRight w:val="0"/>
                          <w:marTop w:val="0"/>
                          <w:marBottom w:val="0"/>
                          <w:divBdr>
                            <w:top w:val="none" w:sz="0" w:space="0" w:color="auto"/>
                            <w:left w:val="none" w:sz="0" w:space="0" w:color="auto"/>
                            <w:bottom w:val="none" w:sz="0" w:space="0" w:color="auto"/>
                            <w:right w:val="none" w:sz="0" w:space="0" w:color="auto"/>
                          </w:divBdr>
                          <w:divsChild>
                            <w:div w:id="442917938">
                              <w:marLeft w:val="0"/>
                              <w:marRight w:val="0"/>
                              <w:marTop w:val="0"/>
                              <w:marBottom w:val="0"/>
                              <w:divBdr>
                                <w:top w:val="none" w:sz="0" w:space="0" w:color="auto"/>
                                <w:left w:val="none" w:sz="0" w:space="0" w:color="auto"/>
                                <w:bottom w:val="none" w:sz="0" w:space="0" w:color="auto"/>
                                <w:right w:val="none" w:sz="0" w:space="0" w:color="auto"/>
                              </w:divBdr>
                              <w:divsChild>
                                <w:div w:id="2139911597">
                                  <w:marLeft w:val="0"/>
                                  <w:marRight w:val="0"/>
                                  <w:marTop w:val="0"/>
                                  <w:marBottom w:val="0"/>
                                  <w:divBdr>
                                    <w:top w:val="none" w:sz="0" w:space="0" w:color="auto"/>
                                    <w:left w:val="none" w:sz="0" w:space="0" w:color="auto"/>
                                    <w:bottom w:val="none" w:sz="0" w:space="0" w:color="auto"/>
                                    <w:right w:val="none" w:sz="0" w:space="0" w:color="auto"/>
                                  </w:divBdr>
                                  <w:divsChild>
                                    <w:div w:id="1082676884">
                                      <w:marLeft w:val="0"/>
                                      <w:marRight w:val="0"/>
                                      <w:marTop w:val="0"/>
                                      <w:marBottom w:val="0"/>
                                      <w:divBdr>
                                        <w:top w:val="none" w:sz="0" w:space="0" w:color="auto"/>
                                        <w:left w:val="none" w:sz="0" w:space="0" w:color="auto"/>
                                        <w:bottom w:val="none" w:sz="0" w:space="0" w:color="auto"/>
                                        <w:right w:val="none" w:sz="0" w:space="0" w:color="auto"/>
                                      </w:divBdr>
                                      <w:divsChild>
                                        <w:div w:id="82412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2621360">
          <w:marLeft w:val="0"/>
          <w:marRight w:val="0"/>
          <w:marTop w:val="0"/>
          <w:marBottom w:val="0"/>
          <w:divBdr>
            <w:top w:val="none" w:sz="0" w:space="0" w:color="auto"/>
            <w:left w:val="none" w:sz="0" w:space="0" w:color="auto"/>
            <w:bottom w:val="none" w:sz="0" w:space="0" w:color="auto"/>
            <w:right w:val="none" w:sz="0" w:space="0" w:color="auto"/>
          </w:divBdr>
          <w:divsChild>
            <w:div w:id="1285962022">
              <w:marLeft w:val="0"/>
              <w:marRight w:val="0"/>
              <w:marTop w:val="0"/>
              <w:marBottom w:val="0"/>
              <w:divBdr>
                <w:top w:val="none" w:sz="0" w:space="0" w:color="auto"/>
                <w:left w:val="none" w:sz="0" w:space="0" w:color="auto"/>
                <w:bottom w:val="none" w:sz="0" w:space="0" w:color="auto"/>
                <w:right w:val="none" w:sz="0" w:space="0" w:color="auto"/>
              </w:divBdr>
              <w:divsChild>
                <w:div w:id="458455155">
                  <w:marLeft w:val="0"/>
                  <w:marRight w:val="0"/>
                  <w:marTop w:val="0"/>
                  <w:marBottom w:val="0"/>
                  <w:divBdr>
                    <w:top w:val="none" w:sz="0" w:space="0" w:color="auto"/>
                    <w:left w:val="none" w:sz="0" w:space="0" w:color="auto"/>
                    <w:bottom w:val="none" w:sz="0" w:space="0" w:color="auto"/>
                    <w:right w:val="none" w:sz="0" w:space="0" w:color="auto"/>
                  </w:divBdr>
                  <w:divsChild>
                    <w:div w:id="1923370033">
                      <w:marLeft w:val="0"/>
                      <w:marRight w:val="0"/>
                      <w:marTop w:val="0"/>
                      <w:marBottom w:val="0"/>
                      <w:divBdr>
                        <w:top w:val="none" w:sz="0" w:space="0" w:color="auto"/>
                        <w:left w:val="none" w:sz="0" w:space="0" w:color="auto"/>
                        <w:bottom w:val="none" w:sz="0" w:space="0" w:color="auto"/>
                        <w:right w:val="none" w:sz="0" w:space="0" w:color="auto"/>
                      </w:divBdr>
                      <w:divsChild>
                        <w:div w:id="1762411768">
                          <w:marLeft w:val="0"/>
                          <w:marRight w:val="0"/>
                          <w:marTop w:val="0"/>
                          <w:marBottom w:val="0"/>
                          <w:divBdr>
                            <w:top w:val="none" w:sz="0" w:space="0" w:color="auto"/>
                            <w:left w:val="none" w:sz="0" w:space="0" w:color="auto"/>
                            <w:bottom w:val="none" w:sz="0" w:space="0" w:color="auto"/>
                            <w:right w:val="none" w:sz="0" w:space="0" w:color="auto"/>
                          </w:divBdr>
                          <w:divsChild>
                            <w:div w:id="2137605267">
                              <w:marLeft w:val="0"/>
                              <w:marRight w:val="0"/>
                              <w:marTop w:val="0"/>
                              <w:marBottom w:val="0"/>
                              <w:divBdr>
                                <w:top w:val="none" w:sz="0" w:space="0" w:color="auto"/>
                                <w:left w:val="none" w:sz="0" w:space="0" w:color="auto"/>
                                <w:bottom w:val="none" w:sz="0" w:space="0" w:color="auto"/>
                                <w:right w:val="none" w:sz="0" w:space="0" w:color="auto"/>
                              </w:divBdr>
                              <w:divsChild>
                                <w:div w:id="111394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89915">
                  <w:marLeft w:val="0"/>
                  <w:marRight w:val="0"/>
                  <w:marTop w:val="0"/>
                  <w:marBottom w:val="0"/>
                  <w:divBdr>
                    <w:top w:val="none" w:sz="0" w:space="0" w:color="auto"/>
                    <w:left w:val="none" w:sz="0" w:space="0" w:color="auto"/>
                    <w:bottom w:val="none" w:sz="0" w:space="0" w:color="auto"/>
                    <w:right w:val="none" w:sz="0" w:space="0" w:color="auto"/>
                  </w:divBdr>
                  <w:divsChild>
                    <w:div w:id="1823884410">
                      <w:marLeft w:val="0"/>
                      <w:marRight w:val="0"/>
                      <w:marTop w:val="0"/>
                      <w:marBottom w:val="0"/>
                      <w:divBdr>
                        <w:top w:val="none" w:sz="0" w:space="0" w:color="auto"/>
                        <w:left w:val="none" w:sz="0" w:space="0" w:color="auto"/>
                        <w:bottom w:val="none" w:sz="0" w:space="0" w:color="auto"/>
                        <w:right w:val="none" w:sz="0" w:space="0" w:color="auto"/>
                      </w:divBdr>
                      <w:divsChild>
                        <w:div w:id="1462650927">
                          <w:marLeft w:val="0"/>
                          <w:marRight w:val="0"/>
                          <w:marTop w:val="0"/>
                          <w:marBottom w:val="0"/>
                          <w:divBdr>
                            <w:top w:val="none" w:sz="0" w:space="0" w:color="auto"/>
                            <w:left w:val="none" w:sz="0" w:space="0" w:color="auto"/>
                            <w:bottom w:val="none" w:sz="0" w:space="0" w:color="auto"/>
                            <w:right w:val="none" w:sz="0" w:space="0" w:color="auto"/>
                          </w:divBdr>
                          <w:divsChild>
                            <w:div w:id="1478766204">
                              <w:marLeft w:val="0"/>
                              <w:marRight w:val="0"/>
                              <w:marTop w:val="0"/>
                              <w:marBottom w:val="0"/>
                              <w:divBdr>
                                <w:top w:val="none" w:sz="0" w:space="0" w:color="auto"/>
                                <w:left w:val="none" w:sz="0" w:space="0" w:color="auto"/>
                                <w:bottom w:val="none" w:sz="0" w:space="0" w:color="auto"/>
                                <w:right w:val="none" w:sz="0" w:space="0" w:color="auto"/>
                              </w:divBdr>
                              <w:divsChild>
                                <w:div w:id="1448624248">
                                  <w:marLeft w:val="0"/>
                                  <w:marRight w:val="0"/>
                                  <w:marTop w:val="0"/>
                                  <w:marBottom w:val="0"/>
                                  <w:divBdr>
                                    <w:top w:val="none" w:sz="0" w:space="0" w:color="auto"/>
                                    <w:left w:val="none" w:sz="0" w:space="0" w:color="auto"/>
                                    <w:bottom w:val="none" w:sz="0" w:space="0" w:color="auto"/>
                                    <w:right w:val="none" w:sz="0" w:space="0" w:color="auto"/>
                                  </w:divBdr>
                                  <w:divsChild>
                                    <w:div w:id="67346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42126">
                          <w:marLeft w:val="0"/>
                          <w:marRight w:val="0"/>
                          <w:marTop w:val="0"/>
                          <w:marBottom w:val="0"/>
                          <w:divBdr>
                            <w:top w:val="none" w:sz="0" w:space="0" w:color="auto"/>
                            <w:left w:val="none" w:sz="0" w:space="0" w:color="auto"/>
                            <w:bottom w:val="none" w:sz="0" w:space="0" w:color="auto"/>
                            <w:right w:val="none" w:sz="0" w:space="0" w:color="auto"/>
                          </w:divBdr>
                          <w:divsChild>
                            <w:div w:id="555090210">
                              <w:marLeft w:val="0"/>
                              <w:marRight w:val="0"/>
                              <w:marTop w:val="0"/>
                              <w:marBottom w:val="0"/>
                              <w:divBdr>
                                <w:top w:val="none" w:sz="0" w:space="0" w:color="auto"/>
                                <w:left w:val="none" w:sz="0" w:space="0" w:color="auto"/>
                                <w:bottom w:val="none" w:sz="0" w:space="0" w:color="auto"/>
                                <w:right w:val="none" w:sz="0" w:space="0" w:color="auto"/>
                              </w:divBdr>
                              <w:divsChild>
                                <w:div w:id="1427992795">
                                  <w:marLeft w:val="0"/>
                                  <w:marRight w:val="0"/>
                                  <w:marTop w:val="0"/>
                                  <w:marBottom w:val="0"/>
                                  <w:divBdr>
                                    <w:top w:val="none" w:sz="0" w:space="0" w:color="auto"/>
                                    <w:left w:val="none" w:sz="0" w:space="0" w:color="auto"/>
                                    <w:bottom w:val="none" w:sz="0" w:space="0" w:color="auto"/>
                                    <w:right w:val="none" w:sz="0" w:space="0" w:color="auto"/>
                                  </w:divBdr>
                                  <w:divsChild>
                                    <w:div w:id="156513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41585">
          <w:marLeft w:val="0"/>
          <w:marRight w:val="0"/>
          <w:marTop w:val="0"/>
          <w:marBottom w:val="0"/>
          <w:divBdr>
            <w:top w:val="none" w:sz="0" w:space="0" w:color="auto"/>
            <w:left w:val="none" w:sz="0" w:space="0" w:color="auto"/>
            <w:bottom w:val="none" w:sz="0" w:space="0" w:color="auto"/>
            <w:right w:val="none" w:sz="0" w:space="0" w:color="auto"/>
          </w:divBdr>
          <w:divsChild>
            <w:div w:id="263198088">
              <w:marLeft w:val="0"/>
              <w:marRight w:val="0"/>
              <w:marTop w:val="0"/>
              <w:marBottom w:val="0"/>
              <w:divBdr>
                <w:top w:val="none" w:sz="0" w:space="0" w:color="auto"/>
                <w:left w:val="none" w:sz="0" w:space="0" w:color="auto"/>
                <w:bottom w:val="none" w:sz="0" w:space="0" w:color="auto"/>
                <w:right w:val="none" w:sz="0" w:space="0" w:color="auto"/>
              </w:divBdr>
              <w:divsChild>
                <w:div w:id="1547449191">
                  <w:marLeft w:val="0"/>
                  <w:marRight w:val="0"/>
                  <w:marTop w:val="0"/>
                  <w:marBottom w:val="0"/>
                  <w:divBdr>
                    <w:top w:val="none" w:sz="0" w:space="0" w:color="auto"/>
                    <w:left w:val="none" w:sz="0" w:space="0" w:color="auto"/>
                    <w:bottom w:val="none" w:sz="0" w:space="0" w:color="auto"/>
                    <w:right w:val="none" w:sz="0" w:space="0" w:color="auto"/>
                  </w:divBdr>
                  <w:divsChild>
                    <w:div w:id="1241597516">
                      <w:marLeft w:val="0"/>
                      <w:marRight w:val="0"/>
                      <w:marTop w:val="0"/>
                      <w:marBottom w:val="0"/>
                      <w:divBdr>
                        <w:top w:val="none" w:sz="0" w:space="0" w:color="auto"/>
                        <w:left w:val="none" w:sz="0" w:space="0" w:color="auto"/>
                        <w:bottom w:val="none" w:sz="0" w:space="0" w:color="auto"/>
                        <w:right w:val="none" w:sz="0" w:space="0" w:color="auto"/>
                      </w:divBdr>
                      <w:divsChild>
                        <w:div w:id="701319829">
                          <w:marLeft w:val="0"/>
                          <w:marRight w:val="0"/>
                          <w:marTop w:val="0"/>
                          <w:marBottom w:val="0"/>
                          <w:divBdr>
                            <w:top w:val="none" w:sz="0" w:space="0" w:color="auto"/>
                            <w:left w:val="none" w:sz="0" w:space="0" w:color="auto"/>
                            <w:bottom w:val="none" w:sz="0" w:space="0" w:color="auto"/>
                            <w:right w:val="none" w:sz="0" w:space="0" w:color="auto"/>
                          </w:divBdr>
                          <w:divsChild>
                            <w:div w:id="75513915">
                              <w:marLeft w:val="0"/>
                              <w:marRight w:val="0"/>
                              <w:marTop w:val="0"/>
                              <w:marBottom w:val="0"/>
                              <w:divBdr>
                                <w:top w:val="none" w:sz="0" w:space="0" w:color="auto"/>
                                <w:left w:val="none" w:sz="0" w:space="0" w:color="auto"/>
                                <w:bottom w:val="none" w:sz="0" w:space="0" w:color="auto"/>
                                <w:right w:val="none" w:sz="0" w:space="0" w:color="auto"/>
                              </w:divBdr>
                              <w:divsChild>
                                <w:div w:id="1106384557">
                                  <w:marLeft w:val="0"/>
                                  <w:marRight w:val="0"/>
                                  <w:marTop w:val="0"/>
                                  <w:marBottom w:val="0"/>
                                  <w:divBdr>
                                    <w:top w:val="none" w:sz="0" w:space="0" w:color="auto"/>
                                    <w:left w:val="none" w:sz="0" w:space="0" w:color="auto"/>
                                    <w:bottom w:val="none" w:sz="0" w:space="0" w:color="auto"/>
                                    <w:right w:val="none" w:sz="0" w:space="0" w:color="auto"/>
                                  </w:divBdr>
                                  <w:divsChild>
                                    <w:div w:id="794327334">
                                      <w:marLeft w:val="0"/>
                                      <w:marRight w:val="0"/>
                                      <w:marTop w:val="0"/>
                                      <w:marBottom w:val="0"/>
                                      <w:divBdr>
                                        <w:top w:val="none" w:sz="0" w:space="0" w:color="auto"/>
                                        <w:left w:val="none" w:sz="0" w:space="0" w:color="auto"/>
                                        <w:bottom w:val="none" w:sz="0" w:space="0" w:color="auto"/>
                                        <w:right w:val="none" w:sz="0" w:space="0" w:color="auto"/>
                                      </w:divBdr>
                                      <w:divsChild>
                                        <w:div w:id="115541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7255284">
          <w:marLeft w:val="0"/>
          <w:marRight w:val="0"/>
          <w:marTop w:val="0"/>
          <w:marBottom w:val="0"/>
          <w:divBdr>
            <w:top w:val="none" w:sz="0" w:space="0" w:color="auto"/>
            <w:left w:val="none" w:sz="0" w:space="0" w:color="auto"/>
            <w:bottom w:val="none" w:sz="0" w:space="0" w:color="auto"/>
            <w:right w:val="none" w:sz="0" w:space="0" w:color="auto"/>
          </w:divBdr>
          <w:divsChild>
            <w:div w:id="1264339859">
              <w:marLeft w:val="0"/>
              <w:marRight w:val="0"/>
              <w:marTop w:val="0"/>
              <w:marBottom w:val="0"/>
              <w:divBdr>
                <w:top w:val="none" w:sz="0" w:space="0" w:color="auto"/>
                <w:left w:val="none" w:sz="0" w:space="0" w:color="auto"/>
                <w:bottom w:val="none" w:sz="0" w:space="0" w:color="auto"/>
                <w:right w:val="none" w:sz="0" w:space="0" w:color="auto"/>
              </w:divBdr>
              <w:divsChild>
                <w:div w:id="1775242462">
                  <w:marLeft w:val="0"/>
                  <w:marRight w:val="0"/>
                  <w:marTop w:val="0"/>
                  <w:marBottom w:val="0"/>
                  <w:divBdr>
                    <w:top w:val="none" w:sz="0" w:space="0" w:color="auto"/>
                    <w:left w:val="none" w:sz="0" w:space="0" w:color="auto"/>
                    <w:bottom w:val="none" w:sz="0" w:space="0" w:color="auto"/>
                    <w:right w:val="none" w:sz="0" w:space="0" w:color="auto"/>
                  </w:divBdr>
                  <w:divsChild>
                    <w:div w:id="790439474">
                      <w:marLeft w:val="0"/>
                      <w:marRight w:val="0"/>
                      <w:marTop w:val="0"/>
                      <w:marBottom w:val="0"/>
                      <w:divBdr>
                        <w:top w:val="none" w:sz="0" w:space="0" w:color="auto"/>
                        <w:left w:val="none" w:sz="0" w:space="0" w:color="auto"/>
                        <w:bottom w:val="none" w:sz="0" w:space="0" w:color="auto"/>
                        <w:right w:val="none" w:sz="0" w:space="0" w:color="auto"/>
                      </w:divBdr>
                      <w:divsChild>
                        <w:div w:id="1207182843">
                          <w:marLeft w:val="0"/>
                          <w:marRight w:val="0"/>
                          <w:marTop w:val="0"/>
                          <w:marBottom w:val="0"/>
                          <w:divBdr>
                            <w:top w:val="none" w:sz="0" w:space="0" w:color="auto"/>
                            <w:left w:val="none" w:sz="0" w:space="0" w:color="auto"/>
                            <w:bottom w:val="none" w:sz="0" w:space="0" w:color="auto"/>
                            <w:right w:val="none" w:sz="0" w:space="0" w:color="auto"/>
                          </w:divBdr>
                          <w:divsChild>
                            <w:div w:id="490489663">
                              <w:marLeft w:val="0"/>
                              <w:marRight w:val="0"/>
                              <w:marTop w:val="0"/>
                              <w:marBottom w:val="0"/>
                              <w:divBdr>
                                <w:top w:val="none" w:sz="0" w:space="0" w:color="auto"/>
                                <w:left w:val="none" w:sz="0" w:space="0" w:color="auto"/>
                                <w:bottom w:val="none" w:sz="0" w:space="0" w:color="auto"/>
                                <w:right w:val="none" w:sz="0" w:space="0" w:color="auto"/>
                              </w:divBdr>
                              <w:divsChild>
                                <w:div w:id="9673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998147">
                  <w:marLeft w:val="0"/>
                  <w:marRight w:val="0"/>
                  <w:marTop w:val="0"/>
                  <w:marBottom w:val="0"/>
                  <w:divBdr>
                    <w:top w:val="none" w:sz="0" w:space="0" w:color="auto"/>
                    <w:left w:val="none" w:sz="0" w:space="0" w:color="auto"/>
                    <w:bottom w:val="none" w:sz="0" w:space="0" w:color="auto"/>
                    <w:right w:val="none" w:sz="0" w:space="0" w:color="auto"/>
                  </w:divBdr>
                  <w:divsChild>
                    <w:div w:id="230506413">
                      <w:marLeft w:val="0"/>
                      <w:marRight w:val="0"/>
                      <w:marTop w:val="0"/>
                      <w:marBottom w:val="0"/>
                      <w:divBdr>
                        <w:top w:val="none" w:sz="0" w:space="0" w:color="auto"/>
                        <w:left w:val="none" w:sz="0" w:space="0" w:color="auto"/>
                        <w:bottom w:val="none" w:sz="0" w:space="0" w:color="auto"/>
                        <w:right w:val="none" w:sz="0" w:space="0" w:color="auto"/>
                      </w:divBdr>
                      <w:divsChild>
                        <w:div w:id="706024191">
                          <w:marLeft w:val="0"/>
                          <w:marRight w:val="0"/>
                          <w:marTop w:val="0"/>
                          <w:marBottom w:val="0"/>
                          <w:divBdr>
                            <w:top w:val="none" w:sz="0" w:space="0" w:color="auto"/>
                            <w:left w:val="none" w:sz="0" w:space="0" w:color="auto"/>
                            <w:bottom w:val="none" w:sz="0" w:space="0" w:color="auto"/>
                            <w:right w:val="none" w:sz="0" w:space="0" w:color="auto"/>
                          </w:divBdr>
                          <w:divsChild>
                            <w:div w:id="1709333291">
                              <w:marLeft w:val="0"/>
                              <w:marRight w:val="0"/>
                              <w:marTop w:val="0"/>
                              <w:marBottom w:val="0"/>
                              <w:divBdr>
                                <w:top w:val="none" w:sz="0" w:space="0" w:color="auto"/>
                                <w:left w:val="none" w:sz="0" w:space="0" w:color="auto"/>
                                <w:bottom w:val="none" w:sz="0" w:space="0" w:color="auto"/>
                                <w:right w:val="none" w:sz="0" w:space="0" w:color="auto"/>
                              </w:divBdr>
                              <w:divsChild>
                                <w:div w:id="1681933109">
                                  <w:marLeft w:val="0"/>
                                  <w:marRight w:val="0"/>
                                  <w:marTop w:val="0"/>
                                  <w:marBottom w:val="0"/>
                                  <w:divBdr>
                                    <w:top w:val="none" w:sz="0" w:space="0" w:color="auto"/>
                                    <w:left w:val="none" w:sz="0" w:space="0" w:color="auto"/>
                                    <w:bottom w:val="none" w:sz="0" w:space="0" w:color="auto"/>
                                    <w:right w:val="none" w:sz="0" w:space="0" w:color="auto"/>
                                  </w:divBdr>
                                  <w:divsChild>
                                    <w:div w:id="710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744033">
                          <w:marLeft w:val="0"/>
                          <w:marRight w:val="0"/>
                          <w:marTop w:val="0"/>
                          <w:marBottom w:val="0"/>
                          <w:divBdr>
                            <w:top w:val="none" w:sz="0" w:space="0" w:color="auto"/>
                            <w:left w:val="none" w:sz="0" w:space="0" w:color="auto"/>
                            <w:bottom w:val="none" w:sz="0" w:space="0" w:color="auto"/>
                            <w:right w:val="none" w:sz="0" w:space="0" w:color="auto"/>
                          </w:divBdr>
                          <w:divsChild>
                            <w:div w:id="1363439498">
                              <w:marLeft w:val="0"/>
                              <w:marRight w:val="0"/>
                              <w:marTop w:val="0"/>
                              <w:marBottom w:val="0"/>
                              <w:divBdr>
                                <w:top w:val="none" w:sz="0" w:space="0" w:color="auto"/>
                                <w:left w:val="none" w:sz="0" w:space="0" w:color="auto"/>
                                <w:bottom w:val="none" w:sz="0" w:space="0" w:color="auto"/>
                                <w:right w:val="none" w:sz="0" w:space="0" w:color="auto"/>
                              </w:divBdr>
                              <w:divsChild>
                                <w:div w:id="1415005134">
                                  <w:marLeft w:val="0"/>
                                  <w:marRight w:val="0"/>
                                  <w:marTop w:val="0"/>
                                  <w:marBottom w:val="0"/>
                                  <w:divBdr>
                                    <w:top w:val="none" w:sz="0" w:space="0" w:color="auto"/>
                                    <w:left w:val="none" w:sz="0" w:space="0" w:color="auto"/>
                                    <w:bottom w:val="none" w:sz="0" w:space="0" w:color="auto"/>
                                    <w:right w:val="none" w:sz="0" w:space="0" w:color="auto"/>
                                  </w:divBdr>
                                  <w:divsChild>
                                    <w:div w:id="125319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53418">
          <w:marLeft w:val="0"/>
          <w:marRight w:val="0"/>
          <w:marTop w:val="0"/>
          <w:marBottom w:val="0"/>
          <w:divBdr>
            <w:top w:val="none" w:sz="0" w:space="0" w:color="auto"/>
            <w:left w:val="none" w:sz="0" w:space="0" w:color="auto"/>
            <w:bottom w:val="none" w:sz="0" w:space="0" w:color="auto"/>
            <w:right w:val="none" w:sz="0" w:space="0" w:color="auto"/>
          </w:divBdr>
          <w:divsChild>
            <w:div w:id="1200507606">
              <w:marLeft w:val="0"/>
              <w:marRight w:val="0"/>
              <w:marTop w:val="0"/>
              <w:marBottom w:val="0"/>
              <w:divBdr>
                <w:top w:val="none" w:sz="0" w:space="0" w:color="auto"/>
                <w:left w:val="none" w:sz="0" w:space="0" w:color="auto"/>
                <w:bottom w:val="none" w:sz="0" w:space="0" w:color="auto"/>
                <w:right w:val="none" w:sz="0" w:space="0" w:color="auto"/>
              </w:divBdr>
              <w:divsChild>
                <w:div w:id="1072895980">
                  <w:marLeft w:val="0"/>
                  <w:marRight w:val="0"/>
                  <w:marTop w:val="0"/>
                  <w:marBottom w:val="0"/>
                  <w:divBdr>
                    <w:top w:val="none" w:sz="0" w:space="0" w:color="auto"/>
                    <w:left w:val="none" w:sz="0" w:space="0" w:color="auto"/>
                    <w:bottom w:val="none" w:sz="0" w:space="0" w:color="auto"/>
                    <w:right w:val="none" w:sz="0" w:space="0" w:color="auto"/>
                  </w:divBdr>
                  <w:divsChild>
                    <w:div w:id="2002394009">
                      <w:marLeft w:val="0"/>
                      <w:marRight w:val="0"/>
                      <w:marTop w:val="0"/>
                      <w:marBottom w:val="0"/>
                      <w:divBdr>
                        <w:top w:val="none" w:sz="0" w:space="0" w:color="auto"/>
                        <w:left w:val="none" w:sz="0" w:space="0" w:color="auto"/>
                        <w:bottom w:val="none" w:sz="0" w:space="0" w:color="auto"/>
                        <w:right w:val="none" w:sz="0" w:space="0" w:color="auto"/>
                      </w:divBdr>
                      <w:divsChild>
                        <w:div w:id="1568952836">
                          <w:marLeft w:val="0"/>
                          <w:marRight w:val="0"/>
                          <w:marTop w:val="0"/>
                          <w:marBottom w:val="0"/>
                          <w:divBdr>
                            <w:top w:val="none" w:sz="0" w:space="0" w:color="auto"/>
                            <w:left w:val="none" w:sz="0" w:space="0" w:color="auto"/>
                            <w:bottom w:val="none" w:sz="0" w:space="0" w:color="auto"/>
                            <w:right w:val="none" w:sz="0" w:space="0" w:color="auto"/>
                          </w:divBdr>
                          <w:divsChild>
                            <w:div w:id="1597716089">
                              <w:marLeft w:val="0"/>
                              <w:marRight w:val="0"/>
                              <w:marTop w:val="0"/>
                              <w:marBottom w:val="0"/>
                              <w:divBdr>
                                <w:top w:val="none" w:sz="0" w:space="0" w:color="auto"/>
                                <w:left w:val="none" w:sz="0" w:space="0" w:color="auto"/>
                                <w:bottom w:val="none" w:sz="0" w:space="0" w:color="auto"/>
                                <w:right w:val="none" w:sz="0" w:space="0" w:color="auto"/>
                              </w:divBdr>
                              <w:divsChild>
                                <w:div w:id="1978220971">
                                  <w:marLeft w:val="0"/>
                                  <w:marRight w:val="0"/>
                                  <w:marTop w:val="0"/>
                                  <w:marBottom w:val="0"/>
                                  <w:divBdr>
                                    <w:top w:val="none" w:sz="0" w:space="0" w:color="auto"/>
                                    <w:left w:val="none" w:sz="0" w:space="0" w:color="auto"/>
                                    <w:bottom w:val="none" w:sz="0" w:space="0" w:color="auto"/>
                                    <w:right w:val="none" w:sz="0" w:space="0" w:color="auto"/>
                                  </w:divBdr>
                                  <w:divsChild>
                                    <w:div w:id="2142336678">
                                      <w:marLeft w:val="0"/>
                                      <w:marRight w:val="0"/>
                                      <w:marTop w:val="0"/>
                                      <w:marBottom w:val="0"/>
                                      <w:divBdr>
                                        <w:top w:val="none" w:sz="0" w:space="0" w:color="auto"/>
                                        <w:left w:val="none" w:sz="0" w:space="0" w:color="auto"/>
                                        <w:bottom w:val="none" w:sz="0" w:space="0" w:color="auto"/>
                                        <w:right w:val="none" w:sz="0" w:space="0" w:color="auto"/>
                                      </w:divBdr>
                                      <w:divsChild>
                                        <w:div w:id="104799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0667483">
          <w:marLeft w:val="0"/>
          <w:marRight w:val="0"/>
          <w:marTop w:val="0"/>
          <w:marBottom w:val="0"/>
          <w:divBdr>
            <w:top w:val="none" w:sz="0" w:space="0" w:color="auto"/>
            <w:left w:val="none" w:sz="0" w:space="0" w:color="auto"/>
            <w:bottom w:val="none" w:sz="0" w:space="0" w:color="auto"/>
            <w:right w:val="none" w:sz="0" w:space="0" w:color="auto"/>
          </w:divBdr>
          <w:divsChild>
            <w:div w:id="316616688">
              <w:marLeft w:val="0"/>
              <w:marRight w:val="0"/>
              <w:marTop w:val="0"/>
              <w:marBottom w:val="0"/>
              <w:divBdr>
                <w:top w:val="none" w:sz="0" w:space="0" w:color="auto"/>
                <w:left w:val="none" w:sz="0" w:space="0" w:color="auto"/>
                <w:bottom w:val="none" w:sz="0" w:space="0" w:color="auto"/>
                <w:right w:val="none" w:sz="0" w:space="0" w:color="auto"/>
              </w:divBdr>
              <w:divsChild>
                <w:div w:id="2144233660">
                  <w:marLeft w:val="0"/>
                  <w:marRight w:val="0"/>
                  <w:marTop w:val="0"/>
                  <w:marBottom w:val="0"/>
                  <w:divBdr>
                    <w:top w:val="none" w:sz="0" w:space="0" w:color="auto"/>
                    <w:left w:val="none" w:sz="0" w:space="0" w:color="auto"/>
                    <w:bottom w:val="none" w:sz="0" w:space="0" w:color="auto"/>
                    <w:right w:val="none" w:sz="0" w:space="0" w:color="auto"/>
                  </w:divBdr>
                  <w:divsChild>
                    <w:div w:id="1101029006">
                      <w:marLeft w:val="0"/>
                      <w:marRight w:val="0"/>
                      <w:marTop w:val="0"/>
                      <w:marBottom w:val="0"/>
                      <w:divBdr>
                        <w:top w:val="none" w:sz="0" w:space="0" w:color="auto"/>
                        <w:left w:val="none" w:sz="0" w:space="0" w:color="auto"/>
                        <w:bottom w:val="none" w:sz="0" w:space="0" w:color="auto"/>
                        <w:right w:val="none" w:sz="0" w:space="0" w:color="auto"/>
                      </w:divBdr>
                      <w:divsChild>
                        <w:div w:id="783378721">
                          <w:marLeft w:val="0"/>
                          <w:marRight w:val="0"/>
                          <w:marTop w:val="0"/>
                          <w:marBottom w:val="0"/>
                          <w:divBdr>
                            <w:top w:val="none" w:sz="0" w:space="0" w:color="auto"/>
                            <w:left w:val="none" w:sz="0" w:space="0" w:color="auto"/>
                            <w:bottom w:val="none" w:sz="0" w:space="0" w:color="auto"/>
                            <w:right w:val="none" w:sz="0" w:space="0" w:color="auto"/>
                          </w:divBdr>
                          <w:divsChild>
                            <w:div w:id="1380089179">
                              <w:marLeft w:val="0"/>
                              <w:marRight w:val="0"/>
                              <w:marTop w:val="0"/>
                              <w:marBottom w:val="0"/>
                              <w:divBdr>
                                <w:top w:val="none" w:sz="0" w:space="0" w:color="auto"/>
                                <w:left w:val="none" w:sz="0" w:space="0" w:color="auto"/>
                                <w:bottom w:val="none" w:sz="0" w:space="0" w:color="auto"/>
                                <w:right w:val="none" w:sz="0" w:space="0" w:color="auto"/>
                              </w:divBdr>
                              <w:divsChild>
                                <w:div w:id="195999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352812">
                  <w:marLeft w:val="0"/>
                  <w:marRight w:val="0"/>
                  <w:marTop w:val="0"/>
                  <w:marBottom w:val="0"/>
                  <w:divBdr>
                    <w:top w:val="none" w:sz="0" w:space="0" w:color="auto"/>
                    <w:left w:val="none" w:sz="0" w:space="0" w:color="auto"/>
                    <w:bottom w:val="none" w:sz="0" w:space="0" w:color="auto"/>
                    <w:right w:val="none" w:sz="0" w:space="0" w:color="auto"/>
                  </w:divBdr>
                  <w:divsChild>
                    <w:div w:id="404185250">
                      <w:marLeft w:val="0"/>
                      <w:marRight w:val="0"/>
                      <w:marTop w:val="0"/>
                      <w:marBottom w:val="0"/>
                      <w:divBdr>
                        <w:top w:val="none" w:sz="0" w:space="0" w:color="auto"/>
                        <w:left w:val="none" w:sz="0" w:space="0" w:color="auto"/>
                        <w:bottom w:val="none" w:sz="0" w:space="0" w:color="auto"/>
                        <w:right w:val="none" w:sz="0" w:space="0" w:color="auto"/>
                      </w:divBdr>
                      <w:divsChild>
                        <w:div w:id="264847008">
                          <w:marLeft w:val="0"/>
                          <w:marRight w:val="0"/>
                          <w:marTop w:val="0"/>
                          <w:marBottom w:val="0"/>
                          <w:divBdr>
                            <w:top w:val="none" w:sz="0" w:space="0" w:color="auto"/>
                            <w:left w:val="none" w:sz="0" w:space="0" w:color="auto"/>
                            <w:bottom w:val="none" w:sz="0" w:space="0" w:color="auto"/>
                            <w:right w:val="none" w:sz="0" w:space="0" w:color="auto"/>
                          </w:divBdr>
                          <w:divsChild>
                            <w:div w:id="1186290638">
                              <w:marLeft w:val="0"/>
                              <w:marRight w:val="0"/>
                              <w:marTop w:val="0"/>
                              <w:marBottom w:val="0"/>
                              <w:divBdr>
                                <w:top w:val="none" w:sz="0" w:space="0" w:color="auto"/>
                                <w:left w:val="none" w:sz="0" w:space="0" w:color="auto"/>
                                <w:bottom w:val="none" w:sz="0" w:space="0" w:color="auto"/>
                                <w:right w:val="none" w:sz="0" w:space="0" w:color="auto"/>
                              </w:divBdr>
                              <w:divsChild>
                                <w:div w:id="202638288">
                                  <w:marLeft w:val="0"/>
                                  <w:marRight w:val="0"/>
                                  <w:marTop w:val="0"/>
                                  <w:marBottom w:val="0"/>
                                  <w:divBdr>
                                    <w:top w:val="none" w:sz="0" w:space="0" w:color="auto"/>
                                    <w:left w:val="none" w:sz="0" w:space="0" w:color="auto"/>
                                    <w:bottom w:val="none" w:sz="0" w:space="0" w:color="auto"/>
                                    <w:right w:val="none" w:sz="0" w:space="0" w:color="auto"/>
                                  </w:divBdr>
                                  <w:divsChild>
                                    <w:div w:id="19585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633804">
                          <w:marLeft w:val="0"/>
                          <w:marRight w:val="0"/>
                          <w:marTop w:val="0"/>
                          <w:marBottom w:val="0"/>
                          <w:divBdr>
                            <w:top w:val="none" w:sz="0" w:space="0" w:color="auto"/>
                            <w:left w:val="none" w:sz="0" w:space="0" w:color="auto"/>
                            <w:bottom w:val="none" w:sz="0" w:space="0" w:color="auto"/>
                            <w:right w:val="none" w:sz="0" w:space="0" w:color="auto"/>
                          </w:divBdr>
                          <w:divsChild>
                            <w:div w:id="1977757901">
                              <w:marLeft w:val="0"/>
                              <w:marRight w:val="0"/>
                              <w:marTop w:val="0"/>
                              <w:marBottom w:val="0"/>
                              <w:divBdr>
                                <w:top w:val="none" w:sz="0" w:space="0" w:color="auto"/>
                                <w:left w:val="none" w:sz="0" w:space="0" w:color="auto"/>
                                <w:bottom w:val="none" w:sz="0" w:space="0" w:color="auto"/>
                                <w:right w:val="none" w:sz="0" w:space="0" w:color="auto"/>
                              </w:divBdr>
                              <w:divsChild>
                                <w:div w:id="250160427">
                                  <w:marLeft w:val="0"/>
                                  <w:marRight w:val="0"/>
                                  <w:marTop w:val="0"/>
                                  <w:marBottom w:val="0"/>
                                  <w:divBdr>
                                    <w:top w:val="none" w:sz="0" w:space="0" w:color="auto"/>
                                    <w:left w:val="none" w:sz="0" w:space="0" w:color="auto"/>
                                    <w:bottom w:val="none" w:sz="0" w:space="0" w:color="auto"/>
                                    <w:right w:val="none" w:sz="0" w:space="0" w:color="auto"/>
                                  </w:divBdr>
                                  <w:divsChild>
                                    <w:div w:id="51407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0690168">
          <w:marLeft w:val="0"/>
          <w:marRight w:val="0"/>
          <w:marTop w:val="0"/>
          <w:marBottom w:val="0"/>
          <w:divBdr>
            <w:top w:val="none" w:sz="0" w:space="0" w:color="auto"/>
            <w:left w:val="none" w:sz="0" w:space="0" w:color="auto"/>
            <w:bottom w:val="none" w:sz="0" w:space="0" w:color="auto"/>
            <w:right w:val="none" w:sz="0" w:space="0" w:color="auto"/>
          </w:divBdr>
          <w:divsChild>
            <w:div w:id="1172601737">
              <w:marLeft w:val="0"/>
              <w:marRight w:val="0"/>
              <w:marTop w:val="0"/>
              <w:marBottom w:val="0"/>
              <w:divBdr>
                <w:top w:val="none" w:sz="0" w:space="0" w:color="auto"/>
                <w:left w:val="none" w:sz="0" w:space="0" w:color="auto"/>
                <w:bottom w:val="none" w:sz="0" w:space="0" w:color="auto"/>
                <w:right w:val="none" w:sz="0" w:space="0" w:color="auto"/>
              </w:divBdr>
              <w:divsChild>
                <w:div w:id="1650747911">
                  <w:marLeft w:val="0"/>
                  <w:marRight w:val="0"/>
                  <w:marTop w:val="0"/>
                  <w:marBottom w:val="0"/>
                  <w:divBdr>
                    <w:top w:val="none" w:sz="0" w:space="0" w:color="auto"/>
                    <w:left w:val="none" w:sz="0" w:space="0" w:color="auto"/>
                    <w:bottom w:val="none" w:sz="0" w:space="0" w:color="auto"/>
                    <w:right w:val="none" w:sz="0" w:space="0" w:color="auto"/>
                  </w:divBdr>
                  <w:divsChild>
                    <w:div w:id="635795150">
                      <w:marLeft w:val="0"/>
                      <w:marRight w:val="0"/>
                      <w:marTop w:val="0"/>
                      <w:marBottom w:val="0"/>
                      <w:divBdr>
                        <w:top w:val="none" w:sz="0" w:space="0" w:color="auto"/>
                        <w:left w:val="none" w:sz="0" w:space="0" w:color="auto"/>
                        <w:bottom w:val="none" w:sz="0" w:space="0" w:color="auto"/>
                        <w:right w:val="none" w:sz="0" w:space="0" w:color="auto"/>
                      </w:divBdr>
                      <w:divsChild>
                        <w:div w:id="710348278">
                          <w:marLeft w:val="0"/>
                          <w:marRight w:val="0"/>
                          <w:marTop w:val="0"/>
                          <w:marBottom w:val="0"/>
                          <w:divBdr>
                            <w:top w:val="none" w:sz="0" w:space="0" w:color="auto"/>
                            <w:left w:val="none" w:sz="0" w:space="0" w:color="auto"/>
                            <w:bottom w:val="none" w:sz="0" w:space="0" w:color="auto"/>
                            <w:right w:val="none" w:sz="0" w:space="0" w:color="auto"/>
                          </w:divBdr>
                          <w:divsChild>
                            <w:div w:id="1454251004">
                              <w:marLeft w:val="0"/>
                              <w:marRight w:val="0"/>
                              <w:marTop w:val="0"/>
                              <w:marBottom w:val="0"/>
                              <w:divBdr>
                                <w:top w:val="none" w:sz="0" w:space="0" w:color="auto"/>
                                <w:left w:val="none" w:sz="0" w:space="0" w:color="auto"/>
                                <w:bottom w:val="none" w:sz="0" w:space="0" w:color="auto"/>
                                <w:right w:val="none" w:sz="0" w:space="0" w:color="auto"/>
                              </w:divBdr>
                              <w:divsChild>
                                <w:div w:id="496531266">
                                  <w:marLeft w:val="0"/>
                                  <w:marRight w:val="0"/>
                                  <w:marTop w:val="0"/>
                                  <w:marBottom w:val="0"/>
                                  <w:divBdr>
                                    <w:top w:val="none" w:sz="0" w:space="0" w:color="auto"/>
                                    <w:left w:val="none" w:sz="0" w:space="0" w:color="auto"/>
                                    <w:bottom w:val="none" w:sz="0" w:space="0" w:color="auto"/>
                                    <w:right w:val="none" w:sz="0" w:space="0" w:color="auto"/>
                                  </w:divBdr>
                                  <w:divsChild>
                                    <w:div w:id="745809143">
                                      <w:marLeft w:val="0"/>
                                      <w:marRight w:val="0"/>
                                      <w:marTop w:val="0"/>
                                      <w:marBottom w:val="0"/>
                                      <w:divBdr>
                                        <w:top w:val="none" w:sz="0" w:space="0" w:color="auto"/>
                                        <w:left w:val="none" w:sz="0" w:space="0" w:color="auto"/>
                                        <w:bottom w:val="none" w:sz="0" w:space="0" w:color="auto"/>
                                        <w:right w:val="none" w:sz="0" w:space="0" w:color="auto"/>
                                      </w:divBdr>
                                      <w:divsChild>
                                        <w:div w:id="130576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3869777">
          <w:marLeft w:val="0"/>
          <w:marRight w:val="0"/>
          <w:marTop w:val="0"/>
          <w:marBottom w:val="0"/>
          <w:divBdr>
            <w:top w:val="none" w:sz="0" w:space="0" w:color="auto"/>
            <w:left w:val="none" w:sz="0" w:space="0" w:color="auto"/>
            <w:bottom w:val="none" w:sz="0" w:space="0" w:color="auto"/>
            <w:right w:val="none" w:sz="0" w:space="0" w:color="auto"/>
          </w:divBdr>
          <w:divsChild>
            <w:div w:id="2093693317">
              <w:marLeft w:val="0"/>
              <w:marRight w:val="0"/>
              <w:marTop w:val="0"/>
              <w:marBottom w:val="0"/>
              <w:divBdr>
                <w:top w:val="none" w:sz="0" w:space="0" w:color="auto"/>
                <w:left w:val="none" w:sz="0" w:space="0" w:color="auto"/>
                <w:bottom w:val="none" w:sz="0" w:space="0" w:color="auto"/>
                <w:right w:val="none" w:sz="0" w:space="0" w:color="auto"/>
              </w:divBdr>
              <w:divsChild>
                <w:div w:id="238369567">
                  <w:marLeft w:val="0"/>
                  <w:marRight w:val="0"/>
                  <w:marTop w:val="0"/>
                  <w:marBottom w:val="0"/>
                  <w:divBdr>
                    <w:top w:val="none" w:sz="0" w:space="0" w:color="auto"/>
                    <w:left w:val="none" w:sz="0" w:space="0" w:color="auto"/>
                    <w:bottom w:val="none" w:sz="0" w:space="0" w:color="auto"/>
                    <w:right w:val="none" w:sz="0" w:space="0" w:color="auto"/>
                  </w:divBdr>
                  <w:divsChild>
                    <w:div w:id="42337634">
                      <w:marLeft w:val="0"/>
                      <w:marRight w:val="0"/>
                      <w:marTop w:val="0"/>
                      <w:marBottom w:val="0"/>
                      <w:divBdr>
                        <w:top w:val="none" w:sz="0" w:space="0" w:color="auto"/>
                        <w:left w:val="none" w:sz="0" w:space="0" w:color="auto"/>
                        <w:bottom w:val="none" w:sz="0" w:space="0" w:color="auto"/>
                        <w:right w:val="none" w:sz="0" w:space="0" w:color="auto"/>
                      </w:divBdr>
                      <w:divsChild>
                        <w:div w:id="1792046829">
                          <w:marLeft w:val="0"/>
                          <w:marRight w:val="0"/>
                          <w:marTop w:val="0"/>
                          <w:marBottom w:val="0"/>
                          <w:divBdr>
                            <w:top w:val="none" w:sz="0" w:space="0" w:color="auto"/>
                            <w:left w:val="none" w:sz="0" w:space="0" w:color="auto"/>
                            <w:bottom w:val="none" w:sz="0" w:space="0" w:color="auto"/>
                            <w:right w:val="none" w:sz="0" w:space="0" w:color="auto"/>
                          </w:divBdr>
                          <w:divsChild>
                            <w:div w:id="238054861">
                              <w:marLeft w:val="0"/>
                              <w:marRight w:val="0"/>
                              <w:marTop w:val="0"/>
                              <w:marBottom w:val="0"/>
                              <w:divBdr>
                                <w:top w:val="none" w:sz="0" w:space="0" w:color="auto"/>
                                <w:left w:val="none" w:sz="0" w:space="0" w:color="auto"/>
                                <w:bottom w:val="none" w:sz="0" w:space="0" w:color="auto"/>
                                <w:right w:val="none" w:sz="0" w:space="0" w:color="auto"/>
                              </w:divBdr>
                              <w:divsChild>
                                <w:div w:id="17283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983065">
                  <w:marLeft w:val="0"/>
                  <w:marRight w:val="0"/>
                  <w:marTop w:val="0"/>
                  <w:marBottom w:val="0"/>
                  <w:divBdr>
                    <w:top w:val="none" w:sz="0" w:space="0" w:color="auto"/>
                    <w:left w:val="none" w:sz="0" w:space="0" w:color="auto"/>
                    <w:bottom w:val="none" w:sz="0" w:space="0" w:color="auto"/>
                    <w:right w:val="none" w:sz="0" w:space="0" w:color="auto"/>
                  </w:divBdr>
                  <w:divsChild>
                    <w:div w:id="1462575296">
                      <w:marLeft w:val="0"/>
                      <w:marRight w:val="0"/>
                      <w:marTop w:val="0"/>
                      <w:marBottom w:val="0"/>
                      <w:divBdr>
                        <w:top w:val="none" w:sz="0" w:space="0" w:color="auto"/>
                        <w:left w:val="none" w:sz="0" w:space="0" w:color="auto"/>
                        <w:bottom w:val="none" w:sz="0" w:space="0" w:color="auto"/>
                        <w:right w:val="none" w:sz="0" w:space="0" w:color="auto"/>
                      </w:divBdr>
                      <w:divsChild>
                        <w:div w:id="2098625016">
                          <w:marLeft w:val="0"/>
                          <w:marRight w:val="0"/>
                          <w:marTop w:val="0"/>
                          <w:marBottom w:val="0"/>
                          <w:divBdr>
                            <w:top w:val="none" w:sz="0" w:space="0" w:color="auto"/>
                            <w:left w:val="none" w:sz="0" w:space="0" w:color="auto"/>
                            <w:bottom w:val="none" w:sz="0" w:space="0" w:color="auto"/>
                            <w:right w:val="none" w:sz="0" w:space="0" w:color="auto"/>
                          </w:divBdr>
                          <w:divsChild>
                            <w:div w:id="1200699426">
                              <w:marLeft w:val="0"/>
                              <w:marRight w:val="0"/>
                              <w:marTop w:val="0"/>
                              <w:marBottom w:val="0"/>
                              <w:divBdr>
                                <w:top w:val="none" w:sz="0" w:space="0" w:color="auto"/>
                                <w:left w:val="none" w:sz="0" w:space="0" w:color="auto"/>
                                <w:bottom w:val="none" w:sz="0" w:space="0" w:color="auto"/>
                                <w:right w:val="none" w:sz="0" w:space="0" w:color="auto"/>
                              </w:divBdr>
                              <w:divsChild>
                                <w:div w:id="413669660">
                                  <w:marLeft w:val="0"/>
                                  <w:marRight w:val="0"/>
                                  <w:marTop w:val="0"/>
                                  <w:marBottom w:val="0"/>
                                  <w:divBdr>
                                    <w:top w:val="none" w:sz="0" w:space="0" w:color="auto"/>
                                    <w:left w:val="none" w:sz="0" w:space="0" w:color="auto"/>
                                    <w:bottom w:val="none" w:sz="0" w:space="0" w:color="auto"/>
                                    <w:right w:val="none" w:sz="0" w:space="0" w:color="auto"/>
                                  </w:divBdr>
                                  <w:divsChild>
                                    <w:div w:id="157666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324035">
                          <w:marLeft w:val="0"/>
                          <w:marRight w:val="0"/>
                          <w:marTop w:val="0"/>
                          <w:marBottom w:val="0"/>
                          <w:divBdr>
                            <w:top w:val="none" w:sz="0" w:space="0" w:color="auto"/>
                            <w:left w:val="none" w:sz="0" w:space="0" w:color="auto"/>
                            <w:bottom w:val="none" w:sz="0" w:space="0" w:color="auto"/>
                            <w:right w:val="none" w:sz="0" w:space="0" w:color="auto"/>
                          </w:divBdr>
                          <w:divsChild>
                            <w:div w:id="1175609160">
                              <w:marLeft w:val="0"/>
                              <w:marRight w:val="0"/>
                              <w:marTop w:val="0"/>
                              <w:marBottom w:val="0"/>
                              <w:divBdr>
                                <w:top w:val="none" w:sz="0" w:space="0" w:color="auto"/>
                                <w:left w:val="none" w:sz="0" w:space="0" w:color="auto"/>
                                <w:bottom w:val="none" w:sz="0" w:space="0" w:color="auto"/>
                                <w:right w:val="none" w:sz="0" w:space="0" w:color="auto"/>
                              </w:divBdr>
                              <w:divsChild>
                                <w:div w:id="625352921">
                                  <w:marLeft w:val="0"/>
                                  <w:marRight w:val="0"/>
                                  <w:marTop w:val="0"/>
                                  <w:marBottom w:val="0"/>
                                  <w:divBdr>
                                    <w:top w:val="none" w:sz="0" w:space="0" w:color="auto"/>
                                    <w:left w:val="none" w:sz="0" w:space="0" w:color="auto"/>
                                    <w:bottom w:val="none" w:sz="0" w:space="0" w:color="auto"/>
                                    <w:right w:val="none" w:sz="0" w:space="0" w:color="auto"/>
                                  </w:divBdr>
                                  <w:divsChild>
                                    <w:div w:id="105554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4957355">
          <w:marLeft w:val="0"/>
          <w:marRight w:val="0"/>
          <w:marTop w:val="0"/>
          <w:marBottom w:val="0"/>
          <w:divBdr>
            <w:top w:val="none" w:sz="0" w:space="0" w:color="auto"/>
            <w:left w:val="none" w:sz="0" w:space="0" w:color="auto"/>
            <w:bottom w:val="none" w:sz="0" w:space="0" w:color="auto"/>
            <w:right w:val="none" w:sz="0" w:space="0" w:color="auto"/>
          </w:divBdr>
          <w:divsChild>
            <w:div w:id="1172449441">
              <w:marLeft w:val="0"/>
              <w:marRight w:val="0"/>
              <w:marTop w:val="0"/>
              <w:marBottom w:val="0"/>
              <w:divBdr>
                <w:top w:val="none" w:sz="0" w:space="0" w:color="auto"/>
                <w:left w:val="none" w:sz="0" w:space="0" w:color="auto"/>
                <w:bottom w:val="none" w:sz="0" w:space="0" w:color="auto"/>
                <w:right w:val="none" w:sz="0" w:space="0" w:color="auto"/>
              </w:divBdr>
              <w:divsChild>
                <w:div w:id="1655913568">
                  <w:marLeft w:val="0"/>
                  <w:marRight w:val="0"/>
                  <w:marTop w:val="0"/>
                  <w:marBottom w:val="0"/>
                  <w:divBdr>
                    <w:top w:val="none" w:sz="0" w:space="0" w:color="auto"/>
                    <w:left w:val="none" w:sz="0" w:space="0" w:color="auto"/>
                    <w:bottom w:val="none" w:sz="0" w:space="0" w:color="auto"/>
                    <w:right w:val="none" w:sz="0" w:space="0" w:color="auto"/>
                  </w:divBdr>
                  <w:divsChild>
                    <w:div w:id="1613122674">
                      <w:marLeft w:val="0"/>
                      <w:marRight w:val="0"/>
                      <w:marTop w:val="0"/>
                      <w:marBottom w:val="0"/>
                      <w:divBdr>
                        <w:top w:val="none" w:sz="0" w:space="0" w:color="auto"/>
                        <w:left w:val="none" w:sz="0" w:space="0" w:color="auto"/>
                        <w:bottom w:val="none" w:sz="0" w:space="0" w:color="auto"/>
                        <w:right w:val="none" w:sz="0" w:space="0" w:color="auto"/>
                      </w:divBdr>
                      <w:divsChild>
                        <w:div w:id="1714034275">
                          <w:marLeft w:val="0"/>
                          <w:marRight w:val="0"/>
                          <w:marTop w:val="0"/>
                          <w:marBottom w:val="0"/>
                          <w:divBdr>
                            <w:top w:val="none" w:sz="0" w:space="0" w:color="auto"/>
                            <w:left w:val="none" w:sz="0" w:space="0" w:color="auto"/>
                            <w:bottom w:val="none" w:sz="0" w:space="0" w:color="auto"/>
                            <w:right w:val="none" w:sz="0" w:space="0" w:color="auto"/>
                          </w:divBdr>
                          <w:divsChild>
                            <w:div w:id="1067411950">
                              <w:marLeft w:val="0"/>
                              <w:marRight w:val="0"/>
                              <w:marTop w:val="0"/>
                              <w:marBottom w:val="0"/>
                              <w:divBdr>
                                <w:top w:val="none" w:sz="0" w:space="0" w:color="auto"/>
                                <w:left w:val="none" w:sz="0" w:space="0" w:color="auto"/>
                                <w:bottom w:val="none" w:sz="0" w:space="0" w:color="auto"/>
                                <w:right w:val="none" w:sz="0" w:space="0" w:color="auto"/>
                              </w:divBdr>
                              <w:divsChild>
                                <w:div w:id="615061387">
                                  <w:marLeft w:val="0"/>
                                  <w:marRight w:val="0"/>
                                  <w:marTop w:val="0"/>
                                  <w:marBottom w:val="0"/>
                                  <w:divBdr>
                                    <w:top w:val="none" w:sz="0" w:space="0" w:color="auto"/>
                                    <w:left w:val="none" w:sz="0" w:space="0" w:color="auto"/>
                                    <w:bottom w:val="none" w:sz="0" w:space="0" w:color="auto"/>
                                    <w:right w:val="none" w:sz="0" w:space="0" w:color="auto"/>
                                  </w:divBdr>
                                  <w:divsChild>
                                    <w:div w:id="757409525">
                                      <w:marLeft w:val="0"/>
                                      <w:marRight w:val="0"/>
                                      <w:marTop w:val="0"/>
                                      <w:marBottom w:val="0"/>
                                      <w:divBdr>
                                        <w:top w:val="none" w:sz="0" w:space="0" w:color="auto"/>
                                        <w:left w:val="none" w:sz="0" w:space="0" w:color="auto"/>
                                        <w:bottom w:val="none" w:sz="0" w:space="0" w:color="auto"/>
                                        <w:right w:val="none" w:sz="0" w:space="0" w:color="auto"/>
                                      </w:divBdr>
                                      <w:divsChild>
                                        <w:div w:id="112061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4630263">
          <w:marLeft w:val="0"/>
          <w:marRight w:val="0"/>
          <w:marTop w:val="0"/>
          <w:marBottom w:val="0"/>
          <w:divBdr>
            <w:top w:val="none" w:sz="0" w:space="0" w:color="auto"/>
            <w:left w:val="none" w:sz="0" w:space="0" w:color="auto"/>
            <w:bottom w:val="none" w:sz="0" w:space="0" w:color="auto"/>
            <w:right w:val="none" w:sz="0" w:space="0" w:color="auto"/>
          </w:divBdr>
          <w:divsChild>
            <w:div w:id="833103461">
              <w:marLeft w:val="0"/>
              <w:marRight w:val="0"/>
              <w:marTop w:val="0"/>
              <w:marBottom w:val="0"/>
              <w:divBdr>
                <w:top w:val="none" w:sz="0" w:space="0" w:color="auto"/>
                <w:left w:val="none" w:sz="0" w:space="0" w:color="auto"/>
                <w:bottom w:val="none" w:sz="0" w:space="0" w:color="auto"/>
                <w:right w:val="none" w:sz="0" w:space="0" w:color="auto"/>
              </w:divBdr>
              <w:divsChild>
                <w:div w:id="391656372">
                  <w:marLeft w:val="0"/>
                  <w:marRight w:val="0"/>
                  <w:marTop w:val="0"/>
                  <w:marBottom w:val="0"/>
                  <w:divBdr>
                    <w:top w:val="none" w:sz="0" w:space="0" w:color="auto"/>
                    <w:left w:val="none" w:sz="0" w:space="0" w:color="auto"/>
                    <w:bottom w:val="none" w:sz="0" w:space="0" w:color="auto"/>
                    <w:right w:val="none" w:sz="0" w:space="0" w:color="auto"/>
                  </w:divBdr>
                  <w:divsChild>
                    <w:div w:id="1653171328">
                      <w:marLeft w:val="0"/>
                      <w:marRight w:val="0"/>
                      <w:marTop w:val="0"/>
                      <w:marBottom w:val="0"/>
                      <w:divBdr>
                        <w:top w:val="none" w:sz="0" w:space="0" w:color="auto"/>
                        <w:left w:val="none" w:sz="0" w:space="0" w:color="auto"/>
                        <w:bottom w:val="none" w:sz="0" w:space="0" w:color="auto"/>
                        <w:right w:val="none" w:sz="0" w:space="0" w:color="auto"/>
                      </w:divBdr>
                      <w:divsChild>
                        <w:div w:id="1001086064">
                          <w:marLeft w:val="0"/>
                          <w:marRight w:val="0"/>
                          <w:marTop w:val="0"/>
                          <w:marBottom w:val="0"/>
                          <w:divBdr>
                            <w:top w:val="none" w:sz="0" w:space="0" w:color="auto"/>
                            <w:left w:val="none" w:sz="0" w:space="0" w:color="auto"/>
                            <w:bottom w:val="none" w:sz="0" w:space="0" w:color="auto"/>
                            <w:right w:val="none" w:sz="0" w:space="0" w:color="auto"/>
                          </w:divBdr>
                          <w:divsChild>
                            <w:div w:id="1216546504">
                              <w:marLeft w:val="0"/>
                              <w:marRight w:val="0"/>
                              <w:marTop w:val="0"/>
                              <w:marBottom w:val="0"/>
                              <w:divBdr>
                                <w:top w:val="none" w:sz="0" w:space="0" w:color="auto"/>
                                <w:left w:val="none" w:sz="0" w:space="0" w:color="auto"/>
                                <w:bottom w:val="none" w:sz="0" w:space="0" w:color="auto"/>
                                <w:right w:val="none" w:sz="0" w:space="0" w:color="auto"/>
                              </w:divBdr>
                              <w:divsChild>
                                <w:div w:id="59914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121186">
                  <w:marLeft w:val="0"/>
                  <w:marRight w:val="0"/>
                  <w:marTop w:val="0"/>
                  <w:marBottom w:val="0"/>
                  <w:divBdr>
                    <w:top w:val="none" w:sz="0" w:space="0" w:color="auto"/>
                    <w:left w:val="none" w:sz="0" w:space="0" w:color="auto"/>
                    <w:bottom w:val="none" w:sz="0" w:space="0" w:color="auto"/>
                    <w:right w:val="none" w:sz="0" w:space="0" w:color="auto"/>
                  </w:divBdr>
                  <w:divsChild>
                    <w:div w:id="2071414612">
                      <w:marLeft w:val="0"/>
                      <w:marRight w:val="0"/>
                      <w:marTop w:val="0"/>
                      <w:marBottom w:val="0"/>
                      <w:divBdr>
                        <w:top w:val="none" w:sz="0" w:space="0" w:color="auto"/>
                        <w:left w:val="none" w:sz="0" w:space="0" w:color="auto"/>
                        <w:bottom w:val="none" w:sz="0" w:space="0" w:color="auto"/>
                        <w:right w:val="none" w:sz="0" w:space="0" w:color="auto"/>
                      </w:divBdr>
                      <w:divsChild>
                        <w:div w:id="1581020592">
                          <w:marLeft w:val="0"/>
                          <w:marRight w:val="0"/>
                          <w:marTop w:val="0"/>
                          <w:marBottom w:val="0"/>
                          <w:divBdr>
                            <w:top w:val="none" w:sz="0" w:space="0" w:color="auto"/>
                            <w:left w:val="none" w:sz="0" w:space="0" w:color="auto"/>
                            <w:bottom w:val="none" w:sz="0" w:space="0" w:color="auto"/>
                            <w:right w:val="none" w:sz="0" w:space="0" w:color="auto"/>
                          </w:divBdr>
                          <w:divsChild>
                            <w:div w:id="1034236237">
                              <w:marLeft w:val="0"/>
                              <w:marRight w:val="0"/>
                              <w:marTop w:val="0"/>
                              <w:marBottom w:val="0"/>
                              <w:divBdr>
                                <w:top w:val="none" w:sz="0" w:space="0" w:color="auto"/>
                                <w:left w:val="none" w:sz="0" w:space="0" w:color="auto"/>
                                <w:bottom w:val="none" w:sz="0" w:space="0" w:color="auto"/>
                                <w:right w:val="none" w:sz="0" w:space="0" w:color="auto"/>
                              </w:divBdr>
                              <w:divsChild>
                                <w:div w:id="1009142644">
                                  <w:marLeft w:val="0"/>
                                  <w:marRight w:val="0"/>
                                  <w:marTop w:val="0"/>
                                  <w:marBottom w:val="0"/>
                                  <w:divBdr>
                                    <w:top w:val="none" w:sz="0" w:space="0" w:color="auto"/>
                                    <w:left w:val="none" w:sz="0" w:space="0" w:color="auto"/>
                                    <w:bottom w:val="none" w:sz="0" w:space="0" w:color="auto"/>
                                    <w:right w:val="none" w:sz="0" w:space="0" w:color="auto"/>
                                  </w:divBdr>
                                  <w:divsChild>
                                    <w:div w:id="80982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142186">
                          <w:marLeft w:val="0"/>
                          <w:marRight w:val="0"/>
                          <w:marTop w:val="0"/>
                          <w:marBottom w:val="0"/>
                          <w:divBdr>
                            <w:top w:val="none" w:sz="0" w:space="0" w:color="auto"/>
                            <w:left w:val="none" w:sz="0" w:space="0" w:color="auto"/>
                            <w:bottom w:val="none" w:sz="0" w:space="0" w:color="auto"/>
                            <w:right w:val="none" w:sz="0" w:space="0" w:color="auto"/>
                          </w:divBdr>
                          <w:divsChild>
                            <w:div w:id="389308332">
                              <w:marLeft w:val="0"/>
                              <w:marRight w:val="0"/>
                              <w:marTop w:val="0"/>
                              <w:marBottom w:val="0"/>
                              <w:divBdr>
                                <w:top w:val="none" w:sz="0" w:space="0" w:color="auto"/>
                                <w:left w:val="none" w:sz="0" w:space="0" w:color="auto"/>
                                <w:bottom w:val="none" w:sz="0" w:space="0" w:color="auto"/>
                                <w:right w:val="none" w:sz="0" w:space="0" w:color="auto"/>
                              </w:divBdr>
                              <w:divsChild>
                                <w:div w:id="1500925885">
                                  <w:marLeft w:val="0"/>
                                  <w:marRight w:val="0"/>
                                  <w:marTop w:val="0"/>
                                  <w:marBottom w:val="0"/>
                                  <w:divBdr>
                                    <w:top w:val="none" w:sz="0" w:space="0" w:color="auto"/>
                                    <w:left w:val="none" w:sz="0" w:space="0" w:color="auto"/>
                                    <w:bottom w:val="none" w:sz="0" w:space="0" w:color="auto"/>
                                    <w:right w:val="none" w:sz="0" w:space="0" w:color="auto"/>
                                  </w:divBdr>
                                  <w:divsChild>
                                    <w:div w:id="210445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7503370">
          <w:marLeft w:val="0"/>
          <w:marRight w:val="0"/>
          <w:marTop w:val="0"/>
          <w:marBottom w:val="0"/>
          <w:divBdr>
            <w:top w:val="none" w:sz="0" w:space="0" w:color="auto"/>
            <w:left w:val="none" w:sz="0" w:space="0" w:color="auto"/>
            <w:bottom w:val="none" w:sz="0" w:space="0" w:color="auto"/>
            <w:right w:val="none" w:sz="0" w:space="0" w:color="auto"/>
          </w:divBdr>
          <w:divsChild>
            <w:div w:id="1056003954">
              <w:marLeft w:val="0"/>
              <w:marRight w:val="0"/>
              <w:marTop w:val="0"/>
              <w:marBottom w:val="0"/>
              <w:divBdr>
                <w:top w:val="none" w:sz="0" w:space="0" w:color="auto"/>
                <w:left w:val="none" w:sz="0" w:space="0" w:color="auto"/>
                <w:bottom w:val="none" w:sz="0" w:space="0" w:color="auto"/>
                <w:right w:val="none" w:sz="0" w:space="0" w:color="auto"/>
              </w:divBdr>
              <w:divsChild>
                <w:div w:id="1764260180">
                  <w:marLeft w:val="0"/>
                  <w:marRight w:val="0"/>
                  <w:marTop w:val="0"/>
                  <w:marBottom w:val="0"/>
                  <w:divBdr>
                    <w:top w:val="none" w:sz="0" w:space="0" w:color="auto"/>
                    <w:left w:val="none" w:sz="0" w:space="0" w:color="auto"/>
                    <w:bottom w:val="none" w:sz="0" w:space="0" w:color="auto"/>
                    <w:right w:val="none" w:sz="0" w:space="0" w:color="auto"/>
                  </w:divBdr>
                  <w:divsChild>
                    <w:div w:id="1063988270">
                      <w:marLeft w:val="0"/>
                      <w:marRight w:val="0"/>
                      <w:marTop w:val="0"/>
                      <w:marBottom w:val="0"/>
                      <w:divBdr>
                        <w:top w:val="none" w:sz="0" w:space="0" w:color="auto"/>
                        <w:left w:val="none" w:sz="0" w:space="0" w:color="auto"/>
                        <w:bottom w:val="none" w:sz="0" w:space="0" w:color="auto"/>
                        <w:right w:val="none" w:sz="0" w:space="0" w:color="auto"/>
                      </w:divBdr>
                      <w:divsChild>
                        <w:div w:id="2017223106">
                          <w:marLeft w:val="0"/>
                          <w:marRight w:val="0"/>
                          <w:marTop w:val="0"/>
                          <w:marBottom w:val="0"/>
                          <w:divBdr>
                            <w:top w:val="none" w:sz="0" w:space="0" w:color="auto"/>
                            <w:left w:val="none" w:sz="0" w:space="0" w:color="auto"/>
                            <w:bottom w:val="none" w:sz="0" w:space="0" w:color="auto"/>
                            <w:right w:val="none" w:sz="0" w:space="0" w:color="auto"/>
                          </w:divBdr>
                          <w:divsChild>
                            <w:div w:id="848064920">
                              <w:marLeft w:val="0"/>
                              <w:marRight w:val="0"/>
                              <w:marTop w:val="0"/>
                              <w:marBottom w:val="0"/>
                              <w:divBdr>
                                <w:top w:val="none" w:sz="0" w:space="0" w:color="auto"/>
                                <w:left w:val="none" w:sz="0" w:space="0" w:color="auto"/>
                                <w:bottom w:val="none" w:sz="0" w:space="0" w:color="auto"/>
                                <w:right w:val="none" w:sz="0" w:space="0" w:color="auto"/>
                              </w:divBdr>
                              <w:divsChild>
                                <w:div w:id="1893954733">
                                  <w:marLeft w:val="0"/>
                                  <w:marRight w:val="0"/>
                                  <w:marTop w:val="0"/>
                                  <w:marBottom w:val="0"/>
                                  <w:divBdr>
                                    <w:top w:val="none" w:sz="0" w:space="0" w:color="auto"/>
                                    <w:left w:val="none" w:sz="0" w:space="0" w:color="auto"/>
                                    <w:bottom w:val="none" w:sz="0" w:space="0" w:color="auto"/>
                                    <w:right w:val="none" w:sz="0" w:space="0" w:color="auto"/>
                                  </w:divBdr>
                                  <w:divsChild>
                                    <w:div w:id="2111779099">
                                      <w:marLeft w:val="0"/>
                                      <w:marRight w:val="0"/>
                                      <w:marTop w:val="0"/>
                                      <w:marBottom w:val="0"/>
                                      <w:divBdr>
                                        <w:top w:val="none" w:sz="0" w:space="0" w:color="auto"/>
                                        <w:left w:val="none" w:sz="0" w:space="0" w:color="auto"/>
                                        <w:bottom w:val="none" w:sz="0" w:space="0" w:color="auto"/>
                                        <w:right w:val="none" w:sz="0" w:space="0" w:color="auto"/>
                                      </w:divBdr>
                                      <w:divsChild>
                                        <w:div w:id="112604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757200">
                          <w:marLeft w:val="0"/>
                          <w:marRight w:val="0"/>
                          <w:marTop w:val="0"/>
                          <w:marBottom w:val="0"/>
                          <w:divBdr>
                            <w:top w:val="none" w:sz="0" w:space="0" w:color="auto"/>
                            <w:left w:val="none" w:sz="0" w:space="0" w:color="auto"/>
                            <w:bottom w:val="none" w:sz="0" w:space="0" w:color="auto"/>
                            <w:right w:val="none" w:sz="0" w:space="0" w:color="auto"/>
                          </w:divBdr>
                          <w:divsChild>
                            <w:div w:id="1299185777">
                              <w:marLeft w:val="0"/>
                              <w:marRight w:val="0"/>
                              <w:marTop w:val="0"/>
                              <w:marBottom w:val="0"/>
                              <w:divBdr>
                                <w:top w:val="none" w:sz="0" w:space="0" w:color="auto"/>
                                <w:left w:val="none" w:sz="0" w:space="0" w:color="auto"/>
                                <w:bottom w:val="none" w:sz="0" w:space="0" w:color="auto"/>
                                <w:right w:val="none" w:sz="0" w:space="0" w:color="auto"/>
                              </w:divBdr>
                              <w:divsChild>
                                <w:div w:id="279603820">
                                  <w:marLeft w:val="0"/>
                                  <w:marRight w:val="0"/>
                                  <w:marTop w:val="0"/>
                                  <w:marBottom w:val="0"/>
                                  <w:divBdr>
                                    <w:top w:val="none" w:sz="0" w:space="0" w:color="auto"/>
                                    <w:left w:val="none" w:sz="0" w:space="0" w:color="auto"/>
                                    <w:bottom w:val="none" w:sz="0" w:space="0" w:color="auto"/>
                                    <w:right w:val="none" w:sz="0" w:space="0" w:color="auto"/>
                                  </w:divBdr>
                                  <w:divsChild>
                                    <w:div w:id="170872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232384">
          <w:marLeft w:val="0"/>
          <w:marRight w:val="0"/>
          <w:marTop w:val="0"/>
          <w:marBottom w:val="0"/>
          <w:divBdr>
            <w:top w:val="none" w:sz="0" w:space="0" w:color="auto"/>
            <w:left w:val="none" w:sz="0" w:space="0" w:color="auto"/>
            <w:bottom w:val="none" w:sz="0" w:space="0" w:color="auto"/>
            <w:right w:val="none" w:sz="0" w:space="0" w:color="auto"/>
          </w:divBdr>
          <w:divsChild>
            <w:div w:id="1306468511">
              <w:marLeft w:val="0"/>
              <w:marRight w:val="0"/>
              <w:marTop w:val="0"/>
              <w:marBottom w:val="0"/>
              <w:divBdr>
                <w:top w:val="none" w:sz="0" w:space="0" w:color="auto"/>
                <w:left w:val="none" w:sz="0" w:space="0" w:color="auto"/>
                <w:bottom w:val="none" w:sz="0" w:space="0" w:color="auto"/>
                <w:right w:val="none" w:sz="0" w:space="0" w:color="auto"/>
              </w:divBdr>
              <w:divsChild>
                <w:div w:id="434718811">
                  <w:marLeft w:val="0"/>
                  <w:marRight w:val="0"/>
                  <w:marTop w:val="0"/>
                  <w:marBottom w:val="0"/>
                  <w:divBdr>
                    <w:top w:val="none" w:sz="0" w:space="0" w:color="auto"/>
                    <w:left w:val="none" w:sz="0" w:space="0" w:color="auto"/>
                    <w:bottom w:val="none" w:sz="0" w:space="0" w:color="auto"/>
                    <w:right w:val="none" w:sz="0" w:space="0" w:color="auto"/>
                  </w:divBdr>
                  <w:divsChild>
                    <w:div w:id="1441030685">
                      <w:marLeft w:val="0"/>
                      <w:marRight w:val="0"/>
                      <w:marTop w:val="0"/>
                      <w:marBottom w:val="0"/>
                      <w:divBdr>
                        <w:top w:val="none" w:sz="0" w:space="0" w:color="auto"/>
                        <w:left w:val="none" w:sz="0" w:space="0" w:color="auto"/>
                        <w:bottom w:val="none" w:sz="0" w:space="0" w:color="auto"/>
                        <w:right w:val="none" w:sz="0" w:space="0" w:color="auto"/>
                      </w:divBdr>
                      <w:divsChild>
                        <w:div w:id="1120345886">
                          <w:marLeft w:val="0"/>
                          <w:marRight w:val="0"/>
                          <w:marTop w:val="0"/>
                          <w:marBottom w:val="0"/>
                          <w:divBdr>
                            <w:top w:val="none" w:sz="0" w:space="0" w:color="auto"/>
                            <w:left w:val="none" w:sz="0" w:space="0" w:color="auto"/>
                            <w:bottom w:val="none" w:sz="0" w:space="0" w:color="auto"/>
                            <w:right w:val="none" w:sz="0" w:space="0" w:color="auto"/>
                          </w:divBdr>
                          <w:divsChild>
                            <w:div w:id="1498613659">
                              <w:marLeft w:val="0"/>
                              <w:marRight w:val="0"/>
                              <w:marTop w:val="0"/>
                              <w:marBottom w:val="0"/>
                              <w:divBdr>
                                <w:top w:val="none" w:sz="0" w:space="0" w:color="auto"/>
                                <w:left w:val="none" w:sz="0" w:space="0" w:color="auto"/>
                                <w:bottom w:val="none" w:sz="0" w:space="0" w:color="auto"/>
                                <w:right w:val="none" w:sz="0" w:space="0" w:color="auto"/>
                              </w:divBdr>
                              <w:divsChild>
                                <w:div w:id="186667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654654">
                  <w:marLeft w:val="0"/>
                  <w:marRight w:val="0"/>
                  <w:marTop w:val="0"/>
                  <w:marBottom w:val="0"/>
                  <w:divBdr>
                    <w:top w:val="none" w:sz="0" w:space="0" w:color="auto"/>
                    <w:left w:val="none" w:sz="0" w:space="0" w:color="auto"/>
                    <w:bottom w:val="none" w:sz="0" w:space="0" w:color="auto"/>
                    <w:right w:val="none" w:sz="0" w:space="0" w:color="auto"/>
                  </w:divBdr>
                  <w:divsChild>
                    <w:div w:id="67849598">
                      <w:marLeft w:val="0"/>
                      <w:marRight w:val="0"/>
                      <w:marTop w:val="0"/>
                      <w:marBottom w:val="0"/>
                      <w:divBdr>
                        <w:top w:val="none" w:sz="0" w:space="0" w:color="auto"/>
                        <w:left w:val="none" w:sz="0" w:space="0" w:color="auto"/>
                        <w:bottom w:val="none" w:sz="0" w:space="0" w:color="auto"/>
                        <w:right w:val="none" w:sz="0" w:space="0" w:color="auto"/>
                      </w:divBdr>
                      <w:divsChild>
                        <w:div w:id="1901793542">
                          <w:marLeft w:val="0"/>
                          <w:marRight w:val="0"/>
                          <w:marTop w:val="0"/>
                          <w:marBottom w:val="0"/>
                          <w:divBdr>
                            <w:top w:val="none" w:sz="0" w:space="0" w:color="auto"/>
                            <w:left w:val="none" w:sz="0" w:space="0" w:color="auto"/>
                            <w:bottom w:val="none" w:sz="0" w:space="0" w:color="auto"/>
                            <w:right w:val="none" w:sz="0" w:space="0" w:color="auto"/>
                          </w:divBdr>
                        </w:div>
                        <w:div w:id="1777552021">
                          <w:marLeft w:val="0"/>
                          <w:marRight w:val="0"/>
                          <w:marTop w:val="0"/>
                          <w:marBottom w:val="0"/>
                          <w:divBdr>
                            <w:top w:val="none" w:sz="0" w:space="0" w:color="auto"/>
                            <w:left w:val="none" w:sz="0" w:space="0" w:color="auto"/>
                            <w:bottom w:val="none" w:sz="0" w:space="0" w:color="auto"/>
                            <w:right w:val="none" w:sz="0" w:space="0" w:color="auto"/>
                          </w:divBdr>
                          <w:divsChild>
                            <w:div w:id="14163169">
                              <w:marLeft w:val="0"/>
                              <w:marRight w:val="0"/>
                              <w:marTop w:val="0"/>
                              <w:marBottom w:val="0"/>
                              <w:divBdr>
                                <w:top w:val="none" w:sz="0" w:space="0" w:color="auto"/>
                                <w:left w:val="none" w:sz="0" w:space="0" w:color="auto"/>
                                <w:bottom w:val="none" w:sz="0" w:space="0" w:color="auto"/>
                                <w:right w:val="none" w:sz="0" w:space="0" w:color="auto"/>
                              </w:divBdr>
                              <w:divsChild>
                                <w:div w:id="1583182459">
                                  <w:marLeft w:val="0"/>
                                  <w:marRight w:val="0"/>
                                  <w:marTop w:val="0"/>
                                  <w:marBottom w:val="0"/>
                                  <w:divBdr>
                                    <w:top w:val="none" w:sz="0" w:space="0" w:color="auto"/>
                                    <w:left w:val="none" w:sz="0" w:space="0" w:color="auto"/>
                                    <w:bottom w:val="none" w:sz="0" w:space="0" w:color="auto"/>
                                    <w:right w:val="none" w:sz="0" w:space="0" w:color="auto"/>
                                  </w:divBdr>
                                  <w:divsChild>
                                    <w:div w:id="151888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06329">
                          <w:marLeft w:val="0"/>
                          <w:marRight w:val="0"/>
                          <w:marTop w:val="0"/>
                          <w:marBottom w:val="0"/>
                          <w:divBdr>
                            <w:top w:val="none" w:sz="0" w:space="0" w:color="auto"/>
                            <w:left w:val="none" w:sz="0" w:space="0" w:color="auto"/>
                            <w:bottom w:val="none" w:sz="0" w:space="0" w:color="auto"/>
                            <w:right w:val="none" w:sz="0" w:space="0" w:color="auto"/>
                          </w:divBdr>
                          <w:divsChild>
                            <w:div w:id="916212220">
                              <w:marLeft w:val="0"/>
                              <w:marRight w:val="0"/>
                              <w:marTop w:val="0"/>
                              <w:marBottom w:val="0"/>
                              <w:divBdr>
                                <w:top w:val="none" w:sz="0" w:space="0" w:color="auto"/>
                                <w:left w:val="none" w:sz="0" w:space="0" w:color="auto"/>
                                <w:bottom w:val="none" w:sz="0" w:space="0" w:color="auto"/>
                                <w:right w:val="none" w:sz="0" w:space="0" w:color="auto"/>
                              </w:divBdr>
                              <w:divsChild>
                                <w:div w:id="1221868042">
                                  <w:marLeft w:val="0"/>
                                  <w:marRight w:val="0"/>
                                  <w:marTop w:val="0"/>
                                  <w:marBottom w:val="0"/>
                                  <w:divBdr>
                                    <w:top w:val="none" w:sz="0" w:space="0" w:color="auto"/>
                                    <w:left w:val="none" w:sz="0" w:space="0" w:color="auto"/>
                                    <w:bottom w:val="none" w:sz="0" w:space="0" w:color="auto"/>
                                    <w:right w:val="none" w:sz="0" w:space="0" w:color="auto"/>
                                  </w:divBdr>
                                  <w:divsChild>
                                    <w:div w:id="137265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097765">
          <w:marLeft w:val="0"/>
          <w:marRight w:val="0"/>
          <w:marTop w:val="0"/>
          <w:marBottom w:val="0"/>
          <w:divBdr>
            <w:top w:val="none" w:sz="0" w:space="0" w:color="auto"/>
            <w:left w:val="none" w:sz="0" w:space="0" w:color="auto"/>
            <w:bottom w:val="none" w:sz="0" w:space="0" w:color="auto"/>
            <w:right w:val="none" w:sz="0" w:space="0" w:color="auto"/>
          </w:divBdr>
          <w:divsChild>
            <w:div w:id="706220020">
              <w:marLeft w:val="0"/>
              <w:marRight w:val="0"/>
              <w:marTop w:val="0"/>
              <w:marBottom w:val="0"/>
              <w:divBdr>
                <w:top w:val="none" w:sz="0" w:space="0" w:color="auto"/>
                <w:left w:val="none" w:sz="0" w:space="0" w:color="auto"/>
                <w:bottom w:val="none" w:sz="0" w:space="0" w:color="auto"/>
                <w:right w:val="none" w:sz="0" w:space="0" w:color="auto"/>
              </w:divBdr>
              <w:divsChild>
                <w:div w:id="422459961">
                  <w:marLeft w:val="0"/>
                  <w:marRight w:val="0"/>
                  <w:marTop w:val="0"/>
                  <w:marBottom w:val="0"/>
                  <w:divBdr>
                    <w:top w:val="none" w:sz="0" w:space="0" w:color="auto"/>
                    <w:left w:val="none" w:sz="0" w:space="0" w:color="auto"/>
                    <w:bottom w:val="none" w:sz="0" w:space="0" w:color="auto"/>
                    <w:right w:val="none" w:sz="0" w:space="0" w:color="auto"/>
                  </w:divBdr>
                  <w:divsChild>
                    <w:div w:id="1854107673">
                      <w:marLeft w:val="0"/>
                      <w:marRight w:val="0"/>
                      <w:marTop w:val="0"/>
                      <w:marBottom w:val="0"/>
                      <w:divBdr>
                        <w:top w:val="none" w:sz="0" w:space="0" w:color="auto"/>
                        <w:left w:val="none" w:sz="0" w:space="0" w:color="auto"/>
                        <w:bottom w:val="none" w:sz="0" w:space="0" w:color="auto"/>
                        <w:right w:val="none" w:sz="0" w:space="0" w:color="auto"/>
                      </w:divBdr>
                      <w:divsChild>
                        <w:div w:id="1935629324">
                          <w:marLeft w:val="0"/>
                          <w:marRight w:val="0"/>
                          <w:marTop w:val="0"/>
                          <w:marBottom w:val="0"/>
                          <w:divBdr>
                            <w:top w:val="none" w:sz="0" w:space="0" w:color="auto"/>
                            <w:left w:val="none" w:sz="0" w:space="0" w:color="auto"/>
                            <w:bottom w:val="none" w:sz="0" w:space="0" w:color="auto"/>
                            <w:right w:val="none" w:sz="0" w:space="0" w:color="auto"/>
                          </w:divBdr>
                          <w:divsChild>
                            <w:div w:id="1432815302">
                              <w:marLeft w:val="0"/>
                              <w:marRight w:val="0"/>
                              <w:marTop w:val="0"/>
                              <w:marBottom w:val="0"/>
                              <w:divBdr>
                                <w:top w:val="none" w:sz="0" w:space="0" w:color="auto"/>
                                <w:left w:val="none" w:sz="0" w:space="0" w:color="auto"/>
                                <w:bottom w:val="none" w:sz="0" w:space="0" w:color="auto"/>
                                <w:right w:val="none" w:sz="0" w:space="0" w:color="auto"/>
                              </w:divBdr>
                              <w:divsChild>
                                <w:div w:id="133451360">
                                  <w:marLeft w:val="0"/>
                                  <w:marRight w:val="0"/>
                                  <w:marTop w:val="0"/>
                                  <w:marBottom w:val="0"/>
                                  <w:divBdr>
                                    <w:top w:val="none" w:sz="0" w:space="0" w:color="auto"/>
                                    <w:left w:val="none" w:sz="0" w:space="0" w:color="auto"/>
                                    <w:bottom w:val="none" w:sz="0" w:space="0" w:color="auto"/>
                                    <w:right w:val="none" w:sz="0" w:space="0" w:color="auto"/>
                                  </w:divBdr>
                                  <w:divsChild>
                                    <w:div w:id="61679245">
                                      <w:marLeft w:val="0"/>
                                      <w:marRight w:val="0"/>
                                      <w:marTop w:val="0"/>
                                      <w:marBottom w:val="0"/>
                                      <w:divBdr>
                                        <w:top w:val="none" w:sz="0" w:space="0" w:color="auto"/>
                                        <w:left w:val="none" w:sz="0" w:space="0" w:color="auto"/>
                                        <w:bottom w:val="none" w:sz="0" w:space="0" w:color="auto"/>
                                        <w:right w:val="none" w:sz="0" w:space="0" w:color="auto"/>
                                      </w:divBdr>
                                      <w:divsChild>
                                        <w:div w:id="45529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1671577">
          <w:marLeft w:val="0"/>
          <w:marRight w:val="0"/>
          <w:marTop w:val="0"/>
          <w:marBottom w:val="0"/>
          <w:divBdr>
            <w:top w:val="none" w:sz="0" w:space="0" w:color="auto"/>
            <w:left w:val="none" w:sz="0" w:space="0" w:color="auto"/>
            <w:bottom w:val="none" w:sz="0" w:space="0" w:color="auto"/>
            <w:right w:val="none" w:sz="0" w:space="0" w:color="auto"/>
          </w:divBdr>
          <w:divsChild>
            <w:div w:id="1391342479">
              <w:marLeft w:val="0"/>
              <w:marRight w:val="0"/>
              <w:marTop w:val="0"/>
              <w:marBottom w:val="0"/>
              <w:divBdr>
                <w:top w:val="none" w:sz="0" w:space="0" w:color="auto"/>
                <w:left w:val="none" w:sz="0" w:space="0" w:color="auto"/>
                <w:bottom w:val="none" w:sz="0" w:space="0" w:color="auto"/>
                <w:right w:val="none" w:sz="0" w:space="0" w:color="auto"/>
              </w:divBdr>
              <w:divsChild>
                <w:div w:id="1263538083">
                  <w:marLeft w:val="0"/>
                  <w:marRight w:val="0"/>
                  <w:marTop w:val="0"/>
                  <w:marBottom w:val="0"/>
                  <w:divBdr>
                    <w:top w:val="none" w:sz="0" w:space="0" w:color="auto"/>
                    <w:left w:val="none" w:sz="0" w:space="0" w:color="auto"/>
                    <w:bottom w:val="none" w:sz="0" w:space="0" w:color="auto"/>
                    <w:right w:val="none" w:sz="0" w:space="0" w:color="auto"/>
                  </w:divBdr>
                  <w:divsChild>
                    <w:div w:id="1986666116">
                      <w:marLeft w:val="0"/>
                      <w:marRight w:val="0"/>
                      <w:marTop w:val="0"/>
                      <w:marBottom w:val="0"/>
                      <w:divBdr>
                        <w:top w:val="none" w:sz="0" w:space="0" w:color="auto"/>
                        <w:left w:val="none" w:sz="0" w:space="0" w:color="auto"/>
                        <w:bottom w:val="none" w:sz="0" w:space="0" w:color="auto"/>
                        <w:right w:val="none" w:sz="0" w:space="0" w:color="auto"/>
                      </w:divBdr>
                      <w:divsChild>
                        <w:div w:id="1428503306">
                          <w:marLeft w:val="0"/>
                          <w:marRight w:val="0"/>
                          <w:marTop w:val="0"/>
                          <w:marBottom w:val="0"/>
                          <w:divBdr>
                            <w:top w:val="none" w:sz="0" w:space="0" w:color="auto"/>
                            <w:left w:val="none" w:sz="0" w:space="0" w:color="auto"/>
                            <w:bottom w:val="none" w:sz="0" w:space="0" w:color="auto"/>
                            <w:right w:val="none" w:sz="0" w:space="0" w:color="auto"/>
                          </w:divBdr>
                          <w:divsChild>
                            <w:div w:id="507867733">
                              <w:marLeft w:val="0"/>
                              <w:marRight w:val="0"/>
                              <w:marTop w:val="0"/>
                              <w:marBottom w:val="0"/>
                              <w:divBdr>
                                <w:top w:val="none" w:sz="0" w:space="0" w:color="auto"/>
                                <w:left w:val="none" w:sz="0" w:space="0" w:color="auto"/>
                                <w:bottom w:val="none" w:sz="0" w:space="0" w:color="auto"/>
                                <w:right w:val="none" w:sz="0" w:space="0" w:color="auto"/>
                              </w:divBdr>
                              <w:divsChild>
                                <w:div w:id="147595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564343">
                  <w:marLeft w:val="0"/>
                  <w:marRight w:val="0"/>
                  <w:marTop w:val="0"/>
                  <w:marBottom w:val="0"/>
                  <w:divBdr>
                    <w:top w:val="none" w:sz="0" w:space="0" w:color="auto"/>
                    <w:left w:val="none" w:sz="0" w:space="0" w:color="auto"/>
                    <w:bottom w:val="none" w:sz="0" w:space="0" w:color="auto"/>
                    <w:right w:val="none" w:sz="0" w:space="0" w:color="auto"/>
                  </w:divBdr>
                  <w:divsChild>
                    <w:div w:id="1947737520">
                      <w:marLeft w:val="0"/>
                      <w:marRight w:val="0"/>
                      <w:marTop w:val="0"/>
                      <w:marBottom w:val="0"/>
                      <w:divBdr>
                        <w:top w:val="none" w:sz="0" w:space="0" w:color="auto"/>
                        <w:left w:val="none" w:sz="0" w:space="0" w:color="auto"/>
                        <w:bottom w:val="none" w:sz="0" w:space="0" w:color="auto"/>
                        <w:right w:val="none" w:sz="0" w:space="0" w:color="auto"/>
                      </w:divBdr>
                      <w:divsChild>
                        <w:div w:id="1174876633">
                          <w:marLeft w:val="0"/>
                          <w:marRight w:val="0"/>
                          <w:marTop w:val="0"/>
                          <w:marBottom w:val="0"/>
                          <w:divBdr>
                            <w:top w:val="none" w:sz="0" w:space="0" w:color="auto"/>
                            <w:left w:val="none" w:sz="0" w:space="0" w:color="auto"/>
                            <w:bottom w:val="none" w:sz="0" w:space="0" w:color="auto"/>
                            <w:right w:val="none" w:sz="0" w:space="0" w:color="auto"/>
                          </w:divBdr>
                          <w:divsChild>
                            <w:div w:id="1068959209">
                              <w:marLeft w:val="0"/>
                              <w:marRight w:val="0"/>
                              <w:marTop w:val="0"/>
                              <w:marBottom w:val="0"/>
                              <w:divBdr>
                                <w:top w:val="none" w:sz="0" w:space="0" w:color="auto"/>
                                <w:left w:val="none" w:sz="0" w:space="0" w:color="auto"/>
                                <w:bottom w:val="none" w:sz="0" w:space="0" w:color="auto"/>
                                <w:right w:val="none" w:sz="0" w:space="0" w:color="auto"/>
                              </w:divBdr>
                              <w:divsChild>
                                <w:div w:id="708841071">
                                  <w:marLeft w:val="0"/>
                                  <w:marRight w:val="0"/>
                                  <w:marTop w:val="0"/>
                                  <w:marBottom w:val="0"/>
                                  <w:divBdr>
                                    <w:top w:val="none" w:sz="0" w:space="0" w:color="auto"/>
                                    <w:left w:val="none" w:sz="0" w:space="0" w:color="auto"/>
                                    <w:bottom w:val="none" w:sz="0" w:space="0" w:color="auto"/>
                                    <w:right w:val="none" w:sz="0" w:space="0" w:color="auto"/>
                                  </w:divBdr>
                                  <w:divsChild>
                                    <w:div w:id="49932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92941">
                          <w:marLeft w:val="0"/>
                          <w:marRight w:val="0"/>
                          <w:marTop w:val="0"/>
                          <w:marBottom w:val="0"/>
                          <w:divBdr>
                            <w:top w:val="none" w:sz="0" w:space="0" w:color="auto"/>
                            <w:left w:val="none" w:sz="0" w:space="0" w:color="auto"/>
                            <w:bottom w:val="none" w:sz="0" w:space="0" w:color="auto"/>
                            <w:right w:val="none" w:sz="0" w:space="0" w:color="auto"/>
                          </w:divBdr>
                          <w:divsChild>
                            <w:div w:id="1831680144">
                              <w:marLeft w:val="0"/>
                              <w:marRight w:val="0"/>
                              <w:marTop w:val="0"/>
                              <w:marBottom w:val="0"/>
                              <w:divBdr>
                                <w:top w:val="none" w:sz="0" w:space="0" w:color="auto"/>
                                <w:left w:val="none" w:sz="0" w:space="0" w:color="auto"/>
                                <w:bottom w:val="none" w:sz="0" w:space="0" w:color="auto"/>
                                <w:right w:val="none" w:sz="0" w:space="0" w:color="auto"/>
                              </w:divBdr>
                              <w:divsChild>
                                <w:div w:id="1579750888">
                                  <w:marLeft w:val="0"/>
                                  <w:marRight w:val="0"/>
                                  <w:marTop w:val="0"/>
                                  <w:marBottom w:val="0"/>
                                  <w:divBdr>
                                    <w:top w:val="none" w:sz="0" w:space="0" w:color="auto"/>
                                    <w:left w:val="none" w:sz="0" w:space="0" w:color="auto"/>
                                    <w:bottom w:val="none" w:sz="0" w:space="0" w:color="auto"/>
                                    <w:right w:val="none" w:sz="0" w:space="0" w:color="auto"/>
                                  </w:divBdr>
                                  <w:divsChild>
                                    <w:div w:id="193201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0903496">
          <w:marLeft w:val="0"/>
          <w:marRight w:val="0"/>
          <w:marTop w:val="0"/>
          <w:marBottom w:val="0"/>
          <w:divBdr>
            <w:top w:val="none" w:sz="0" w:space="0" w:color="auto"/>
            <w:left w:val="none" w:sz="0" w:space="0" w:color="auto"/>
            <w:bottom w:val="none" w:sz="0" w:space="0" w:color="auto"/>
            <w:right w:val="none" w:sz="0" w:space="0" w:color="auto"/>
          </w:divBdr>
          <w:divsChild>
            <w:div w:id="519928856">
              <w:marLeft w:val="0"/>
              <w:marRight w:val="0"/>
              <w:marTop w:val="0"/>
              <w:marBottom w:val="0"/>
              <w:divBdr>
                <w:top w:val="none" w:sz="0" w:space="0" w:color="auto"/>
                <w:left w:val="none" w:sz="0" w:space="0" w:color="auto"/>
                <w:bottom w:val="none" w:sz="0" w:space="0" w:color="auto"/>
                <w:right w:val="none" w:sz="0" w:space="0" w:color="auto"/>
              </w:divBdr>
              <w:divsChild>
                <w:div w:id="1422290145">
                  <w:marLeft w:val="0"/>
                  <w:marRight w:val="0"/>
                  <w:marTop w:val="0"/>
                  <w:marBottom w:val="0"/>
                  <w:divBdr>
                    <w:top w:val="none" w:sz="0" w:space="0" w:color="auto"/>
                    <w:left w:val="none" w:sz="0" w:space="0" w:color="auto"/>
                    <w:bottom w:val="none" w:sz="0" w:space="0" w:color="auto"/>
                    <w:right w:val="none" w:sz="0" w:space="0" w:color="auto"/>
                  </w:divBdr>
                  <w:divsChild>
                    <w:div w:id="366881527">
                      <w:marLeft w:val="0"/>
                      <w:marRight w:val="0"/>
                      <w:marTop w:val="0"/>
                      <w:marBottom w:val="0"/>
                      <w:divBdr>
                        <w:top w:val="none" w:sz="0" w:space="0" w:color="auto"/>
                        <w:left w:val="none" w:sz="0" w:space="0" w:color="auto"/>
                        <w:bottom w:val="none" w:sz="0" w:space="0" w:color="auto"/>
                        <w:right w:val="none" w:sz="0" w:space="0" w:color="auto"/>
                      </w:divBdr>
                      <w:divsChild>
                        <w:div w:id="814640903">
                          <w:marLeft w:val="0"/>
                          <w:marRight w:val="0"/>
                          <w:marTop w:val="0"/>
                          <w:marBottom w:val="0"/>
                          <w:divBdr>
                            <w:top w:val="none" w:sz="0" w:space="0" w:color="auto"/>
                            <w:left w:val="none" w:sz="0" w:space="0" w:color="auto"/>
                            <w:bottom w:val="none" w:sz="0" w:space="0" w:color="auto"/>
                            <w:right w:val="none" w:sz="0" w:space="0" w:color="auto"/>
                          </w:divBdr>
                          <w:divsChild>
                            <w:div w:id="319774398">
                              <w:marLeft w:val="0"/>
                              <w:marRight w:val="0"/>
                              <w:marTop w:val="0"/>
                              <w:marBottom w:val="0"/>
                              <w:divBdr>
                                <w:top w:val="none" w:sz="0" w:space="0" w:color="auto"/>
                                <w:left w:val="none" w:sz="0" w:space="0" w:color="auto"/>
                                <w:bottom w:val="none" w:sz="0" w:space="0" w:color="auto"/>
                                <w:right w:val="none" w:sz="0" w:space="0" w:color="auto"/>
                              </w:divBdr>
                              <w:divsChild>
                                <w:div w:id="249512948">
                                  <w:marLeft w:val="0"/>
                                  <w:marRight w:val="0"/>
                                  <w:marTop w:val="0"/>
                                  <w:marBottom w:val="0"/>
                                  <w:divBdr>
                                    <w:top w:val="none" w:sz="0" w:space="0" w:color="auto"/>
                                    <w:left w:val="none" w:sz="0" w:space="0" w:color="auto"/>
                                    <w:bottom w:val="none" w:sz="0" w:space="0" w:color="auto"/>
                                    <w:right w:val="none" w:sz="0" w:space="0" w:color="auto"/>
                                  </w:divBdr>
                                  <w:divsChild>
                                    <w:div w:id="1353147820">
                                      <w:marLeft w:val="0"/>
                                      <w:marRight w:val="0"/>
                                      <w:marTop w:val="0"/>
                                      <w:marBottom w:val="0"/>
                                      <w:divBdr>
                                        <w:top w:val="none" w:sz="0" w:space="0" w:color="auto"/>
                                        <w:left w:val="none" w:sz="0" w:space="0" w:color="auto"/>
                                        <w:bottom w:val="none" w:sz="0" w:space="0" w:color="auto"/>
                                        <w:right w:val="none" w:sz="0" w:space="0" w:color="auto"/>
                                      </w:divBdr>
                                      <w:divsChild>
                                        <w:div w:id="143389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6969546">
          <w:marLeft w:val="0"/>
          <w:marRight w:val="0"/>
          <w:marTop w:val="0"/>
          <w:marBottom w:val="0"/>
          <w:divBdr>
            <w:top w:val="none" w:sz="0" w:space="0" w:color="auto"/>
            <w:left w:val="none" w:sz="0" w:space="0" w:color="auto"/>
            <w:bottom w:val="none" w:sz="0" w:space="0" w:color="auto"/>
            <w:right w:val="none" w:sz="0" w:space="0" w:color="auto"/>
          </w:divBdr>
          <w:divsChild>
            <w:div w:id="1213813563">
              <w:marLeft w:val="0"/>
              <w:marRight w:val="0"/>
              <w:marTop w:val="0"/>
              <w:marBottom w:val="0"/>
              <w:divBdr>
                <w:top w:val="none" w:sz="0" w:space="0" w:color="auto"/>
                <w:left w:val="none" w:sz="0" w:space="0" w:color="auto"/>
                <w:bottom w:val="none" w:sz="0" w:space="0" w:color="auto"/>
                <w:right w:val="none" w:sz="0" w:space="0" w:color="auto"/>
              </w:divBdr>
              <w:divsChild>
                <w:div w:id="644436515">
                  <w:marLeft w:val="0"/>
                  <w:marRight w:val="0"/>
                  <w:marTop w:val="0"/>
                  <w:marBottom w:val="0"/>
                  <w:divBdr>
                    <w:top w:val="none" w:sz="0" w:space="0" w:color="auto"/>
                    <w:left w:val="none" w:sz="0" w:space="0" w:color="auto"/>
                    <w:bottom w:val="none" w:sz="0" w:space="0" w:color="auto"/>
                    <w:right w:val="none" w:sz="0" w:space="0" w:color="auto"/>
                  </w:divBdr>
                  <w:divsChild>
                    <w:div w:id="1463889490">
                      <w:marLeft w:val="0"/>
                      <w:marRight w:val="0"/>
                      <w:marTop w:val="0"/>
                      <w:marBottom w:val="0"/>
                      <w:divBdr>
                        <w:top w:val="none" w:sz="0" w:space="0" w:color="auto"/>
                        <w:left w:val="none" w:sz="0" w:space="0" w:color="auto"/>
                        <w:bottom w:val="none" w:sz="0" w:space="0" w:color="auto"/>
                        <w:right w:val="none" w:sz="0" w:space="0" w:color="auto"/>
                      </w:divBdr>
                      <w:divsChild>
                        <w:div w:id="1260985355">
                          <w:marLeft w:val="0"/>
                          <w:marRight w:val="0"/>
                          <w:marTop w:val="0"/>
                          <w:marBottom w:val="0"/>
                          <w:divBdr>
                            <w:top w:val="none" w:sz="0" w:space="0" w:color="auto"/>
                            <w:left w:val="none" w:sz="0" w:space="0" w:color="auto"/>
                            <w:bottom w:val="none" w:sz="0" w:space="0" w:color="auto"/>
                            <w:right w:val="none" w:sz="0" w:space="0" w:color="auto"/>
                          </w:divBdr>
                          <w:divsChild>
                            <w:div w:id="1869296649">
                              <w:marLeft w:val="0"/>
                              <w:marRight w:val="0"/>
                              <w:marTop w:val="0"/>
                              <w:marBottom w:val="0"/>
                              <w:divBdr>
                                <w:top w:val="none" w:sz="0" w:space="0" w:color="auto"/>
                                <w:left w:val="none" w:sz="0" w:space="0" w:color="auto"/>
                                <w:bottom w:val="none" w:sz="0" w:space="0" w:color="auto"/>
                                <w:right w:val="none" w:sz="0" w:space="0" w:color="auto"/>
                              </w:divBdr>
                              <w:divsChild>
                                <w:div w:id="107269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353995">
                  <w:marLeft w:val="0"/>
                  <w:marRight w:val="0"/>
                  <w:marTop w:val="0"/>
                  <w:marBottom w:val="0"/>
                  <w:divBdr>
                    <w:top w:val="none" w:sz="0" w:space="0" w:color="auto"/>
                    <w:left w:val="none" w:sz="0" w:space="0" w:color="auto"/>
                    <w:bottom w:val="none" w:sz="0" w:space="0" w:color="auto"/>
                    <w:right w:val="none" w:sz="0" w:space="0" w:color="auto"/>
                  </w:divBdr>
                  <w:divsChild>
                    <w:div w:id="401220888">
                      <w:marLeft w:val="0"/>
                      <w:marRight w:val="0"/>
                      <w:marTop w:val="0"/>
                      <w:marBottom w:val="0"/>
                      <w:divBdr>
                        <w:top w:val="none" w:sz="0" w:space="0" w:color="auto"/>
                        <w:left w:val="none" w:sz="0" w:space="0" w:color="auto"/>
                        <w:bottom w:val="none" w:sz="0" w:space="0" w:color="auto"/>
                        <w:right w:val="none" w:sz="0" w:space="0" w:color="auto"/>
                      </w:divBdr>
                      <w:divsChild>
                        <w:div w:id="1176044102">
                          <w:marLeft w:val="0"/>
                          <w:marRight w:val="0"/>
                          <w:marTop w:val="0"/>
                          <w:marBottom w:val="0"/>
                          <w:divBdr>
                            <w:top w:val="none" w:sz="0" w:space="0" w:color="auto"/>
                            <w:left w:val="none" w:sz="0" w:space="0" w:color="auto"/>
                            <w:bottom w:val="none" w:sz="0" w:space="0" w:color="auto"/>
                            <w:right w:val="none" w:sz="0" w:space="0" w:color="auto"/>
                          </w:divBdr>
                          <w:divsChild>
                            <w:div w:id="950823548">
                              <w:marLeft w:val="0"/>
                              <w:marRight w:val="0"/>
                              <w:marTop w:val="0"/>
                              <w:marBottom w:val="0"/>
                              <w:divBdr>
                                <w:top w:val="none" w:sz="0" w:space="0" w:color="auto"/>
                                <w:left w:val="none" w:sz="0" w:space="0" w:color="auto"/>
                                <w:bottom w:val="none" w:sz="0" w:space="0" w:color="auto"/>
                                <w:right w:val="none" w:sz="0" w:space="0" w:color="auto"/>
                              </w:divBdr>
                              <w:divsChild>
                                <w:div w:id="1151219300">
                                  <w:marLeft w:val="0"/>
                                  <w:marRight w:val="0"/>
                                  <w:marTop w:val="0"/>
                                  <w:marBottom w:val="0"/>
                                  <w:divBdr>
                                    <w:top w:val="none" w:sz="0" w:space="0" w:color="auto"/>
                                    <w:left w:val="none" w:sz="0" w:space="0" w:color="auto"/>
                                    <w:bottom w:val="none" w:sz="0" w:space="0" w:color="auto"/>
                                    <w:right w:val="none" w:sz="0" w:space="0" w:color="auto"/>
                                  </w:divBdr>
                                  <w:divsChild>
                                    <w:div w:id="74923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871664">
                          <w:marLeft w:val="0"/>
                          <w:marRight w:val="0"/>
                          <w:marTop w:val="0"/>
                          <w:marBottom w:val="0"/>
                          <w:divBdr>
                            <w:top w:val="none" w:sz="0" w:space="0" w:color="auto"/>
                            <w:left w:val="none" w:sz="0" w:space="0" w:color="auto"/>
                            <w:bottom w:val="none" w:sz="0" w:space="0" w:color="auto"/>
                            <w:right w:val="none" w:sz="0" w:space="0" w:color="auto"/>
                          </w:divBdr>
                          <w:divsChild>
                            <w:div w:id="2059280519">
                              <w:marLeft w:val="0"/>
                              <w:marRight w:val="0"/>
                              <w:marTop w:val="0"/>
                              <w:marBottom w:val="0"/>
                              <w:divBdr>
                                <w:top w:val="none" w:sz="0" w:space="0" w:color="auto"/>
                                <w:left w:val="none" w:sz="0" w:space="0" w:color="auto"/>
                                <w:bottom w:val="none" w:sz="0" w:space="0" w:color="auto"/>
                                <w:right w:val="none" w:sz="0" w:space="0" w:color="auto"/>
                              </w:divBdr>
                              <w:divsChild>
                                <w:div w:id="799497276">
                                  <w:marLeft w:val="0"/>
                                  <w:marRight w:val="0"/>
                                  <w:marTop w:val="0"/>
                                  <w:marBottom w:val="0"/>
                                  <w:divBdr>
                                    <w:top w:val="none" w:sz="0" w:space="0" w:color="auto"/>
                                    <w:left w:val="none" w:sz="0" w:space="0" w:color="auto"/>
                                    <w:bottom w:val="none" w:sz="0" w:space="0" w:color="auto"/>
                                    <w:right w:val="none" w:sz="0" w:space="0" w:color="auto"/>
                                  </w:divBdr>
                                  <w:divsChild>
                                    <w:div w:id="123963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8032491">
          <w:marLeft w:val="0"/>
          <w:marRight w:val="0"/>
          <w:marTop w:val="0"/>
          <w:marBottom w:val="0"/>
          <w:divBdr>
            <w:top w:val="none" w:sz="0" w:space="0" w:color="auto"/>
            <w:left w:val="none" w:sz="0" w:space="0" w:color="auto"/>
            <w:bottom w:val="none" w:sz="0" w:space="0" w:color="auto"/>
            <w:right w:val="none" w:sz="0" w:space="0" w:color="auto"/>
          </w:divBdr>
          <w:divsChild>
            <w:div w:id="332878478">
              <w:marLeft w:val="0"/>
              <w:marRight w:val="0"/>
              <w:marTop w:val="0"/>
              <w:marBottom w:val="0"/>
              <w:divBdr>
                <w:top w:val="none" w:sz="0" w:space="0" w:color="auto"/>
                <w:left w:val="none" w:sz="0" w:space="0" w:color="auto"/>
                <w:bottom w:val="none" w:sz="0" w:space="0" w:color="auto"/>
                <w:right w:val="none" w:sz="0" w:space="0" w:color="auto"/>
              </w:divBdr>
              <w:divsChild>
                <w:div w:id="249512605">
                  <w:marLeft w:val="0"/>
                  <w:marRight w:val="0"/>
                  <w:marTop w:val="0"/>
                  <w:marBottom w:val="0"/>
                  <w:divBdr>
                    <w:top w:val="none" w:sz="0" w:space="0" w:color="auto"/>
                    <w:left w:val="none" w:sz="0" w:space="0" w:color="auto"/>
                    <w:bottom w:val="none" w:sz="0" w:space="0" w:color="auto"/>
                    <w:right w:val="none" w:sz="0" w:space="0" w:color="auto"/>
                  </w:divBdr>
                  <w:divsChild>
                    <w:div w:id="31737551">
                      <w:marLeft w:val="0"/>
                      <w:marRight w:val="0"/>
                      <w:marTop w:val="0"/>
                      <w:marBottom w:val="0"/>
                      <w:divBdr>
                        <w:top w:val="none" w:sz="0" w:space="0" w:color="auto"/>
                        <w:left w:val="none" w:sz="0" w:space="0" w:color="auto"/>
                        <w:bottom w:val="none" w:sz="0" w:space="0" w:color="auto"/>
                        <w:right w:val="none" w:sz="0" w:space="0" w:color="auto"/>
                      </w:divBdr>
                      <w:divsChild>
                        <w:div w:id="497502343">
                          <w:marLeft w:val="0"/>
                          <w:marRight w:val="0"/>
                          <w:marTop w:val="0"/>
                          <w:marBottom w:val="0"/>
                          <w:divBdr>
                            <w:top w:val="none" w:sz="0" w:space="0" w:color="auto"/>
                            <w:left w:val="none" w:sz="0" w:space="0" w:color="auto"/>
                            <w:bottom w:val="none" w:sz="0" w:space="0" w:color="auto"/>
                            <w:right w:val="none" w:sz="0" w:space="0" w:color="auto"/>
                          </w:divBdr>
                          <w:divsChild>
                            <w:div w:id="1666589135">
                              <w:marLeft w:val="0"/>
                              <w:marRight w:val="0"/>
                              <w:marTop w:val="0"/>
                              <w:marBottom w:val="0"/>
                              <w:divBdr>
                                <w:top w:val="none" w:sz="0" w:space="0" w:color="auto"/>
                                <w:left w:val="none" w:sz="0" w:space="0" w:color="auto"/>
                                <w:bottom w:val="none" w:sz="0" w:space="0" w:color="auto"/>
                                <w:right w:val="none" w:sz="0" w:space="0" w:color="auto"/>
                              </w:divBdr>
                              <w:divsChild>
                                <w:div w:id="330641727">
                                  <w:marLeft w:val="0"/>
                                  <w:marRight w:val="0"/>
                                  <w:marTop w:val="0"/>
                                  <w:marBottom w:val="0"/>
                                  <w:divBdr>
                                    <w:top w:val="none" w:sz="0" w:space="0" w:color="auto"/>
                                    <w:left w:val="none" w:sz="0" w:space="0" w:color="auto"/>
                                    <w:bottom w:val="none" w:sz="0" w:space="0" w:color="auto"/>
                                    <w:right w:val="none" w:sz="0" w:space="0" w:color="auto"/>
                                  </w:divBdr>
                                  <w:divsChild>
                                    <w:div w:id="777677378">
                                      <w:marLeft w:val="0"/>
                                      <w:marRight w:val="0"/>
                                      <w:marTop w:val="0"/>
                                      <w:marBottom w:val="0"/>
                                      <w:divBdr>
                                        <w:top w:val="none" w:sz="0" w:space="0" w:color="auto"/>
                                        <w:left w:val="none" w:sz="0" w:space="0" w:color="auto"/>
                                        <w:bottom w:val="none" w:sz="0" w:space="0" w:color="auto"/>
                                        <w:right w:val="none" w:sz="0" w:space="0" w:color="auto"/>
                                      </w:divBdr>
                                      <w:divsChild>
                                        <w:div w:id="17681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505648">
                          <w:marLeft w:val="0"/>
                          <w:marRight w:val="0"/>
                          <w:marTop w:val="0"/>
                          <w:marBottom w:val="0"/>
                          <w:divBdr>
                            <w:top w:val="none" w:sz="0" w:space="0" w:color="auto"/>
                            <w:left w:val="none" w:sz="0" w:space="0" w:color="auto"/>
                            <w:bottom w:val="none" w:sz="0" w:space="0" w:color="auto"/>
                            <w:right w:val="none" w:sz="0" w:space="0" w:color="auto"/>
                          </w:divBdr>
                          <w:divsChild>
                            <w:div w:id="1275089642">
                              <w:marLeft w:val="0"/>
                              <w:marRight w:val="0"/>
                              <w:marTop w:val="0"/>
                              <w:marBottom w:val="0"/>
                              <w:divBdr>
                                <w:top w:val="none" w:sz="0" w:space="0" w:color="auto"/>
                                <w:left w:val="none" w:sz="0" w:space="0" w:color="auto"/>
                                <w:bottom w:val="none" w:sz="0" w:space="0" w:color="auto"/>
                                <w:right w:val="none" w:sz="0" w:space="0" w:color="auto"/>
                              </w:divBdr>
                              <w:divsChild>
                                <w:div w:id="2090342881">
                                  <w:marLeft w:val="0"/>
                                  <w:marRight w:val="0"/>
                                  <w:marTop w:val="0"/>
                                  <w:marBottom w:val="0"/>
                                  <w:divBdr>
                                    <w:top w:val="none" w:sz="0" w:space="0" w:color="auto"/>
                                    <w:left w:val="none" w:sz="0" w:space="0" w:color="auto"/>
                                    <w:bottom w:val="none" w:sz="0" w:space="0" w:color="auto"/>
                                    <w:right w:val="none" w:sz="0" w:space="0" w:color="auto"/>
                                  </w:divBdr>
                                  <w:divsChild>
                                    <w:div w:id="12520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9768082">
          <w:marLeft w:val="0"/>
          <w:marRight w:val="0"/>
          <w:marTop w:val="0"/>
          <w:marBottom w:val="0"/>
          <w:divBdr>
            <w:top w:val="none" w:sz="0" w:space="0" w:color="auto"/>
            <w:left w:val="none" w:sz="0" w:space="0" w:color="auto"/>
            <w:bottom w:val="none" w:sz="0" w:space="0" w:color="auto"/>
            <w:right w:val="none" w:sz="0" w:space="0" w:color="auto"/>
          </w:divBdr>
          <w:divsChild>
            <w:div w:id="1274093687">
              <w:marLeft w:val="0"/>
              <w:marRight w:val="0"/>
              <w:marTop w:val="0"/>
              <w:marBottom w:val="0"/>
              <w:divBdr>
                <w:top w:val="none" w:sz="0" w:space="0" w:color="auto"/>
                <w:left w:val="none" w:sz="0" w:space="0" w:color="auto"/>
                <w:bottom w:val="none" w:sz="0" w:space="0" w:color="auto"/>
                <w:right w:val="none" w:sz="0" w:space="0" w:color="auto"/>
              </w:divBdr>
              <w:divsChild>
                <w:div w:id="1576207890">
                  <w:marLeft w:val="0"/>
                  <w:marRight w:val="0"/>
                  <w:marTop w:val="0"/>
                  <w:marBottom w:val="0"/>
                  <w:divBdr>
                    <w:top w:val="none" w:sz="0" w:space="0" w:color="auto"/>
                    <w:left w:val="none" w:sz="0" w:space="0" w:color="auto"/>
                    <w:bottom w:val="none" w:sz="0" w:space="0" w:color="auto"/>
                    <w:right w:val="none" w:sz="0" w:space="0" w:color="auto"/>
                  </w:divBdr>
                  <w:divsChild>
                    <w:div w:id="804811473">
                      <w:marLeft w:val="0"/>
                      <w:marRight w:val="0"/>
                      <w:marTop w:val="0"/>
                      <w:marBottom w:val="0"/>
                      <w:divBdr>
                        <w:top w:val="none" w:sz="0" w:space="0" w:color="auto"/>
                        <w:left w:val="none" w:sz="0" w:space="0" w:color="auto"/>
                        <w:bottom w:val="none" w:sz="0" w:space="0" w:color="auto"/>
                        <w:right w:val="none" w:sz="0" w:space="0" w:color="auto"/>
                      </w:divBdr>
                      <w:divsChild>
                        <w:div w:id="1407609755">
                          <w:marLeft w:val="0"/>
                          <w:marRight w:val="0"/>
                          <w:marTop w:val="0"/>
                          <w:marBottom w:val="0"/>
                          <w:divBdr>
                            <w:top w:val="none" w:sz="0" w:space="0" w:color="auto"/>
                            <w:left w:val="none" w:sz="0" w:space="0" w:color="auto"/>
                            <w:bottom w:val="none" w:sz="0" w:space="0" w:color="auto"/>
                            <w:right w:val="none" w:sz="0" w:space="0" w:color="auto"/>
                          </w:divBdr>
                          <w:divsChild>
                            <w:div w:id="2126190302">
                              <w:marLeft w:val="0"/>
                              <w:marRight w:val="0"/>
                              <w:marTop w:val="0"/>
                              <w:marBottom w:val="0"/>
                              <w:divBdr>
                                <w:top w:val="none" w:sz="0" w:space="0" w:color="auto"/>
                                <w:left w:val="none" w:sz="0" w:space="0" w:color="auto"/>
                                <w:bottom w:val="none" w:sz="0" w:space="0" w:color="auto"/>
                                <w:right w:val="none" w:sz="0" w:space="0" w:color="auto"/>
                              </w:divBdr>
                              <w:divsChild>
                                <w:div w:id="159955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445434">
                  <w:marLeft w:val="0"/>
                  <w:marRight w:val="0"/>
                  <w:marTop w:val="0"/>
                  <w:marBottom w:val="0"/>
                  <w:divBdr>
                    <w:top w:val="none" w:sz="0" w:space="0" w:color="auto"/>
                    <w:left w:val="none" w:sz="0" w:space="0" w:color="auto"/>
                    <w:bottom w:val="none" w:sz="0" w:space="0" w:color="auto"/>
                    <w:right w:val="none" w:sz="0" w:space="0" w:color="auto"/>
                  </w:divBdr>
                  <w:divsChild>
                    <w:div w:id="1462068597">
                      <w:marLeft w:val="0"/>
                      <w:marRight w:val="0"/>
                      <w:marTop w:val="0"/>
                      <w:marBottom w:val="0"/>
                      <w:divBdr>
                        <w:top w:val="none" w:sz="0" w:space="0" w:color="auto"/>
                        <w:left w:val="none" w:sz="0" w:space="0" w:color="auto"/>
                        <w:bottom w:val="none" w:sz="0" w:space="0" w:color="auto"/>
                        <w:right w:val="none" w:sz="0" w:space="0" w:color="auto"/>
                      </w:divBdr>
                      <w:divsChild>
                        <w:div w:id="188841264">
                          <w:marLeft w:val="0"/>
                          <w:marRight w:val="0"/>
                          <w:marTop w:val="0"/>
                          <w:marBottom w:val="0"/>
                          <w:divBdr>
                            <w:top w:val="none" w:sz="0" w:space="0" w:color="auto"/>
                            <w:left w:val="none" w:sz="0" w:space="0" w:color="auto"/>
                            <w:bottom w:val="none" w:sz="0" w:space="0" w:color="auto"/>
                            <w:right w:val="none" w:sz="0" w:space="0" w:color="auto"/>
                          </w:divBdr>
                          <w:divsChild>
                            <w:div w:id="1727681769">
                              <w:marLeft w:val="0"/>
                              <w:marRight w:val="0"/>
                              <w:marTop w:val="0"/>
                              <w:marBottom w:val="0"/>
                              <w:divBdr>
                                <w:top w:val="none" w:sz="0" w:space="0" w:color="auto"/>
                                <w:left w:val="none" w:sz="0" w:space="0" w:color="auto"/>
                                <w:bottom w:val="none" w:sz="0" w:space="0" w:color="auto"/>
                                <w:right w:val="none" w:sz="0" w:space="0" w:color="auto"/>
                              </w:divBdr>
                              <w:divsChild>
                                <w:div w:id="755052733">
                                  <w:marLeft w:val="0"/>
                                  <w:marRight w:val="0"/>
                                  <w:marTop w:val="0"/>
                                  <w:marBottom w:val="0"/>
                                  <w:divBdr>
                                    <w:top w:val="none" w:sz="0" w:space="0" w:color="auto"/>
                                    <w:left w:val="none" w:sz="0" w:space="0" w:color="auto"/>
                                    <w:bottom w:val="none" w:sz="0" w:space="0" w:color="auto"/>
                                    <w:right w:val="none" w:sz="0" w:space="0" w:color="auto"/>
                                  </w:divBdr>
                                  <w:divsChild>
                                    <w:div w:id="178757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2036759">
      <w:bodyDiv w:val="1"/>
      <w:marLeft w:val="0"/>
      <w:marRight w:val="0"/>
      <w:marTop w:val="0"/>
      <w:marBottom w:val="0"/>
      <w:divBdr>
        <w:top w:val="none" w:sz="0" w:space="0" w:color="auto"/>
        <w:left w:val="none" w:sz="0" w:space="0" w:color="auto"/>
        <w:bottom w:val="none" w:sz="0" w:space="0" w:color="auto"/>
        <w:right w:val="none" w:sz="0" w:space="0" w:color="auto"/>
      </w:divBdr>
    </w:div>
    <w:div w:id="608975996">
      <w:bodyDiv w:val="1"/>
      <w:marLeft w:val="0"/>
      <w:marRight w:val="0"/>
      <w:marTop w:val="0"/>
      <w:marBottom w:val="0"/>
      <w:divBdr>
        <w:top w:val="none" w:sz="0" w:space="0" w:color="auto"/>
        <w:left w:val="none" w:sz="0" w:space="0" w:color="auto"/>
        <w:bottom w:val="none" w:sz="0" w:space="0" w:color="auto"/>
        <w:right w:val="none" w:sz="0" w:space="0" w:color="auto"/>
      </w:divBdr>
    </w:div>
    <w:div w:id="645667436">
      <w:bodyDiv w:val="1"/>
      <w:marLeft w:val="0"/>
      <w:marRight w:val="0"/>
      <w:marTop w:val="0"/>
      <w:marBottom w:val="0"/>
      <w:divBdr>
        <w:top w:val="none" w:sz="0" w:space="0" w:color="auto"/>
        <w:left w:val="none" w:sz="0" w:space="0" w:color="auto"/>
        <w:bottom w:val="none" w:sz="0" w:space="0" w:color="auto"/>
        <w:right w:val="none" w:sz="0" w:space="0" w:color="auto"/>
      </w:divBdr>
    </w:div>
    <w:div w:id="656302672">
      <w:bodyDiv w:val="1"/>
      <w:marLeft w:val="0"/>
      <w:marRight w:val="0"/>
      <w:marTop w:val="0"/>
      <w:marBottom w:val="0"/>
      <w:divBdr>
        <w:top w:val="none" w:sz="0" w:space="0" w:color="auto"/>
        <w:left w:val="none" w:sz="0" w:space="0" w:color="auto"/>
        <w:bottom w:val="none" w:sz="0" w:space="0" w:color="auto"/>
        <w:right w:val="none" w:sz="0" w:space="0" w:color="auto"/>
      </w:divBdr>
    </w:div>
    <w:div w:id="676731818">
      <w:bodyDiv w:val="1"/>
      <w:marLeft w:val="0"/>
      <w:marRight w:val="0"/>
      <w:marTop w:val="0"/>
      <w:marBottom w:val="0"/>
      <w:divBdr>
        <w:top w:val="none" w:sz="0" w:space="0" w:color="auto"/>
        <w:left w:val="none" w:sz="0" w:space="0" w:color="auto"/>
        <w:bottom w:val="none" w:sz="0" w:space="0" w:color="auto"/>
        <w:right w:val="none" w:sz="0" w:space="0" w:color="auto"/>
      </w:divBdr>
    </w:div>
    <w:div w:id="680742560">
      <w:bodyDiv w:val="1"/>
      <w:marLeft w:val="0"/>
      <w:marRight w:val="0"/>
      <w:marTop w:val="0"/>
      <w:marBottom w:val="0"/>
      <w:divBdr>
        <w:top w:val="none" w:sz="0" w:space="0" w:color="auto"/>
        <w:left w:val="none" w:sz="0" w:space="0" w:color="auto"/>
        <w:bottom w:val="none" w:sz="0" w:space="0" w:color="auto"/>
        <w:right w:val="none" w:sz="0" w:space="0" w:color="auto"/>
      </w:divBdr>
    </w:div>
    <w:div w:id="724723680">
      <w:bodyDiv w:val="1"/>
      <w:marLeft w:val="0"/>
      <w:marRight w:val="0"/>
      <w:marTop w:val="0"/>
      <w:marBottom w:val="0"/>
      <w:divBdr>
        <w:top w:val="none" w:sz="0" w:space="0" w:color="auto"/>
        <w:left w:val="none" w:sz="0" w:space="0" w:color="auto"/>
        <w:bottom w:val="none" w:sz="0" w:space="0" w:color="auto"/>
        <w:right w:val="none" w:sz="0" w:space="0" w:color="auto"/>
      </w:divBdr>
    </w:div>
    <w:div w:id="742483187">
      <w:bodyDiv w:val="1"/>
      <w:marLeft w:val="0"/>
      <w:marRight w:val="0"/>
      <w:marTop w:val="0"/>
      <w:marBottom w:val="0"/>
      <w:divBdr>
        <w:top w:val="none" w:sz="0" w:space="0" w:color="auto"/>
        <w:left w:val="none" w:sz="0" w:space="0" w:color="auto"/>
        <w:bottom w:val="none" w:sz="0" w:space="0" w:color="auto"/>
        <w:right w:val="none" w:sz="0" w:space="0" w:color="auto"/>
      </w:divBdr>
    </w:div>
    <w:div w:id="766534276">
      <w:bodyDiv w:val="1"/>
      <w:marLeft w:val="0"/>
      <w:marRight w:val="0"/>
      <w:marTop w:val="0"/>
      <w:marBottom w:val="0"/>
      <w:divBdr>
        <w:top w:val="none" w:sz="0" w:space="0" w:color="auto"/>
        <w:left w:val="none" w:sz="0" w:space="0" w:color="auto"/>
        <w:bottom w:val="none" w:sz="0" w:space="0" w:color="auto"/>
        <w:right w:val="none" w:sz="0" w:space="0" w:color="auto"/>
      </w:divBdr>
    </w:div>
    <w:div w:id="795484732">
      <w:bodyDiv w:val="1"/>
      <w:marLeft w:val="0"/>
      <w:marRight w:val="0"/>
      <w:marTop w:val="0"/>
      <w:marBottom w:val="0"/>
      <w:divBdr>
        <w:top w:val="none" w:sz="0" w:space="0" w:color="auto"/>
        <w:left w:val="none" w:sz="0" w:space="0" w:color="auto"/>
        <w:bottom w:val="none" w:sz="0" w:space="0" w:color="auto"/>
        <w:right w:val="none" w:sz="0" w:space="0" w:color="auto"/>
      </w:divBdr>
    </w:div>
    <w:div w:id="816150234">
      <w:bodyDiv w:val="1"/>
      <w:marLeft w:val="0"/>
      <w:marRight w:val="0"/>
      <w:marTop w:val="0"/>
      <w:marBottom w:val="0"/>
      <w:divBdr>
        <w:top w:val="none" w:sz="0" w:space="0" w:color="auto"/>
        <w:left w:val="none" w:sz="0" w:space="0" w:color="auto"/>
        <w:bottom w:val="none" w:sz="0" w:space="0" w:color="auto"/>
        <w:right w:val="none" w:sz="0" w:space="0" w:color="auto"/>
      </w:divBdr>
    </w:div>
    <w:div w:id="824589150">
      <w:bodyDiv w:val="1"/>
      <w:marLeft w:val="0"/>
      <w:marRight w:val="0"/>
      <w:marTop w:val="0"/>
      <w:marBottom w:val="0"/>
      <w:divBdr>
        <w:top w:val="none" w:sz="0" w:space="0" w:color="auto"/>
        <w:left w:val="none" w:sz="0" w:space="0" w:color="auto"/>
        <w:bottom w:val="none" w:sz="0" w:space="0" w:color="auto"/>
        <w:right w:val="none" w:sz="0" w:space="0" w:color="auto"/>
      </w:divBdr>
      <w:divsChild>
        <w:div w:id="754126660">
          <w:marLeft w:val="0"/>
          <w:marRight w:val="0"/>
          <w:marTop w:val="0"/>
          <w:marBottom w:val="0"/>
          <w:divBdr>
            <w:top w:val="none" w:sz="0" w:space="0" w:color="auto"/>
            <w:left w:val="none" w:sz="0" w:space="0" w:color="auto"/>
            <w:bottom w:val="none" w:sz="0" w:space="0" w:color="auto"/>
            <w:right w:val="none" w:sz="0" w:space="0" w:color="auto"/>
          </w:divBdr>
          <w:divsChild>
            <w:div w:id="1768231161">
              <w:marLeft w:val="0"/>
              <w:marRight w:val="0"/>
              <w:marTop w:val="0"/>
              <w:marBottom w:val="0"/>
              <w:divBdr>
                <w:top w:val="none" w:sz="0" w:space="0" w:color="auto"/>
                <w:left w:val="none" w:sz="0" w:space="0" w:color="auto"/>
                <w:bottom w:val="none" w:sz="0" w:space="0" w:color="auto"/>
                <w:right w:val="none" w:sz="0" w:space="0" w:color="auto"/>
              </w:divBdr>
              <w:divsChild>
                <w:div w:id="785123782">
                  <w:marLeft w:val="0"/>
                  <w:marRight w:val="0"/>
                  <w:marTop w:val="0"/>
                  <w:marBottom w:val="0"/>
                  <w:divBdr>
                    <w:top w:val="none" w:sz="0" w:space="0" w:color="auto"/>
                    <w:left w:val="none" w:sz="0" w:space="0" w:color="auto"/>
                    <w:bottom w:val="none" w:sz="0" w:space="0" w:color="auto"/>
                    <w:right w:val="none" w:sz="0" w:space="0" w:color="auto"/>
                  </w:divBdr>
                  <w:divsChild>
                    <w:div w:id="1314600101">
                      <w:marLeft w:val="0"/>
                      <w:marRight w:val="0"/>
                      <w:marTop w:val="0"/>
                      <w:marBottom w:val="0"/>
                      <w:divBdr>
                        <w:top w:val="none" w:sz="0" w:space="0" w:color="auto"/>
                        <w:left w:val="none" w:sz="0" w:space="0" w:color="auto"/>
                        <w:bottom w:val="none" w:sz="0" w:space="0" w:color="auto"/>
                        <w:right w:val="none" w:sz="0" w:space="0" w:color="auto"/>
                      </w:divBdr>
                      <w:divsChild>
                        <w:div w:id="1216161163">
                          <w:marLeft w:val="0"/>
                          <w:marRight w:val="0"/>
                          <w:marTop w:val="0"/>
                          <w:marBottom w:val="0"/>
                          <w:divBdr>
                            <w:top w:val="none" w:sz="0" w:space="0" w:color="auto"/>
                            <w:left w:val="none" w:sz="0" w:space="0" w:color="auto"/>
                            <w:bottom w:val="none" w:sz="0" w:space="0" w:color="auto"/>
                            <w:right w:val="none" w:sz="0" w:space="0" w:color="auto"/>
                          </w:divBdr>
                          <w:divsChild>
                            <w:div w:id="72086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6889610">
      <w:bodyDiv w:val="1"/>
      <w:marLeft w:val="0"/>
      <w:marRight w:val="0"/>
      <w:marTop w:val="0"/>
      <w:marBottom w:val="0"/>
      <w:divBdr>
        <w:top w:val="none" w:sz="0" w:space="0" w:color="auto"/>
        <w:left w:val="none" w:sz="0" w:space="0" w:color="auto"/>
        <w:bottom w:val="none" w:sz="0" w:space="0" w:color="auto"/>
        <w:right w:val="none" w:sz="0" w:space="0" w:color="auto"/>
      </w:divBdr>
    </w:div>
    <w:div w:id="871958094">
      <w:bodyDiv w:val="1"/>
      <w:marLeft w:val="0"/>
      <w:marRight w:val="0"/>
      <w:marTop w:val="0"/>
      <w:marBottom w:val="0"/>
      <w:divBdr>
        <w:top w:val="none" w:sz="0" w:space="0" w:color="auto"/>
        <w:left w:val="none" w:sz="0" w:space="0" w:color="auto"/>
        <w:bottom w:val="none" w:sz="0" w:space="0" w:color="auto"/>
        <w:right w:val="none" w:sz="0" w:space="0" w:color="auto"/>
      </w:divBdr>
    </w:div>
    <w:div w:id="916793260">
      <w:bodyDiv w:val="1"/>
      <w:marLeft w:val="0"/>
      <w:marRight w:val="0"/>
      <w:marTop w:val="0"/>
      <w:marBottom w:val="0"/>
      <w:divBdr>
        <w:top w:val="none" w:sz="0" w:space="0" w:color="auto"/>
        <w:left w:val="none" w:sz="0" w:space="0" w:color="auto"/>
        <w:bottom w:val="none" w:sz="0" w:space="0" w:color="auto"/>
        <w:right w:val="none" w:sz="0" w:space="0" w:color="auto"/>
      </w:divBdr>
    </w:div>
    <w:div w:id="958801242">
      <w:bodyDiv w:val="1"/>
      <w:marLeft w:val="0"/>
      <w:marRight w:val="0"/>
      <w:marTop w:val="0"/>
      <w:marBottom w:val="0"/>
      <w:divBdr>
        <w:top w:val="none" w:sz="0" w:space="0" w:color="auto"/>
        <w:left w:val="none" w:sz="0" w:space="0" w:color="auto"/>
        <w:bottom w:val="none" w:sz="0" w:space="0" w:color="auto"/>
        <w:right w:val="none" w:sz="0" w:space="0" w:color="auto"/>
      </w:divBdr>
    </w:div>
    <w:div w:id="979459830">
      <w:bodyDiv w:val="1"/>
      <w:marLeft w:val="0"/>
      <w:marRight w:val="0"/>
      <w:marTop w:val="0"/>
      <w:marBottom w:val="0"/>
      <w:divBdr>
        <w:top w:val="none" w:sz="0" w:space="0" w:color="auto"/>
        <w:left w:val="none" w:sz="0" w:space="0" w:color="auto"/>
        <w:bottom w:val="none" w:sz="0" w:space="0" w:color="auto"/>
        <w:right w:val="none" w:sz="0" w:space="0" w:color="auto"/>
      </w:divBdr>
    </w:div>
    <w:div w:id="1007900541">
      <w:bodyDiv w:val="1"/>
      <w:marLeft w:val="0"/>
      <w:marRight w:val="0"/>
      <w:marTop w:val="0"/>
      <w:marBottom w:val="0"/>
      <w:divBdr>
        <w:top w:val="none" w:sz="0" w:space="0" w:color="auto"/>
        <w:left w:val="none" w:sz="0" w:space="0" w:color="auto"/>
        <w:bottom w:val="none" w:sz="0" w:space="0" w:color="auto"/>
        <w:right w:val="none" w:sz="0" w:space="0" w:color="auto"/>
      </w:divBdr>
    </w:div>
    <w:div w:id="1021201643">
      <w:bodyDiv w:val="1"/>
      <w:marLeft w:val="0"/>
      <w:marRight w:val="0"/>
      <w:marTop w:val="0"/>
      <w:marBottom w:val="0"/>
      <w:divBdr>
        <w:top w:val="none" w:sz="0" w:space="0" w:color="auto"/>
        <w:left w:val="none" w:sz="0" w:space="0" w:color="auto"/>
        <w:bottom w:val="none" w:sz="0" w:space="0" w:color="auto"/>
        <w:right w:val="none" w:sz="0" w:space="0" w:color="auto"/>
      </w:divBdr>
    </w:div>
    <w:div w:id="1055548005">
      <w:bodyDiv w:val="1"/>
      <w:marLeft w:val="0"/>
      <w:marRight w:val="0"/>
      <w:marTop w:val="0"/>
      <w:marBottom w:val="0"/>
      <w:divBdr>
        <w:top w:val="none" w:sz="0" w:space="0" w:color="auto"/>
        <w:left w:val="none" w:sz="0" w:space="0" w:color="auto"/>
        <w:bottom w:val="none" w:sz="0" w:space="0" w:color="auto"/>
        <w:right w:val="none" w:sz="0" w:space="0" w:color="auto"/>
      </w:divBdr>
    </w:div>
    <w:div w:id="1096515487">
      <w:bodyDiv w:val="1"/>
      <w:marLeft w:val="0"/>
      <w:marRight w:val="0"/>
      <w:marTop w:val="0"/>
      <w:marBottom w:val="0"/>
      <w:divBdr>
        <w:top w:val="none" w:sz="0" w:space="0" w:color="auto"/>
        <w:left w:val="none" w:sz="0" w:space="0" w:color="auto"/>
        <w:bottom w:val="none" w:sz="0" w:space="0" w:color="auto"/>
        <w:right w:val="none" w:sz="0" w:space="0" w:color="auto"/>
      </w:divBdr>
    </w:div>
    <w:div w:id="1106388329">
      <w:bodyDiv w:val="1"/>
      <w:marLeft w:val="0"/>
      <w:marRight w:val="0"/>
      <w:marTop w:val="0"/>
      <w:marBottom w:val="0"/>
      <w:divBdr>
        <w:top w:val="none" w:sz="0" w:space="0" w:color="auto"/>
        <w:left w:val="none" w:sz="0" w:space="0" w:color="auto"/>
        <w:bottom w:val="none" w:sz="0" w:space="0" w:color="auto"/>
        <w:right w:val="none" w:sz="0" w:space="0" w:color="auto"/>
      </w:divBdr>
    </w:div>
    <w:div w:id="1110010196">
      <w:bodyDiv w:val="1"/>
      <w:marLeft w:val="0"/>
      <w:marRight w:val="0"/>
      <w:marTop w:val="0"/>
      <w:marBottom w:val="0"/>
      <w:divBdr>
        <w:top w:val="none" w:sz="0" w:space="0" w:color="auto"/>
        <w:left w:val="none" w:sz="0" w:space="0" w:color="auto"/>
        <w:bottom w:val="none" w:sz="0" w:space="0" w:color="auto"/>
        <w:right w:val="none" w:sz="0" w:space="0" w:color="auto"/>
      </w:divBdr>
    </w:div>
    <w:div w:id="1163083855">
      <w:bodyDiv w:val="1"/>
      <w:marLeft w:val="0"/>
      <w:marRight w:val="0"/>
      <w:marTop w:val="0"/>
      <w:marBottom w:val="0"/>
      <w:divBdr>
        <w:top w:val="none" w:sz="0" w:space="0" w:color="auto"/>
        <w:left w:val="none" w:sz="0" w:space="0" w:color="auto"/>
        <w:bottom w:val="none" w:sz="0" w:space="0" w:color="auto"/>
        <w:right w:val="none" w:sz="0" w:space="0" w:color="auto"/>
      </w:divBdr>
    </w:div>
    <w:div w:id="1188255307">
      <w:bodyDiv w:val="1"/>
      <w:marLeft w:val="0"/>
      <w:marRight w:val="0"/>
      <w:marTop w:val="0"/>
      <w:marBottom w:val="0"/>
      <w:divBdr>
        <w:top w:val="none" w:sz="0" w:space="0" w:color="auto"/>
        <w:left w:val="none" w:sz="0" w:space="0" w:color="auto"/>
        <w:bottom w:val="none" w:sz="0" w:space="0" w:color="auto"/>
        <w:right w:val="none" w:sz="0" w:space="0" w:color="auto"/>
      </w:divBdr>
    </w:div>
    <w:div w:id="1214464251">
      <w:bodyDiv w:val="1"/>
      <w:marLeft w:val="0"/>
      <w:marRight w:val="0"/>
      <w:marTop w:val="0"/>
      <w:marBottom w:val="0"/>
      <w:divBdr>
        <w:top w:val="none" w:sz="0" w:space="0" w:color="auto"/>
        <w:left w:val="none" w:sz="0" w:space="0" w:color="auto"/>
        <w:bottom w:val="none" w:sz="0" w:space="0" w:color="auto"/>
        <w:right w:val="none" w:sz="0" w:space="0" w:color="auto"/>
      </w:divBdr>
    </w:div>
    <w:div w:id="1217204394">
      <w:bodyDiv w:val="1"/>
      <w:marLeft w:val="0"/>
      <w:marRight w:val="0"/>
      <w:marTop w:val="0"/>
      <w:marBottom w:val="0"/>
      <w:divBdr>
        <w:top w:val="none" w:sz="0" w:space="0" w:color="auto"/>
        <w:left w:val="none" w:sz="0" w:space="0" w:color="auto"/>
        <w:bottom w:val="none" w:sz="0" w:space="0" w:color="auto"/>
        <w:right w:val="none" w:sz="0" w:space="0" w:color="auto"/>
      </w:divBdr>
    </w:div>
    <w:div w:id="1226649844">
      <w:bodyDiv w:val="1"/>
      <w:marLeft w:val="0"/>
      <w:marRight w:val="0"/>
      <w:marTop w:val="0"/>
      <w:marBottom w:val="0"/>
      <w:divBdr>
        <w:top w:val="none" w:sz="0" w:space="0" w:color="auto"/>
        <w:left w:val="none" w:sz="0" w:space="0" w:color="auto"/>
        <w:bottom w:val="none" w:sz="0" w:space="0" w:color="auto"/>
        <w:right w:val="none" w:sz="0" w:space="0" w:color="auto"/>
      </w:divBdr>
    </w:div>
    <w:div w:id="1238127253">
      <w:bodyDiv w:val="1"/>
      <w:marLeft w:val="0"/>
      <w:marRight w:val="0"/>
      <w:marTop w:val="0"/>
      <w:marBottom w:val="0"/>
      <w:divBdr>
        <w:top w:val="none" w:sz="0" w:space="0" w:color="auto"/>
        <w:left w:val="none" w:sz="0" w:space="0" w:color="auto"/>
        <w:bottom w:val="none" w:sz="0" w:space="0" w:color="auto"/>
        <w:right w:val="none" w:sz="0" w:space="0" w:color="auto"/>
      </w:divBdr>
    </w:div>
    <w:div w:id="1259020848">
      <w:bodyDiv w:val="1"/>
      <w:marLeft w:val="0"/>
      <w:marRight w:val="0"/>
      <w:marTop w:val="0"/>
      <w:marBottom w:val="0"/>
      <w:divBdr>
        <w:top w:val="none" w:sz="0" w:space="0" w:color="auto"/>
        <w:left w:val="none" w:sz="0" w:space="0" w:color="auto"/>
        <w:bottom w:val="none" w:sz="0" w:space="0" w:color="auto"/>
        <w:right w:val="none" w:sz="0" w:space="0" w:color="auto"/>
      </w:divBdr>
    </w:div>
    <w:div w:id="1283271964">
      <w:bodyDiv w:val="1"/>
      <w:marLeft w:val="0"/>
      <w:marRight w:val="0"/>
      <w:marTop w:val="0"/>
      <w:marBottom w:val="0"/>
      <w:divBdr>
        <w:top w:val="none" w:sz="0" w:space="0" w:color="auto"/>
        <w:left w:val="none" w:sz="0" w:space="0" w:color="auto"/>
        <w:bottom w:val="none" w:sz="0" w:space="0" w:color="auto"/>
        <w:right w:val="none" w:sz="0" w:space="0" w:color="auto"/>
      </w:divBdr>
    </w:div>
    <w:div w:id="1352805094">
      <w:bodyDiv w:val="1"/>
      <w:marLeft w:val="0"/>
      <w:marRight w:val="0"/>
      <w:marTop w:val="0"/>
      <w:marBottom w:val="0"/>
      <w:divBdr>
        <w:top w:val="none" w:sz="0" w:space="0" w:color="auto"/>
        <w:left w:val="none" w:sz="0" w:space="0" w:color="auto"/>
        <w:bottom w:val="none" w:sz="0" w:space="0" w:color="auto"/>
        <w:right w:val="none" w:sz="0" w:space="0" w:color="auto"/>
      </w:divBdr>
    </w:div>
    <w:div w:id="1360473553">
      <w:bodyDiv w:val="1"/>
      <w:marLeft w:val="0"/>
      <w:marRight w:val="0"/>
      <w:marTop w:val="0"/>
      <w:marBottom w:val="0"/>
      <w:divBdr>
        <w:top w:val="none" w:sz="0" w:space="0" w:color="auto"/>
        <w:left w:val="none" w:sz="0" w:space="0" w:color="auto"/>
        <w:bottom w:val="none" w:sz="0" w:space="0" w:color="auto"/>
        <w:right w:val="none" w:sz="0" w:space="0" w:color="auto"/>
      </w:divBdr>
    </w:div>
    <w:div w:id="1381202613">
      <w:bodyDiv w:val="1"/>
      <w:marLeft w:val="0"/>
      <w:marRight w:val="0"/>
      <w:marTop w:val="0"/>
      <w:marBottom w:val="0"/>
      <w:divBdr>
        <w:top w:val="none" w:sz="0" w:space="0" w:color="auto"/>
        <w:left w:val="none" w:sz="0" w:space="0" w:color="auto"/>
        <w:bottom w:val="none" w:sz="0" w:space="0" w:color="auto"/>
        <w:right w:val="none" w:sz="0" w:space="0" w:color="auto"/>
      </w:divBdr>
    </w:div>
    <w:div w:id="1392464076">
      <w:bodyDiv w:val="1"/>
      <w:marLeft w:val="0"/>
      <w:marRight w:val="0"/>
      <w:marTop w:val="0"/>
      <w:marBottom w:val="0"/>
      <w:divBdr>
        <w:top w:val="none" w:sz="0" w:space="0" w:color="auto"/>
        <w:left w:val="none" w:sz="0" w:space="0" w:color="auto"/>
        <w:bottom w:val="none" w:sz="0" w:space="0" w:color="auto"/>
        <w:right w:val="none" w:sz="0" w:space="0" w:color="auto"/>
      </w:divBdr>
    </w:div>
    <w:div w:id="1435634656">
      <w:bodyDiv w:val="1"/>
      <w:marLeft w:val="0"/>
      <w:marRight w:val="0"/>
      <w:marTop w:val="0"/>
      <w:marBottom w:val="0"/>
      <w:divBdr>
        <w:top w:val="none" w:sz="0" w:space="0" w:color="auto"/>
        <w:left w:val="none" w:sz="0" w:space="0" w:color="auto"/>
        <w:bottom w:val="none" w:sz="0" w:space="0" w:color="auto"/>
        <w:right w:val="none" w:sz="0" w:space="0" w:color="auto"/>
      </w:divBdr>
    </w:div>
    <w:div w:id="1435859180">
      <w:bodyDiv w:val="1"/>
      <w:marLeft w:val="0"/>
      <w:marRight w:val="0"/>
      <w:marTop w:val="0"/>
      <w:marBottom w:val="0"/>
      <w:divBdr>
        <w:top w:val="none" w:sz="0" w:space="0" w:color="auto"/>
        <w:left w:val="none" w:sz="0" w:space="0" w:color="auto"/>
        <w:bottom w:val="none" w:sz="0" w:space="0" w:color="auto"/>
        <w:right w:val="none" w:sz="0" w:space="0" w:color="auto"/>
      </w:divBdr>
    </w:div>
    <w:div w:id="1484934109">
      <w:bodyDiv w:val="1"/>
      <w:marLeft w:val="0"/>
      <w:marRight w:val="0"/>
      <w:marTop w:val="0"/>
      <w:marBottom w:val="0"/>
      <w:divBdr>
        <w:top w:val="none" w:sz="0" w:space="0" w:color="auto"/>
        <w:left w:val="none" w:sz="0" w:space="0" w:color="auto"/>
        <w:bottom w:val="none" w:sz="0" w:space="0" w:color="auto"/>
        <w:right w:val="none" w:sz="0" w:space="0" w:color="auto"/>
      </w:divBdr>
    </w:div>
    <w:div w:id="1495300623">
      <w:bodyDiv w:val="1"/>
      <w:marLeft w:val="0"/>
      <w:marRight w:val="0"/>
      <w:marTop w:val="0"/>
      <w:marBottom w:val="0"/>
      <w:divBdr>
        <w:top w:val="none" w:sz="0" w:space="0" w:color="auto"/>
        <w:left w:val="none" w:sz="0" w:space="0" w:color="auto"/>
        <w:bottom w:val="none" w:sz="0" w:space="0" w:color="auto"/>
        <w:right w:val="none" w:sz="0" w:space="0" w:color="auto"/>
      </w:divBdr>
    </w:div>
    <w:div w:id="1531264527">
      <w:bodyDiv w:val="1"/>
      <w:marLeft w:val="0"/>
      <w:marRight w:val="0"/>
      <w:marTop w:val="0"/>
      <w:marBottom w:val="0"/>
      <w:divBdr>
        <w:top w:val="none" w:sz="0" w:space="0" w:color="auto"/>
        <w:left w:val="none" w:sz="0" w:space="0" w:color="auto"/>
        <w:bottom w:val="none" w:sz="0" w:space="0" w:color="auto"/>
        <w:right w:val="none" w:sz="0" w:space="0" w:color="auto"/>
      </w:divBdr>
    </w:div>
    <w:div w:id="1556043371">
      <w:bodyDiv w:val="1"/>
      <w:marLeft w:val="0"/>
      <w:marRight w:val="0"/>
      <w:marTop w:val="0"/>
      <w:marBottom w:val="0"/>
      <w:divBdr>
        <w:top w:val="none" w:sz="0" w:space="0" w:color="auto"/>
        <w:left w:val="none" w:sz="0" w:space="0" w:color="auto"/>
        <w:bottom w:val="none" w:sz="0" w:space="0" w:color="auto"/>
        <w:right w:val="none" w:sz="0" w:space="0" w:color="auto"/>
      </w:divBdr>
    </w:div>
    <w:div w:id="1584872801">
      <w:bodyDiv w:val="1"/>
      <w:marLeft w:val="0"/>
      <w:marRight w:val="0"/>
      <w:marTop w:val="0"/>
      <w:marBottom w:val="0"/>
      <w:divBdr>
        <w:top w:val="none" w:sz="0" w:space="0" w:color="auto"/>
        <w:left w:val="none" w:sz="0" w:space="0" w:color="auto"/>
        <w:bottom w:val="none" w:sz="0" w:space="0" w:color="auto"/>
        <w:right w:val="none" w:sz="0" w:space="0" w:color="auto"/>
      </w:divBdr>
    </w:div>
    <w:div w:id="1594898024">
      <w:bodyDiv w:val="1"/>
      <w:marLeft w:val="0"/>
      <w:marRight w:val="0"/>
      <w:marTop w:val="0"/>
      <w:marBottom w:val="0"/>
      <w:divBdr>
        <w:top w:val="none" w:sz="0" w:space="0" w:color="auto"/>
        <w:left w:val="none" w:sz="0" w:space="0" w:color="auto"/>
        <w:bottom w:val="none" w:sz="0" w:space="0" w:color="auto"/>
        <w:right w:val="none" w:sz="0" w:space="0" w:color="auto"/>
      </w:divBdr>
    </w:div>
    <w:div w:id="1648242714">
      <w:bodyDiv w:val="1"/>
      <w:marLeft w:val="0"/>
      <w:marRight w:val="0"/>
      <w:marTop w:val="0"/>
      <w:marBottom w:val="0"/>
      <w:divBdr>
        <w:top w:val="none" w:sz="0" w:space="0" w:color="auto"/>
        <w:left w:val="none" w:sz="0" w:space="0" w:color="auto"/>
        <w:bottom w:val="none" w:sz="0" w:space="0" w:color="auto"/>
        <w:right w:val="none" w:sz="0" w:space="0" w:color="auto"/>
      </w:divBdr>
    </w:div>
    <w:div w:id="1652440480">
      <w:bodyDiv w:val="1"/>
      <w:marLeft w:val="0"/>
      <w:marRight w:val="0"/>
      <w:marTop w:val="0"/>
      <w:marBottom w:val="0"/>
      <w:divBdr>
        <w:top w:val="none" w:sz="0" w:space="0" w:color="auto"/>
        <w:left w:val="none" w:sz="0" w:space="0" w:color="auto"/>
        <w:bottom w:val="none" w:sz="0" w:space="0" w:color="auto"/>
        <w:right w:val="none" w:sz="0" w:space="0" w:color="auto"/>
      </w:divBdr>
    </w:div>
    <w:div w:id="1684479980">
      <w:bodyDiv w:val="1"/>
      <w:marLeft w:val="0"/>
      <w:marRight w:val="0"/>
      <w:marTop w:val="0"/>
      <w:marBottom w:val="0"/>
      <w:divBdr>
        <w:top w:val="none" w:sz="0" w:space="0" w:color="auto"/>
        <w:left w:val="none" w:sz="0" w:space="0" w:color="auto"/>
        <w:bottom w:val="none" w:sz="0" w:space="0" w:color="auto"/>
        <w:right w:val="none" w:sz="0" w:space="0" w:color="auto"/>
      </w:divBdr>
    </w:div>
    <w:div w:id="1695618660">
      <w:bodyDiv w:val="1"/>
      <w:marLeft w:val="0"/>
      <w:marRight w:val="0"/>
      <w:marTop w:val="0"/>
      <w:marBottom w:val="0"/>
      <w:divBdr>
        <w:top w:val="none" w:sz="0" w:space="0" w:color="auto"/>
        <w:left w:val="none" w:sz="0" w:space="0" w:color="auto"/>
        <w:bottom w:val="none" w:sz="0" w:space="0" w:color="auto"/>
        <w:right w:val="none" w:sz="0" w:space="0" w:color="auto"/>
      </w:divBdr>
    </w:div>
    <w:div w:id="1724864450">
      <w:bodyDiv w:val="1"/>
      <w:marLeft w:val="0"/>
      <w:marRight w:val="0"/>
      <w:marTop w:val="0"/>
      <w:marBottom w:val="0"/>
      <w:divBdr>
        <w:top w:val="none" w:sz="0" w:space="0" w:color="auto"/>
        <w:left w:val="none" w:sz="0" w:space="0" w:color="auto"/>
        <w:bottom w:val="none" w:sz="0" w:space="0" w:color="auto"/>
        <w:right w:val="none" w:sz="0" w:space="0" w:color="auto"/>
      </w:divBdr>
    </w:div>
    <w:div w:id="1774327880">
      <w:bodyDiv w:val="1"/>
      <w:marLeft w:val="0"/>
      <w:marRight w:val="0"/>
      <w:marTop w:val="0"/>
      <w:marBottom w:val="0"/>
      <w:divBdr>
        <w:top w:val="none" w:sz="0" w:space="0" w:color="auto"/>
        <w:left w:val="none" w:sz="0" w:space="0" w:color="auto"/>
        <w:bottom w:val="none" w:sz="0" w:space="0" w:color="auto"/>
        <w:right w:val="none" w:sz="0" w:space="0" w:color="auto"/>
      </w:divBdr>
    </w:div>
    <w:div w:id="1818911680">
      <w:bodyDiv w:val="1"/>
      <w:marLeft w:val="0"/>
      <w:marRight w:val="0"/>
      <w:marTop w:val="0"/>
      <w:marBottom w:val="0"/>
      <w:divBdr>
        <w:top w:val="none" w:sz="0" w:space="0" w:color="auto"/>
        <w:left w:val="none" w:sz="0" w:space="0" w:color="auto"/>
        <w:bottom w:val="none" w:sz="0" w:space="0" w:color="auto"/>
        <w:right w:val="none" w:sz="0" w:space="0" w:color="auto"/>
      </w:divBdr>
    </w:div>
    <w:div w:id="1825853742">
      <w:bodyDiv w:val="1"/>
      <w:marLeft w:val="0"/>
      <w:marRight w:val="0"/>
      <w:marTop w:val="0"/>
      <w:marBottom w:val="0"/>
      <w:divBdr>
        <w:top w:val="none" w:sz="0" w:space="0" w:color="auto"/>
        <w:left w:val="none" w:sz="0" w:space="0" w:color="auto"/>
        <w:bottom w:val="none" w:sz="0" w:space="0" w:color="auto"/>
        <w:right w:val="none" w:sz="0" w:space="0" w:color="auto"/>
      </w:divBdr>
    </w:div>
    <w:div w:id="1906447864">
      <w:bodyDiv w:val="1"/>
      <w:marLeft w:val="0"/>
      <w:marRight w:val="0"/>
      <w:marTop w:val="0"/>
      <w:marBottom w:val="0"/>
      <w:divBdr>
        <w:top w:val="none" w:sz="0" w:space="0" w:color="auto"/>
        <w:left w:val="none" w:sz="0" w:space="0" w:color="auto"/>
        <w:bottom w:val="none" w:sz="0" w:space="0" w:color="auto"/>
        <w:right w:val="none" w:sz="0" w:space="0" w:color="auto"/>
      </w:divBdr>
    </w:div>
    <w:div w:id="1907108418">
      <w:bodyDiv w:val="1"/>
      <w:marLeft w:val="0"/>
      <w:marRight w:val="0"/>
      <w:marTop w:val="0"/>
      <w:marBottom w:val="0"/>
      <w:divBdr>
        <w:top w:val="none" w:sz="0" w:space="0" w:color="auto"/>
        <w:left w:val="none" w:sz="0" w:space="0" w:color="auto"/>
        <w:bottom w:val="none" w:sz="0" w:space="0" w:color="auto"/>
        <w:right w:val="none" w:sz="0" w:space="0" w:color="auto"/>
      </w:divBdr>
    </w:div>
    <w:div w:id="1912538229">
      <w:bodyDiv w:val="1"/>
      <w:marLeft w:val="0"/>
      <w:marRight w:val="0"/>
      <w:marTop w:val="0"/>
      <w:marBottom w:val="0"/>
      <w:divBdr>
        <w:top w:val="none" w:sz="0" w:space="0" w:color="auto"/>
        <w:left w:val="none" w:sz="0" w:space="0" w:color="auto"/>
        <w:bottom w:val="none" w:sz="0" w:space="0" w:color="auto"/>
        <w:right w:val="none" w:sz="0" w:space="0" w:color="auto"/>
      </w:divBdr>
    </w:div>
    <w:div w:id="1927610956">
      <w:bodyDiv w:val="1"/>
      <w:marLeft w:val="0"/>
      <w:marRight w:val="0"/>
      <w:marTop w:val="0"/>
      <w:marBottom w:val="0"/>
      <w:divBdr>
        <w:top w:val="none" w:sz="0" w:space="0" w:color="auto"/>
        <w:left w:val="none" w:sz="0" w:space="0" w:color="auto"/>
        <w:bottom w:val="none" w:sz="0" w:space="0" w:color="auto"/>
        <w:right w:val="none" w:sz="0" w:space="0" w:color="auto"/>
      </w:divBdr>
    </w:div>
    <w:div w:id="2025553012">
      <w:bodyDiv w:val="1"/>
      <w:marLeft w:val="0"/>
      <w:marRight w:val="0"/>
      <w:marTop w:val="0"/>
      <w:marBottom w:val="0"/>
      <w:divBdr>
        <w:top w:val="none" w:sz="0" w:space="0" w:color="auto"/>
        <w:left w:val="none" w:sz="0" w:space="0" w:color="auto"/>
        <w:bottom w:val="none" w:sz="0" w:space="0" w:color="auto"/>
        <w:right w:val="none" w:sz="0" w:space="0" w:color="auto"/>
      </w:divBdr>
    </w:div>
    <w:div w:id="2031830160">
      <w:bodyDiv w:val="1"/>
      <w:marLeft w:val="0"/>
      <w:marRight w:val="0"/>
      <w:marTop w:val="0"/>
      <w:marBottom w:val="0"/>
      <w:divBdr>
        <w:top w:val="none" w:sz="0" w:space="0" w:color="auto"/>
        <w:left w:val="none" w:sz="0" w:space="0" w:color="auto"/>
        <w:bottom w:val="none" w:sz="0" w:space="0" w:color="auto"/>
        <w:right w:val="none" w:sz="0" w:space="0" w:color="auto"/>
      </w:divBdr>
    </w:div>
    <w:div w:id="2035224222">
      <w:bodyDiv w:val="1"/>
      <w:marLeft w:val="0"/>
      <w:marRight w:val="0"/>
      <w:marTop w:val="0"/>
      <w:marBottom w:val="0"/>
      <w:divBdr>
        <w:top w:val="none" w:sz="0" w:space="0" w:color="auto"/>
        <w:left w:val="none" w:sz="0" w:space="0" w:color="auto"/>
        <w:bottom w:val="none" w:sz="0" w:space="0" w:color="auto"/>
        <w:right w:val="none" w:sz="0" w:space="0" w:color="auto"/>
      </w:divBdr>
    </w:div>
    <w:div w:id="2053575499">
      <w:bodyDiv w:val="1"/>
      <w:marLeft w:val="0"/>
      <w:marRight w:val="0"/>
      <w:marTop w:val="0"/>
      <w:marBottom w:val="0"/>
      <w:divBdr>
        <w:top w:val="none" w:sz="0" w:space="0" w:color="auto"/>
        <w:left w:val="none" w:sz="0" w:space="0" w:color="auto"/>
        <w:bottom w:val="none" w:sz="0" w:space="0" w:color="auto"/>
        <w:right w:val="none" w:sz="0" w:space="0" w:color="auto"/>
      </w:divBdr>
    </w:div>
    <w:div w:id="2079666311">
      <w:bodyDiv w:val="1"/>
      <w:marLeft w:val="0"/>
      <w:marRight w:val="0"/>
      <w:marTop w:val="0"/>
      <w:marBottom w:val="0"/>
      <w:divBdr>
        <w:top w:val="none" w:sz="0" w:space="0" w:color="auto"/>
        <w:left w:val="none" w:sz="0" w:space="0" w:color="auto"/>
        <w:bottom w:val="none" w:sz="0" w:space="0" w:color="auto"/>
        <w:right w:val="none" w:sz="0" w:space="0" w:color="auto"/>
      </w:divBdr>
    </w:div>
    <w:div w:id="2104375498">
      <w:bodyDiv w:val="1"/>
      <w:marLeft w:val="0"/>
      <w:marRight w:val="0"/>
      <w:marTop w:val="0"/>
      <w:marBottom w:val="0"/>
      <w:divBdr>
        <w:top w:val="none" w:sz="0" w:space="0" w:color="auto"/>
        <w:left w:val="none" w:sz="0" w:space="0" w:color="auto"/>
        <w:bottom w:val="none" w:sz="0" w:space="0" w:color="auto"/>
        <w:right w:val="none" w:sz="0" w:space="0" w:color="auto"/>
      </w:divBdr>
    </w:div>
    <w:div w:id="2107067776">
      <w:bodyDiv w:val="1"/>
      <w:marLeft w:val="0"/>
      <w:marRight w:val="0"/>
      <w:marTop w:val="0"/>
      <w:marBottom w:val="0"/>
      <w:divBdr>
        <w:top w:val="none" w:sz="0" w:space="0" w:color="auto"/>
        <w:left w:val="none" w:sz="0" w:space="0" w:color="auto"/>
        <w:bottom w:val="none" w:sz="0" w:space="0" w:color="auto"/>
        <w:right w:val="none" w:sz="0" w:space="0" w:color="auto"/>
      </w:divBdr>
    </w:div>
    <w:div w:id="2137869717">
      <w:bodyDiv w:val="1"/>
      <w:marLeft w:val="0"/>
      <w:marRight w:val="0"/>
      <w:marTop w:val="0"/>
      <w:marBottom w:val="0"/>
      <w:divBdr>
        <w:top w:val="none" w:sz="0" w:space="0" w:color="auto"/>
        <w:left w:val="none" w:sz="0" w:space="0" w:color="auto"/>
        <w:bottom w:val="none" w:sz="0" w:space="0" w:color="auto"/>
        <w:right w:val="none" w:sz="0" w:space="0" w:color="auto"/>
      </w:divBdr>
    </w:div>
    <w:div w:id="2143452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A27F19-4555-6640-8F54-E5D5EE8DC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612</TotalTime>
  <Pages>54</Pages>
  <Words>10902</Words>
  <Characters>62144</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navneet kaur</dc:creator>
  <cp:keywords/>
  <dc:description/>
  <cp:lastModifiedBy>Guneet Sidhu</cp:lastModifiedBy>
  <cp:revision>38</cp:revision>
  <dcterms:created xsi:type="dcterms:W3CDTF">2024-10-29T06:36:00Z</dcterms:created>
  <dcterms:modified xsi:type="dcterms:W3CDTF">2024-11-21T19:27:00Z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dc607647c0c5dcf5aa2503d69e61cdbdd2d8f8df982665bf36f472d17467b566</vt:lpwstr>
  </property>
</Properties>
</file>