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23" w:rsidRPr="00334DB5" w:rsidRDefault="002E4DD6" w:rsidP="00AC0F23">
      <w:pPr>
        <w:rPr>
          <w:rFonts w:ascii="Times New Roman" w:hAnsi="Times New Roman" w:cs="Times New Roman"/>
          <w:b/>
          <w:sz w:val="24"/>
          <w:szCs w:val="24"/>
        </w:rPr>
      </w:pPr>
      <w:r>
        <w:rPr>
          <w:rFonts w:ascii="Times New Roman" w:hAnsi="Times New Roman" w:cs="Times New Roman"/>
          <w:b/>
          <w:sz w:val="24"/>
          <w:szCs w:val="24"/>
        </w:rPr>
        <w:t>Т</w:t>
      </w:r>
      <w:r w:rsidR="00AC0F23">
        <w:rPr>
          <w:rFonts w:ascii="Times New Roman" w:hAnsi="Times New Roman" w:cs="Times New Roman"/>
          <w:b/>
          <w:sz w:val="24"/>
          <w:szCs w:val="24"/>
        </w:rPr>
        <w:t>радиционный субботний «завтрак»</w:t>
      </w:r>
      <w:r w:rsidR="00AC0F23" w:rsidRPr="00334DB5">
        <w:rPr>
          <w:rFonts w:ascii="Times New Roman" w:hAnsi="Times New Roman" w:cs="Times New Roman"/>
          <w:b/>
          <w:sz w:val="24"/>
          <w:szCs w:val="24"/>
        </w:rPr>
        <w:t xml:space="preserve"> для родителей </w:t>
      </w:r>
    </w:p>
    <w:p w:rsidR="00AC0F23" w:rsidRPr="00334DB5" w:rsidRDefault="00AC0F23" w:rsidP="00AC0F23">
      <w:pPr>
        <w:rPr>
          <w:rFonts w:ascii="Times New Roman" w:hAnsi="Times New Roman" w:cs="Times New Roman"/>
          <w:sz w:val="24"/>
          <w:szCs w:val="24"/>
        </w:rPr>
      </w:pPr>
      <w:r w:rsidRPr="00334DB5">
        <w:rPr>
          <w:rFonts w:ascii="Times New Roman" w:hAnsi="Times New Roman" w:cs="Times New Roman"/>
          <w:sz w:val="24"/>
          <w:szCs w:val="24"/>
        </w:rPr>
        <w:t>Не только мамы, но и папы, дедушки с бабушками приняли участие</w:t>
      </w:r>
      <w:r>
        <w:rPr>
          <w:rFonts w:ascii="Times New Roman" w:hAnsi="Times New Roman" w:cs="Times New Roman"/>
          <w:sz w:val="24"/>
          <w:szCs w:val="24"/>
        </w:rPr>
        <w:t xml:space="preserve"> на очередном полезном завтраке, </w:t>
      </w:r>
      <w:r w:rsidRPr="00334DB5">
        <w:rPr>
          <w:rFonts w:ascii="Times New Roman" w:hAnsi="Times New Roman" w:cs="Times New Roman"/>
          <w:sz w:val="24"/>
          <w:szCs w:val="24"/>
        </w:rPr>
        <w:t>на котором обсуждались актуальные вопросы взаимоотношений родителей с их детьми.</w:t>
      </w:r>
    </w:p>
    <w:p w:rsidR="00C7562B" w:rsidRDefault="00AC0F23">
      <w:pPr>
        <w:rPr>
          <w:rFonts w:ascii="Times New Roman" w:hAnsi="Times New Roman" w:cs="Times New Roman"/>
          <w:sz w:val="24"/>
          <w:szCs w:val="24"/>
        </w:rPr>
      </w:pPr>
      <w:r w:rsidRPr="00334DB5">
        <w:rPr>
          <w:rFonts w:ascii="Times New Roman" w:hAnsi="Times New Roman" w:cs="Times New Roman"/>
          <w:sz w:val="24"/>
          <w:szCs w:val="24"/>
        </w:rPr>
        <w:t>На открытой коммуникационной площадке был построен качественный диалог между родителями и экспертом, рассмотрены многие проблематичные ситуации из жизни присутствующих, обсуждены наиболее острые вопросы и получены практические советы</w:t>
      </w:r>
      <w:r>
        <w:rPr>
          <w:rFonts w:ascii="Times New Roman" w:hAnsi="Times New Roman" w:cs="Times New Roman"/>
          <w:sz w:val="24"/>
          <w:szCs w:val="24"/>
        </w:rPr>
        <w:t>.</w:t>
      </w:r>
    </w:p>
    <w:p w:rsidR="00AC0F23" w:rsidRDefault="00AC0F23" w:rsidP="00AC0F23">
      <w:pPr>
        <w:rPr>
          <w:rFonts w:ascii="Times New Roman" w:hAnsi="Times New Roman" w:cs="Times New Roman"/>
          <w:b/>
          <w:sz w:val="24"/>
          <w:szCs w:val="24"/>
          <w:lang w:val="az-Latn-AZ"/>
        </w:rPr>
      </w:pPr>
    </w:p>
    <w:p w:rsidR="002E4DD6" w:rsidRPr="002E4DD6" w:rsidRDefault="00AC0F23" w:rsidP="00AC0F23">
      <w:pPr>
        <w:rPr>
          <w:rFonts w:ascii="Times New Roman" w:hAnsi="Times New Roman" w:cs="Times New Roman"/>
          <w:b/>
          <w:sz w:val="24"/>
          <w:szCs w:val="24"/>
          <w:lang w:val="az-Latn-AZ"/>
        </w:rPr>
      </w:pPr>
      <w:r>
        <w:rPr>
          <w:rFonts w:ascii="Times New Roman" w:hAnsi="Times New Roman" w:cs="Times New Roman"/>
          <w:b/>
          <w:sz w:val="24"/>
          <w:szCs w:val="24"/>
          <w:lang w:val="az-Latn-AZ"/>
        </w:rPr>
        <w:t xml:space="preserve">Valideynlər üçün ənənəvi şənbə “qəlyanaltısı” </w:t>
      </w:r>
    </w:p>
    <w:p w:rsidR="00AC0F23" w:rsidRPr="001D6BE7" w:rsidRDefault="00AC0F23" w:rsidP="00AC0F23">
      <w:pPr>
        <w:rPr>
          <w:rFonts w:ascii="Times New Roman" w:hAnsi="Times New Roman" w:cs="Times New Roman"/>
          <w:sz w:val="24"/>
          <w:szCs w:val="24"/>
          <w:lang w:val="az-Latn-AZ"/>
        </w:rPr>
      </w:pPr>
      <w:r w:rsidRPr="00AC0F23">
        <w:rPr>
          <w:rFonts w:ascii="Times New Roman" w:hAnsi="Times New Roman" w:cs="Times New Roman"/>
          <w:sz w:val="24"/>
          <w:szCs w:val="24"/>
          <w:lang w:val="az-Latn-AZ"/>
        </w:rPr>
        <w:t>N</w:t>
      </w:r>
      <w:r w:rsidRPr="001D6BE7">
        <w:rPr>
          <w:rFonts w:ascii="Times New Roman" w:hAnsi="Times New Roman" w:cs="Times New Roman"/>
          <w:sz w:val="24"/>
          <w:szCs w:val="24"/>
          <w:lang w:val="az-Latn-AZ"/>
        </w:rPr>
        <w:t>övbəti faydalı qəlyanaltıda təkcə analar deyil, həm də atalar, babalar və nənələr də</w:t>
      </w:r>
      <w:r>
        <w:rPr>
          <w:rFonts w:ascii="Times New Roman" w:hAnsi="Times New Roman" w:cs="Times New Roman"/>
          <w:sz w:val="24"/>
          <w:szCs w:val="24"/>
          <w:lang w:val="az-Latn-AZ"/>
        </w:rPr>
        <w:t xml:space="preserve"> iştirak etdi, tədbirdə</w:t>
      </w:r>
      <w:r w:rsidRPr="007212FD">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valideynlərin öz uşaqları ilə qarşılıqlı münasibətləri barədə aktual məsələlər müzakirə olundu. </w:t>
      </w:r>
      <w:r w:rsidRPr="001D6BE7">
        <w:rPr>
          <w:rFonts w:ascii="Times New Roman" w:hAnsi="Times New Roman" w:cs="Times New Roman"/>
          <w:sz w:val="24"/>
          <w:szCs w:val="24"/>
          <w:lang w:val="az-Latn-AZ"/>
        </w:rPr>
        <w:t xml:space="preserve"> </w:t>
      </w:r>
    </w:p>
    <w:p w:rsidR="00AC0F23" w:rsidRPr="00282E23" w:rsidRDefault="00AC0F23" w:rsidP="00AC0F23">
      <w:pPr>
        <w:rPr>
          <w:rFonts w:ascii="Times New Roman" w:hAnsi="Times New Roman" w:cs="Times New Roman"/>
          <w:sz w:val="24"/>
          <w:szCs w:val="24"/>
          <w:lang w:val="az-Latn-AZ"/>
        </w:rPr>
      </w:pPr>
      <w:r>
        <w:rPr>
          <w:rFonts w:ascii="Times New Roman" w:hAnsi="Times New Roman" w:cs="Times New Roman"/>
          <w:sz w:val="24"/>
          <w:szCs w:val="24"/>
          <w:lang w:val="az-Latn-AZ"/>
        </w:rPr>
        <w:t>Açıq ünsiyyət meydançasında valideynlərlə ekspert arasında keyfiyyətli dialoq quruldu, iştirak edənlərin həyatından bir çox problemli  vəziyyətlər nəzərdən keçirildi, daha çox əhəmiyyət kəsb edən məsələlər müzakirə olundu və praktik məsləhətlər əldə edildi.</w:t>
      </w:r>
    </w:p>
    <w:p w:rsidR="00AC0F23" w:rsidRPr="00AC0F23" w:rsidRDefault="00AC0F23">
      <w:pPr>
        <w:rPr>
          <w:lang w:val="az-Latn-AZ"/>
        </w:rPr>
      </w:pPr>
    </w:p>
    <w:sectPr w:rsidR="00AC0F23" w:rsidRPr="00AC0F23" w:rsidSect="00C756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C0F23"/>
    <w:rsid w:val="002E4DD6"/>
    <w:rsid w:val="00AC0F23"/>
    <w:rsid w:val="00C756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6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2017-06-18T14:53:00Z</dcterms:created>
  <dcterms:modified xsi:type="dcterms:W3CDTF">2017-06-18T15:41:00Z</dcterms:modified>
</cp:coreProperties>
</file>