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92" w:rsidRPr="004A62E6" w:rsidRDefault="004A62E6">
      <w:pPr>
        <w:rPr>
          <w:b/>
          <w:sz w:val="32"/>
          <w:szCs w:val="32"/>
        </w:rPr>
      </w:pPr>
      <w:proofErr w:type="spellStart"/>
      <w:r w:rsidRPr="004A62E6">
        <w:rPr>
          <w:b/>
          <w:sz w:val="32"/>
          <w:szCs w:val="32"/>
        </w:rPr>
        <w:t>Hibernate</w:t>
      </w:r>
      <w:proofErr w:type="spellEnd"/>
      <w:r w:rsidRPr="004A62E6">
        <w:rPr>
          <w:b/>
          <w:sz w:val="32"/>
          <w:szCs w:val="32"/>
        </w:rPr>
        <w:t>-JPA</w:t>
      </w:r>
    </w:p>
    <w:p w:rsidR="0030549C" w:rsidRDefault="004A62E6">
      <w:pPr>
        <w:rPr>
          <w:sz w:val="24"/>
          <w:szCs w:val="24"/>
        </w:rPr>
      </w:pPr>
      <w:proofErr w:type="spellStart"/>
      <w:r w:rsidRPr="0030549C">
        <w:rPr>
          <w:b/>
          <w:sz w:val="24"/>
          <w:szCs w:val="24"/>
        </w:rPr>
        <w:t>Hibernate</w:t>
      </w:r>
      <w:proofErr w:type="spellEnd"/>
      <w:r w:rsidR="0030549C">
        <w:rPr>
          <w:sz w:val="24"/>
          <w:szCs w:val="24"/>
        </w:rPr>
        <w:t>:</w:t>
      </w:r>
    </w:p>
    <w:p w:rsidR="004A62E6" w:rsidRDefault="004A62E6">
      <w:pPr>
        <w:rPr>
          <w:sz w:val="24"/>
          <w:szCs w:val="24"/>
        </w:rPr>
      </w:pPr>
      <w:r w:rsidRPr="003054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nesnelerin saklandığı bir veri tabanı </w:t>
      </w:r>
      <w:proofErr w:type="spellStart"/>
      <w:r>
        <w:rPr>
          <w:sz w:val="24"/>
          <w:szCs w:val="24"/>
        </w:rPr>
        <w:t>freamworküdür</w:t>
      </w:r>
      <w:proofErr w:type="spellEnd"/>
      <w:r>
        <w:rPr>
          <w:sz w:val="24"/>
          <w:szCs w:val="24"/>
        </w:rPr>
        <w:t>.</w:t>
      </w:r>
    </w:p>
    <w:p w:rsidR="004A62E6" w:rsidRDefault="004A62E6">
      <w:pPr>
        <w:rPr>
          <w:sz w:val="24"/>
          <w:szCs w:val="24"/>
        </w:rPr>
      </w:pPr>
      <w:r>
        <w:rPr>
          <w:sz w:val="24"/>
          <w:szCs w:val="24"/>
        </w:rPr>
        <w:t xml:space="preserve">Düşük seviye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komutlarını destekler, projede kullanılan JDBC kod miktarını azaltır.</w:t>
      </w:r>
    </w:p>
    <w:p w:rsidR="0030549C" w:rsidRDefault="003054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, ORM (</w:t>
      </w:r>
      <w:proofErr w:type="spellStart"/>
      <w:r>
        <w:rPr>
          <w:sz w:val="24"/>
          <w:szCs w:val="24"/>
        </w:rPr>
        <w:t>ojbect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) kullanır ve geliştiricinin oluşturduğu nesnelerin veri tabanında nasıl tutulacağını ve kullanılacağını belirlemesini sağlar. Oluşturduğumuz bir </w:t>
      </w:r>
      <w:proofErr w:type="spellStart"/>
      <w:r>
        <w:rPr>
          <w:sz w:val="24"/>
          <w:szCs w:val="24"/>
        </w:rPr>
        <w:t>class’ı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veritabanındaki</w:t>
      </w:r>
      <w:proofErr w:type="spellEnd"/>
      <w:r>
        <w:rPr>
          <w:sz w:val="24"/>
          <w:szCs w:val="24"/>
        </w:rPr>
        <w:t xml:space="preserve"> bir tablo ile ilişkilendirebiliriz.</w:t>
      </w:r>
    </w:p>
    <w:p w:rsidR="0030549C" w:rsidRDefault="0030549C">
      <w:pPr>
        <w:rPr>
          <w:b/>
          <w:sz w:val="24"/>
          <w:szCs w:val="24"/>
        </w:rPr>
      </w:pPr>
      <w:r w:rsidRPr="0030549C">
        <w:rPr>
          <w:b/>
          <w:sz w:val="24"/>
          <w:szCs w:val="24"/>
        </w:rPr>
        <w:t>JPA:</w:t>
      </w:r>
    </w:p>
    <w:p w:rsidR="0030549C" w:rsidRDefault="0030549C">
      <w:pPr>
        <w:rPr>
          <w:sz w:val="24"/>
          <w:szCs w:val="24"/>
        </w:rPr>
      </w:pPr>
      <w:r>
        <w:rPr>
          <w:sz w:val="24"/>
          <w:szCs w:val="24"/>
        </w:rPr>
        <w:t>Nesne ilişkil</w:t>
      </w:r>
      <w:r w:rsidR="00923317">
        <w:rPr>
          <w:sz w:val="24"/>
          <w:szCs w:val="24"/>
        </w:rPr>
        <w:t xml:space="preserve">endirme ve ORM için standart API’ </w:t>
      </w:r>
      <w:proofErr w:type="spellStart"/>
      <w:r w:rsidR="00923317">
        <w:rPr>
          <w:sz w:val="24"/>
          <w:szCs w:val="24"/>
        </w:rPr>
        <w:t>dır</w:t>
      </w:r>
      <w:proofErr w:type="spellEnd"/>
      <w:r>
        <w:rPr>
          <w:sz w:val="24"/>
          <w:szCs w:val="24"/>
        </w:rPr>
        <w:t>.</w:t>
      </w:r>
      <w:r w:rsidR="00117778">
        <w:rPr>
          <w:sz w:val="24"/>
          <w:szCs w:val="24"/>
        </w:rPr>
        <w:t xml:space="preserve"> Bir </w:t>
      </w:r>
      <w:proofErr w:type="spellStart"/>
      <w:r w:rsidR="00117778">
        <w:rPr>
          <w:sz w:val="24"/>
          <w:szCs w:val="24"/>
        </w:rPr>
        <w:t>arayüz</w:t>
      </w:r>
      <w:proofErr w:type="spellEnd"/>
      <w:r w:rsidR="00117778">
        <w:rPr>
          <w:sz w:val="24"/>
          <w:szCs w:val="24"/>
        </w:rPr>
        <w:t xml:space="preserve"> tanımlar ve kullanılabilmesi için bir uygulama gerektirir.</w:t>
      </w:r>
      <w:r w:rsidR="00891117">
        <w:rPr>
          <w:sz w:val="24"/>
          <w:szCs w:val="24"/>
        </w:rPr>
        <w:t xml:space="preserve"> Oluşturduğumuz nesneyi </w:t>
      </w:r>
      <w:proofErr w:type="spellStart"/>
      <w:r w:rsidR="00891117">
        <w:rPr>
          <w:sz w:val="24"/>
          <w:szCs w:val="24"/>
        </w:rPr>
        <w:t>veritabanında</w:t>
      </w:r>
      <w:proofErr w:type="spellEnd"/>
      <w:r w:rsidR="00891117">
        <w:rPr>
          <w:sz w:val="24"/>
          <w:szCs w:val="24"/>
        </w:rPr>
        <w:t xml:space="preserve"> ilgili tablonun sütunlarına doğru bir şekilde kaydeder.</w:t>
      </w:r>
      <w:r w:rsidR="00923317">
        <w:rPr>
          <w:sz w:val="24"/>
          <w:szCs w:val="24"/>
        </w:rPr>
        <w:t xml:space="preserve"> </w:t>
      </w:r>
      <w:proofErr w:type="spellStart"/>
      <w:r w:rsidR="00923317">
        <w:rPr>
          <w:sz w:val="24"/>
          <w:szCs w:val="24"/>
        </w:rPr>
        <w:t>Sql</w:t>
      </w:r>
      <w:proofErr w:type="spellEnd"/>
      <w:r w:rsidR="00923317">
        <w:rPr>
          <w:sz w:val="24"/>
          <w:szCs w:val="24"/>
        </w:rPr>
        <w:t xml:space="preserve"> komutl</w:t>
      </w:r>
      <w:r w:rsidR="00150592">
        <w:rPr>
          <w:sz w:val="24"/>
          <w:szCs w:val="24"/>
        </w:rPr>
        <w:t>arını otomatik olarak ayarlar ve kayıt işlemini gerçekleştirir.</w:t>
      </w:r>
    </w:p>
    <w:p w:rsidR="007E5355" w:rsidRDefault="007E5355">
      <w:pPr>
        <w:rPr>
          <w:sz w:val="24"/>
          <w:szCs w:val="24"/>
        </w:rPr>
      </w:pPr>
    </w:p>
    <w:p w:rsidR="007E5355" w:rsidRPr="00DD6AF6" w:rsidRDefault="000236C2">
      <w:pPr>
        <w:rPr>
          <w:b/>
          <w:sz w:val="24"/>
          <w:szCs w:val="24"/>
        </w:rPr>
      </w:pPr>
      <w:r w:rsidRPr="00DD6AF6">
        <w:rPr>
          <w:b/>
          <w:sz w:val="24"/>
          <w:szCs w:val="24"/>
        </w:rPr>
        <w:t xml:space="preserve">Spring </w:t>
      </w:r>
      <w:proofErr w:type="spellStart"/>
      <w:r w:rsidRPr="00DD6AF6">
        <w:rPr>
          <w:b/>
          <w:sz w:val="24"/>
          <w:szCs w:val="24"/>
        </w:rPr>
        <w:t>jdbc</w:t>
      </w:r>
      <w:proofErr w:type="spellEnd"/>
      <w:r w:rsidRPr="00DD6AF6">
        <w:rPr>
          <w:b/>
          <w:sz w:val="24"/>
          <w:szCs w:val="24"/>
        </w:rPr>
        <w:t xml:space="preserve"> ile veri tabanına bağlantı:</w:t>
      </w:r>
    </w:p>
    <w:p w:rsidR="000236C2" w:rsidRPr="000236C2" w:rsidRDefault="000236C2" w:rsidP="00023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gramStart"/>
      <w:r w:rsidRPr="000236C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spring.datasource</w:t>
      </w:r>
      <w:proofErr w:type="gramEnd"/>
      <w:r w:rsidRPr="000236C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.url</w:t>
      </w:r>
      <w:r w:rsidRPr="000236C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</w:t>
      </w:r>
      <w:r w:rsidRPr="000236C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jdbc:mysql://localhost:3306/student_tracker</w:t>
      </w:r>
      <w:r w:rsidRPr="000236C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0236C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spring.datasource.username</w:t>
      </w:r>
      <w:proofErr w:type="spellEnd"/>
      <w:r w:rsidRPr="000236C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</w:t>
      </w:r>
      <w:proofErr w:type="spellStart"/>
      <w:r w:rsidRPr="000236C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springstudent</w:t>
      </w:r>
      <w:proofErr w:type="spellEnd"/>
      <w:r w:rsidRPr="000236C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0236C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spring.datasource.password</w:t>
      </w:r>
      <w:proofErr w:type="spellEnd"/>
      <w:r w:rsidRPr="000236C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</w:t>
      </w:r>
      <w:proofErr w:type="spellStart"/>
      <w:r w:rsidRPr="000236C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springstudent</w:t>
      </w:r>
      <w:proofErr w:type="spellEnd"/>
    </w:p>
    <w:p w:rsidR="000236C2" w:rsidRDefault="000236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dosyasına eklenen bu bilgiler ile veri tabanı bağlantısı sağlanabilir,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komutu ile verilen bilgiler arka planda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tarafından işlenir ve bağlantı işlemini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gerçekleştirir.</w:t>
      </w:r>
    </w:p>
    <w:p w:rsidR="0074066F" w:rsidRPr="00DD6AF6" w:rsidRDefault="0074066F">
      <w:pPr>
        <w:rPr>
          <w:b/>
          <w:sz w:val="24"/>
          <w:szCs w:val="24"/>
        </w:rPr>
      </w:pPr>
      <w:r w:rsidRPr="00DD6AF6">
        <w:rPr>
          <w:b/>
          <w:sz w:val="24"/>
          <w:szCs w:val="24"/>
        </w:rPr>
        <w:t xml:space="preserve">Spring </w:t>
      </w:r>
      <w:proofErr w:type="gramStart"/>
      <w:r w:rsidRPr="00DD6AF6">
        <w:rPr>
          <w:b/>
          <w:sz w:val="24"/>
          <w:szCs w:val="24"/>
        </w:rPr>
        <w:t>banner</w:t>
      </w:r>
      <w:proofErr w:type="gramEnd"/>
      <w:r w:rsidRPr="00DD6AF6">
        <w:rPr>
          <w:b/>
          <w:sz w:val="24"/>
          <w:szCs w:val="24"/>
        </w:rPr>
        <w:t xml:space="preserve"> kapatma:</w:t>
      </w:r>
    </w:p>
    <w:p w:rsidR="0074066F" w:rsidRDefault="0074066F">
      <w:pPr>
        <w:rPr>
          <w:sz w:val="24"/>
          <w:szCs w:val="24"/>
        </w:rPr>
      </w:pPr>
      <w:r>
        <w:rPr>
          <w:sz w:val="24"/>
          <w:szCs w:val="24"/>
        </w:rPr>
        <w:t xml:space="preserve">Uygulama her çalıştırıldığında </w:t>
      </w:r>
      <w:proofErr w:type="spellStart"/>
      <w:r w:rsidR="001648D5">
        <w:rPr>
          <w:sz w:val="24"/>
          <w:szCs w:val="24"/>
        </w:rPr>
        <w:t>consol</w:t>
      </w:r>
      <w:proofErr w:type="spellEnd"/>
      <w:r>
        <w:rPr>
          <w:sz w:val="24"/>
          <w:szCs w:val="24"/>
        </w:rPr>
        <w:t xml:space="preserve"> ekranında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projesinde çalıştığımızı bildiren </w:t>
      </w:r>
      <w:proofErr w:type="gramStart"/>
      <w:r>
        <w:rPr>
          <w:sz w:val="24"/>
          <w:szCs w:val="24"/>
        </w:rPr>
        <w:t>bannerı</w:t>
      </w:r>
      <w:proofErr w:type="gramEnd"/>
      <w:r>
        <w:rPr>
          <w:sz w:val="24"/>
          <w:szCs w:val="24"/>
        </w:rPr>
        <w:t xml:space="preserve"> kapatmak için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dosyasına</w:t>
      </w:r>
    </w:p>
    <w:p w:rsidR="0074066F" w:rsidRDefault="0074066F" w:rsidP="0074066F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spring.main</w:t>
      </w:r>
      <w:proofErr w:type="gramEnd"/>
      <w:r>
        <w:rPr>
          <w:color w:val="CC7832"/>
        </w:rPr>
        <w:t>.banner-mode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off</w:t>
      </w:r>
      <w:proofErr w:type="spellEnd"/>
    </w:p>
    <w:p w:rsidR="0074066F" w:rsidRDefault="00740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komutunu</w:t>
      </w:r>
      <w:proofErr w:type="gramEnd"/>
      <w:r>
        <w:rPr>
          <w:sz w:val="24"/>
          <w:szCs w:val="24"/>
        </w:rPr>
        <w:t xml:space="preserve"> </w:t>
      </w:r>
      <w:r w:rsidR="001648D5">
        <w:rPr>
          <w:sz w:val="24"/>
          <w:szCs w:val="24"/>
        </w:rPr>
        <w:t>eklemek yeterlidir.</w:t>
      </w:r>
    </w:p>
    <w:p w:rsidR="00DD6AF6" w:rsidRPr="00DD6AF6" w:rsidRDefault="00DD6AF6">
      <w:pPr>
        <w:rPr>
          <w:b/>
          <w:sz w:val="24"/>
          <w:szCs w:val="24"/>
        </w:rPr>
      </w:pPr>
      <w:r w:rsidRPr="00DD6AF6">
        <w:rPr>
          <w:b/>
          <w:sz w:val="24"/>
          <w:szCs w:val="24"/>
        </w:rPr>
        <w:t xml:space="preserve">Spring </w:t>
      </w:r>
      <w:proofErr w:type="spellStart"/>
      <w:r w:rsidRPr="00DD6AF6">
        <w:rPr>
          <w:b/>
          <w:sz w:val="24"/>
          <w:szCs w:val="24"/>
        </w:rPr>
        <w:t>Boot</w:t>
      </w:r>
      <w:proofErr w:type="spellEnd"/>
      <w:r w:rsidRPr="00DD6AF6">
        <w:rPr>
          <w:b/>
          <w:sz w:val="24"/>
          <w:szCs w:val="24"/>
        </w:rPr>
        <w:t xml:space="preserve"> </w:t>
      </w:r>
      <w:proofErr w:type="spellStart"/>
      <w:r w:rsidRPr="00DD6AF6">
        <w:rPr>
          <w:b/>
          <w:sz w:val="24"/>
          <w:szCs w:val="24"/>
        </w:rPr>
        <w:t>loglama</w:t>
      </w:r>
      <w:proofErr w:type="spellEnd"/>
      <w:r w:rsidRPr="00DD6AF6">
        <w:rPr>
          <w:b/>
          <w:sz w:val="24"/>
          <w:szCs w:val="24"/>
        </w:rPr>
        <w:t xml:space="preserve"> seviyesini değiştirmek:</w:t>
      </w:r>
    </w:p>
    <w:p w:rsidR="00DD6AF6" w:rsidRDefault="00DD6AF6">
      <w:pPr>
        <w:rPr>
          <w:sz w:val="24"/>
          <w:szCs w:val="24"/>
        </w:rPr>
      </w:pPr>
      <w:r>
        <w:rPr>
          <w:sz w:val="24"/>
          <w:szCs w:val="24"/>
        </w:rPr>
        <w:t xml:space="preserve">Proje dosyası her çalıştırıldığında </w:t>
      </w:r>
      <w:proofErr w:type="spellStart"/>
      <w:r>
        <w:rPr>
          <w:sz w:val="24"/>
          <w:szCs w:val="24"/>
        </w:rPr>
        <w:t>consol</w:t>
      </w:r>
      <w:proofErr w:type="spellEnd"/>
      <w:r>
        <w:rPr>
          <w:sz w:val="24"/>
          <w:szCs w:val="24"/>
        </w:rPr>
        <w:t xml:space="preserve"> ekranına basılan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loglarını</w:t>
      </w:r>
      <w:proofErr w:type="spellEnd"/>
      <w:r>
        <w:rPr>
          <w:sz w:val="24"/>
          <w:szCs w:val="24"/>
        </w:rPr>
        <w:t xml:space="preserve"> sadece hataları ve uyarıları gösterecek şekilde ayarlayabiliriz. Bunun için </w:t>
      </w:r>
      <w:proofErr w:type="spellStart"/>
      <w:r>
        <w:rPr>
          <w:sz w:val="24"/>
          <w:szCs w:val="24"/>
        </w:rPr>
        <w:t>yaplıması</w:t>
      </w:r>
      <w:proofErr w:type="spellEnd"/>
      <w:r>
        <w:rPr>
          <w:sz w:val="24"/>
          <w:szCs w:val="24"/>
        </w:rPr>
        <w:t xml:space="preserve"> gereken şey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dosyasına aşağıdaki komutu eklemektir.</w:t>
      </w:r>
    </w:p>
    <w:p w:rsidR="004939E7" w:rsidRDefault="004939E7">
      <w:pPr>
        <w:rPr>
          <w:b/>
          <w:sz w:val="24"/>
          <w:szCs w:val="24"/>
        </w:rPr>
      </w:pPr>
      <w:r w:rsidRPr="004939E7">
        <w:rPr>
          <w:b/>
          <w:sz w:val="24"/>
          <w:szCs w:val="24"/>
        </w:rPr>
        <w:t xml:space="preserve">JPA Dev </w:t>
      </w:r>
      <w:proofErr w:type="spellStart"/>
      <w:r w:rsidRPr="004939E7">
        <w:rPr>
          <w:b/>
          <w:sz w:val="24"/>
          <w:szCs w:val="24"/>
        </w:rPr>
        <w:t>Process</w:t>
      </w:r>
      <w:proofErr w:type="spellEnd"/>
      <w:r w:rsidRPr="004939E7">
        <w:rPr>
          <w:b/>
          <w:sz w:val="24"/>
          <w:szCs w:val="24"/>
        </w:rPr>
        <w:t xml:space="preserve">- </w:t>
      </w:r>
      <w:proofErr w:type="spellStart"/>
      <w:r w:rsidRPr="004939E7">
        <w:rPr>
          <w:b/>
          <w:sz w:val="24"/>
          <w:szCs w:val="24"/>
        </w:rPr>
        <w:t>To</w:t>
      </w:r>
      <w:proofErr w:type="spellEnd"/>
      <w:r w:rsidRPr="004939E7">
        <w:rPr>
          <w:b/>
          <w:sz w:val="24"/>
          <w:szCs w:val="24"/>
        </w:rPr>
        <w:t xml:space="preserve"> Do </w:t>
      </w:r>
      <w:proofErr w:type="spellStart"/>
      <w:r w:rsidRPr="004939E7">
        <w:rPr>
          <w:b/>
          <w:sz w:val="24"/>
          <w:szCs w:val="24"/>
        </w:rPr>
        <w:t>List</w:t>
      </w:r>
      <w:proofErr w:type="spellEnd"/>
    </w:p>
    <w:p w:rsidR="004939E7" w:rsidRPr="00F6083D" w:rsidRDefault="00F6083D" w:rsidP="00F6083D">
      <w:pPr>
        <w:rPr>
          <w:sz w:val="24"/>
          <w:szCs w:val="24"/>
        </w:rPr>
      </w:pPr>
      <w:r>
        <w:rPr>
          <w:sz w:val="24"/>
          <w:szCs w:val="24"/>
        </w:rPr>
        <w:t xml:space="preserve">1-) </w:t>
      </w:r>
      <w:r w:rsidR="004939E7" w:rsidRPr="00F6083D">
        <w:rPr>
          <w:sz w:val="24"/>
          <w:szCs w:val="24"/>
        </w:rPr>
        <w:t>Java sınıfına açıklama ekleme</w:t>
      </w:r>
    </w:p>
    <w:p w:rsidR="001402B3" w:rsidRDefault="00F6083D">
      <w:pPr>
        <w:rPr>
          <w:sz w:val="24"/>
          <w:szCs w:val="24"/>
        </w:rPr>
      </w:pPr>
      <w:r>
        <w:rPr>
          <w:sz w:val="24"/>
          <w:szCs w:val="24"/>
        </w:rPr>
        <w:t xml:space="preserve">2-) </w:t>
      </w:r>
      <w:r w:rsidR="004939E7">
        <w:rPr>
          <w:sz w:val="24"/>
          <w:szCs w:val="24"/>
        </w:rPr>
        <w:t xml:space="preserve">Veri tabanı işlemleri gerçekleştirmek için </w:t>
      </w:r>
      <w:proofErr w:type="spellStart"/>
      <w:r w:rsidR="004939E7">
        <w:rPr>
          <w:sz w:val="24"/>
          <w:szCs w:val="24"/>
        </w:rPr>
        <w:t>java</w:t>
      </w:r>
      <w:proofErr w:type="spellEnd"/>
      <w:r w:rsidR="004939E7">
        <w:rPr>
          <w:sz w:val="24"/>
          <w:szCs w:val="24"/>
        </w:rPr>
        <w:t xml:space="preserve"> kodu gerçekleştirme</w:t>
      </w:r>
    </w:p>
    <w:p w:rsidR="006E3B7F" w:rsidRPr="006E3B7F" w:rsidRDefault="006E3B7F">
      <w:pPr>
        <w:rPr>
          <w:b/>
          <w:sz w:val="24"/>
          <w:szCs w:val="24"/>
        </w:rPr>
      </w:pPr>
      <w:r w:rsidRPr="006E3B7F">
        <w:rPr>
          <w:b/>
          <w:sz w:val="24"/>
          <w:szCs w:val="24"/>
        </w:rPr>
        <w:t>JPA-</w:t>
      </w:r>
      <w:proofErr w:type="spellStart"/>
      <w:r w:rsidRPr="006E3B7F">
        <w:rPr>
          <w:b/>
          <w:sz w:val="24"/>
          <w:szCs w:val="24"/>
        </w:rPr>
        <w:t>Hibernate</w:t>
      </w:r>
      <w:proofErr w:type="spellEnd"/>
    </w:p>
    <w:p w:rsidR="004939E7" w:rsidRDefault="001402B3">
      <w:pPr>
        <w:rPr>
          <w:sz w:val="24"/>
          <w:szCs w:val="24"/>
        </w:rPr>
      </w:pPr>
      <w:r>
        <w:rPr>
          <w:sz w:val="24"/>
          <w:szCs w:val="24"/>
        </w:rPr>
        <w:t xml:space="preserve">JPA arka planda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kullanarak veri tabanı işlemleri gerçekleştirir.</w:t>
      </w:r>
    </w:p>
    <w:p w:rsidR="006E3B7F" w:rsidRDefault="006E3B7F">
      <w:pPr>
        <w:rPr>
          <w:b/>
          <w:sz w:val="24"/>
          <w:szCs w:val="24"/>
        </w:rPr>
      </w:pPr>
    </w:p>
    <w:p w:rsidR="006E3B7F" w:rsidRDefault="006E3B7F">
      <w:pPr>
        <w:rPr>
          <w:b/>
          <w:sz w:val="24"/>
          <w:szCs w:val="24"/>
        </w:rPr>
      </w:pPr>
      <w:proofErr w:type="spellStart"/>
      <w:r w:rsidRPr="006E3B7F">
        <w:rPr>
          <w:b/>
          <w:sz w:val="24"/>
          <w:szCs w:val="24"/>
        </w:rPr>
        <w:lastRenderedPageBreak/>
        <w:t>Entity</w:t>
      </w:r>
      <w:proofErr w:type="spellEnd"/>
      <w:r w:rsidRPr="006E3B7F">
        <w:rPr>
          <w:b/>
          <w:sz w:val="24"/>
          <w:szCs w:val="24"/>
        </w:rPr>
        <w:t xml:space="preserve"> Class</w:t>
      </w:r>
    </w:p>
    <w:p w:rsidR="006E3B7F" w:rsidRDefault="006E3B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sınıfı veri tabanında bir tablo ile ilişkilendirilmiş sınıflardır.</w:t>
      </w:r>
      <w:r w:rsidR="008A5617">
        <w:rPr>
          <w:sz w:val="24"/>
          <w:szCs w:val="24"/>
        </w:rPr>
        <w:t xml:space="preserve"> </w:t>
      </w:r>
      <w:proofErr w:type="spellStart"/>
      <w:r w:rsidR="008A5617">
        <w:rPr>
          <w:sz w:val="24"/>
          <w:szCs w:val="24"/>
        </w:rPr>
        <w:t>Entity</w:t>
      </w:r>
      <w:proofErr w:type="spellEnd"/>
      <w:r w:rsidR="008A5617">
        <w:rPr>
          <w:sz w:val="24"/>
          <w:szCs w:val="24"/>
        </w:rPr>
        <w:t xml:space="preserve"> sınıfı en az bir </w:t>
      </w:r>
      <w:proofErr w:type="spellStart"/>
      <w:r w:rsidR="008A5617">
        <w:rPr>
          <w:sz w:val="24"/>
          <w:szCs w:val="24"/>
        </w:rPr>
        <w:t>public</w:t>
      </w:r>
      <w:proofErr w:type="spellEnd"/>
      <w:r w:rsidR="008A5617">
        <w:rPr>
          <w:sz w:val="24"/>
          <w:szCs w:val="24"/>
        </w:rPr>
        <w:t xml:space="preserve"> veya </w:t>
      </w:r>
      <w:proofErr w:type="spellStart"/>
      <w:r w:rsidR="008A5617">
        <w:rPr>
          <w:sz w:val="24"/>
          <w:szCs w:val="24"/>
        </w:rPr>
        <w:t>protected</w:t>
      </w:r>
      <w:proofErr w:type="spellEnd"/>
      <w:r w:rsidR="008A5617">
        <w:rPr>
          <w:sz w:val="24"/>
          <w:szCs w:val="24"/>
        </w:rPr>
        <w:t xml:space="preserve"> yapıda </w:t>
      </w:r>
      <w:proofErr w:type="spellStart"/>
      <w:r w:rsidR="00026231">
        <w:rPr>
          <w:sz w:val="24"/>
          <w:szCs w:val="24"/>
        </w:rPr>
        <w:t>no-arg</w:t>
      </w:r>
      <w:proofErr w:type="spellEnd"/>
      <w:r w:rsidR="008A5617">
        <w:rPr>
          <w:sz w:val="24"/>
          <w:szCs w:val="24"/>
        </w:rPr>
        <w:t xml:space="preserve"> bir kurucu metoda sahip olmalıdı</w:t>
      </w:r>
      <w:r w:rsidR="005D36FC">
        <w:rPr>
          <w:sz w:val="24"/>
          <w:szCs w:val="24"/>
        </w:rPr>
        <w:t xml:space="preserve">r, bu minimum gerekendir normal yapıda kurucu </w:t>
      </w:r>
      <w:proofErr w:type="spellStart"/>
      <w:r w:rsidR="005D36FC">
        <w:rPr>
          <w:sz w:val="24"/>
          <w:szCs w:val="24"/>
        </w:rPr>
        <w:t>metodlara</w:t>
      </w:r>
      <w:proofErr w:type="spellEnd"/>
      <w:r w:rsidR="005D36FC">
        <w:rPr>
          <w:sz w:val="24"/>
          <w:szCs w:val="24"/>
        </w:rPr>
        <w:t xml:space="preserve"> sahip olabilir.</w:t>
      </w:r>
    </w:p>
    <w:p w:rsidR="00CB51E6" w:rsidRDefault="00CB51E6">
      <w:pPr>
        <w:rPr>
          <w:b/>
          <w:sz w:val="24"/>
          <w:szCs w:val="24"/>
        </w:rPr>
      </w:pPr>
      <w:r w:rsidRPr="00CB51E6">
        <w:rPr>
          <w:b/>
          <w:sz w:val="24"/>
          <w:szCs w:val="24"/>
        </w:rPr>
        <w:t>@</w:t>
      </w:r>
      <w:proofErr w:type="spellStart"/>
      <w:r w:rsidRPr="00CB51E6">
        <w:rPr>
          <w:b/>
          <w:sz w:val="24"/>
          <w:szCs w:val="24"/>
        </w:rPr>
        <w:t>Column</w:t>
      </w:r>
      <w:proofErr w:type="spellEnd"/>
      <w:r w:rsidRPr="00CB51E6">
        <w:rPr>
          <w:b/>
          <w:sz w:val="24"/>
          <w:szCs w:val="24"/>
        </w:rPr>
        <w:t xml:space="preserve"> </w:t>
      </w:r>
      <w:proofErr w:type="spellStart"/>
      <w:r w:rsidRPr="00CB51E6">
        <w:rPr>
          <w:b/>
          <w:sz w:val="24"/>
          <w:szCs w:val="24"/>
        </w:rPr>
        <w:t>anotasyonu</w:t>
      </w:r>
      <w:proofErr w:type="spellEnd"/>
    </w:p>
    <w:p w:rsidR="00CB51E6" w:rsidRDefault="00CB51E6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anotasyonu</w:t>
      </w:r>
      <w:proofErr w:type="spellEnd"/>
      <w:r>
        <w:rPr>
          <w:sz w:val="24"/>
          <w:szCs w:val="24"/>
        </w:rPr>
        <w:t xml:space="preserve"> kullanmak zorunlu değildir fakat kullanılmadığı takdirde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sınıfı içerindeki değişkenlerin güncellenmesi </w:t>
      </w:r>
      <w:proofErr w:type="spellStart"/>
      <w:r>
        <w:rPr>
          <w:sz w:val="24"/>
          <w:szCs w:val="24"/>
        </w:rPr>
        <w:t>v.b</w:t>
      </w:r>
      <w:proofErr w:type="spellEnd"/>
      <w:r>
        <w:rPr>
          <w:sz w:val="24"/>
          <w:szCs w:val="24"/>
        </w:rPr>
        <w:t>. durumlarda bu adlar ile tablodaki kolon adları otomatik değişmez, küçük projelerde sorun yaratmayabilir fakat büyük projelerde sorunlara sebep olur.</w:t>
      </w:r>
    </w:p>
    <w:p w:rsidR="00E16A39" w:rsidRDefault="00E16A39">
      <w:pPr>
        <w:rPr>
          <w:b/>
          <w:sz w:val="24"/>
          <w:szCs w:val="24"/>
        </w:rPr>
      </w:pPr>
      <w:proofErr w:type="spellStart"/>
      <w:r w:rsidRPr="00E16A39">
        <w:rPr>
          <w:b/>
          <w:sz w:val="24"/>
          <w:szCs w:val="24"/>
        </w:rPr>
        <w:t>Primary</w:t>
      </w:r>
      <w:proofErr w:type="spellEnd"/>
      <w:r w:rsidRPr="00E16A39">
        <w:rPr>
          <w:b/>
          <w:sz w:val="24"/>
          <w:szCs w:val="24"/>
        </w:rPr>
        <w:t xml:space="preserve"> </w:t>
      </w:r>
      <w:proofErr w:type="spellStart"/>
      <w:r w:rsidRPr="00E16A39">
        <w:rPr>
          <w:b/>
          <w:sz w:val="24"/>
          <w:szCs w:val="24"/>
        </w:rPr>
        <w:t>Key</w:t>
      </w:r>
      <w:proofErr w:type="spellEnd"/>
    </w:p>
    <w:p w:rsidR="00E16A39" w:rsidRDefault="00E16A39">
      <w:pPr>
        <w:rPr>
          <w:sz w:val="24"/>
          <w:szCs w:val="24"/>
        </w:rPr>
      </w:pPr>
      <w:r>
        <w:rPr>
          <w:sz w:val="24"/>
          <w:szCs w:val="24"/>
        </w:rPr>
        <w:t xml:space="preserve">Bir veri tabanı tablosunda, satırlarında bulunan her bir değerin benzersiz olduğu kolonlar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keydir</w:t>
      </w:r>
      <w:proofErr w:type="spellEnd"/>
      <w:r>
        <w:rPr>
          <w:sz w:val="24"/>
          <w:szCs w:val="24"/>
        </w:rPr>
        <w:t>.</w:t>
      </w:r>
      <w:r w:rsidR="00A83117">
        <w:rPr>
          <w:sz w:val="24"/>
          <w:szCs w:val="24"/>
        </w:rPr>
        <w:t xml:space="preserve"> </w:t>
      </w:r>
      <w:proofErr w:type="spellStart"/>
      <w:r w:rsidR="00A83117">
        <w:rPr>
          <w:sz w:val="24"/>
          <w:szCs w:val="24"/>
        </w:rPr>
        <w:t>Springde</w:t>
      </w:r>
      <w:proofErr w:type="spellEnd"/>
      <w:r w:rsidR="00A83117">
        <w:rPr>
          <w:sz w:val="24"/>
          <w:szCs w:val="24"/>
        </w:rPr>
        <w:t xml:space="preserve"> bunu sağlamanın yolu @</w:t>
      </w:r>
      <w:proofErr w:type="spellStart"/>
      <w:r w:rsidR="00A83117">
        <w:rPr>
          <w:sz w:val="24"/>
          <w:szCs w:val="24"/>
        </w:rPr>
        <w:t>GeneratedValue</w:t>
      </w:r>
      <w:proofErr w:type="spellEnd"/>
      <w:r w:rsidR="00A83117">
        <w:rPr>
          <w:sz w:val="24"/>
          <w:szCs w:val="24"/>
        </w:rPr>
        <w:t>(</w:t>
      </w:r>
      <w:proofErr w:type="spellStart"/>
      <w:r w:rsidR="00A83117">
        <w:rPr>
          <w:sz w:val="24"/>
          <w:szCs w:val="24"/>
        </w:rPr>
        <w:t>strategy</w:t>
      </w:r>
      <w:proofErr w:type="spellEnd"/>
      <w:r w:rsidR="00A83117">
        <w:rPr>
          <w:sz w:val="24"/>
          <w:szCs w:val="24"/>
        </w:rPr>
        <w:t>=</w:t>
      </w:r>
      <w:proofErr w:type="spellStart"/>
      <w:proofErr w:type="gramStart"/>
      <w:r w:rsidR="00A83117">
        <w:rPr>
          <w:sz w:val="24"/>
          <w:szCs w:val="24"/>
        </w:rPr>
        <w:t>GenerationType.IDENTITY</w:t>
      </w:r>
      <w:proofErr w:type="spellEnd"/>
      <w:proofErr w:type="gramEnd"/>
      <w:r w:rsidR="00A83117">
        <w:rPr>
          <w:sz w:val="24"/>
          <w:szCs w:val="24"/>
        </w:rPr>
        <w:t xml:space="preserve">) </w:t>
      </w:r>
      <w:proofErr w:type="spellStart"/>
      <w:r w:rsidR="00A83117">
        <w:rPr>
          <w:sz w:val="24"/>
          <w:szCs w:val="24"/>
        </w:rPr>
        <w:t>anotasyonu</w:t>
      </w:r>
      <w:proofErr w:type="spellEnd"/>
      <w:r w:rsidR="00A83117">
        <w:rPr>
          <w:sz w:val="24"/>
          <w:szCs w:val="24"/>
        </w:rPr>
        <w:t xml:space="preserve"> ile sağlanır.</w:t>
      </w:r>
    </w:p>
    <w:p w:rsidR="00154AA5" w:rsidRDefault="00154AA5">
      <w:pPr>
        <w:rPr>
          <w:sz w:val="24"/>
          <w:szCs w:val="24"/>
        </w:rPr>
      </w:pPr>
    </w:p>
    <w:p w:rsidR="00154AA5" w:rsidRPr="00154AA5" w:rsidRDefault="00154AA5">
      <w:pPr>
        <w:rPr>
          <w:b/>
          <w:sz w:val="32"/>
          <w:szCs w:val="32"/>
        </w:rPr>
      </w:pPr>
      <w:r w:rsidRPr="00154AA5">
        <w:rPr>
          <w:b/>
          <w:sz w:val="32"/>
          <w:szCs w:val="32"/>
        </w:rPr>
        <w:t xml:space="preserve">ID </w:t>
      </w:r>
      <w:proofErr w:type="spellStart"/>
      <w:r w:rsidRPr="00154AA5">
        <w:rPr>
          <w:b/>
          <w:sz w:val="32"/>
          <w:szCs w:val="32"/>
        </w:rPr>
        <w:t>Generation</w:t>
      </w:r>
      <w:proofErr w:type="spellEnd"/>
      <w:r w:rsidRPr="00154AA5">
        <w:rPr>
          <w:b/>
          <w:sz w:val="32"/>
          <w:szCs w:val="32"/>
        </w:rPr>
        <w:t xml:space="preserve"> </w:t>
      </w:r>
      <w:proofErr w:type="spellStart"/>
      <w:r w:rsidRPr="00154AA5">
        <w:rPr>
          <w:b/>
          <w:sz w:val="32"/>
          <w:szCs w:val="32"/>
        </w:rPr>
        <w:t>Strategies</w:t>
      </w:r>
      <w:proofErr w:type="spellEnd"/>
    </w:p>
    <w:p w:rsidR="006E3B7F" w:rsidRPr="006E3B7F" w:rsidRDefault="00154AA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GenerationType.AUTO</w:t>
      </w:r>
      <w:proofErr w:type="spellEnd"/>
      <w:proofErr w:type="gramEnd"/>
    </w:p>
    <w:p w:rsidR="00154AA5" w:rsidRPr="00154AA5" w:rsidRDefault="00154AA5" w:rsidP="00154AA5">
      <w:pPr>
        <w:rPr>
          <w:sz w:val="24"/>
          <w:szCs w:val="24"/>
        </w:rPr>
      </w:pPr>
      <w:r w:rsidRPr="00154AA5">
        <w:rPr>
          <w:sz w:val="24"/>
          <w:szCs w:val="24"/>
        </w:rPr>
        <w:t xml:space="preserve">Belirli bir </w:t>
      </w:r>
      <w:proofErr w:type="spellStart"/>
      <w:r w:rsidRPr="00154AA5">
        <w:rPr>
          <w:sz w:val="24"/>
          <w:szCs w:val="24"/>
        </w:rPr>
        <w:t>veritabanı</w:t>
      </w:r>
      <w:proofErr w:type="spellEnd"/>
      <w:r w:rsidRPr="00154AA5">
        <w:rPr>
          <w:sz w:val="24"/>
          <w:szCs w:val="24"/>
        </w:rPr>
        <w:t xml:space="preserve"> için uygun bir strateji seçin</w:t>
      </w:r>
    </w:p>
    <w:p w:rsidR="00154AA5" w:rsidRPr="00154AA5" w:rsidRDefault="00154AA5" w:rsidP="00154AA5">
      <w:pPr>
        <w:rPr>
          <w:b/>
          <w:sz w:val="24"/>
          <w:szCs w:val="24"/>
        </w:rPr>
      </w:pPr>
      <w:proofErr w:type="spellStart"/>
      <w:proofErr w:type="gramStart"/>
      <w:r w:rsidRPr="00154AA5">
        <w:rPr>
          <w:b/>
          <w:sz w:val="24"/>
          <w:szCs w:val="24"/>
        </w:rPr>
        <w:t>GenerationType.IDENTITY</w:t>
      </w:r>
      <w:proofErr w:type="spellEnd"/>
      <w:proofErr w:type="gramEnd"/>
    </w:p>
    <w:p w:rsidR="00154AA5" w:rsidRPr="00154AA5" w:rsidRDefault="00154AA5" w:rsidP="00154AA5">
      <w:pPr>
        <w:rPr>
          <w:sz w:val="24"/>
          <w:szCs w:val="24"/>
        </w:rPr>
      </w:pPr>
      <w:proofErr w:type="spellStart"/>
      <w:proofErr w:type="gramStart"/>
      <w:r w:rsidRPr="00154AA5">
        <w:rPr>
          <w:sz w:val="24"/>
          <w:szCs w:val="24"/>
        </w:rPr>
        <w:t>veritabanı</w:t>
      </w:r>
      <w:proofErr w:type="spellEnd"/>
      <w:proofErr w:type="gramEnd"/>
      <w:r w:rsidRPr="00154AA5">
        <w:rPr>
          <w:sz w:val="24"/>
          <w:szCs w:val="24"/>
        </w:rPr>
        <w:t xml:space="preserve"> kimlik sütununu kullanarak birincil anahtarları atama</w:t>
      </w:r>
    </w:p>
    <w:p w:rsidR="00154AA5" w:rsidRPr="00154AA5" w:rsidRDefault="00154AA5" w:rsidP="00154AA5">
      <w:pPr>
        <w:rPr>
          <w:b/>
          <w:sz w:val="24"/>
          <w:szCs w:val="24"/>
        </w:rPr>
      </w:pPr>
      <w:proofErr w:type="spellStart"/>
      <w:proofErr w:type="gramStart"/>
      <w:r w:rsidRPr="00154AA5">
        <w:rPr>
          <w:b/>
          <w:sz w:val="24"/>
          <w:szCs w:val="24"/>
        </w:rPr>
        <w:t>GenerationType.SEQUENCE</w:t>
      </w:r>
      <w:proofErr w:type="spellEnd"/>
      <w:proofErr w:type="gramEnd"/>
    </w:p>
    <w:p w:rsidR="00154AA5" w:rsidRPr="00154AA5" w:rsidRDefault="00154AA5" w:rsidP="00154AA5">
      <w:pPr>
        <w:rPr>
          <w:sz w:val="24"/>
          <w:szCs w:val="24"/>
        </w:rPr>
      </w:pPr>
      <w:proofErr w:type="gramStart"/>
      <w:r w:rsidRPr="00154AA5">
        <w:rPr>
          <w:sz w:val="24"/>
          <w:szCs w:val="24"/>
        </w:rPr>
        <w:t>bir</w:t>
      </w:r>
      <w:proofErr w:type="gramEnd"/>
      <w:r w:rsidRPr="00154AA5">
        <w:rPr>
          <w:sz w:val="24"/>
          <w:szCs w:val="24"/>
        </w:rPr>
        <w:t xml:space="preserve"> </w:t>
      </w:r>
      <w:proofErr w:type="spellStart"/>
      <w:r w:rsidRPr="00154AA5">
        <w:rPr>
          <w:sz w:val="24"/>
          <w:szCs w:val="24"/>
        </w:rPr>
        <w:t>veritabanı</w:t>
      </w:r>
      <w:proofErr w:type="spellEnd"/>
      <w:r w:rsidRPr="00154AA5">
        <w:rPr>
          <w:sz w:val="24"/>
          <w:szCs w:val="24"/>
        </w:rPr>
        <w:t xml:space="preserve"> sırası kullanarak birincil anahtarları atama</w:t>
      </w:r>
    </w:p>
    <w:p w:rsidR="00154AA5" w:rsidRPr="00154AA5" w:rsidRDefault="00154AA5" w:rsidP="00154AA5">
      <w:pPr>
        <w:rPr>
          <w:b/>
          <w:sz w:val="24"/>
          <w:szCs w:val="24"/>
        </w:rPr>
      </w:pPr>
      <w:proofErr w:type="spellStart"/>
      <w:proofErr w:type="gramStart"/>
      <w:r w:rsidRPr="00154AA5">
        <w:rPr>
          <w:b/>
          <w:sz w:val="24"/>
          <w:szCs w:val="24"/>
        </w:rPr>
        <w:t>GenerationType.TABLE</w:t>
      </w:r>
      <w:proofErr w:type="spellEnd"/>
      <w:proofErr w:type="gramEnd"/>
    </w:p>
    <w:p w:rsidR="007D7D75" w:rsidRDefault="00154AA5" w:rsidP="00154AA5">
      <w:pPr>
        <w:rPr>
          <w:sz w:val="24"/>
          <w:szCs w:val="24"/>
        </w:rPr>
      </w:pPr>
      <w:proofErr w:type="gramStart"/>
      <w:r w:rsidRPr="00154AA5">
        <w:rPr>
          <w:sz w:val="24"/>
          <w:szCs w:val="24"/>
        </w:rPr>
        <w:t>benzersizliği</w:t>
      </w:r>
      <w:proofErr w:type="gramEnd"/>
      <w:r w:rsidRPr="00154AA5">
        <w:rPr>
          <w:sz w:val="24"/>
          <w:szCs w:val="24"/>
        </w:rPr>
        <w:t xml:space="preserve"> sağlamak için temel bir </w:t>
      </w:r>
      <w:proofErr w:type="spellStart"/>
      <w:r w:rsidRPr="00154AA5">
        <w:rPr>
          <w:sz w:val="24"/>
          <w:szCs w:val="24"/>
        </w:rPr>
        <w:t>veritabanı</w:t>
      </w:r>
      <w:proofErr w:type="spellEnd"/>
      <w:r w:rsidRPr="00154AA5">
        <w:rPr>
          <w:sz w:val="24"/>
          <w:szCs w:val="24"/>
        </w:rPr>
        <w:t xml:space="preserve"> tablosu kullanarak birincil anahtarları atayın</w:t>
      </w:r>
    </w:p>
    <w:p w:rsidR="007D7D75" w:rsidRDefault="004C4536" w:rsidP="00154AA5">
      <w:pPr>
        <w:rPr>
          <w:b/>
          <w:sz w:val="24"/>
          <w:szCs w:val="24"/>
        </w:rPr>
      </w:pPr>
      <w:r w:rsidRPr="004C4536">
        <w:rPr>
          <w:b/>
          <w:sz w:val="24"/>
          <w:szCs w:val="24"/>
        </w:rPr>
        <w:t xml:space="preserve">Özel </w:t>
      </w:r>
      <w:proofErr w:type="spellStart"/>
      <w:r w:rsidRPr="004C4536">
        <w:rPr>
          <w:b/>
          <w:sz w:val="24"/>
          <w:szCs w:val="24"/>
        </w:rPr>
        <w:t>Generation</w:t>
      </w:r>
      <w:proofErr w:type="spellEnd"/>
      <w:r w:rsidRPr="004C4536">
        <w:rPr>
          <w:b/>
          <w:sz w:val="24"/>
          <w:szCs w:val="24"/>
        </w:rPr>
        <w:t xml:space="preserve"> </w:t>
      </w:r>
      <w:proofErr w:type="spellStart"/>
      <w:r w:rsidRPr="004C4536">
        <w:rPr>
          <w:b/>
          <w:sz w:val="24"/>
          <w:szCs w:val="24"/>
        </w:rPr>
        <w:t>strateg</w:t>
      </w:r>
      <w:proofErr w:type="spellEnd"/>
      <w:r w:rsidRPr="004C4536">
        <w:rPr>
          <w:b/>
          <w:sz w:val="24"/>
          <w:szCs w:val="24"/>
        </w:rPr>
        <w:t xml:space="preserve"> oluşturma</w:t>
      </w:r>
    </w:p>
    <w:p w:rsidR="004C4536" w:rsidRDefault="004C4536" w:rsidP="00154AA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Org.hibernate.id</w:t>
      </w:r>
      <w:proofErr w:type="gramEnd"/>
      <w:r>
        <w:rPr>
          <w:sz w:val="24"/>
          <w:szCs w:val="24"/>
        </w:rPr>
        <w:t>.IdentifierGenerator</w:t>
      </w:r>
      <w:proofErr w:type="spellEnd"/>
    </w:p>
    <w:p w:rsidR="004C4536" w:rsidRDefault="004C4536" w:rsidP="00154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İmplementasyonu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metodunun 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 edilmesiyle özel strateji belirleyebiliriz.</w:t>
      </w:r>
    </w:p>
    <w:p w:rsidR="00D45E1D" w:rsidRDefault="00D45E1D" w:rsidP="00154AA5">
      <w:pPr>
        <w:rPr>
          <w:b/>
          <w:sz w:val="24"/>
          <w:szCs w:val="24"/>
        </w:rPr>
      </w:pPr>
      <w:r w:rsidRPr="00D45E1D">
        <w:rPr>
          <w:b/>
          <w:sz w:val="24"/>
          <w:szCs w:val="24"/>
        </w:rPr>
        <w:t>Spring @</w:t>
      </w:r>
      <w:proofErr w:type="spellStart"/>
      <w:r w:rsidRPr="00D45E1D">
        <w:rPr>
          <w:b/>
          <w:sz w:val="24"/>
          <w:szCs w:val="24"/>
        </w:rPr>
        <w:t>Transactional</w:t>
      </w:r>
      <w:proofErr w:type="spellEnd"/>
    </w:p>
    <w:p w:rsidR="00D45E1D" w:rsidRDefault="00D45E1D" w:rsidP="00154AA5">
      <w:pPr>
        <w:rPr>
          <w:sz w:val="24"/>
          <w:szCs w:val="24"/>
        </w:rPr>
      </w:pPr>
      <w:r>
        <w:rPr>
          <w:sz w:val="24"/>
          <w:szCs w:val="24"/>
        </w:rPr>
        <w:t>JPA koda için otomatik olarak işlem başlatır ve bitirir.</w:t>
      </w:r>
    </w:p>
    <w:p w:rsidR="009B07EA" w:rsidRDefault="009B07EA" w:rsidP="00154AA5">
      <w:pPr>
        <w:rPr>
          <w:b/>
          <w:sz w:val="24"/>
          <w:szCs w:val="24"/>
        </w:rPr>
      </w:pPr>
    </w:p>
    <w:p w:rsidR="009B07EA" w:rsidRDefault="009B07EA" w:rsidP="00154AA5">
      <w:pPr>
        <w:rPr>
          <w:b/>
          <w:sz w:val="24"/>
          <w:szCs w:val="24"/>
        </w:rPr>
      </w:pPr>
    </w:p>
    <w:p w:rsidR="009B07EA" w:rsidRDefault="009B07EA" w:rsidP="00154AA5">
      <w:pPr>
        <w:rPr>
          <w:b/>
          <w:sz w:val="24"/>
          <w:szCs w:val="24"/>
        </w:rPr>
      </w:pPr>
    </w:p>
    <w:p w:rsidR="009B07EA" w:rsidRDefault="009B07EA" w:rsidP="00154AA5">
      <w:pPr>
        <w:rPr>
          <w:b/>
          <w:sz w:val="24"/>
          <w:szCs w:val="24"/>
        </w:rPr>
      </w:pPr>
      <w:r w:rsidRPr="009B07EA">
        <w:rPr>
          <w:b/>
          <w:sz w:val="24"/>
          <w:szCs w:val="24"/>
        </w:rPr>
        <w:lastRenderedPageBreak/>
        <w:t>JPQ</w:t>
      </w:r>
      <w:r w:rsidR="00865AD0">
        <w:rPr>
          <w:b/>
          <w:sz w:val="24"/>
          <w:szCs w:val="24"/>
        </w:rPr>
        <w:t>L</w:t>
      </w:r>
    </w:p>
    <w:p w:rsidR="009B07EA" w:rsidRPr="003D6A5C" w:rsidRDefault="009B07EA" w:rsidP="00154AA5">
      <w:pPr>
        <w:rPr>
          <w:sz w:val="20"/>
          <w:szCs w:val="20"/>
        </w:rPr>
      </w:pPr>
      <w:r w:rsidRPr="003D6A5C">
        <w:rPr>
          <w:sz w:val="20"/>
          <w:szCs w:val="20"/>
        </w:rPr>
        <w:t>Veri tabanı sorguları çalıştırmak için kullanılan JPA özelliğidir, kullanım örneği:</w:t>
      </w:r>
    </w:p>
    <w:p w:rsidR="009B07EA" w:rsidRPr="003D6A5C" w:rsidRDefault="009B07EA" w:rsidP="00154AA5">
      <w:pPr>
        <w:rPr>
          <w:sz w:val="20"/>
          <w:szCs w:val="20"/>
        </w:rPr>
      </w:pPr>
      <w:proofErr w:type="spellStart"/>
      <w:r w:rsidRPr="003D6A5C">
        <w:rPr>
          <w:sz w:val="20"/>
          <w:szCs w:val="20"/>
        </w:rPr>
        <w:t>TypedQuery</w:t>
      </w:r>
      <w:proofErr w:type="spellEnd"/>
      <w:r w:rsidRPr="003D6A5C">
        <w:rPr>
          <w:sz w:val="20"/>
          <w:szCs w:val="20"/>
        </w:rPr>
        <w:t>&lt;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&gt; </w:t>
      </w:r>
      <w:proofErr w:type="spellStart"/>
      <w:r w:rsidRPr="003D6A5C">
        <w:rPr>
          <w:sz w:val="20"/>
          <w:szCs w:val="20"/>
        </w:rPr>
        <w:t>theQuery</w:t>
      </w:r>
      <w:proofErr w:type="spellEnd"/>
      <w:r w:rsidRPr="003D6A5C">
        <w:rPr>
          <w:sz w:val="20"/>
          <w:szCs w:val="20"/>
        </w:rPr>
        <w:t>=</w:t>
      </w:r>
      <w:proofErr w:type="spellStart"/>
      <w:proofErr w:type="gramStart"/>
      <w:r w:rsidRPr="003D6A5C">
        <w:rPr>
          <w:sz w:val="20"/>
          <w:szCs w:val="20"/>
        </w:rPr>
        <w:t>entityManager.createQuery</w:t>
      </w:r>
      <w:proofErr w:type="spellEnd"/>
      <w:proofErr w:type="gramEnd"/>
      <w:r w:rsidRPr="003D6A5C">
        <w:rPr>
          <w:sz w:val="20"/>
          <w:szCs w:val="20"/>
        </w:rPr>
        <w:t xml:space="preserve">(“FROM 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”, </w:t>
      </w:r>
      <w:proofErr w:type="spellStart"/>
      <w:r w:rsidRPr="003D6A5C">
        <w:rPr>
          <w:sz w:val="20"/>
          <w:szCs w:val="20"/>
        </w:rPr>
        <w:t>Student.class</w:t>
      </w:r>
      <w:proofErr w:type="spellEnd"/>
      <w:r w:rsidRPr="003D6A5C">
        <w:rPr>
          <w:sz w:val="20"/>
          <w:szCs w:val="20"/>
        </w:rPr>
        <w:t>);</w:t>
      </w:r>
    </w:p>
    <w:p w:rsidR="009B07EA" w:rsidRPr="003D6A5C" w:rsidRDefault="009B07EA" w:rsidP="00154AA5">
      <w:pPr>
        <w:rPr>
          <w:sz w:val="20"/>
          <w:szCs w:val="20"/>
        </w:rPr>
      </w:pPr>
      <w:proofErr w:type="spellStart"/>
      <w:r w:rsidRPr="003D6A5C">
        <w:rPr>
          <w:sz w:val="20"/>
          <w:szCs w:val="20"/>
        </w:rPr>
        <w:t>List</w:t>
      </w:r>
      <w:proofErr w:type="spellEnd"/>
      <w:r w:rsidRPr="003D6A5C">
        <w:rPr>
          <w:sz w:val="20"/>
          <w:szCs w:val="20"/>
        </w:rPr>
        <w:t>&lt;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&gt; </w:t>
      </w:r>
      <w:proofErr w:type="spellStart"/>
      <w:r w:rsidRPr="003D6A5C">
        <w:rPr>
          <w:sz w:val="20"/>
          <w:szCs w:val="20"/>
        </w:rPr>
        <w:t>students</w:t>
      </w:r>
      <w:proofErr w:type="spellEnd"/>
      <w:r w:rsidRPr="003D6A5C">
        <w:rPr>
          <w:sz w:val="20"/>
          <w:szCs w:val="20"/>
        </w:rPr>
        <w:t xml:space="preserve"> = </w:t>
      </w:r>
      <w:proofErr w:type="spellStart"/>
      <w:proofErr w:type="gramStart"/>
      <w:r w:rsidRPr="003D6A5C">
        <w:rPr>
          <w:sz w:val="20"/>
          <w:szCs w:val="20"/>
        </w:rPr>
        <w:t>theQuery.getResultList</w:t>
      </w:r>
      <w:proofErr w:type="spellEnd"/>
      <w:proofErr w:type="gramEnd"/>
      <w:r w:rsidRPr="003D6A5C">
        <w:rPr>
          <w:sz w:val="20"/>
          <w:szCs w:val="20"/>
        </w:rPr>
        <w:t>();</w:t>
      </w:r>
    </w:p>
    <w:p w:rsidR="00865AD0" w:rsidRPr="003D6A5C" w:rsidRDefault="00865AD0" w:rsidP="00154AA5">
      <w:pPr>
        <w:rPr>
          <w:color w:val="FF0000"/>
          <w:sz w:val="20"/>
          <w:szCs w:val="20"/>
        </w:rPr>
      </w:pPr>
      <w:r w:rsidRPr="003D6A5C">
        <w:rPr>
          <w:color w:val="FF0000"/>
          <w:sz w:val="20"/>
          <w:szCs w:val="20"/>
        </w:rPr>
        <w:t xml:space="preserve">Buradaki FROM </w:t>
      </w:r>
      <w:proofErr w:type="spellStart"/>
      <w:r w:rsidRPr="003D6A5C">
        <w:rPr>
          <w:color w:val="FF0000"/>
          <w:sz w:val="20"/>
          <w:szCs w:val="20"/>
        </w:rPr>
        <w:t>student</w:t>
      </w:r>
      <w:proofErr w:type="spellEnd"/>
      <w:r w:rsidRPr="003D6A5C">
        <w:rPr>
          <w:color w:val="FF0000"/>
          <w:sz w:val="20"/>
          <w:szCs w:val="20"/>
        </w:rPr>
        <w:t xml:space="preserve"> tablo adı değil </w:t>
      </w:r>
      <w:proofErr w:type="spellStart"/>
      <w:r w:rsidRPr="003D6A5C">
        <w:rPr>
          <w:color w:val="FF0000"/>
          <w:sz w:val="20"/>
          <w:szCs w:val="20"/>
        </w:rPr>
        <w:t>entity</w:t>
      </w:r>
      <w:proofErr w:type="spellEnd"/>
      <w:r w:rsidRPr="003D6A5C">
        <w:rPr>
          <w:color w:val="FF0000"/>
          <w:sz w:val="20"/>
          <w:szCs w:val="20"/>
        </w:rPr>
        <w:t xml:space="preserve"> adıdır, JPQL </w:t>
      </w:r>
      <w:r w:rsidR="009B56FA" w:rsidRPr="003D6A5C">
        <w:rPr>
          <w:color w:val="FF0000"/>
          <w:sz w:val="20"/>
          <w:szCs w:val="20"/>
        </w:rPr>
        <w:t>varlık(</w:t>
      </w:r>
      <w:proofErr w:type="spellStart"/>
      <w:r w:rsidR="009B56FA" w:rsidRPr="003D6A5C">
        <w:rPr>
          <w:color w:val="FF0000"/>
          <w:sz w:val="20"/>
          <w:szCs w:val="20"/>
        </w:rPr>
        <w:t>entitty</w:t>
      </w:r>
      <w:proofErr w:type="spellEnd"/>
      <w:r w:rsidR="009B56FA" w:rsidRPr="003D6A5C">
        <w:rPr>
          <w:color w:val="FF0000"/>
          <w:sz w:val="20"/>
          <w:szCs w:val="20"/>
        </w:rPr>
        <w:t>)</w:t>
      </w:r>
      <w:r w:rsidRPr="003D6A5C">
        <w:rPr>
          <w:color w:val="FF0000"/>
          <w:sz w:val="20"/>
          <w:szCs w:val="20"/>
        </w:rPr>
        <w:t xml:space="preserve"> adları ve </w:t>
      </w:r>
      <w:r w:rsidR="009B56FA" w:rsidRPr="003D6A5C">
        <w:rPr>
          <w:color w:val="FF0000"/>
          <w:sz w:val="20"/>
          <w:szCs w:val="20"/>
        </w:rPr>
        <w:t>varlık alanları (</w:t>
      </w:r>
      <w:proofErr w:type="spellStart"/>
      <w:r w:rsidRPr="003D6A5C">
        <w:rPr>
          <w:color w:val="FF0000"/>
          <w:sz w:val="20"/>
          <w:szCs w:val="20"/>
        </w:rPr>
        <w:t>entity</w:t>
      </w:r>
      <w:proofErr w:type="spellEnd"/>
      <w:r w:rsidRPr="003D6A5C">
        <w:rPr>
          <w:color w:val="FF0000"/>
          <w:sz w:val="20"/>
          <w:szCs w:val="20"/>
        </w:rPr>
        <w:t xml:space="preserve"> </w:t>
      </w:r>
      <w:proofErr w:type="spellStart"/>
      <w:r w:rsidRPr="003D6A5C">
        <w:rPr>
          <w:color w:val="FF0000"/>
          <w:sz w:val="20"/>
          <w:szCs w:val="20"/>
        </w:rPr>
        <w:t>fields</w:t>
      </w:r>
      <w:proofErr w:type="spellEnd"/>
      <w:r w:rsidR="009B56FA" w:rsidRPr="003D6A5C">
        <w:rPr>
          <w:color w:val="FF0000"/>
          <w:sz w:val="20"/>
          <w:szCs w:val="20"/>
        </w:rPr>
        <w:t>)</w:t>
      </w:r>
      <w:r w:rsidRPr="003D6A5C">
        <w:rPr>
          <w:color w:val="FF0000"/>
          <w:sz w:val="20"/>
          <w:szCs w:val="20"/>
        </w:rPr>
        <w:t>’</w:t>
      </w:r>
      <w:proofErr w:type="spellStart"/>
      <w:r w:rsidRPr="003D6A5C">
        <w:rPr>
          <w:color w:val="FF0000"/>
          <w:sz w:val="20"/>
          <w:szCs w:val="20"/>
        </w:rPr>
        <w:t>lar</w:t>
      </w:r>
      <w:proofErr w:type="spellEnd"/>
      <w:r w:rsidRPr="003D6A5C">
        <w:rPr>
          <w:color w:val="FF0000"/>
          <w:sz w:val="20"/>
          <w:szCs w:val="20"/>
        </w:rPr>
        <w:t xml:space="preserve"> ile çalışır.</w:t>
      </w:r>
    </w:p>
    <w:p w:rsidR="007369C4" w:rsidRPr="003D6A5C" w:rsidRDefault="007369C4" w:rsidP="007369C4">
      <w:pPr>
        <w:rPr>
          <w:sz w:val="20"/>
          <w:szCs w:val="20"/>
        </w:rPr>
      </w:pPr>
      <w:proofErr w:type="spellStart"/>
      <w:r w:rsidRPr="003D6A5C">
        <w:rPr>
          <w:sz w:val="20"/>
          <w:szCs w:val="20"/>
        </w:rPr>
        <w:t>TypedQuery</w:t>
      </w:r>
      <w:proofErr w:type="spellEnd"/>
      <w:r w:rsidRPr="003D6A5C">
        <w:rPr>
          <w:sz w:val="20"/>
          <w:szCs w:val="20"/>
        </w:rPr>
        <w:t>&lt;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&gt; </w:t>
      </w:r>
      <w:proofErr w:type="spellStart"/>
      <w:r w:rsidRPr="003D6A5C">
        <w:rPr>
          <w:sz w:val="20"/>
          <w:szCs w:val="20"/>
        </w:rPr>
        <w:t>theQuery</w:t>
      </w:r>
      <w:proofErr w:type="spellEnd"/>
      <w:r w:rsidRPr="003D6A5C">
        <w:rPr>
          <w:sz w:val="20"/>
          <w:szCs w:val="20"/>
        </w:rPr>
        <w:t>=</w:t>
      </w:r>
      <w:proofErr w:type="spellStart"/>
      <w:proofErr w:type="gramStart"/>
      <w:r w:rsidRPr="003D6A5C">
        <w:rPr>
          <w:sz w:val="20"/>
          <w:szCs w:val="20"/>
        </w:rPr>
        <w:t>entityManager.createQuery</w:t>
      </w:r>
      <w:proofErr w:type="spellEnd"/>
      <w:proofErr w:type="gramEnd"/>
      <w:r w:rsidRPr="003D6A5C">
        <w:rPr>
          <w:sz w:val="20"/>
          <w:szCs w:val="20"/>
        </w:rPr>
        <w:t xml:space="preserve">(“FROM 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 WHERE </w:t>
      </w:r>
      <w:proofErr w:type="spellStart"/>
      <w:r w:rsidRPr="003D6A5C">
        <w:rPr>
          <w:sz w:val="20"/>
          <w:szCs w:val="20"/>
        </w:rPr>
        <w:t>lastName</w:t>
      </w:r>
      <w:proofErr w:type="spellEnd"/>
      <w:r w:rsidRPr="003D6A5C">
        <w:rPr>
          <w:sz w:val="20"/>
          <w:szCs w:val="20"/>
        </w:rPr>
        <w:t>=’</w:t>
      </w:r>
      <w:proofErr w:type="spellStart"/>
      <w:r w:rsidRPr="003D6A5C">
        <w:rPr>
          <w:sz w:val="20"/>
          <w:szCs w:val="20"/>
        </w:rPr>
        <w:t>Doe</w:t>
      </w:r>
      <w:proofErr w:type="spellEnd"/>
      <w:r w:rsidRPr="003D6A5C">
        <w:rPr>
          <w:sz w:val="20"/>
          <w:szCs w:val="20"/>
        </w:rPr>
        <w:t xml:space="preserve">’ OR </w:t>
      </w:r>
      <w:proofErr w:type="spellStart"/>
      <w:r w:rsidRPr="003D6A5C">
        <w:rPr>
          <w:sz w:val="20"/>
          <w:szCs w:val="20"/>
        </w:rPr>
        <w:t>firstName</w:t>
      </w:r>
      <w:proofErr w:type="spellEnd"/>
      <w:r w:rsidRPr="003D6A5C">
        <w:rPr>
          <w:sz w:val="20"/>
          <w:szCs w:val="20"/>
        </w:rPr>
        <w:t>=’</w:t>
      </w:r>
      <w:proofErr w:type="spellStart"/>
      <w:r w:rsidRPr="003D6A5C">
        <w:rPr>
          <w:sz w:val="20"/>
          <w:szCs w:val="20"/>
        </w:rPr>
        <w:t>Daffy</w:t>
      </w:r>
      <w:proofErr w:type="spellEnd"/>
      <w:r w:rsidRPr="003D6A5C">
        <w:rPr>
          <w:sz w:val="20"/>
          <w:szCs w:val="20"/>
        </w:rPr>
        <w:t xml:space="preserve">’ ”, </w:t>
      </w:r>
      <w:proofErr w:type="spellStart"/>
      <w:r w:rsidRPr="003D6A5C">
        <w:rPr>
          <w:sz w:val="20"/>
          <w:szCs w:val="20"/>
        </w:rPr>
        <w:t>Student.class</w:t>
      </w:r>
      <w:proofErr w:type="spellEnd"/>
      <w:r w:rsidRPr="003D6A5C">
        <w:rPr>
          <w:sz w:val="20"/>
          <w:szCs w:val="20"/>
        </w:rPr>
        <w:t>);</w:t>
      </w:r>
    </w:p>
    <w:p w:rsidR="00B1323C" w:rsidRPr="003D6A5C" w:rsidRDefault="00B1323C" w:rsidP="007369C4">
      <w:pPr>
        <w:rPr>
          <w:color w:val="FF0000"/>
          <w:sz w:val="20"/>
          <w:szCs w:val="20"/>
        </w:rPr>
      </w:pPr>
      <w:r w:rsidRPr="003D6A5C">
        <w:rPr>
          <w:color w:val="FF0000"/>
          <w:sz w:val="20"/>
          <w:szCs w:val="20"/>
        </w:rPr>
        <w:t xml:space="preserve">Burada </w:t>
      </w:r>
      <w:proofErr w:type="spellStart"/>
      <w:r w:rsidRPr="003D6A5C">
        <w:rPr>
          <w:color w:val="FF0000"/>
          <w:sz w:val="20"/>
          <w:szCs w:val="20"/>
        </w:rPr>
        <w:t>lastName</w:t>
      </w:r>
      <w:proofErr w:type="spellEnd"/>
      <w:r w:rsidRPr="003D6A5C">
        <w:rPr>
          <w:color w:val="FF0000"/>
          <w:sz w:val="20"/>
          <w:szCs w:val="20"/>
        </w:rPr>
        <w:t xml:space="preserve"> ve </w:t>
      </w:r>
      <w:proofErr w:type="spellStart"/>
      <w:r w:rsidRPr="003D6A5C">
        <w:rPr>
          <w:color w:val="FF0000"/>
          <w:sz w:val="20"/>
          <w:szCs w:val="20"/>
        </w:rPr>
        <w:t>firstName</w:t>
      </w:r>
      <w:proofErr w:type="spellEnd"/>
      <w:r w:rsidRPr="003D6A5C">
        <w:rPr>
          <w:color w:val="FF0000"/>
          <w:sz w:val="20"/>
          <w:szCs w:val="20"/>
        </w:rPr>
        <w:t xml:space="preserve"> tablodaki sütun adları değil varlık adlarıdır, </w:t>
      </w:r>
      <w:proofErr w:type="spellStart"/>
      <w:r w:rsidRPr="003D6A5C">
        <w:rPr>
          <w:color w:val="FF0000"/>
          <w:sz w:val="20"/>
          <w:szCs w:val="20"/>
        </w:rPr>
        <w:t>Student</w:t>
      </w:r>
      <w:proofErr w:type="spellEnd"/>
      <w:r w:rsidRPr="003D6A5C">
        <w:rPr>
          <w:color w:val="FF0000"/>
          <w:sz w:val="20"/>
          <w:szCs w:val="20"/>
        </w:rPr>
        <w:t xml:space="preserve"> </w:t>
      </w:r>
      <w:proofErr w:type="spellStart"/>
      <w:r w:rsidRPr="003D6A5C">
        <w:rPr>
          <w:color w:val="FF0000"/>
          <w:sz w:val="20"/>
          <w:szCs w:val="20"/>
        </w:rPr>
        <w:t>entity</w:t>
      </w:r>
      <w:proofErr w:type="spellEnd"/>
      <w:r w:rsidRPr="003D6A5C">
        <w:rPr>
          <w:color w:val="FF0000"/>
          <w:sz w:val="20"/>
          <w:szCs w:val="20"/>
        </w:rPr>
        <w:t xml:space="preserve"> sınıfı içerisinde tanımlanan değişken adları ile sorgulama yapılır.</w:t>
      </w:r>
    </w:p>
    <w:p w:rsidR="003106D9" w:rsidRPr="003D6A5C" w:rsidRDefault="003106D9" w:rsidP="003106D9">
      <w:pPr>
        <w:rPr>
          <w:sz w:val="20"/>
          <w:szCs w:val="20"/>
        </w:rPr>
      </w:pPr>
      <w:proofErr w:type="spellStart"/>
      <w:r w:rsidRPr="003D6A5C">
        <w:rPr>
          <w:sz w:val="20"/>
          <w:szCs w:val="20"/>
        </w:rPr>
        <w:t>List</w:t>
      </w:r>
      <w:proofErr w:type="spellEnd"/>
      <w:r w:rsidRPr="003D6A5C">
        <w:rPr>
          <w:sz w:val="20"/>
          <w:szCs w:val="20"/>
        </w:rPr>
        <w:t>&lt;</w:t>
      </w:r>
      <w:proofErr w:type="spellStart"/>
      <w:r w:rsidRPr="003D6A5C">
        <w:rPr>
          <w:sz w:val="20"/>
          <w:szCs w:val="20"/>
        </w:rPr>
        <w:t>Student</w:t>
      </w:r>
      <w:proofErr w:type="spellEnd"/>
      <w:r w:rsidRPr="003D6A5C">
        <w:rPr>
          <w:sz w:val="20"/>
          <w:szCs w:val="20"/>
        </w:rPr>
        <w:t xml:space="preserve">&gt; </w:t>
      </w:r>
      <w:proofErr w:type="spellStart"/>
      <w:r w:rsidRPr="003D6A5C">
        <w:rPr>
          <w:sz w:val="20"/>
          <w:szCs w:val="20"/>
        </w:rPr>
        <w:t>students</w:t>
      </w:r>
      <w:proofErr w:type="spellEnd"/>
      <w:r w:rsidRPr="003D6A5C">
        <w:rPr>
          <w:sz w:val="20"/>
          <w:szCs w:val="20"/>
        </w:rPr>
        <w:t xml:space="preserve"> = </w:t>
      </w:r>
      <w:proofErr w:type="spellStart"/>
      <w:proofErr w:type="gramStart"/>
      <w:r w:rsidRPr="003D6A5C">
        <w:rPr>
          <w:sz w:val="20"/>
          <w:szCs w:val="20"/>
        </w:rPr>
        <w:t>theQuery.getResultList</w:t>
      </w:r>
      <w:proofErr w:type="spellEnd"/>
      <w:proofErr w:type="gramEnd"/>
      <w:r w:rsidRPr="003D6A5C">
        <w:rPr>
          <w:sz w:val="20"/>
          <w:szCs w:val="20"/>
        </w:rPr>
        <w:t>();</w:t>
      </w:r>
    </w:p>
    <w:p w:rsidR="006C3F3E" w:rsidRPr="00F51DC8" w:rsidRDefault="00F51DC8" w:rsidP="003106D9">
      <w:pPr>
        <w:rPr>
          <w:b/>
          <w:sz w:val="24"/>
          <w:szCs w:val="24"/>
        </w:rPr>
      </w:pPr>
      <w:proofErr w:type="spellStart"/>
      <w:r w:rsidRPr="00F51DC8">
        <w:rPr>
          <w:b/>
          <w:sz w:val="24"/>
          <w:szCs w:val="24"/>
        </w:rPr>
        <w:t>Updating</w:t>
      </w:r>
      <w:proofErr w:type="spellEnd"/>
      <w:r w:rsidRPr="00F51DC8">
        <w:rPr>
          <w:b/>
          <w:sz w:val="24"/>
          <w:szCs w:val="24"/>
        </w:rPr>
        <w:t xml:space="preserve"> Objects </w:t>
      </w:r>
      <w:proofErr w:type="spellStart"/>
      <w:r w:rsidRPr="00F51DC8">
        <w:rPr>
          <w:b/>
          <w:sz w:val="24"/>
          <w:szCs w:val="24"/>
        </w:rPr>
        <w:t>with</w:t>
      </w:r>
      <w:proofErr w:type="spellEnd"/>
      <w:r w:rsidRPr="00F51DC8">
        <w:rPr>
          <w:b/>
          <w:sz w:val="24"/>
          <w:szCs w:val="24"/>
        </w:rPr>
        <w:t xml:space="preserve"> JPA</w:t>
      </w:r>
    </w:p>
    <w:p w:rsidR="00F51DC8" w:rsidRPr="003D6A5C" w:rsidRDefault="00F51DC8" w:rsidP="003106D9">
      <w:pPr>
        <w:rPr>
          <w:sz w:val="20"/>
          <w:szCs w:val="20"/>
        </w:rPr>
      </w:pPr>
      <w:r w:rsidRPr="003D6A5C">
        <w:rPr>
          <w:sz w:val="20"/>
          <w:szCs w:val="20"/>
        </w:rPr>
        <w:t xml:space="preserve">Öncelikle Veri tabanı bağlantısı için kullanılan DAO sınıfının </w:t>
      </w:r>
      <w:proofErr w:type="spellStart"/>
      <w:r w:rsidRPr="003D6A5C">
        <w:rPr>
          <w:sz w:val="20"/>
          <w:szCs w:val="20"/>
        </w:rPr>
        <w:t>implemet</w:t>
      </w:r>
      <w:proofErr w:type="spellEnd"/>
      <w:r w:rsidRPr="003D6A5C">
        <w:rPr>
          <w:sz w:val="20"/>
          <w:szCs w:val="20"/>
        </w:rPr>
        <w:t xml:space="preserve"> ettiği </w:t>
      </w:r>
      <w:proofErr w:type="spellStart"/>
      <w:r w:rsidRPr="003D6A5C">
        <w:rPr>
          <w:sz w:val="20"/>
          <w:szCs w:val="20"/>
        </w:rPr>
        <w:t>interface</w:t>
      </w:r>
      <w:proofErr w:type="spellEnd"/>
      <w:r w:rsidRPr="003D6A5C">
        <w:rPr>
          <w:sz w:val="20"/>
          <w:szCs w:val="20"/>
        </w:rPr>
        <w:t xml:space="preserve"> e Update </w:t>
      </w:r>
      <w:proofErr w:type="spellStart"/>
      <w:r w:rsidRPr="003D6A5C">
        <w:rPr>
          <w:sz w:val="20"/>
          <w:szCs w:val="20"/>
        </w:rPr>
        <w:t>metho</w:t>
      </w:r>
      <w:r w:rsidR="00A62A95" w:rsidRPr="003D6A5C">
        <w:rPr>
          <w:sz w:val="20"/>
          <w:szCs w:val="20"/>
        </w:rPr>
        <w:t>du</w:t>
      </w:r>
      <w:proofErr w:type="spellEnd"/>
      <w:r w:rsidR="00A62A95" w:rsidRPr="003D6A5C">
        <w:rPr>
          <w:sz w:val="20"/>
          <w:szCs w:val="20"/>
        </w:rPr>
        <w:t xml:space="preserve"> eklenmeli, artından bu </w:t>
      </w:r>
      <w:proofErr w:type="spellStart"/>
      <w:r w:rsidR="00A62A95" w:rsidRPr="003D6A5C">
        <w:rPr>
          <w:sz w:val="20"/>
          <w:szCs w:val="20"/>
        </w:rPr>
        <w:t>metod</w:t>
      </w:r>
      <w:proofErr w:type="spellEnd"/>
      <w:r w:rsidR="00A62A95" w:rsidRPr="003D6A5C">
        <w:rPr>
          <w:sz w:val="20"/>
          <w:szCs w:val="20"/>
        </w:rPr>
        <w:t xml:space="preserve"> </w:t>
      </w:r>
      <w:proofErr w:type="spellStart"/>
      <w:r w:rsidR="00A62A95" w:rsidRPr="003D6A5C">
        <w:rPr>
          <w:sz w:val="20"/>
          <w:szCs w:val="20"/>
        </w:rPr>
        <w:t>implemente</w:t>
      </w:r>
      <w:proofErr w:type="spellEnd"/>
      <w:r w:rsidR="00A62A95" w:rsidRPr="003D6A5C">
        <w:rPr>
          <w:sz w:val="20"/>
          <w:szCs w:val="20"/>
        </w:rPr>
        <w:t xml:space="preserve"> edilen sınıflarda </w:t>
      </w:r>
      <w:proofErr w:type="spellStart"/>
      <w:r w:rsidR="00A62A95" w:rsidRPr="003D6A5C">
        <w:rPr>
          <w:sz w:val="20"/>
          <w:szCs w:val="20"/>
        </w:rPr>
        <w:t>override</w:t>
      </w:r>
      <w:proofErr w:type="spellEnd"/>
      <w:r w:rsidR="00A62A95" w:rsidRPr="003D6A5C">
        <w:rPr>
          <w:sz w:val="20"/>
          <w:szCs w:val="20"/>
        </w:rPr>
        <w:t xml:space="preserve"> edilmelidir. </w:t>
      </w:r>
      <w:proofErr w:type="spellStart"/>
      <w:r w:rsidR="00A62A95" w:rsidRPr="003D6A5C">
        <w:rPr>
          <w:sz w:val="20"/>
          <w:szCs w:val="20"/>
        </w:rPr>
        <w:t>Metod</w:t>
      </w:r>
      <w:proofErr w:type="spellEnd"/>
      <w:r w:rsidR="00A62A95" w:rsidRPr="003D6A5C">
        <w:rPr>
          <w:sz w:val="20"/>
          <w:szCs w:val="20"/>
        </w:rPr>
        <w:t xml:space="preserve"> içeriği ve kullanımı için örnek kodlar:</w:t>
      </w:r>
    </w:p>
    <w:p w:rsidR="00A62A95" w:rsidRPr="00A62A95" w:rsidRDefault="00A62A95" w:rsidP="00A62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A62A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A62A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A62A9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update</w:t>
      </w:r>
      <w:proofErr w:type="spellEnd"/>
      <w:r w:rsidRPr="00A62A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A62A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</w:t>
      </w:r>
      <w:proofErr w:type="spellEnd"/>
      <w:r w:rsidRPr="00A62A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A62A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theStudent</w:t>
      </w:r>
      <w:proofErr w:type="spellEnd"/>
      <w:r w:rsidRPr="00A62A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62A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</w:p>
    <w:p w:rsidR="00A62A95" w:rsidRPr="003D6A5C" w:rsidRDefault="00A62A95" w:rsidP="003106D9">
      <w:pPr>
        <w:rPr>
          <w:sz w:val="20"/>
          <w:szCs w:val="20"/>
        </w:rPr>
      </w:pPr>
      <w:proofErr w:type="gramStart"/>
      <w:r w:rsidRPr="003D6A5C">
        <w:rPr>
          <w:sz w:val="20"/>
          <w:szCs w:val="20"/>
        </w:rPr>
        <w:t>ile</w:t>
      </w:r>
      <w:proofErr w:type="gramEnd"/>
      <w:r w:rsidRPr="003D6A5C">
        <w:rPr>
          <w:sz w:val="20"/>
          <w:szCs w:val="20"/>
        </w:rPr>
        <w:t xml:space="preserve"> </w:t>
      </w:r>
      <w:proofErr w:type="spellStart"/>
      <w:r w:rsidRPr="003D6A5C">
        <w:rPr>
          <w:sz w:val="20"/>
          <w:szCs w:val="20"/>
        </w:rPr>
        <w:t>interface</w:t>
      </w:r>
      <w:proofErr w:type="spellEnd"/>
      <w:r w:rsidRPr="003D6A5C">
        <w:rPr>
          <w:sz w:val="20"/>
          <w:szCs w:val="20"/>
        </w:rPr>
        <w:t xml:space="preserve"> metodu tanımlama. </w:t>
      </w:r>
    </w:p>
    <w:p w:rsidR="00A62A95" w:rsidRDefault="00A62A95" w:rsidP="00A62A95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Transactional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theStudent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theStudent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62A95" w:rsidRPr="003D6A5C" w:rsidRDefault="00A62A95" w:rsidP="003106D9">
      <w:pPr>
        <w:rPr>
          <w:sz w:val="20"/>
          <w:szCs w:val="20"/>
        </w:rPr>
      </w:pPr>
      <w:r w:rsidRPr="003D6A5C">
        <w:rPr>
          <w:sz w:val="20"/>
          <w:szCs w:val="20"/>
        </w:rPr>
        <w:t xml:space="preserve">Metodumuzu bu şekilde </w:t>
      </w:r>
      <w:proofErr w:type="spellStart"/>
      <w:r w:rsidRPr="003D6A5C">
        <w:rPr>
          <w:sz w:val="20"/>
          <w:szCs w:val="20"/>
        </w:rPr>
        <w:t>override</w:t>
      </w:r>
      <w:proofErr w:type="spellEnd"/>
      <w:r w:rsidRPr="003D6A5C">
        <w:rPr>
          <w:sz w:val="20"/>
          <w:szCs w:val="20"/>
        </w:rPr>
        <w:t xml:space="preserve"> etmemiz gerekir. Burada  </w:t>
      </w:r>
      <w:r w:rsidRPr="003D6A5C">
        <w:rPr>
          <w:b/>
          <w:sz w:val="20"/>
          <w:szCs w:val="20"/>
        </w:rPr>
        <w:t>@</w:t>
      </w:r>
      <w:proofErr w:type="spellStart"/>
      <w:r w:rsidRPr="003D6A5C">
        <w:rPr>
          <w:b/>
          <w:sz w:val="20"/>
          <w:szCs w:val="20"/>
        </w:rPr>
        <w:t>Transactional</w:t>
      </w:r>
      <w:proofErr w:type="spellEnd"/>
      <w:r w:rsidRPr="003D6A5C">
        <w:rPr>
          <w:b/>
          <w:sz w:val="20"/>
          <w:szCs w:val="20"/>
        </w:rPr>
        <w:t xml:space="preserve"> </w:t>
      </w:r>
      <w:proofErr w:type="spellStart"/>
      <w:r w:rsidRPr="003D6A5C">
        <w:rPr>
          <w:sz w:val="20"/>
          <w:szCs w:val="20"/>
        </w:rPr>
        <w:t>anotasyonunu</w:t>
      </w:r>
      <w:proofErr w:type="spellEnd"/>
      <w:r w:rsidRPr="003D6A5C">
        <w:rPr>
          <w:sz w:val="20"/>
          <w:szCs w:val="20"/>
        </w:rPr>
        <w:t xml:space="preserve"> kullanma sebebimiz, veri tabanında bir güncelleme işlemi yapmamızdan kaynaklanır. Eğer güncelleme esnasında bir sorun olursa yapılan işlemlerin hiç yapılmamış gibi olmasını sağlar kısaca hata durumunda tabloyu eski haline geri döndürür. </w:t>
      </w:r>
      <w:proofErr w:type="spellStart"/>
      <w:r w:rsidRPr="003D6A5C">
        <w:rPr>
          <w:sz w:val="20"/>
          <w:szCs w:val="20"/>
        </w:rPr>
        <w:t>Metod</w:t>
      </w:r>
      <w:proofErr w:type="spellEnd"/>
      <w:r w:rsidRPr="003D6A5C">
        <w:rPr>
          <w:sz w:val="20"/>
          <w:szCs w:val="20"/>
        </w:rPr>
        <w:t xml:space="preserve"> içerisinde </w:t>
      </w:r>
      <w:proofErr w:type="spellStart"/>
      <w:r w:rsidRPr="003D6A5C">
        <w:rPr>
          <w:sz w:val="20"/>
          <w:szCs w:val="20"/>
        </w:rPr>
        <w:t>entityManager’in</w:t>
      </w:r>
      <w:proofErr w:type="spellEnd"/>
      <w:r w:rsidRPr="003D6A5C">
        <w:rPr>
          <w:sz w:val="20"/>
          <w:szCs w:val="20"/>
        </w:rPr>
        <w:t xml:space="preserve"> </w:t>
      </w:r>
      <w:proofErr w:type="spellStart"/>
      <w:r w:rsidRPr="003D6A5C">
        <w:rPr>
          <w:sz w:val="20"/>
          <w:szCs w:val="20"/>
        </w:rPr>
        <w:t>merge</w:t>
      </w:r>
      <w:proofErr w:type="spellEnd"/>
      <w:r w:rsidRPr="003D6A5C">
        <w:rPr>
          <w:sz w:val="20"/>
          <w:szCs w:val="20"/>
        </w:rPr>
        <w:t xml:space="preserve"> metodunun kullanılma sebebi ise bu metodun yapılan değişiklikleri güncellemesidir. Kendisine verdiğimiz nesneyi tabloda ilgili satıra güncellenmiş şekilde yerleştirir.</w:t>
      </w:r>
    </w:p>
    <w:p w:rsidR="00A62A95" w:rsidRPr="00CD1D9B" w:rsidRDefault="00A62A95" w:rsidP="00CD1D9B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 w:rsidR="00CD1D9B"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myStudent</w:t>
      </w:r>
      <w:proofErr w:type="spellEnd"/>
      <w:r>
        <w:rPr>
          <w:color w:val="A9B7C6"/>
        </w:rPr>
        <w:t>=</w:t>
      </w:r>
      <w:proofErr w:type="spellStart"/>
      <w:proofErr w:type="gramStart"/>
      <w:r>
        <w:rPr>
          <w:color w:val="A9B7C6"/>
        </w:rPr>
        <w:t>studentDAO.findById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 w:rsidR="00CD1D9B"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myStudent.setFirstName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 w:rsidR="00CD1D9B">
        <w:rPr>
          <w:color w:val="CC7832"/>
        </w:rPr>
        <w:t>;</w:t>
      </w:r>
      <w:r>
        <w:rPr>
          <w:color w:val="808080"/>
        </w:rPr>
        <w:br/>
      </w:r>
      <w:proofErr w:type="spellStart"/>
      <w:r>
        <w:rPr>
          <w:color w:val="A9B7C6"/>
        </w:rPr>
        <w:t>studentDAO.update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A62A95" w:rsidRPr="003D6A5C" w:rsidRDefault="00A62A95" w:rsidP="003106D9">
      <w:pPr>
        <w:rPr>
          <w:sz w:val="20"/>
          <w:szCs w:val="20"/>
        </w:rPr>
      </w:pPr>
      <w:r w:rsidRPr="003D6A5C">
        <w:rPr>
          <w:sz w:val="20"/>
          <w:szCs w:val="20"/>
        </w:rPr>
        <w:t>B</w:t>
      </w:r>
      <w:r w:rsidR="00CD1D9B" w:rsidRPr="003D6A5C">
        <w:rPr>
          <w:sz w:val="20"/>
          <w:szCs w:val="20"/>
        </w:rPr>
        <w:t xml:space="preserve">urada öncelikle </w:t>
      </w:r>
      <w:proofErr w:type="spellStart"/>
      <w:r w:rsidR="00CD1D9B" w:rsidRPr="003D6A5C">
        <w:rPr>
          <w:sz w:val="20"/>
          <w:szCs w:val="20"/>
        </w:rPr>
        <w:t>id’si</w:t>
      </w:r>
      <w:proofErr w:type="spellEnd"/>
      <w:r w:rsidR="00CD1D9B" w:rsidRPr="003D6A5C">
        <w:rPr>
          <w:sz w:val="20"/>
          <w:szCs w:val="20"/>
        </w:rPr>
        <w:t xml:space="preserve"> 1 olan öğrencinin bilgilerini </w:t>
      </w:r>
      <w:proofErr w:type="spellStart"/>
      <w:r w:rsidR="00CD1D9B" w:rsidRPr="003D6A5C">
        <w:rPr>
          <w:sz w:val="20"/>
          <w:szCs w:val="20"/>
        </w:rPr>
        <w:t>myStudent</w:t>
      </w:r>
      <w:proofErr w:type="spellEnd"/>
      <w:r w:rsidR="00CD1D9B" w:rsidRPr="003D6A5C">
        <w:rPr>
          <w:sz w:val="20"/>
          <w:szCs w:val="20"/>
        </w:rPr>
        <w:t xml:space="preserve"> objesine çekeriz, daha sonra set metodu ile </w:t>
      </w:r>
      <w:proofErr w:type="spellStart"/>
      <w:r w:rsidR="00CD1D9B" w:rsidRPr="003D6A5C">
        <w:rPr>
          <w:sz w:val="20"/>
          <w:szCs w:val="20"/>
        </w:rPr>
        <w:t>firstname’i</w:t>
      </w:r>
      <w:proofErr w:type="spellEnd"/>
      <w:r w:rsidR="00CD1D9B" w:rsidRPr="003D6A5C">
        <w:rPr>
          <w:sz w:val="20"/>
          <w:szCs w:val="20"/>
        </w:rPr>
        <w:t xml:space="preserve"> değiştiririz. Yaptığımız bu değişikliği veri tabanına kaydetmek için </w:t>
      </w:r>
      <w:proofErr w:type="spellStart"/>
      <w:r w:rsidR="00CD1D9B" w:rsidRPr="003D6A5C">
        <w:rPr>
          <w:sz w:val="20"/>
          <w:szCs w:val="20"/>
        </w:rPr>
        <w:t>update</w:t>
      </w:r>
      <w:proofErr w:type="spellEnd"/>
      <w:r w:rsidR="00CD1D9B" w:rsidRPr="003D6A5C">
        <w:rPr>
          <w:sz w:val="20"/>
          <w:szCs w:val="20"/>
        </w:rPr>
        <w:t xml:space="preserve"> metodunu kullanırız, bu </w:t>
      </w:r>
      <w:proofErr w:type="spellStart"/>
      <w:r w:rsidR="00CD1D9B" w:rsidRPr="003D6A5C">
        <w:rPr>
          <w:sz w:val="20"/>
          <w:szCs w:val="20"/>
        </w:rPr>
        <w:t>metod</w:t>
      </w:r>
      <w:proofErr w:type="spellEnd"/>
      <w:r w:rsidR="00CD1D9B" w:rsidRPr="003D6A5C">
        <w:rPr>
          <w:sz w:val="20"/>
          <w:szCs w:val="20"/>
        </w:rPr>
        <w:t xml:space="preserve"> da </w:t>
      </w:r>
      <w:proofErr w:type="spellStart"/>
      <w:r w:rsidR="00CD1D9B" w:rsidRPr="003D6A5C">
        <w:rPr>
          <w:sz w:val="20"/>
          <w:szCs w:val="20"/>
        </w:rPr>
        <w:t>entityManager’ın</w:t>
      </w:r>
      <w:proofErr w:type="spellEnd"/>
      <w:r w:rsidR="00CD1D9B" w:rsidRPr="003D6A5C">
        <w:rPr>
          <w:sz w:val="20"/>
          <w:szCs w:val="20"/>
        </w:rPr>
        <w:t xml:space="preserve"> </w:t>
      </w:r>
      <w:proofErr w:type="spellStart"/>
      <w:r w:rsidR="00CD1D9B" w:rsidRPr="003D6A5C">
        <w:rPr>
          <w:sz w:val="20"/>
          <w:szCs w:val="20"/>
        </w:rPr>
        <w:t>maerge</w:t>
      </w:r>
      <w:proofErr w:type="spellEnd"/>
      <w:r w:rsidR="00CD1D9B" w:rsidRPr="003D6A5C">
        <w:rPr>
          <w:sz w:val="20"/>
          <w:szCs w:val="20"/>
        </w:rPr>
        <w:t xml:space="preserve"> metodunu kullanarak yapılan değişikliği veri tabanına yazar.</w:t>
      </w:r>
    </w:p>
    <w:p w:rsidR="003D6A5C" w:rsidRDefault="003D6A5C" w:rsidP="003106D9">
      <w:pPr>
        <w:rPr>
          <w:b/>
          <w:sz w:val="24"/>
          <w:szCs w:val="24"/>
        </w:rPr>
      </w:pPr>
      <w:proofErr w:type="spellStart"/>
      <w:r w:rsidRPr="003D6A5C">
        <w:rPr>
          <w:b/>
          <w:sz w:val="24"/>
          <w:szCs w:val="24"/>
        </w:rPr>
        <w:t>Delete</w:t>
      </w:r>
      <w:proofErr w:type="spellEnd"/>
    </w:p>
    <w:p w:rsidR="003D6A5C" w:rsidRPr="003D6A5C" w:rsidRDefault="003D6A5C" w:rsidP="003106D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işlemi için aşağıdaki kodu kullanabiliriz bu yalnızca bir satır üzerinde işlem yapmayı sağlar.</w:t>
      </w:r>
    </w:p>
    <w:p w:rsidR="003D6A5C" w:rsidRDefault="003D6A5C" w:rsidP="003D6A5C">
      <w:pPr>
        <w:pStyle w:val="HTMLncedenBiimlendirilmi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theStudent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D6A5C" w:rsidRDefault="003D6A5C" w:rsidP="003D6A5C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theStudent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D6A5C" w:rsidRDefault="003D6A5C" w:rsidP="003D6A5C">
      <w:pPr>
        <w:pStyle w:val="HTMLncedenBiimlendirilmi"/>
        <w:shd w:val="clear" w:color="auto" w:fill="2B2B2B"/>
        <w:rPr>
          <w:color w:val="A9B7C6"/>
        </w:rPr>
      </w:pPr>
    </w:p>
    <w:p w:rsidR="00B1323C" w:rsidRDefault="003D6A5C" w:rsidP="003106D9">
      <w:pPr>
        <w:rPr>
          <w:sz w:val="24"/>
          <w:szCs w:val="24"/>
        </w:rPr>
      </w:pPr>
      <w:r>
        <w:rPr>
          <w:sz w:val="24"/>
          <w:szCs w:val="24"/>
        </w:rPr>
        <w:t xml:space="preserve">Birden fazla satır için veya İD harici farklı bir </w:t>
      </w:r>
      <w:proofErr w:type="spellStart"/>
      <w:r>
        <w:rPr>
          <w:sz w:val="24"/>
          <w:szCs w:val="24"/>
        </w:rPr>
        <w:t>özelliğer</w:t>
      </w:r>
      <w:proofErr w:type="spellEnd"/>
      <w:r>
        <w:rPr>
          <w:sz w:val="24"/>
          <w:szCs w:val="24"/>
        </w:rPr>
        <w:t xml:space="preserve"> göre silme işlemi gerçekleştirmek için aşağıdaki yöntem kullanılır</w:t>
      </w:r>
    </w:p>
    <w:p w:rsidR="003D6A5C" w:rsidRDefault="003D6A5C" w:rsidP="003D6A5C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876AA"/>
        </w:rPr>
        <w:t>entityManager</w:t>
      </w:r>
      <w:r>
        <w:rPr>
          <w:color w:val="A9B7C6"/>
        </w:rPr>
        <w:t>.createQuery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 xml:space="preserve">"DELETE FROM </w:t>
      </w:r>
      <w:proofErr w:type="spellStart"/>
      <w:r>
        <w:rPr>
          <w:color w:val="6A8759"/>
        </w:rPr>
        <w:t>Student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3D6A5C" w:rsidRDefault="003D6A5C" w:rsidP="003106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</w:t>
      </w:r>
      <w:proofErr w:type="gramEnd"/>
      <w:r>
        <w:rPr>
          <w:sz w:val="24"/>
          <w:szCs w:val="24"/>
        </w:rPr>
        <w:t xml:space="preserve"> kod geriye sayısal bir değer döndürür, eğer istersek sayısal bir değişken ile kaç satır silindiğini elde edebiliriz.</w:t>
      </w:r>
      <w:r w:rsidR="00F92725">
        <w:rPr>
          <w:sz w:val="24"/>
          <w:szCs w:val="24"/>
        </w:rPr>
        <w:t xml:space="preserve"> Silmeyle ilgili diğer kısımlar güncelleme ile aynıdır.</w:t>
      </w:r>
    </w:p>
    <w:p w:rsidR="00B1323C" w:rsidRDefault="00172267" w:rsidP="003106D9">
      <w:pPr>
        <w:rPr>
          <w:b/>
          <w:sz w:val="24"/>
          <w:szCs w:val="24"/>
        </w:rPr>
      </w:pPr>
      <w:proofErr w:type="spellStart"/>
      <w:r w:rsidRPr="00172267">
        <w:rPr>
          <w:b/>
          <w:sz w:val="24"/>
          <w:szCs w:val="24"/>
        </w:rPr>
        <w:lastRenderedPageBreak/>
        <w:t>Create</w:t>
      </w:r>
      <w:proofErr w:type="spellEnd"/>
      <w:r w:rsidRPr="00172267">
        <w:rPr>
          <w:b/>
          <w:sz w:val="24"/>
          <w:szCs w:val="24"/>
        </w:rPr>
        <w:t xml:space="preserve"> Database </w:t>
      </w:r>
      <w:proofErr w:type="spellStart"/>
      <w:r w:rsidRPr="00172267">
        <w:rPr>
          <w:b/>
          <w:sz w:val="24"/>
          <w:szCs w:val="24"/>
        </w:rPr>
        <w:t>Tables</w:t>
      </w:r>
      <w:proofErr w:type="spellEnd"/>
      <w:r w:rsidRPr="00172267">
        <w:rPr>
          <w:b/>
          <w:sz w:val="24"/>
          <w:szCs w:val="24"/>
        </w:rPr>
        <w:t xml:space="preserve"> </w:t>
      </w:r>
      <w:proofErr w:type="spellStart"/>
      <w:r w:rsidRPr="00172267">
        <w:rPr>
          <w:b/>
          <w:sz w:val="24"/>
          <w:szCs w:val="24"/>
        </w:rPr>
        <w:t>From</w:t>
      </w:r>
      <w:proofErr w:type="spellEnd"/>
      <w:r w:rsidRPr="00172267">
        <w:rPr>
          <w:b/>
          <w:sz w:val="24"/>
          <w:szCs w:val="24"/>
        </w:rPr>
        <w:t xml:space="preserve"> </w:t>
      </w:r>
      <w:proofErr w:type="spellStart"/>
      <w:r w:rsidRPr="00172267">
        <w:rPr>
          <w:b/>
          <w:sz w:val="24"/>
          <w:szCs w:val="24"/>
        </w:rPr>
        <w:t>Code</w:t>
      </w:r>
      <w:proofErr w:type="spellEnd"/>
    </w:p>
    <w:p w:rsidR="00172267" w:rsidRPr="003773E3" w:rsidRDefault="004700C3" w:rsidP="003106D9">
      <w:pPr>
        <w:rPr>
          <w:sz w:val="24"/>
          <w:szCs w:val="24"/>
        </w:rPr>
      </w:pPr>
      <w:r w:rsidRPr="003773E3">
        <w:rPr>
          <w:sz w:val="24"/>
          <w:szCs w:val="24"/>
        </w:rPr>
        <w:t>Buraya açıklama eklenecek…</w:t>
      </w:r>
      <w:bookmarkStart w:id="0" w:name="_GoBack"/>
      <w:bookmarkEnd w:id="0"/>
    </w:p>
    <w:p w:rsidR="003106D9" w:rsidRDefault="003106D9" w:rsidP="007369C4">
      <w:pPr>
        <w:rPr>
          <w:sz w:val="24"/>
          <w:szCs w:val="24"/>
        </w:rPr>
      </w:pPr>
    </w:p>
    <w:p w:rsidR="007369C4" w:rsidRPr="009B07EA" w:rsidRDefault="007369C4" w:rsidP="00154AA5">
      <w:pPr>
        <w:rPr>
          <w:sz w:val="24"/>
          <w:szCs w:val="24"/>
        </w:rPr>
      </w:pPr>
    </w:p>
    <w:sectPr w:rsidR="007369C4" w:rsidRPr="009B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402DC"/>
    <w:multiLevelType w:val="hybridMultilevel"/>
    <w:tmpl w:val="6AEE85AE"/>
    <w:lvl w:ilvl="0" w:tplc="4FDAF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6C"/>
    <w:rsid w:val="000236C2"/>
    <w:rsid w:val="00026231"/>
    <w:rsid w:val="00117778"/>
    <w:rsid w:val="001402B3"/>
    <w:rsid w:val="00150592"/>
    <w:rsid w:val="00154AA5"/>
    <w:rsid w:val="001648D5"/>
    <w:rsid w:val="00172267"/>
    <w:rsid w:val="001C4C6C"/>
    <w:rsid w:val="0030549C"/>
    <w:rsid w:val="003106D9"/>
    <w:rsid w:val="003773E3"/>
    <w:rsid w:val="003D6A5C"/>
    <w:rsid w:val="004530A5"/>
    <w:rsid w:val="004700C3"/>
    <w:rsid w:val="004939E7"/>
    <w:rsid w:val="004A62E6"/>
    <w:rsid w:val="004C4536"/>
    <w:rsid w:val="00516F92"/>
    <w:rsid w:val="005D36FC"/>
    <w:rsid w:val="006C3F3E"/>
    <w:rsid w:val="006E3B7F"/>
    <w:rsid w:val="007369C4"/>
    <w:rsid w:val="0074066F"/>
    <w:rsid w:val="007D7D75"/>
    <w:rsid w:val="007E5355"/>
    <w:rsid w:val="00865AD0"/>
    <w:rsid w:val="00891117"/>
    <w:rsid w:val="008A5617"/>
    <w:rsid w:val="00923317"/>
    <w:rsid w:val="009B07EA"/>
    <w:rsid w:val="009B56FA"/>
    <w:rsid w:val="00A62A95"/>
    <w:rsid w:val="00A83117"/>
    <w:rsid w:val="00B1323C"/>
    <w:rsid w:val="00C73B4D"/>
    <w:rsid w:val="00CB51E6"/>
    <w:rsid w:val="00CD1D9B"/>
    <w:rsid w:val="00D45E1D"/>
    <w:rsid w:val="00DD6AF6"/>
    <w:rsid w:val="00E16A39"/>
    <w:rsid w:val="00EA3CF4"/>
    <w:rsid w:val="00F51DC8"/>
    <w:rsid w:val="00F6083D"/>
    <w:rsid w:val="00F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8C88"/>
  <w15:chartTrackingRefBased/>
  <w15:docId w15:val="{3B9A8A98-2E20-48AC-9DCF-B69150C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23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236C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F6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GÜNEŞ</dc:creator>
  <cp:keywords/>
  <dc:description/>
  <cp:lastModifiedBy>Serkan GÜNEŞ</cp:lastModifiedBy>
  <cp:revision>36</cp:revision>
  <dcterms:created xsi:type="dcterms:W3CDTF">2023-10-25T13:01:00Z</dcterms:created>
  <dcterms:modified xsi:type="dcterms:W3CDTF">2023-12-20T20:11:00Z</dcterms:modified>
</cp:coreProperties>
</file>