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43B4" w:rsidP="00A73469" w:rsidRDefault="00435D39" w14:paraId="550D9CB7" w14:textId="13AB1D23">
      <w:pPr>
        <w:spacing w:before="240" w:after="240" w:line="240" w:lineRule="auto"/>
        <w:rPr>
          <w:rFonts w:ascii="Lotuss Smart TX" w:hAnsi="Lotuss Smart TX" w:eastAsia="Lotuss Smart TX" w:cs="Lotuss Smart TX"/>
          <w:b/>
          <w:bCs/>
          <w:sz w:val="18"/>
          <w:szCs w:val="18"/>
        </w:rPr>
      </w:pPr>
      <w:r>
        <w:rPr>
          <w:rFonts w:hint="cs" w:ascii="Lotuss Smart TX" w:hAnsi="Lotuss Smart TX" w:eastAsia="Lotuss Smart TX" w:cs="Lotuss Smart TX"/>
          <w:b/>
          <w:bCs/>
          <w:sz w:val="18"/>
          <w:szCs w:val="18"/>
          <w:cs/>
        </w:rPr>
        <w:t>ที่มา</w:t>
      </w:r>
      <w:r>
        <w:rPr>
          <w:rFonts w:ascii="Lotuss Smart TX" w:hAnsi="Lotuss Smart TX" w:eastAsia="Lotuss Smart TX" w:cs="Lotuss Smart TX"/>
          <w:b/>
          <w:bCs/>
          <w:sz w:val="18"/>
          <w:szCs w:val="18"/>
          <w:lang w:val="en-US"/>
        </w:rPr>
        <w:t>:</w:t>
      </w:r>
      <w:r w:rsidRPr="00E2180E" w:rsidR="00A7346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 xml:space="preserve"> 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https://thlotuss.sharepoint.com/sites/CPLotusse-policy/EPolicy%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20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Documents/Forms/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AllItems.aspx?id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=%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Fsites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FCPLotusse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Dpolicy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FEPolicy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20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Documents%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FFinancial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20%26%20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Accounting%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FFA%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DG%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01%20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Petty%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20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Cash&amp;viewid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=b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0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e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67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e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27%2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259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417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Dae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8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b%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2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D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4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e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0</w:t>
      </w:r>
      <w:proofErr w:type="spellStart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cceffb</w:t>
      </w:r>
      <w:proofErr w:type="spellEnd"/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3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</w:rPr>
        <w:t>f</w:t>
      </w:r>
      <w:r w:rsidRPr="00435D3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5</w:t>
      </w:r>
    </w:p>
    <w:p w:rsidRPr="00CC08A8" w:rsidR="00A73469" w:rsidP="00A73469" w:rsidRDefault="00822F21" w14:paraId="28B92193" w14:textId="2A74B474">
      <w:pPr>
        <w:spacing w:before="240" w:after="240" w:line="240" w:lineRule="auto"/>
        <w:rPr>
          <w:rFonts w:ascii="Lotuss Smart TX" w:hAnsi="Lotuss Smart TX" w:eastAsia="Lotuss Smart TX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b/>
          <w:bCs/>
          <w:sz w:val="18"/>
          <w:szCs w:val="18"/>
        </w:rPr>
        <w:t xml:space="preserve">FA-G-01 </w:t>
      </w:r>
      <w:r w:rsidRPr="00CC08A8" w:rsidR="00424B45">
        <w:rPr>
          <w:rFonts w:hint="cs" w:ascii="Lotuss Smart TX" w:hAnsi="Lotuss Smart TX" w:eastAsia="Lotuss Smart TX" w:cs="Lotuss Smart TX"/>
          <w:b/>
          <w:bCs/>
          <w:sz w:val="18"/>
          <w:szCs w:val="18"/>
          <w:cs/>
        </w:rPr>
        <w:t>เงินสดย่อย</w:t>
      </w:r>
    </w:p>
    <w:p w:rsidRPr="00E2180E" w:rsidR="00A73469" w:rsidP="00A73469" w:rsidRDefault="00A73469" w14:paraId="6149BF98" w14:textId="77777777">
      <w:pPr>
        <w:spacing w:before="240" w:after="240" w:line="240" w:lineRule="auto"/>
        <w:rPr>
          <w:rFonts w:ascii="Lotuss Smart TX" w:hAnsi="Lotuss Smart TX" w:eastAsia="Lotuss Smart TX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นโยบายด้านบัญชีและการเงิน</w:t>
      </w:r>
    </w:p>
    <w:p w:rsidRPr="00E2180E" w:rsidR="00045EDC" w:rsidP="00A73469" w:rsidRDefault="00045EDC" w14:paraId="3C722A2A" w14:textId="77777777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>เงินสดย่อย</w:t>
      </w:r>
    </w:p>
    <w:p w:rsidRPr="00BC4E70" w:rsidR="00A73469" w:rsidP="00A73469" w:rsidRDefault="00A73469" w14:paraId="19AAA446" w14:textId="250D819E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  <w:lang w:val="en-US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 xml:space="preserve">ระเบียบปฏิบัติ : </w:t>
      </w:r>
      <w:r w:rsidRPr="00E2180E">
        <w:rPr>
          <w:rFonts w:ascii="Lotuss Smart TX" w:hAnsi="Lotuss Smart TX" w:eastAsia="Lotuss Smart TX" w:cs="Lotuss Smart TX"/>
          <w:sz w:val="18"/>
          <w:szCs w:val="18"/>
        </w:rPr>
        <w:t>FA-G-</w:t>
      </w:r>
      <w:r w:rsidR="00BC4E70">
        <w:rPr>
          <w:rFonts w:ascii="Lotuss Smart TX" w:hAnsi="Lotuss Smart TX" w:eastAsia="Lotuss Smart TX" w:cs="Lotuss Smart TX"/>
          <w:sz w:val="18"/>
          <w:szCs w:val="18"/>
          <w:lang w:val="en-US"/>
        </w:rPr>
        <w:t>01</w:t>
      </w:r>
    </w:p>
    <w:p w:rsidRPr="00E2180E" w:rsidR="00A73469" w:rsidP="00A73469" w:rsidRDefault="00A73469" w14:paraId="426CDFE1" w14:textId="77777777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 xml:space="preserve">วันที่มีผลบังคับใช้: </w:t>
      </w:r>
      <w:r w:rsidRPr="00E2180E">
        <w:rPr>
          <w:rFonts w:ascii="Lotuss Smart TX" w:hAnsi="Lotuss Smart TX" w:eastAsia="Lotuss Smart TX" w:cs="Lotuss Smart TX"/>
          <w:sz w:val="18"/>
          <w:szCs w:val="18"/>
        </w:rPr>
        <w:t>15</w:t>
      </w: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 xml:space="preserve"> มกราคม </w:t>
      </w:r>
      <w:r w:rsidRPr="00E2180E">
        <w:rPr>
          <w:rFonts w:ascii="Lotuss Smart TX" w:hAnsi="Lotuss Smart TX" w:eastAsia="Lotuss Smart TX" w:cs="Lotuss Smart TX"/>
          <w:sz w:val="18"/>
          <w:szCs w:val="18"/>
        </w:rPr>
        <w:t>2568</w:t>
      </w:r>
    </w:p>
    <w:p w:rsidRPr="00E2180E" w:rsidR="00A73469" w:rsidP="00A73469" w:rsidRDefault="00A73469" w14:paraId="65D59B65" w14:textId="77777777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>อนุมัติโดย: รณกฤต พจมานพรชัย</w:t>
      </w:r>
    </w:p>
    <w:p w:rsidRPr="00E2180E" w:rsidR="00A73469" w:rsidP="00A73469" w:rsidRDefault="00A73469" w14:paraId="4EB757AB" w14:textId="77777777">
      <w:pPr>
        <w:spacing w:before="240" w:after="240" w:line="240" w:lineRule="auto"/>
        <w:rPr>
          <w:rFonts w:ascii="Lotuss Smart TX" w:hAnsi="Lotuss Smart TX" w:eastAsia="Lotuss Smart TX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>วัตถุประสงค์</w:t>
      </w:r>
    </w:p>
    <w:p w:rsidRPr="00E2180E" w:rsidR="00A73469" w:rsidP="00607F0E" w:rsidRDefault="00607F0E" w14:paraId="6AAB1D20" w14:textId="37EFE062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 xml:space="preserve">กำหนดขั้นตอนการปฏิบัติที่ชัดเจน และการควบคุมภายในที่มีประสิทธิผลสำหรับเงินสดย่อย </w:t>
      </w:r>
    </w:p>
    <w:p w:rsidRPr="00E2180E" w:rsidR="00A73469" w:rsidP="00A73469" w:rsidRDefault="00E2180E" w14:paraId="418944F1" w14:textId="2E0DA5BD">
      <w:pPr>
        <w:spacing w:before="240" w:after="240" w:line="240" w:lineRule="auto"/>
        <w:rPr>
          <w:rFonts w:ascii="Lotuss Smart TX" w:hAnsi="Lotuss Smart TX" w:eastAsia="Lotuss Smart TX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b/>
          <w:bCs/>
          <w:sz w:val="18"/>
          <w:szCs w:val="18"/>
        </w:rPr>
        <w:t xml:space="preserve"># </w:t>
      </w:r>
      <w:r w:rsidRPr="00E2180E" w:rsidR="00A73469">
        <w:rPr>
          <w:rFonts w:ascii="Lotuss Smart TX" w:hAnsi="Lotuss Smart TX" w:eastAsia="Lotuss Smart TX" w:cs="Lotuss Smart TX"/>
          <w:b/>
          <w:bCs/>
          <w:sz w:val="18"/>
          <w:szCs w:val="18"/>
          <w:cs/>
        </w:rPr>
        <w:t xml:space="preserve">มีผลบังคับใช้กับ </w:t>
      </w:r>
    </w:p>
    <w:p w:rsidRPr="00E2180E" w:rsidR="00AE51E1" w:rsidP="00A73469" w:rsidRDefault="00497210" w14:paraId="2C3A88A2" w14:textId="6889D2AF">
      <w:pPr>
        <w:spacing w:before="240" w:after="240" w:line="240" w:lineRule="auto"/>
        <w:rPr>
          <w:rFonts w:ascii="Lotuss Smart TX" w:hAnsi="Lotuss Smart TX" w:eastAsia="Lotuss Smart TX" w:cs="Lotuss Smart TX"/>
          <w:sz w:val="18"/>
          <w:szCs w:val="18"/>
        </w:rPr>
      </w:pPr>
      <w:r w:rsidRPr="00E2180E">
        <w:rPr>
          <w:rFonts w:ascii="Lotuss Smart TX" w:hAnsi="Lotuss Smart TX" w:eastAsia="Lotuss Smart TX" w:cs="Lotuss Smart TX"/>
          <w:sz w:val="18"/>
          <w:szCs w:val="18"/>
          <w:cs/>
        </w:rPr>
        <w:t>พนักงานผู้ถือเงินสดย่อยของบริษัท ซีพี แอ็กซ์ตร้า จำกัด (มหาชน) ธุรกิจค้าปลีก</w:t>
      </w:r>
    </w:p>
    <w:p w:rsidRPr="00E2180E" w:rsidR="00865CFD" w:rsidP="00A73469" w:rsidRDefault="00E2180E" w14:paraId="1C55EF02" w14:textId="4A153E03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  <w:t xml:space="preserve"># </w:t>
      </w:r>
      <w:proofErr w:type="spellStart"/>
      <w:r w:rsidRPr="00E2180E" w:rsidR="6D7D6C0B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  <w:t>คำจำกัดความ</w:t>
      </w:r>
      <w:proofErr w:type="spellEnd"/>
    </w:p>
    <w:p w:rsidRPr="00E2180E" w:rsidR="00826577" w:rsidP="00E16F2C" w:rsidRDefault="00E2180E" w14:paraId="545D47C2" w14:textId="0D84F82B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## </w:t>
      </w:r>
      <w:r w:rsidRPr="00E2180E" w:rsidR="00826577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ผู้ถือเงินสดย่อย</w:t>
      </w:r>
    </w:p>
    <w:p w:rsidRPr="00E2180E" w:rsidR="00D406CC" w:rsidP="00E16F2C" w:rsidRDefault="00A42B5F" w14:paraId="2D5ED7B0" w14:textId="679B2F0C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proofErr w:type="spellStart"/>
      <w:r w:rsidRPr="00E2180E">
        <w:rPr>
          <w:rFonts w:ascii="Lotuss Smart TX" w:hAnsi="Lotuss Smart TX" w:eastAsia="Arial Unicode MS" w:cs="Lotuss Smart TX"/>
          <w:sz w:val="18"/>
          <w:szCs w:val="18"/>
        </w:rPr>
        <w:t>หมายถึง</w:t>
      </w:r>
      <w:proofErr w:type="spellEnd"/>
      <w:r w:rsidRPr="00E2180E" w:rsidR="00E039AD">
        <w:rPr>
          <w:rFonts w:ascii="Lotuss Smart TX" w:hAnsi="Lotuss Smart TX" w:eastAsia="Arial Unicode MS" w:cs="Lotuss Smart TX"/>
          <w:sz w:val="18"/>
          <w:szCs w:val="18"/>
          <w:cs/>
        </w:rPr>
        <w:t xml:space="preserve"> </w:t>
      </w:r>
      <w:r w:rsidRPr="00E2180E" w:rsidR="009E0375">
        <w:rPr>
          <w:rFonts w:ascii="Lotuss Smart TX" w:hAnsi="Lotuss Smart TX" w:eastAsia="Arial Unicode MS" w:cs="Lotuss Smart TX"/>
          <w:sz w:val="18"/>
          <w:szCs w:val="18"/>
          <w:cs/>
        </w:rPr>
        <w:t>พนักงานที่ได้รับอนุมัติให้เป็นผู้จ่ายค่าใช้จ่ายจากเงินสดย่อยและเป็นผู้มีหน้าที่รับผิดชอบในการดูแลเงินสดย่อยใบคำขออนุมัติวงเงินสดย่อย</w:t>
      </w:r>
    </w:p>
    <w:p w:rsidRPr="00E2180E" w:rsidR="00C0679F" w:rsidP="00E16F2C" w:rsidRDefault="00E2180E" w14:paraId="1448315D" w14:textId="05C15793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  <w:t xml:space="preserve">## </w:t>
      </w:r>
      <w:r w:rsidRPr="00E2180E" w:rsidR="00C0679F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ใบเบิก</w:t>
      </w:r>
      <w:r w:rsidRPr="00E2180E" w:rsidR="004D2F71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ค่าใช้จ่าย</w:t>
      </w:r>
      <w:r w:rsidRPr="00E2180E" w:rsidR="00C0679F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ที่สมบูรณ์</w:t>
      </w:r>
    </w:p>
    <w:p w:rsidRPr="00E2180E" w:rsidR="006E09A0" w:rsidP="006E09A0" w:rsidRDefault="006E09A0" w14:paraId="05CBDFF0" w14:textId="512E5812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ใบเบิกค่าใช้จ่าย </w:t>
      </w:r>
      <w:r w:rsidRPr="00E2180E" w:rsidR="004E368C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(</w:t>
      </w:r>
      <w:r w:rsidRPr="00E2180E" w:rsidR="004E368C">
        <w:rPr>
          <w:rFonts w:ascii="Lotuss Smart TX" w:hAnsi="Lotuss Smart TX" w:eastAsia="Arial Unicode MS" w:cs="Lotuss Smart TX"/>
          <w:b/>
          <w:bCs/>
          <w:sz w:val="18"/>
          <w:szCs w:val="18"/>
        </w:rPr>
        <w:t>AC-OF-</w:t>
      </w:r>
      <w:r w:rsidRPr="00E2180E" w:rsidR="004E368C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011)</w:t>
      </w:r>
      <w:r w:rsidRPr="00E2180E" w:rsidR="004E368C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 </w:t>
      </w: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ที่</w:t>
      </w:r>
    </w:p>
    <w:p w:rsidRPr="00E2180E" w:rsidR="00065E7B" w:rsidP="00E2180E" w:rsidRDefault="00065E7B" w14:paraId="569A86E9" w14:textId="77777777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sz w:val="18"/>
          <w:szCs w:val="18"/>
          <w:cs/>
        </w:rPr>
        <w:t>กรอกข้อมูลครบถ้วน และ</w:t>
      </w:r>
    </w:p>
    <w:p w:rsidRPr="00E2180E" w:rsidR="00E36A95" w:rsidP="00E2180E" w:rsidRDefault="00065E7B" w14:paraId="616EAEEA" w14:textId="2100C7D3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sz w:val="18"/>
          <w:szCs w:val="18"/>
          <w:cs/>
        </w:rPr>
        <w:t>แ</w:t>
      </w:r>
      <w:r w:rsidRPr="00E2180E" w:rsidR="00034BF7">
        <w:rPr>
          <w:rFonts w:ascii="Lotuss Smart TX" w:hAnsi="Lotuss Smart TX" w:eastAsia="Arial Unicode MS" w:cs="Lotuss Smart TX"/>
          <w:sz w:val="18"/>
          <w:szCs w:val="18"/>
          <w:cs/>
        </w:rPr>
        <w:t>นบเอกสารประกอบการเบิกค่าใช้จ่ายสำหรับทุกรายการ ตามที่ระบุไว้ในระเบียบปฏิบัติการเบิกค่าใช้จ่ายพนักงาน (</w:t>
      </w:r>
      <w:r w:rsidRPr="00E2180E" w:rsidR="00034BF7">
        <w:rPr>
          <w:rFonts w:ascii="Lotuss Smart TX" w:hAnsi="Lotuss Smart TX" w:eastAsia="Arial Unicode MS" w:cs="Lotuss Smart TX"/>
          <w:sz w:val="18"/>
          <w:szCs w:val="18"/>
        </w:rPr>
        <w:t>FA-G-</w:t>
      </w:r>
      <w:r w:rsidRPr="00E2180E" w:rsidR="00034BF7">
        <w:rPr>
          <w:rFonts w:ascii="Lotuss Smart TX" w:hAnsi="Lotuss Smart TX" w:eastAsia="Arial Unicode MS" w:cs="Lotuss Smart TX"/>
          <w:sz w:val="18"/>
          <w:szCs w:val="18"/>
          <w:cs/>
        </w:rPr>
        <w:t>02) และ</w:t>
      </w:r>
    </w:p>
    <w:p w:rsidRPr="00E2180E" w:rsidR="00C74E9B" w:rsidP="00E2180E" w:rsidRDefault="00C74E9B" w14:paraId="7FF1AAA4" w14:textId="30E0303D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sz w:val="18"/>
          <w:szCs w:val="18"/>
          <w:cs/>
        </w:rPr>
        <w:t>ลงลายมือชื่อพร้อมเขียนชื่อตัวบรรจงของ ผู้ถือเงินสดย่อย</w:t>
      </w:r>
    </w:p>
    <w:p w:rsidR="00DF2AA6" w:rsidP="005C492C" w:rsidRDefault="00E2180E" w14:paraId="18191D9B" w14:textId="7CE5F2A0">
      <w:pPr>
        <w:spacing w:after="40" w:line="300" w:lineRule="exact"/>
        <w:rPr>
          <w:rFonts w:ascii="Lotuss Smart TX" w:hAnsi="Lotuss Smart TX" w:eastAsia="Arial Unicode MS" w:cs="Lotuss Smart TX"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## </w:t>
      </w:r>
      <w:r w:rsidRPr="00E2180E" w:rsidR="000356ED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แบบฟอร์มนับเงินสดย่อย</w:t>
      </w: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คือ </w:t>
      </w:r>
      <w:r w:rsidRPr="00E2180E" w:rsidR="003A1B73">
        <w:rPr>
          <w:rFonts w:ascii="Lotuss Smart TX" w:hAnsi="Lotuss Smart TX" w:eastAsia="Arial Unicode MS" w:cs="Lotuss Smart TX"/>
          <w:sz w:val="18"/>
          <w:szCs w:val="18"/>
          <w:cs/>
        </w:rPr>
        <w:t>แบบฟอร์มนับเงินสดย่อย (</w:t>
      </w:r>
      <w:r w:rsidRPr="00E2180E" w:rsidR="003A1B73">
        <w:rPr>
          <w:rFonts w:ascii="Lotuss Smart TX" w:hAnsi="Lotuss Smart TX" w:eastAsia="Arial Unicode MS" w:cs="Lotuss Smart TX"/>
          <w:sz w:val="18"/>
          <w:szCs w:val="18"/>
        </w:rPr>
        <w:t>AC-OF-</w:t>
      </w:r>
      <w:r w:rsidRPr="00E2180E" w:rsidR="003A1B73">
        <w:rPr>
          <w:rFonts w:ascii="Lotuss Smart TX" w:hAnsi="Lotuss Smart TX" w:eastAsia="Arial Unicode MS" w:cs="Lotuss Smart TX"/>
          <w:sz w:val="18"/>
          <w:szCs w:val="18"/>
          <w:cs/>
        </w:rPr>
        <w:t>010)</w:t>
      </w:r>
      <w:r w:rsidR="005C492C"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="005C492C">
        <w:rPr>
          <w:rFonts w:hint="cs" w:ascii="Lotuss Smart TX" w:hAnsi="Lotuss Smart TX" w:eastAsia="Arial Unicode MS" w:cs="Lotuss Smart TX"/>
          <w:sz w:val="18"/>
          <w:szCs w:val="18"/>
          <w:cs/>
        </w:rPr>
        <w:t>สามารถดูได้จาก</w:t>
      </w:r>
      <w:r w:rsidR="00833E45">
        <w:rPr>
          <w:rFonts w:hint="cs" w:ascii="Lotuss Smart TX" w:hAnsi="Lotuss Smart TX" w:eastAsia="Arial Unicode MS" w:cs="Lotuss Smart TX"/>
          <w:sz w:val="18"/>
          <w:szCs w:val="18"/>
          <w:cs/>
        </w:rPr>
        <w:t xml:space="preserve"> </w:t>
      </w:r>
      <w:r w:rsidR="00833E45"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link &gt;&gt; </w:t>
      </w:r>
      <w:hyperlink w:history="1" r:id="rId6"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https://thlotuss.sharepoint.com/sites/CPLotusse-policy/EPolicy%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Documents/Forms/AllItems.aspx?id=%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Fsites%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FCPLotusse%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Dpolicy%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FEPolicy%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Documents%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lastRenderedPageBreak/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FFinancial%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20%26%20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Accounting%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FFA%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DG%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01%20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Petty%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Cash&amp;viewid=b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e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67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e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27%2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259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417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Dae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8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b%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2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D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4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e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0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cceffb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3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</w:rPr>
          <w:t>f</w:t>
        </w:r>
        <w:r w:rsidRPr="00630984" w:rsidR="00495351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</w:rPr>
          <w:t>5</w:t>
        </w:r>
      </w:hyperlink>
    </w:p>
    <w:p w:rsidRPr="005C492C" w:rsidR="005C492C" w:rsidP="005C492C" w:rsidRDefault="005C492C" w14:paraId="523690F1" w14:textId="77777777">
      <w:pPr>
        <w:spacing w:after="40" w:line="300" w:lineRule="exact"/>
        <w:rPr>
          <w:rFonts w:hint="cs" w:ascii="Lotuss Smart TX" w:hAnsi="Lotuss Smart TX" w:eastAsia="Arial Unicode MS" w:cs="Lotuss Smart TX"/>
          <w:sz w:val="18"/>
          <w:szCs w:val="18"/>
          <w:cs/>
        </w:rPr>
      </w:pPr>
    </w:p>
    <w:p w:rsidRPr="00E2180E" w:rsidR="00B516F4" w:rsidP="00E2180E" w:rsidRDefault="00E2180E" w14:paraId="5F40E04C" w14:textId="6E5ADC25">
      <w:pPr>
        <w:spacing w:after="40" w:line="300" w:lineRule="exact"/>
        <w:jc w:val="thaiDistribute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## </w:t>
      </w:r>
      <w:r w:rsidRPr="00E2180E" w:rsidR="00C43900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ตารางเบิก</w:t>
      </w:r>
      <w:r w:rsidRPr="00E2180E" w:rsidR="00B516F4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เงินสดย่อย</w:t>
      </w:r>
      <w:r w:rsidRPr="00E2180E" w:rsidR="00C43900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</w:t>
      </w: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คือ </w:t>
      </w:r>
      <w:r w:rsidRPr="00E2180E" w:rsidR="00B516F4">
        <w:rPr>
          <w:rFonts w:ascii="Lotuss Smart TX" w:hAnsi="Lotuss Smart TX" w:eastAsia="Arial Unicode MS" w:cs="Lotuss Smart TX"/>
          <w:sz w:val="18"/>
          <w:szCs w:val="18"/>
          <w:cs/>
        </w:rPr>
        <w:t xml:space="preserve">วันและเวลาที่ผู้ถือเงินสดย่อยสามารถขอเบิกเงินสดย่อยตามที่ระบุในเอกสารแนบ </w:t>
      </w:r>
      <w:r w:rsidRPr="00E2180E" w:rsidR="00B516F4">
        <w:rPr>
          <w:rFonts w:ascii="Lotuss Smart TX" w:hAnsi="Lotuss Smart TX" w:eastAsia="Arial Unicode MS" w:cs="Lotuss Smart TX"/>
          <w:sz w:val="18"/>
          <w:szCs w:val="18"/>
        </w:rPr>
        <w:t>FA-G-</w:t>
      </w:r>
      <w:r w:rsidRPr="00E2180E" w:rsidR="00B516F4">
        <w:rPr>
          <w:rFonts w:ascii="Lotuss Smart TX" w:hAnsi="Lotuss Smart TX" w:eastAsia="Arial Unicode MS" w:cs="Lotuss Smart TX"/>
          <w:sz w:val="18"/>
          <w:szCs w:val="18"/>
          <w:cs/>
        </w:rPr>
        <w:t>01 (</w:t>
      </w:r>
      <w:r w:rsidRPr="00E2180E" w:rsidR="00B516F4">
        <w:rPr>
          <w:rFonts w:ascii="Lotuss Smart TX" w:hAnsi="Lotuss Smart TX" w:eastAsia="Arial Unicode MS" w:cs="Lotuss Smart TX"/>
          <w:sz w:val="18"/>
          <w:szCs w:val="18"/>
        </w:rPr>
        <w:t>A)</w:t>
      </w:r>
    </w:p>
    <w:p w:rsidRPr="00E2180E" w:rsidR="00F33CA5" w:rsidP="00E2180E" w:rsidRDefault="00E2180E" w14:paraId="376DC7A9" w14:textId="47C92012">
      <w:pPr>
        <w:spacing w:before="240" w:after="240" w:line="240" w:lineRule="auto"/>
        <w:rPr>
          <w:rFonts w:ascii="Lotuss Smart TX" w:hAnsi="Lotuss Smart TX" w:eastAsia="Arial Unicode MS" w:cs="Lotuss Smart TX"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Cs/>
          <w:sz w:val="18"/>
          <w:szCs w:val="18"/>
          <w:lang w:val="en-US"/>
        </w:rPr>
        <w:t xml:space="preserve">## </w:t>
      </w:r>
      <w:r w:rsidRPr="00E2180E" w:rsidR="00CF15B5">
        <w:rPr>
          <w:rFonts w:ascii="Lotuss Smart TX" w:hAnsi="Lotuss Smart TX" w:eastAsia="Arial Unicode MS" w:cs="Lotuss Smart TX"/>
          <w:bCs/>
          <w:sz w:val="18"/>
          <w:szCs w:val="18"/>
          <w:cs/>
        </w:rPr>
        <w:t>ตารางจ่ายเงิน</w:t>
      </w:r>
      <w:r w:rsidRPr="00E2180E" w:rsidR="00F33CA5">
        <w:rPr>
          <w:rFonts w:ascii="Lotuss Smart TX" w:hAnsi="Lotuss Smart TX" w:eastAsia="Arial Unicode MS" w:cs="Lotuss Smart TX"/>
          <w:bCs/>
          <w:sz w:val="18"/>
          <w:szCs w:val="18"/>
          <w:cs/>
        </w:rPr>
        <w:t>พนักงาน</w:t>
      </w:r>
      <w:r w:rsidRPr="00E2180E">
        <w:rPr>
          <w:rFonts w:ascii="Lotuss Smart TX" w:hAnsi="Lotuss Smart TX" w:eastAsia="Arial Unicode MS" w:cs="Lotuss Smart TX"/>
          <w:bCs/>
          <w:sz w:val="18"/>
          <w:szCs w:val="18"/>
        </w:rPr>
        <w:t xml:space="preserve"> </w:t>
      </w:r>
      <w:r w:rsidRPr="00E2180E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คือ </w:t>
      </w:r>
      <w:r w:rsidRPr="00E2180E" w:rsidR="00F33CA5">
        <w:rPr>
          <w:rFonts w:ascii="Lotuss Smart TX" w:hAnsi="Lotuss Smart TX" w:eastAsia="Arial Unicode MS" w:cs="Lotuss Smart TX"/>
          <w:sz w:val="18"/>
          <w:szCs w:val="18"/>
          <w:cs/>
        </w:rPr>
        <w:t>วันและเวลาที่</w:t>
      </w:r>
      <w:r w:rsidRPr="00E2180E" w:rsidR="00C14B67">
        <w:rPr>
          <w:rFonts w:ascii="Lotuss Smart TX" w:hAnsi="Lotuss Smart TX" w:eastAsia="Arial Unicode MS" w:cs="Lotuss Smart TX"/>
          <w:sz w:val="18"/>
          <w:szCs w:val="18"/>
          <w:cs/>
        </w:rPr>
        <w:t>บริษัทจ่ายเงินพนักงานตามที่</w:t>
      </w:r>
      <w:r w:rsidRPr="00E2180E" w:rsidR="00F33CA5">
        <w:rPr>
          <w:rFonts w:ascii="Lotuss Smart TX" w:hAnsi="Lotuss Smart TX" w:eastAsia="Arial Unicode MS" w:cs="Lotuss Smart TX"/>
          <w:sz w:val="18"/>
          <w:szCs w:val="18"/>
          <w:cs/>
        </w:rPr>
        <w:t xml:space="preserve">ระบุในเอกสารแนบ </w:t>
      </w:r>
      <w:r w:rsidRPr="00E2180E" w:rsidR="00F33CA5">
        <w:rPr>
          <w:rFonts w:ascii="Lotuss Smart TX" w:hAnsi="Lotuss Smart TX" w:eastAsia="Arial Unicode MS" w:cs="Lotuss Smart TX"/>
          <w:sz w:val="18"/>
          <w:szCs w:val="18"/>
        </w:rPr>
        <w:t>FA-G-</w:t>
      </w:r>
      <w:r w:rsidRPr="00E2180E" w:rsidR="00F33CA5">
        <w:rPr>
          <w:rFonts w:ascii="Lotuss Smart TX" w:hAnsi="Lotuss Smart TX" w:eastAsia="Arial Unicode MS" w:cs="Lotuss Smart TX"/>
          <w:sz w:val="18"/>
          <w:szCs w:val="18"/>
          <w:cs/>
        </w:rPr>
        <w:t>01 (</w:t>
      </w:r>
      <w:r w:rsidRPr="00E2180E" w:rsidR="00F33CA5">
        <w:rPr>
          <w:rFonts w:ascii="Lotuss Smart TX" w:hAnsi="Lotuss Smart TX" w:eastAsia="Arial Unicode MS" w:cs="Lotuss Smart TX"/>
          <w:sz w:val="18"/>
          <w:szCs w:val="18"/>
        </w:rPr>
        <w:t>A)</w:t>
      </w:r>
    </w:p>
    <w:p w:rsidRPr="00E2180E" w:rsidR="00A41740" w:rsidP="00E2180E" w:rsidRDefault="00E2180E" w14:paraId="08B0EC5D" w14:textId="7EA14AA4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Cs/>
          <w:sz w:val="18"/>
          <w:szCs w:val="18"/>
          <w:lang w:val="en-US"/>
        </w:rPr>
        <w:t xml:space="preserve">## </w:t>
      </w:r>
      <w:r w:rsidRPr="00E2180E" w:rsidR="00C14B67">
        <w:rPr>
          <w:rFonts w:ascii="Lotuss Smart TX" w:hAnsi="Lotuss Smart TX" w:eastAsia="Arial Unicode MS" w:cs="Lotuss Smart TX"/>
          <w:bCs/>
          <w:sz w:val="18"/>
          <w:szCs w:val="18"/>
          <w:cs/>
        </w:rPr>
        <w:t>บัญชีธนาคารของบริษัท</w:t>
      </w:r>
      <w:r w:rsidRPr="00E2180E">
        <w:rPr>
          <w:rFonts w:ascii="Lotuss Smart TX" w:hAnsi="Lotuss Smart TX" w:eastAsia="Arial Unicode MS" w:cs="Lotuss Smart TX"/>
          <w:bCs/>
          <w:sz w:val="18"/>
          <w:szCs w:val="18"/>
        </w:rPr>
        <w:t xml:space="preserve"> </w:t>
      </w:r>
      <w:r w:rsidRPr="00E2180E">
        <w:rPr>
          <w:rFonts w:ascii="Lotuss Smart TX" w:hAnsi="Lotuss Smart TX" w:eastAsia="Arial Unicode MS" w:cs="Lotuss Smart TX"/>
          <w:bCs/>
          <w:sz w:val="18"/>
          <w:szCs w:val="18"/>
          <w:cs/>
        </w:rPr>
        <w:t xml:space="preserve">คือ </w:t>
      </w:r>
      <w:r w:rsidRPr="00E2180E" w:rsidR="00A41740">
        <w:rPr>
          <w:rFonts w:ascii="Lotuss Smart TX" w:hAnsi="Lotuss Smart TX" w:eastAsia="Arial Unicode MS" w:cs="Lotuss Smart TX"/>
          <w:sz w:val="18"/>
          <w:szCs w:val="18"/>
          <w:cs/>
        </w:rPr>
        <w:t xml:space="preserve">บัญชีธนาคารของบริษัทสำหรับรับเงินจากพนักงาน ตามที่ระบุในเอกสารแนบ </w:t>
      </w:r>
      <w:r w:rsidRPr="00E2180E" w:rsidR="00A41740">
        <w:rPr>
          <w:rFonts w:ascii="Lotuss Smart TX" w:hAnsi="Lotuss Smart TX" w:eastAsia="Arial Unicode MS" w:cs="Lotuss Smart TX"/>
          <w:sz w:val="18"/>
          <w:szCs w:val="18"/>
        </w:rPr>
        <w:t>FA-G-</w:t>
      </w:r>
      <w:r w:rsidRPr="00E2180E" w:rsidR="00A41740">
        <w:rPr>
          <w:rFonts w:ascii="Lotuss Smart TX" w:hAnsi="Lotuss Smart TX" w:eastAsia="Arial Unicode MS" w:cs="Lotuss Smart TX"/>
          <w:sz w:val="18"/>
          <w:szCs w:val="18"/>
          <w:cs/>
        </w:rPr>
        <w:t>01 (</w:t>
      </w:r>
      <w:r w:rsidRPr="00E2180E" w:rsidR="00A41740">
        <w:rPr>
          <w:rFonts w:ascii="Lotuss Smart TX" w:hAnsi="Lotuss Smart TX" w:eastAsia="Arial Unicode MS" w:cs="Lotuss Smart TX"/>
          <w:sz w:val="18"/>
          <w:szCs w:val="18"/>
        </w:rPr>
        <w:t>A)</w:t>
      </w:r>
    </w:p>
    <w:p w:rsidRPr="00E2180E" w:rsidR="00E2180E" w:rsidP="00A43724" w:rsidRDefault="00E2180E" w14:paraId="43A0178B" w14:textId="77777777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  <w:u w:val="single"/>
        </w:rPr>
      </w:pPr>
    </w:p>
    <w:p w:rsidRPr="00E2180E" w:rsidR="00E2180E" w:rsidP="00A43724" w:rsidRDefault="00E2180E" w14:paraId="6C2A3852" w14:textId="77777777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  <w:u w:val="single"/>
          <w:lang w:val="en-US"/>
        </w:rPr>
      </w:pPr>
    </w:p>
    <w:p w:rsidRPr="00E2180E" w:rsidR="00A43724" w:rsidP="00A43724" w:rsidRDefault="00E2180E" w14:paraId="4C3572C6" w14:textId="28374A4D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  <w:u w:val="single"/>
        </w:rPr>
      </w:pPr>
      <w:r w:rsidRPr="00E2180E">
        <w:rPr>
          <w:rFonts w:ascii="Lotuss Smart TX" w:hAnsi="Lotuss Smart TX" w:eastAsia="Arial Unicode MS" w:cs="Lotuss Smart TX"/>
          <w:bCs/>
          <w:sz w:val="18"/>
          <w:szCs w:val="18"/>
          <w:u w:val="single"/>
          <w:lang w:val="en-US"/>
        </w:rPr>
        <w:t xml:space="preserve"># </w:t>
      </w:r>
      <w:r w:rsidRPr="00E2180E" w:rsidR="00A43724">
        <w:rPr>
          <w:rFonts w:ascii="Lotuss Smart TX" w:hAnsi="Lotuss Smart TX" w:eastAsia="Arial Unicode MS" w:cs="Lotuss Smart TX"/>
          <w:bCs/>
          <w:sz w:val="18"/>
          <w:szCs w:val="18"/>
          <w:u w:val="single"/>
          <w:cs/>
        </w:rPr>
        <w:t xml:space="preserve">ขั้นตอนการปฏิบัติ </w:t>
      </w:r>
    </w:p>
    <w:p w:rsidRPr="00E2180E" w:rsidR="00A43724" w:rsidP="00A43724" w:rsidRDefault="00E2180E" w14:paraId="5B36F613" w14:textId="725873E7">
      <w:p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Cs/>
          <w:sz w:val="18"/>
          <w:szCs w:val="18"/>
        </w:rPr>
        <w:t xml:space="preserve">## </w:t>
      </w:r>
      <w:r w:rsidRPr="00E2180E" w:rsidR="0068640E">
        <w:rPr>
          <w:rFonts w:ascii="Lotuss Smart TX" w:hAnsi="Lotuss Smart TX" w:eastAsia="Arial Unicode MS" w:cs="Lotuss Smart TX"/>
          <w:bCs/>
          <w:sz w:val="18"/>
          <w:szCs w:val="18"/>
          <w:cs/>
        </w:rPr>
        <w:t>การขอเปิดและการปิดวงเงินสดย่อย</w:t>
      </w:r>
    </w:p>
    <w:p w:rsidRPr="00E2180E" w:rsidR="007369C1" w:rsidP="3567BFB8" w:rsidRDefault="002C2A27" w14:paraId="59142FDD" w14:textId="77777777">
      <w:pPr>
        <w:pStyle w:val="ListParagraph"/>
        <w:numPr>
          <w:ilvl w:val="0"/>
          <w:numId w:val="27"/>
        </w:numPr>
        <w:spacing w:before="40" w:after="96" w:afterLines="40" w:line="280" w:lineRule="exact"/>
        <w:jc w:val="thaiDistribute"/>
        <w:rPr>
          <w:rFonts w:ascii="Lotuss Smart TX" w:hAnsi="Lotuss Smart TX" w:eastAsia="Arial Unicode MS" w:cs="Lotuss Smart TX"/>
          <w:sz w:val="18"/>
          <w:szCs w:val="18"/>
          <w:u w:val="single"/>
        </w:rPr>
      </w:pPr>
      <w:r w:rsidRPr="00E2180E" w:rsidR="002C2A27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ระดับ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Senior Manager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ขึ้นไปสามารถขอเปิดวงเงินสดย่อยสำหรับแผนกของตนเองได้โดยส่งใบคำขออนุมัติวงเงินสดย่อย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Director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 xml:space="preserve">ขึ้นไปของแผนกตนเอง มายัง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lang w:eastAsia="th-TH"/>
        </w:rPr>
        <w:t xml:space="preserve">Director - Accounting </w:t>
      </w:r>
      <w:r w:rsidRPr="00E2180E" w:rsidR="002C2A27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เพื่ออนุมัติ</w:t>
      </w:r>
    </w:p>
    <w:p w:rsidRPr="00E2180E" w:rsidR="00B55B72" w:rsidP="3567BFB8" w:rsidRDefault="007369C1" w14:paraId="4187CA22" w14:textId="47DD9B98">
      <w:pPr>
        <w:pStyle w:val="ListParagraph"/>
        <w:numPr>
          <w:ilvl w:val="0"/>
          <w:numId w:val="28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z w:val="18"/>
          <w:szCs w:val="18"/>
          <w:lang w:eastAsia="th-TH"/>
        </w:rPr>
      </w:pPr>
      <w:r w:rsidRPr="00E2180E" w:rsidR="007369C1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ผู้ถือเงินสดย่อยต้องเป็นพนักงานประจำเท่านั้น และวงเงินสดย่อยต้องถือโดยบุคคลคนคนเดียว</w:t>
      </w:r>
    </w:p>
    <w:p w:rsidRPr="00E2180E" w:rsidR="007369C1" w:rsidP="3567BFB8" w:rsidRDefault="0069145F" w14:paraId="37AB62CD" w14:textId="265ADBA4" w14:noSpellErr="1">
      <w:pPr>
        <w:pStyle w:val="ListParagraph"/>
        <w:spacing w:before="40" w:after="96" w:afterLines="40" w:line="280" w:lineRule="exact"/>
        <w:ind w:left="720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E2180E" w:rsidR="0069145F">
        <w:rPr>
          <w:rFonts w:ascii="Lotuss Smart TX" w:hAnsi="Lotuss Smart TX" w:eastAsia="Arial Unicode MS" w:cs="Lotuss Smart TX"/>
          <w:sz w:val="18"/>
          <w:szCs w:val="18"/>
          <w:cs/>
        </w:rPr>
        <w:t>กรณีที่วัตถุประสงค์ของการเปิดวงเงินสดย่อยสิ้นสุดลง ผู้ถือเงินสดย่อยต้องปิดวงเงินสดย่อยทันทีโดยดำเนินการตามวิธีการเบิกเงินสดย่อย และคืนเงินสดที่เหลือโดยการนำฝากหรือโอนเงินเข้าบัญชีธนาคารของบริษัทและส่งใบนำฝากหรือหลักฐานการโอนเงินให้แผนกบัญชี</w:t>
      </w:r>
    </w:p>
    <w:p w:rsidRPr="00E2180E" w:rsidR="0069145F" w:rsidP="3567BFB8" w:rsidRDefault="00673D1D" w14:paraId="176A9A47" w14:textId="108A3B8A" w14:noSpellErr="1">
      <w:pPr>
        <w:pStyle w:val="ListParagraph"/>
        <w:spacing w:before="40" w:after="96" w:afterLines="40" w:line="280" w:lineRule="exact"/>
        <w:ind w:left="720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E2180E" w:rsidR="00673D1D">
        <w:rPr>
          <w:rFonts w:ascii="Lotuss Smart TX" w:hAnsi="Lotuss Smart TX" w:eastAsia="Arial Unicode MS" w:cs="Lotuss Smart TX"/>
          <w:sz w:val="18"/>
          <w:szCs w:val="18"/>
          <w:cs/>
        </w:rPr>
        <w:t xml:space="preserve">กรณีเปลี่ยนผู้ถือเงินสดย่อย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 ทั้งสองซึ่งเป็นระดับ </w:t>
      </w:r>
      <w:r w:rsidRPr="00E2180E" w:rsidR="00673D1D">
        <w:rPr>
          <w:rFonts w:ascii="Lotuss Smart TX" w:hAnsi="Lotuss Smart TX" w:eastAsia="Arial Unicode MS" w:cs="Lotuss Smart TX"/>
          <w:sz w:val="18"/>
          <w:szCs w:val="18"/>
        </w:rPr>
        <w:t xml:space="preserve">Director </w:t>
      </w:r>
      <w:r w:rsidRPr="00E2180E" w:rsidR="00673D1D">
        <w:rPr>
          <w:rFonts w:ascii="Lotuss Smart TX" w:hAnsi="Lotuss Smart TX" w:eastAsia="Arial Unicode MS" w:cs="Lotuss Smart TX"/>
          <w:sz w:val="18"/>
          <w:szCs w:val="18"/>
          <w:cs/>
        </w:rPr>
        <w:t>ขึ้นไป เซ็นอนุมัติในใบคำขออนุมัติวงเงินสดย่อย</w:t>
      </w:r>
    </w:p>
    <w:p w:rsidRPr="00E2180E" w:rsidR="00673D1D" w:rsidP="3567BFB8" w:rsidRDefault="00C52160" w14:paraId="03A30805" w14:textId="4B639F28" w14:noSpellErr="1">
      <w:pPr>
        <w:pStyle w:val="ListParagraph"/>
        <w:spacing w:before="40" w:after="96" w:afterLines="40" w:line="280" w:lineRule="exact"/>
        <w:ind w:left="720"/>
        <w:jc w:val="thaiDistribute"/>
        <w:rPr>
          <w:rFonts w:ascii="Lotuss Smart TX" w:hAnsi="Lotuss Smart TX" w:eastAsia="Arial Unicode MS" w:cs="Lotuss Smart TX"/>
          <w:sz w:val="18"/>
          <w:szCs w:val="18"/>
        </w:rPr>
      </w:pPr>
      <w:r w:rsidRPr="00E2180E" w:rsidR="00C52160">
        <w:rPr>
          <w:rFonts w:ascii="Lotuss Smart TX" w:hAnsi="Lotuss Smart TX" w:eastAsia="Arial Unicode MS" w:cs="Lotuss Smart TX"/>
          <w:sz w:val="18"/>
          <w:szCs w:val="18"/>
        </w:rPr>
        <w:t xml:space="preserve">Director - Accounting </w:t>
      </w:r>
      <w:r w:rsidRPr="00E2180E" w:rsidR="00C52160">
        <w:rPr>
          <w:rFonts w:ascii="Lotuss Smart TX" w:hAnsi="Lotuss Smart TX" w:eastAsia="Arial Unicode MS" w:cs="Lotuss Smart TX"/>
          <w:sz w:val="18"/>
          <w:szCs w:val="18"/>
          <w:cs/>
        </w:rPr>
        <w:t>สามารถปิดวงเงินสดย่อยในกรณีที่เห็นว่าไม่มีความจำเป็นสำหรับวงเงินสดย่อยอีกต่อไป</w:t>
      </w:r>
    </w:p>
    <w:p w:rsidRPr="00E2180E" w:rsidR="00140D05" w:rsidP="00140D05" w:rsidRDefault="00E2180E" w14:paraId="513F0C46" w14:textId="1C6A4C5E">
      <w:p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pacing w:val="4"/>
          <w:sz w:val="18"/>
          <w:szCs w:val="18"/>
          <w:lang w:eastAsia="th-TH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## </w:t>
      </w:r>
      <w:r w:rsidRPr="00E2180E" w:rsidR="00140D05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>การเบิกค่าใช้จ่ายจากวงเงินสดย่อย</w:t>
      </w:r>
    </w:p>
    <w:p w:rsidRPr="00E2180E" w:rsidR="0027537B" w:rsidP="3567BFB8" w:rsidRDefault="006E037A" w14:paraId="4A30DE7D" w14:textId="6E144660" w14:noSpellErr="1">
      <w:pPr>
        <w:pStyle w:val="Normal"/>
        <w:spacing w:before="40" w:after="96" w:afterLines="40" w:line="280" w:lineRule="exact"/>
        <w:ind w:left="0"/>
        <w:jc w:val="thaiDistribute"/>
        <w:rPr>
          <w:rFonts w:ascii="Lotuss Smart TX" w:hAnsi="Lotuss Smart TX" w:eastAsia="Arial Unicode MS" w:cs="Lotuss Smart TX"/>
          <w:sz w:val="18"/>
          <w:szCs w:val="18"/>
          <w:u w:val="single"/>
        </w:rPr>
      </w:pPr>
      <w:r w:rsidRPr="00E2180E" w:rsidR="006E037A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>พนักงานสามารถเบิกค่าใช้จ่ายจากวงเงินสดย่อยได้สำหรับค่าใช้จ่ายและกิจกรรมธุรกิจตามที่ได้รับอนุมัติให้เปิดวงเงินสดย่อยเท่านั้น</w:t>
      </w:r>
      <w:r w:rsidRPr="00E2180E" w:rsidR="0027537B">
        <w:rPr>
          <w:rFonts w:ascii="Lotuss Smart TX" w:hAnsi="Lotuss Smart TX" w:cs="Lotuss Smart TX"/>
          <w:snapToGrid w:val="0"/>
          <w:spacing w:val="4"/>
          <w:sz w:val="18"/>
          <w:szCs w:val="18"/>
          <w:cs/>
          <w:lang w:eastAsia="th-TH"/>
        </w:rPr>
        <w:t xml:space="preserve"> </w:t>
      </w:r>
    </w:p>
    <w:p w:rsidRPr="00E2180E" w:rsidR="00FE4141" w:rsidP="3567BFB8" w:rsidRDefault="003E492E" w14:paraId="4E4A2B7C" w14:textId="33ED57CC" w14:noSpellErr="1">
      <w:pPr>
        <w:pStyle w:val="Normal"/>
        <w:spacing w:before="40" w:after="96" w:afterLines="40" w:line="280" w:lineRule="exact"/>
        <w:ind w:left="0"/>
        <w:jc w:val="thaiDistribute"/>
        <w:rPr>
          <w:rFonts w:ascii="Lotuss Smart TX" w:hAnsi="Lotuss Smart TX" w:cs="Lotuss Smart TX"/>
          <w:spacing w:val="4"/>
          <w:sz w:val="18"/>
          <w:szCs w:val="18"/>
        </w:rPr>
      </w:pPr>
      <w:r w:rsidRPr="00E2180E" w:rsidR="003E492E">
        <w:rPr>
          <w:rFonts w:ascii="Lotuss Smart TX" w:hAnsi="Lotuss Smart TX" w:cs="Lotuss Smart TX"/>
          <w:spacing w:val="4"/>
          <w:sz w:val="18"/>
          <w:szCs w:val="18"/>
          <w:cs/>
        </w:rPr>
        <w:t>พนักงานสามารถเบิกค่าใช้จ่ายจากวงเงินสดย่อยได้โดยส่งใบเบิกค่าใช้จ่ายและเอกสารประกอบตามที่ระบุไว้ในระเบียบปฏิบัติการเบิกค่าใช้จ่ายพนักงาน (</w:t>
      </w:r>
      <w:r w:rsidRPr="00E2180E" w:rsidR="003E492E">
        <w:rPr>
          <w:rFonts w:ascii="Lotuss Smart TX" w:hAnsi="Lotuss Smart TX" w:cs="Lotuss Smart TX"/>
          <w:spacing w:val="4"/>
          <w:sz w:val="18"/>
          <w:szCs w:val="18"/>
        </w:rPr>
        <w:t>FA-G-</w:t>
      </w:r>
      <w:r w:rsidRPr="00E2180E" w:rsidR="003E492E">
        <w:rPr>
          <w:rFonts w:ascii="Lotuss Smart TX" w:hAnsi="Lotuss Smart TX" w:cs="Lotuss Smart TX"/>
          <w:spacing w:val="4"/>
          <w:sz w:val="18"/>
          <w:szCs w:val="18"/>
          <w:cs/>
        </w:rPr>
        <w:t xml:space="preserve">02) </w:t>
      </w:r>
      <w:r w:rsidRPr="00E2180E" w:rsidR="003E492E">
        <w:rPr>
          <w:rFonts w:ascii="Lotuss Smart TX" w:hAnsi="Lotuss Smart TX" w:cs="Lotuss Smart TX"/>
          <w:spacing w:val="4"/>
          <w:sz w:val="18"/>
          <w:szCs w:val="18"/>
          <w:cs/>
        </w:rPr>
        <w:t>ที่ผู้ถือเงินสดย่อย</w:t>
      </w:r>
      <w:r w:rsidRPr="00E2180E" w:rsidR="00FE4141">
        <w:rPr>
          <w:rFonts w:ascii="Lotuss Smart TX" w:hAnsi="Lotuss Smart TX" w:cs="Lotuss Smart TX"/>
          <w:spacing w:val="4"/>
          <w:sz w:val="18"/>
          <w:szCs w:val="18"/>
          <w:cs/>
        </w:rPr>
        <w:t xml:space="preserve"> </w:t>
      </w:r>
    </w:p>
    <w:p w:rsidRPr="00E2180E" w:rsidR="00123494" w:rsidP="3567BFB8" w:rsidRDefault="009F779A" w14:paraId="28F659F1" w14:textId="103A381C" w14:noSpellErr="1">
      <w:pPr>
        <w:pStyle w:val="Normal"/>
        <w:spacing w:before="40" w:after="96" w:afterLines="40" w:line="280" w:lineRule="exact"/>
        <w:ind w:left="0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 w:rsidR="009F779A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ตารางขอเบิกและจ่ายเงินจากวงเงินสดย่อยกำหนดโดยผู้ถือเงินสดย่อย</w:t>
      </w:r>
    </w:p>
    <w:p w:rsidRPr="00E2180E" w:rsidR="00C5363F" w:rsidP="00DC38F5" w:rsidRDefault="00E2180E" w14:paraId="56D6CA73" w14:textId="2A5A56E2">
      <w:pPr>
        <w:spacing w:before="40" w:after="96" w:afterLines="40" w:line="280" w:lineRule="exact"/>
        <w:jc w:val="thaiDistribute"/>
        <w:rPr>
          <w:rFonts w:ascii="Lotuss Smart TX" w:hAnsi="Lotuss Smart TX" w:cs="Lotuss Smart TX"/>
          <w:b/>
          <w:bCs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b/>
          <w:bCs/>
          <w:snapToGrid w:val="0"/>
          <w:sz w:val="18"/>
          <w:szCs w:val="18"/>
          <w:lang w:eastAsia="th-TH"/>
        </w:rPr>
        <w:t xml:space="preserve">## </w:t>
      </w:r>
      <w:r w:rsidRPr="00E2180E" w:rsidR="00D92B2D">
        <w:rPr>
          <w:rFonts w:ascii="Lotuss Smart TX" w:hAnsi="Lotuss Smart TX" w:cs="Lotuss Smart TX"/>
          <w:b/>
          <w:bCs/>
          <w:snapToGrid w:val="0"/>
          <w:sz w:val="18"/>
          <w:szCs w:val="18"/>
          <w:cs/>
          <w:lang w:eastAsia="th-TH"/>
        </w:rPr>
        <w:t>การเบิกคืนเงินสดย่อย</w:t>
      </w:r>
    </w:p>
    <w:p w:rsidRPr="00E2180E" w:rsidR="00BA7074" w:rsidP="00924656" w:rsidRDefault="00122447" w14:paraId="20A11971" w14:textId="26466D4B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ผู้ถือเงินสดย่อยสามารถขอเบิกเงินสดย่อยมาเติมวงเงินได้เมื่อเงินสดเหลือจำนวนต่ำ</w:t>
      </w:r>
    </w:p>
    <w:p w:rsidRPr="00E2180E" w:rsidR="00F234B3" w:rsidP="00924656" w:rsidRDefault="000F584E" w14:paraId="2A7B5592" w14:textId="601EB2FD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ผู้ถือเงินสดย่อยต้องเบิกเงินสดย่อยมาเติมวงเงินอย่างน้อยงวดบัญชีละหนึ่งครั้ง เว้นแต่ไม่มีการจ่ายเงินจากวงเงินสดย่อยนับจากวันที่เบิกเงินสดย่อยครั้งล่าสุด</w:t>
      </w:r>
    </w:p>
    <w:p w:rsidRPr="00E2180E" w:rsidR="00BA7074" w:rsidP="004729BC" w:rsidRDefault="005948F4" w14:paraId="05F0D634" w14:textId="2D2AE94E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z w:val="18"/>
          <w:szCs w:val="18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แผนกบัญชีสามารถปฏิเสธค่าใช้จ่ายที่เบิกจ่ายจากวงเงินสดย่อยได้ในกรณีต่อไปนี้</w:t>
      </w:r>
    </w:p>
    <w:p w:rsidRPr="00E2180E" w:rsidR="005948F4" w:rsidP="005948F4" w:rsidRDefault="00BA0172" w14:paraId="0F83AD50" w14:textId="014B91E3">
      <w:pPr>
        <w:pStyle w:val="ListParagraph"/>
        <w:numPr>
          <w:ilvl w:val="0"/>
          <w:numId w:val="25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การเบิกเงินสดย่อย หรือค่าใช้จ่ายที่จ่ายจากเงินสดย่อยไม่เป็นไปตามระเบียบปฏิบัตินี้ หรือขัดแย้งกับระเบียบปฏิบัติอื่นของบริษัท</w:t>
      </w:r>
    </w:p>
    <w:p w:rsidRPr="00E2180E" w:rsidR="00BD6632" w:rsidP="005948F4" w:rsidRDefault="00180CA3" w14:paraId="08B7A2D2" w14:textId="77777777">
      <w:pPr>
        <w:pStyle w:val="ListParagraph"/>
        <w:numPr>
          <w:ilvl w:val="0"/>
          <w:numId w:val="25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ค่าใช้จ่ายที่จ่ายจากเงินสดย่อยไม่เป็นไปตามที่ได้รับอนุมัติสำหรับวงเงินสดย่อยนั้น</w:t>
      </w:r>
    </w:p>
    <w:p w:rsidRPr="00E2180E" w:rsidR="00E73F38" w:rsidP="00BD6632" w:rsidRDefault="00180CA3" w14:paraId="1B5A8CD7" w14:textId="77777777">
      <w:pPr>
        <w:pStyle w:val="ListParagraph"/>
        <w:spacing w:before="40" w:after="96" w:afterLines="40" w:line="280" w:lineRule="exact"/>
        <w:ind w:left="1080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กรณีค่าใช้จ่ายถูกปฏิเสธ พนักงานที่เบิกค่าใช้จ่ายต้องคืนเงินจำนวนดังกล่าวมายังวงเงินสดย่อย</w:t>
      </w:r>
    </w:p>
    <w:p w:rsidRPr="00E2180E" w:rsidR="00BA0172" w:rsidP="00E73F38" w:rsidRDefault="00180CA3" w14:paraId="34854EF0" w14:textId="12106E0C">
      <w:pPr>
        <w:pStyle w:val="ListParagraph"/>
        <w:numPr>
          <w:ilvl w:val="0"/>
          <w:numId w:val="26"/>
        </w:num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แผนกบัญชีจะจ่ายเงินให้ผู้ถือเงินสดย่อยโดยโอนเงินเข้าบัญชีธนาคารของผู้ถือเงินสดย่อยตามตารางจ่ายเงินพนักงาน</w:t>
      </w:r>
    </w:p>
    <w:p w:rsidRPr="00E2180E" w:rsidR="00932269" w:rsidP="00932269" w:rsidRDefault="00E2180E" w14:paraId="043F7566" w14:textId="5719ADCC">
      <w:p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b/>
          <w:bCs/>
          <w:snapToGrid w:val="0"/>
          <w:sz w:val="18"/>
          <w:szCs w:val="18"/>
          <w:lang w:eastAsia="th-TH"/>
        </w:rPr>
        <w:t xml:space="preserve">## </w:t>
      </w:r>
      <w:r w:rsidRPr="00E2180E" w:rsidR="00932269">
        <w:rPr>
          <w:rFonts w:ascii="Lotuss Smart TX" w:hAnsi="Lotuss Smart TX" w:cs="Lotuss Smart TX"/>
          <w:b/>
          <w:bCs/>
          <w:snapToGrid w:val="0"/>
          <w:sz w:val="18"/>
          <w:szCs w:val="18"/>
          <w:cs/>
          <w:lang w:eastAsia="th-TH"/>
        </w:rPr>
        <w:t>การบันทึกรายการ</w:t>
      </w:r>
    </w:p>
    <w:p w:rsidRPr="00E2180E" w:rsidR="00DC6589" w:rsidP="004729BC" w:rsidRDefault="00932269" w14:paraId="421DCB91" w14:textId="5846A89D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sz w:val="18"/>
          <w:szCs w:val="18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แผนกบัญชีจะบันทึกค่าใช้จ่ายในงวดบัญชีที่ผู้ถือเงินสดย่อยส่งใบเบิกเงินสดย่อยที่สมบูรณ์</w:t>
      </w:r>
    </w:p>
    <w:p w:rsidRPr="00E2180E" w:rsidR="00932269" w:rsidP="004729BC" w:rsidRDefault="00E877DB" w14:paraId="113ABDC1" w14:textId="72C14CC2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lastRenderedPageBreak/>
        <w:t xml:space="preserve">กรณีที่ใบเสร็จรับเงิน/ใบกำกับภาษีไม่ถูกต้อง ค่าภาษีที่ไม่สามารถขอคืนได้และค่าปรับ(ถ้ามี) จะถูกบันทึกเป็น ค่าใช้จ่ายภายใต้ </w:t>
      </w: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 xml:space="preserve">Cost Center </w:t>
      </w: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เดียวกับค่าใช้จ่ายนั้น</w:t>
      </w:r>
    </w:p>
    <w:p w:rsidRPr="00E2180E" w:rsidR="00E73F38" w:rsidP="00E73F38" w:rsidRDefault="00E2180E" w14:paraId="48C59C88" w14:textId="10AADA87">
      <w:pPr>
        <w:spacing w:before="40" w:after="96" w:afterLines="40" w:line="280" w:lineRule="exact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E2180E">
        <w:rPr>
          <w:rFonts w:ascii="Lotuss Smart TX" w:hAnsi="Lotuss Smart TX" w:cs="Lotuss Smart TX"/>
          <w:b/>
          <w:bCs/>
          <w:snapToGrid w:val="0"/>
          <w:sz w:val="18"/>
          <w:szCs w:val="18"/>
          <w:lang w:eastAsia="th-TH"/>
        </w:rPr>
        <w:t xml:space="preserve">## </w:t>
      </w:r>
      <w:r w:rsidRPr="00E2180E" w:rsidR="002C3623">
        <w:rPr>
          <w:rFonts w:ascii="Lotuss Smart TX" w:hAnsi="Lotuss Smart TX" w:cs="Lotuss Smart TX"/>
          <w:b/>
          <w:bCs/>
          <w:snapToGrid w:val="0"/>
          <w:sz w:val="18"/>
          <w:szCs w:val="18"/>
          <w:cs/>
          <w:lang w:eastAsia="th-TH"/>
        </w:rPr>
        <w:t>การดูแลและกระทบยอดเงินสดย่อย</w:t>
      </w:r>
    </w:p>
    <w:p w:rsidRPr="00E2180E" w:rsidR="00E73F38" w:rsidP="00C316FC" w:rsidRDefault="00E7615D" w14:paraId="0F0DECCF" w14:textId="7D7C41EA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เงินสดย่อยต้องถูกจัดเก็บในอุปกรณ์ที่ปลอดภัยที่เข้าถึงได้โดยผู้ถือเงินสดย่อยเท่านั้น และ อนุญาตให้นำเงินฝากธนาคารได้ แต่ต้องแยกจากบัญชีเงินเดือนของผู้ถือเงินสดย่อย (และต้องไม่เป็นบัญชีร่วม) เพื่อให้สามารถตรวจ นับเงินสดย่อยได้ และพนักงานต้องนำดอกเบี้ยที่ได้เข้าบัญชีธนาคารของบริษัท ซึ่งบริษัทจะเป็นผู้รับผิดชอบ ค่าธรรมเนียมธนาคารในการดูแลบัญชีธนาคารดังกล่าว</w:t>
      </w:r>
    </w:p>
    <w:p w:rsidRPr="00E2180E" w:rsidR="002209C9" w:rsidP="00C316FC" w:rsidRDefault="002209C9" w14:paraId="5AD5962F" w14:textId="06C26B31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พนักงานจะต้องโอนดอกเบี้ยที่ได้รับเข้าบัญชีธนาคารของบริษัทและส่งใบน</w:t>
      </w:r>
      <w:r w:rsidRPr="00E2180E" w:rsidR="00AA7189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ำ</w:t>
      </w: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ฝากหรือหลักฐานการโอนเงินให้แผนกบัญชีภายใน 30 วันหลังจากได้รับดอกเบี้ย</w:t>
      </w:r>
    </w:p>
    <w:p w:rsidRPr="00E2180E" w:rsidR="00A564D7" w:rsidP="00C316FC" w:rsidRDefault="00B23759" w14:paraId="0C79865C" w14:textId="0C6001B5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ผู้ถือเงินสดย่อยต้องนับเงินสดและกระทบยอดคงเหลือทุกสิ้นงวดบัญชีและส่งแบบฟอร์มนับเงินสดย่อยให้กับแผนกบัญชีภายใน 5 วันนับจากวันสิ้นงวดบัญชี</w:t>
      </w:r>
    </w:p>
    <w:p w:rsidRPr="00E2180E" w:rsidR="002209C9" w:rsidP="00C316FC" w:rsidRDefault="009E7434" w14:paraId="5D8A7B02" w14:textId="47202C18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>แผนกบัญชีจะสุ่มนับเงินสดย่อยแต่ละวงเงินอย่างน้อยปีละสองครั้ง และส่งแบบฟอร์มนับเงินสดย่อยเพื่อรายงาน</w:t>
      </w:r>
      <w:r w:rsidRPr="00E2180E" w:rsidR="00D906D9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  <w:cs/>
        </w:rPr>
        <w:t xml:space="preserve">ผลให้กับ </w:t>
      </w:r>
      <w:r w:rsidRPr="00E2180E" w:rsidR="00D906D9">
        <w:rPr>
          <w:rStyle w:val="normaltextrun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  <w:t>Associate Director - Accounting Payable and Accounting Receivable</w:t>
      </w:r>
    </w:p>
    <w:p w:rsidRPr="00E2180E" w:rsidR="00E2180E" w:rsidP="005F594E" w:rsidRDefault="00E2180E" w14:paraId="37548D91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</w:rPr>
      </w:pPr>
    </w:p>
    <w:p w:rsidR="00E2180E" w:rsidP="005F594E" w:rsidRDefault="005F594E" w14:paraId="22FC8A83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เอกสารแนบ ก</w:t>
      </w: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: </w:t>
      </w:r>
    </w:p>
    <w:p w:rsidRPr="00E2180E" w:rsidR="005F594E" w:rsidP="005F594E" w:rsidRDefault="00E2180E" w14:paraId="3D78017F" w14:textId="22B6376D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>
        <w:rPr>
          <w:rFonts w:ascii="Lotuss Smart TX" w:hAnsi="Lotuss Smart TX" w:eastAsia="Arial Unicode MS" w:cs="Lotuss Smart TX"/>
          <w:b/>
          <w:bCs/>
          <w:sz w:val="18"/>
          <w:szCs w:val="18"/>
        </w:rPr>
        <w:t xml:space="preserve"># </w:t>
      </w:r>
      <w:r w:rsidRPr="00E2180E" w:rsidR="008728B2">
        <w:rPr>
          <w:rFonts w:ascii="Lotuss Smart TX" w:hAnsi="Lotuss Smart TX" w:eastAsia="Arial Unicode MS" w:cs="Lotuss Smart TX"/>
          <w:sz w:val="18"/>
          <w:szCs w:val="18"/>
          <w:cs/>
        </w:rPr>
        <w:t>ตารางเบิกเงินสดย่อยและจ่ายเงินพนักงาน</w:t>
      </w:r>
      <w:r w:rsidRPr="00E2180E" w:rsidR="005F594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</w:t>
      </w:r>
    </w:p>
    <w:p w:rsidRPr="00E2180E" w:rsidR="00C06FF3" w:rsidP="00E2180E" w:rsidRDefault="00E2180E" w14:paraId="2071C69A" w14:textId="0B32787B">
      <w:pPr>
        <w:spacing w:before="240" w:after="240" w:line="240" w:lineRule="auto"/>
        <w:rPr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  <w:r w:rsidRPr="00E2180E">
        <w:rPr>
          <w:rFonts w:hint="cs" w:ascii="Lotuss Smart TX" w:hAnsi="Lotuss Smart TX" w:eastAsia="Arial Unicode MS" w:cs="Lotuss Smart TX"/>
          <w:sz w:val="18"/>
          <w:szCs w:val="18"/>
          <w:cs/>
        </w:rPr>
        <w:t>เบิกเงินสดย่อย</w:t>
      </w:r>
      <w:r w:rsidRPr="00E2180E" w:rsidR="00463012">
        <w:rPr>
          <w:rFonts w:ascii="Lotuss Smart TX" w:hAnsi="Lotuss Smart TX" w:eastAsia="Arial Unicode MS" w:cs="Lotuss Smart TX"/>
          <w:sz w:val="18"/>
          <w:szCs w:val="18"/>
          <w:cs/>
        </w:rPr>
        <w:t>วันพุธ เวลา 9.00 น. ถึง 12.00 น. ยกเว้นสัปดาห์สุดท้ายของงวดบัญชี</w:t>
      </w:r>
      <w:r>
        <w:rPr>
          <w:rFonts w:hint="cs" w:ascii="Lotuss Smart TX" w:hAnsi="Lotuss Smart TX" w:eastAsia="Arial Unicode MS" w:cs="Lotuss Smart TX"/>
          <w:sz w:val="18"/>
          <w:szCs w:val="18"/>
          <w:cs/>
        </w:rPr>
        <w:t xml:space="preserve"> จะได้รับเงินวัน</w:t>
      </w:r>
      <w:r w:rsidRPr="00E2180E" w:rsidR="00C06FF3">
        <w:rPr>
          <w:rFonts w:ascii="Lotuss Smart TX" w:hAnsi="Lotuss Smart TX" w:eastAsia="Arial Unicode MS" w:cs="Lotuss Smart TX"/>
          <w:sz w:val="18"/>
          <w:szCs w:val="18"/>
          <w:cs/>
        </w:rPr>
        <w:t>ศุกร์ของสัปดาห์ถัดไป หลัง 15.00น</w:t>
      </w:r>
      <w:r>
        <w:rPr>
          <w:rFonts w:hint="cs" w:ascii="Lotuss Smart TX" w:hAnsi="Lotuss Smart TX" w:eastAsia="Arial Unicode MS" w:cs="Lotuss Smart TX"/>
          <w:sz w:val="18"/>
          <w:szCs w:val="18"/>
          <w:cs/>
        </w:rPr>
        <w:t xml:space="preserve">. </w:t>
      </w:r>
      <w:r w:rsidRPr="00E2180E">
        <w:rPr>
          <w:rFonts w:hint="cs" w:ascii="Lotuss Smart TX" w:hAnsi="Lotuss Smart TX" w:eastAsia="Arial Unicode MS" w:cs="Lotuss Smart TX"/>
          <w:sz w:val="18"/>
          <w:szCs w:val="18"/>
          <w:cs/>
        </w:rPr>
        <w:t>โดย</w:t>
      </w:r>
      <w:r w:rsidRPr="00E2180E" w:rsidR="00F64A33">
        <w:rPr>
          <w:rFonts w:ascii="Lotuss Smart TX" w:hAnsi="Lotuss Smart TX" w:eastAsia="Arial Unicode MS" w:cs="Lotuss Smart TX"/>
          <w:sz w:val="18"/>
          <w:szCs w:val="18"/>
          <w:cs/>
        </w:rPr>
        <w:t>โอนเงินเข้าบัญชีธนาคารของผู้ถือเงินสดย่อย</w:t>
      </w:r>
    </w:p>
    <w:p w:rsidR="00E2180E" w:rsidP="00C9160E" w:rsidRDefault="00C9160E" w14:paraId="288435A1" w14:textId="77777777">
      <w:pPr>
        <w:spacing w:before="240" w:after="240" w:line="240" w:lineRule="auto"/>
        <w:rPr>
          <w:rFonts w:ascii="Lotuss Smart TX" w:hAnsi="Lotuss Smart TX" w:eastAsia="Arial Unicode MS" w:cs="Lotuss Smart TX"/>
          <w:b/>
          <w:bCs/>
          <w:sz w:val="18"/>
          <w:szCs w:val="18"/>
        </w:rPr>
      </w:pP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u w:val="single"/>
          <w:cs/>
        </w:rPr>
        <w:t>เอกสารแนบ ข</w:t>
      </w:r>
      <w:r w:rsidRPr="00E2180E">
        <w:rPr>
          <w:rFonts w:ascii="Lotuss Smart TX" w:hAnsi="Lotuss Smart TX" w:eastAsia="Arial Unicode MS" w:cs="Lotuss Smart TX"/>
          <w:b/>
          <w:bCs/>
          <w:sz w:val="18"/>
          <w:szCs w:val="18"/>
          <w:cs/>
        </w:rPr>
        <w:t xml:space="preserve"> : </w:t>
      </w:r>
    </w:p>
    <w:p w:rsidR="0012696A" w:rsidP="00E2180E" w:rsidRDefault="00E2180E" w14:paraId="470CBBA3" w14:textId="6A1BBA7C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</w:rPr>
      </w:pPr>
      <w:r>
        <w:rPr>
          <w:rFonts w:ascii="Lotuss Smart TX" w:hAnsi="Lotuss Smart TX" w:eastAsia="Arial Unicode MS" w:cs="Lotuss Smart TX"/>
          <w:b/>
          <w:bCs/>
          <w:sz w:val="18"/>
          <w:szCs w:val="18"/>
          <w:lang w:val="en-US"/>
        </w:rPr>
        <w:t xml:space="preserve"># </w:t>
      </w:r>
      <w:r w:rsidRPr="00E2180E" w:rsidR="00BB367A">
        <w:rPr>
          <w:rFonts w:ascii="Lotuss Smart TX" w:hAnsi="Lotuss Smart TX" w:eastAsia="Arial Unicode MS" w:cs="Lotuss Smart TX"/>
          <w:sz w:val="18"/>
          <w:szCs w:val="18"/>
          <w:cs/>
        </w:rPr>
        <w:t>บัญชีธนาคารของบริษัท</w:t>
      </w:r>
      <w:r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E2180E" w:rsidR="008841EF">
        <w:rPr>
          <w:rFonts w:ascii="Lotuss Smart TX" w:hAnsi="Lotuss Smart TX" w:eastAsia="Arial Unicode MS" w:cs="Lotuss Smart TX"/>
          <w:sz w:val="18"/>
          <w:szCs w:val="18"/>
          <w:cs/>
        </w:rPr>
        <w:t>ธนาคาร</w:t>
      </w:r>
      <w:r w:rsidRPr="00E2180E" w:rsidR="00C76444">
        <w:rPr>
          <w:rFonts w:ascii="Lotuss Smart TX" w:hAnsi="Lotuss Smart TX" w:eastAsia="Arial Unicode MS" w:cs="Lotuss Smart TX"/>
          <w:sz w:val="18"/>
          <w:szCs w:val="18"/>
          <w:cs/>
          <w:lang w:val="en-US"/>
        </w:rPr>
        <w:t>ไทยพาณิชย์</w:t>
      </w: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 </w:t>
      </w:r>
      <w:r w:rsidRPr="00E2180E" w:rsidR="00393485">
        <w:rPr>
          <w:rFonts w:ascii="Lotuss Smart TX" w:hAnsi="Lotuss Smart TX" w:eastAsia="Arial Unicode MS" w:cs="Lotuss Smart TX"/>
          <w:sz w:val="18"/>
          <w:szCs w:val="18"/>
          <w:cs/>
        </w:rPr>
        <w:t>สาขา</w:t>
      </w:r>
      <w:r w:rsidRPr="00E2180E" w:rsidR="00C45C51">
        <w:rPr>
          <w:rFonts w:ascii="Lotuss Smart TX" w:hAnsi="Lotuss Smart TX" w:eastAsia="Arial Unicode MS" w:cs="Lotuss Smart TX"/>
          <w:sz w:val="18"/>
          <w:szCs w:val="18"/>
          <w:cs/>
        </w:rPr>
        <w:t>ถนนนวมินทร์</w:t>
      </w:r>
      <w:r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E2180E" w:rsidR="000171D0">
        <w:rPr>
          <w:rFonts w:ascii="Lotuss Smart TX" w:hAnsi="Lotuss Smart TX" w:eastAsia="Arial Unicode MS" w:cs="Lotuss Smart TX"/>
          <w:sz w:val="18"/>
          <w:szCs w:val="18"/>
          <w:cs/>
        </w:rPr>
        <w:t>ชื่อบัญชี</w:t>
      </w:r>
      <w:r w:rsidRPr="00E2180E" w:rsidR="00814219">
        <w:rPr>
          <w:rFonts w:ascii="Lotuss Smart TX" w:hAnsi="Lotuss Smart TX" w:eastAsia="Arial Unicode MS" w:cs="Lotuss Smart TX"/>
          <w:sz w:val="18"/>
          <w:szCs w:val="18"/>
          <w:cs/>
        </w:rPr>
        <w:t>บริษัท ซีพี แอ็กซ์ตร้า จำกัด (มหาชน)</w:t>
      </w:r>
      <w:r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E2180E" w:rsidR="0012696A">
        <w:rPr>
          <w:rFonts w:ascii="Lotuss Smart TX" w:hAnsi="Lotuss Smart TX" w:eastAsia="Arial Unicode MS" w:cs="Lotuss Smart TX"/>
          <w:sz w:val="18"/>
          <w:szCs w:val="18"/>
          <w:cs/>
        </w:rPr>
        <w:t>ประเภทบัญชี</w:t>
      </w:r>
      <w:r w:rsidRPr="00E2180E" w:rsidR="00B70F85">
        <w:rPr>
          <w:rFonts w:ascii="Lotuss Smart TX" w:hAnsi="Lotuss Smart TX" w:eastAsia="Arial Unicode MS" w:cs="Lotuss Smart TX"/>
          <w:sz w:val="18"/>
          <w:szCs w:val="18"/>
          <w:cs/>
        </w:rPr>
        <w:t>กระแสรายวัน</w:t>
      </w:r>
      <w:r>
        <w:rPr>
          <w:rFonts w:ascii="Lotuss Smart TX" w:hAnsi="Lotuss Smart TX" w:eastAsia="Arial Unicode MS" w:cs="Lotuss Smart TX"/>
          <w:sz w:val="18"/>
          <w:szCs w:val="18"/>
        </w:rPr>
        <w:t xml:space="preserve"> </w:t>
      </w:r>
      <w:r w:rsidRPr="00E2180E" w:rsidR="0013489B">
        <w:rPr>
          <w:rFonts w:ascii="Lotuss Smart TX" w:hAnsi="Lotuss Smart TX" w:eastAsia="Arial Unicode MS" w:cs="Lotuss Smart TX"/>
          <w:sz w:val="18"/>
          <w:szCs w:val="18"/>
          <w:cs/>
        </w:rPr>
        <w:t>เลขที่บัญชี</w:t>
      </w:r>
      <w:r w:rsidRPr="00E2180E" w:rsidR="007D6B85">
        <w:rPr>
          <w:rFonts w:ascii="Lotuss Smart TX" w:hAnsi="Lotuss Smart TX" w:eastAsia="Arial Unicode MS" w:cs="Lotuss Smart TX"/>
          <w:sz w:val="18"/>
          <w:szCs w:val="18"/>
        </w:rPr>
        <w:t xml:space="preserve"> 077-3-02777-1</w:t>
      </w:r>
    </w:p>
    <w:p w:rsidR="00514754" w:rsidP="00E2180E" w:rsidRDefault="00833E45" w14:paraId="49056E26" w14:textId="5A2BD57C">
      <w:pPr>
        <w:spacing w:before="240" w:after="240" w:line="240" w:lineRule="auto"/>
        <w:rPr>
          <w:rFonts w:ascii="Lotuss Smart TX" w:hAnsi="Lotuss Smart TX" w:eastAsia="Arial Unicode MS" w:cs="Lotuss Smart TX"/>
          <w:sz w:val="18"/>
          <w:szCs w:val="18"/>
          <w:lang w:val="en-US"/>
        </w:rPr>
      </w:pP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# </w:t>
      </w:r>
      <w:r w:rsidR="00514754">
        <w:rPr>
          <w:rFonts w:hint="cs" w:ascii="Lotuss Smart TX" w:hAnsi="Lotuss Smart TX" w:eastAsia="Arial Unicode MS" w:cs="Lotuss Smart TX"/>
          <w:sz w:val="18"/>
          <w:szCs w:val="18"/>
          <w:cs/>
        </w:rPr>
        <w:t>แบบ</w:t>
      </w:r>
      <w:r>
        <w:rPr>
          <w:rFonts w:hint="cs" w:ascii="Lotuss Smart TX" w:hAnsi="Lotuss Smart TX" w:eastAsia="Arial Unicode MS" w:cs="Lotuss Smart TX"/>
          <w:sz w:val="18"/>
          <w:szCs w:val="18"/>
          <w:cs/>
        </w:rPr>
        <w:t xml:space="preserve">ฟอร์มต่างๆที่เกี่ยวข้องกับเงินสดย่อย สามารถดูได้จาก </w:t>
      </w:r>
      <w:r>
        <w:rPr>
          <w:rFonts w:ascii="Lotuss Smart TX" w:hAnsi="Lotuss Smart TX" w:eastAsia="Arial Unicode MS" w:cs="Lotuss Smart TX"/>
          <w:sz w:val="18"/>
          <w:szCs w:val="18"/>
          <w:lang w:val="en-US"/>
        </w:rPr>
        <w:t xml:space="preserve">link </w:t>
      </w:r>
      <w:r>
        <w:rPr>
          <w:rFonts w:hint="cs" w:ascii="Lotuss Smart TX" w:hAnsi="Lotuss Smart TX" w:eastAsia="Arial Unicode MS" w:cs="Lotuss Smart TX"/>
          <w:sz w:val="18"/>
          <w:szCs w:val="18"/>
          <w:cs/>
          <w:lang w:val="en-US"/>
        </w:rPr>
        <w:t xml:space="preserve">นี้ </w:t>
      </w:r>
      <w:hyperlink w:history="1" r:id="rId7"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https://thlotuss.sharepoint.com/sites/CPLotusse-policy/EPolicy%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Documents/Forms/AllItems.aspx?id=%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Fsites%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FCPLotusse%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Dpolicy%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FEPolicy%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Documents%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FFinancial%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20%26%20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Accounting%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FFA%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DG%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01%20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Petty%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Cash&amp;viewid=b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e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67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e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27%2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259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417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Dae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8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b%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2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D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4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e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0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cceffb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3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lang w:val="en-US"/>
          </w:rPr>
          <w:t>f</w:t>
        </w:r>
        <w:r w:rsidRPr="00630984">
          <w:rPr>
            <w:rStyle w:val="Hyperlink"/>
            <w:rFonts w:ascii="Lotuss Smart TX" w:hAnsi="Lotuss Smart TX" w:eastAsia="Arial Unicode MS" w:cs="Lotuss Smart TX"/>
            <w:sz w:val="18"/>
            <w:szCs w:val="18"/>
            <w:cs/>
            <w:lang w:val="en-US"/>
          </w:rPr>
          <w:t>5</w:t>
        </w:r>
      </w:hyperlink>
    </w:p>
    <w:p w:rsidRPr="00833E45" w:rsidR="00833E45" w:rsidP="00E2180E" w:rsidRDefault="00833E45" w14:paraId="06363414" w14:textId="77777777">
      <w:pPr>
        <w:spacing w:before="240" w:after="240" w:line="240" w:lineRule="auto"/>
        <w:rPr>
          <w:rFonts w:hint="cs" w:ascii="Lotuss Smart TX" w:hAnsi="Lotuss Smart TX" w:eastAsia="Arial Unicode MS" w:cs="Lotuss Smart TX"/>
          <w:sz w:val="18"/>
          <w:szCs w:val="18"/>
          <w:cs/>
          <w:lang w:val="en-US"/>
        </w:rPr>
      </w:pPr>
    </w:p>
    <w:p w:rsidRPr="00E2180E" w:rsidR="00C9160E" w:rsidP="00C9160E" w:rsidRDefault="00C9160E" w14:paraId="4E81DD73" w14:textId="77777777">
      <w:pPr>
        <w:spacing w:before="240" w:after="240" w:line="240" w:lineRule="auto"/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</w:p>
    <w:p w:rsidRPr="00E2180E" w:rsidR="00C06FF3" w:rsidP="00C06FF3" w:rsidRDefault="00C06FF3" w14:paraId="7E732DE5" w14:textId="77777777">
      <w:pPr>
        <w:spacing w:before="240" w:after="240" w:line="240" w:lineRule="auto"/>
        <w:rPr>
          <w:rStyle w:val="eop"/>
          <w:rFonts w:ascii="Lotuss Smart TX" w:hAnsi="Lotuss Smart TX" w:cs="Lotuss Smart TX"/>
          <w:color w:val="000000"/>
          <w:sz w:val="18"/>
          <w:szCs w:val="18"/>
          <w:shd w:val="clear" w:color="auto" w:fill="FFFFFF"/>
        </w:rPr>
      </w:pPr>
    </w:p>
    <w:sectPr w:rsidRPr="00E2180E" w:rsidR="00C06FF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7">
    <w:nsid w:val="44343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22f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82221C0"/>
    <w:multiLevelType w:val="hybridMultilevel"/>
    <w:tmpl w:val="EF8A004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9570506"/>
    <w:multiLevelType w:val="hybridMultilevel"/>
    <w:tmpl w:val="0CE653B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010937"/>
    <w:multiLevelType w:val="hybridMultilevel"/>
    <w:tmpl w:val="95CC326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E071C0"/>
    <w:multiLevelType w:val="multilevel"/>
    <w:tmpl w:val="580C2B6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0D412EB9"/>
    <w:multiLevelType w:val="hybridMultilevel"/>
    <w:tmpl w:val="318AED2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A5386F"/>
    <w:multiLevelType w:val="hybridMultilevel"/>
    <w:tmpl w:val="945AE3F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870C93"/>
    <w:multiLevelType w:val="hybridMultilevel"/>
    <w:tmpl w:val="3A8A11E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047C24"/>
    <w:multiLevelType w:val="hybridMultilevel"/>
    <w:tmpl w:val="9388432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89F43FC"/>
    <w:multiLevelType w:val="hybridMultilevel"/>
    <w:tmpl w:val="BA10792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4141A0"/>
    <w:multiLevelType w:val="hybridMultilevel"/>
    <w:tmpl w:val="9BD26A8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0321C8"/>
    <w:multiLevelType w:val="hybridMultilevel"/>
    <w:tmpl w:val="3F7A75A2"/>
    <w:lvl w:ilvl="0" w:tplc="C242F118">
      <w:numFmt w:val="bullet"/>
      <w:lvlText w:val="-"/>
      <w:lvlJc w:val="left"/>
      <w:pPr>
        <w:ind w:left="1080" w:hanging="360"/>
      </w:pPr>
      <w:rPr>
        <w:rFonts w:hint="default" w:ascii="Lotuss Smart TX" w:hAnsi="Lotuss Smart TX" w:eastAsia="Arial" w:cs="Lotuss Smart TX"/>
        <w:sz w:val="19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9E2762B"/>
    <w:multiLevelType w:val="hybridMultilevel"/>
    <w:tmpl w:val="5ACA9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F753EB"/>
    <w:multiLevelType w:val="hybridMultilevel"/>
    <w:tmpl w:val="5FB894AE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F04589D"/>
    <w:multiLevelType w:val="hybridMultilevel"/>
    <w:tmpl w:val="792E4596"/>
    <w:lvl w:ilvl="0" w:tplc="F4C86566">
      <w:numFmt w:val="bullet"/>
      <w:lvlText w:val="-"/>
      <w:lvlJc w:val="left"/>
      <w:pPr>
        <w:ind w:left="2640" w:hanging="360"/>
      </w:pPr>
      <w:rPr>
        <w:rFonts w:hint="default" w:ascii="Cordia New" w:hAnsi="Cordia New" w:eastAsia="Times New Roman" w:cs="Cordia New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hint="default" w:ascii="Wingdings" w:hAnsi="Wingdings"/>
      </w:rPr>
    </w:lvl>
  </w:abstractNum>
  <w:abstractNum w:abstractNumId="14" w15:restartNumberingAfterBreak="0">
    <w:nsid w:val="369C2F19"/>
    <w:multiLevelType w:val="hybridMultilevel"/>
    <w:tmpl w:val="C7C8CF8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DF661C"/>
    <w:multiLevelType w:val="multilevel"/>
    <w:tmpl w:val="1876D1D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4B110AC2"/>
    <w:multiLevelType w:val="hybridMultilevel"/>
    <w:tmpl w:val="ACFA65A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25D02C4"/>
    <w:multiLevelType w:val="hybridMultilevel"/>
    <w:tmpl w:val="8D86EF58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53FF1604"/>
    <w:multiLevelType w:val="hybridMultilevel"/>
    <w:tmpl w:val="50B2488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8943C3"/>
    <w:multiLevelType w:val="hybridMultilevel"/>
    <w:tmpl w:val="968C0EC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6C2A8C"/>
    <w:multiLevelType w:val="hybridMultilevel"/>
    <w:tmpl w:val="F000E86E"/>
    <w:lvl w:ilvl="0" w:tplc="0409000B">
      <w:start w:val="1"/>
      <w:numFmt w:val="bullet"/>
      <w:lvlText w:val="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1" w15:restartNumberingAfterBreak="0">
    <w:nsid w:val="620517BE"/>
    <w:multiLevelType w:val="hybridMultilevel"/>
    <w:tmpl w:val="FEACB85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3DC4D9A"/>
    <w:multiLevelType w:val="multilevel"/>
    <w:tmpl w:val="862CB4A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3" w15:restartNumberingAfterBreak="0">
    <w:nsid w:val="68D6336F"/>
    <w:multiLevelType w:val="hybridMultilevel"/>
    <w:tmpl w:val="7F7E97A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D6A5722"/>
    <w:multiLevelType w:val="hybridMultilevel"/>
    <w:tmpl w:val="7D84B8D6"/>
    <w:lvl w:ilvl="0" w:tplc="F4C86566">
      <w:numFmt w:val="bullet"/>
      <w:lvlText w:val="-"/>
      <w:lvlJc w:val="left"/>
      <w:pPr>
        <w:ind w:left="1320" w:hanging="360"/>
      </w:pPr>
      <w:rPr>
        <w:rFonts w:hint="default" w:ascii="Cordia New" w:hAnsi="Cordia New" w:eastAsia="Times New Roman" w:cs="Cordia New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25" w15:restartNumberingAfterBreak="0">
    <w:nsid w:val="72057BFA"/>
    <w:multiLevelType w:val="hybridMultilevel"/>
    <w:tmpl w:val="53BE2DA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1">
    <w:abstractNumId w:val="15"/>
  </w:num>
  <w:num w:numId="2">
    <w:abstractNumId w:val="22"/>
  </w:num>
  <w:num w:numId="3">
    <w:abstractNumId w:val="3"/>
  </w:num>
  <w:num w:numId="4">
    <w:abstractNumId w:val="9"/>
  </w:num>
  <w:num w:numId="5">
    <w:abstractNumId w:val="25"/>
  </w:num>
  <w:num w:numId="6">
    <w:abstractNumId w:val="18"/>
  </w:num>
  <w:num w:numId="7">
    <w:abstractNumId w:val="14"/>
  </w:num>
  <w:num w:numId="8">
    <w:abstractNumId w:val="0"/>
  </w:num>
  <w:num w:numId="9">
    <w:abstractNumId w:val="23"/>
  </w:num>
  <w:num w:numId="10">
    <w:abstractNumId w:val="17"/>
  </w:num>
  <w:num w:numId="11">
    <w:abstractNumId w:val="7"/>
  </w:num>
  <w:num w:numId="12">
    <w:abstractNumId w:val="20"/>
  </w:num>
  <w:num w:numId="13">
    <w:abstractNumId w:val="11"/>
  </w:num>
  <w:num w:numId="14">
    <w:abstractNumId w:val="21"/>
  </w:num>
  <w:num w:numId="15">
    <w:abstractNumId w:val="4"/>
  </w:num>
  <w:num w:numId="16">
    <w:abstractNumId w:val="24"/>
  </w:num>
  <w:num w:numId="17">
    <w:abstractNumId w:val="2"/>
  </w:num>
  <w:num w:numId="18">
    <w:abstractNumId w:val="19"/>
  </w:num>
  <w:num w:numId="19">
    <w:abstractNumId w:val="1"/>
  </w:num>
  <w:num w:numId="20">
    <w:abstractNumId w:val="13"/>
  </w:num>
  <w:num w:numId="21">
    <w:abstractNumId w:val="16"/>
  </w:num>
  <w:num w:numId="22">
    <w:abstractNumId w:val="6"/>
  </w:num>
  <w:num w:numId="23">
    <w:abstractNumId w:val="12"/>
  </w:num>
  <w:num w:numId="24">
    <w:abstractNumId w:val="5"/>
  </w:num>
  <w:num w:numId="25">
    <w:abstractNumId w:val="10"/>
  </w:num>
  <w:num w:numId="2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4A"/>
    <w:rsid w:val="00001940"/>
    <w:rsid w:val="00011C4E"/>
    <w:rsid w:val="00012AA3"/>
    <w:rsid w:val="0001557D"/>
    <w:rsid w:val="000171D0"/>
    <w:rsid w:val="000302AE"/>
    <w:rsid w:val="000347CD"/>
    <w:rsid w:val="00034BF7"/>
    <w:rsid w:val="000356ED"/>
    <w:rsid w:val="000419D1"/>
    <w:rsid w:val="00045EDC"/>
    <w:rsid w:val="00055047"/>
    <w:rsid w:val="00065E7B"/>
    <w:rsid w:val="000721FE"/>
    <w:rsid w:val="00086DBC"/>
    <w:rsid w:val="000877D1"/>
    <w:rsid w:val="0009096A"/>
    <w:rsid w:val="000A0609"/>
    <w:rsid w:val="000B2692"/>
    <w:rsid w:val="000C1B0D"/>
    <w:rsid w:val="000C59D6"/>
    <w:rsid w:val="000D6498"/>
    <w:rsid w:val="000E1A6E"/>
    <w:rsid w:val="000E3AD1"/>
    <w:rsid w:val="000E4A7C"/>
    <w:rsid w:val="000E6FB2"/>
    <w:rsid w:val="000F301E"/>
    <w:rsid w:val="000F584E"/>
    <w:rsid w:val="000F5D3E"/>
    <w:rsid w:val="000F5DA4"/>
    <w:rsid w:val="000F6812"/>
    <w:rsid w:val="00114400"/>
    <w:rsid w:val="00122447"/>
    <w:rsid w:val="00123494"/>
    <w:rsid w:val="0012696A"/>
    <w:rsid w:val="0013489B"/>
    <w:rsid w:val="00137BF2"/>
    <w:rsid w:val="00140D05"/>
    <w:rsid w:val="001449FC"/>
    <w:rsid w:val="00152B53"/>
    <w:rsid w:val="001555A6"/>
    <w:rsid w:val="001561C8"/>
    <w:rsid w:val="00171D4E"/>
    <w:rsid w:val="001723D2"/>
    <w:rsid w:val="00180CA3"/>
    <w:rsid w:val="0018246A"/>
    <w:rsid w:val="001834AC"/>
    <w:rsid w:val="00195B46"/>
    <w:rsid w:val="001A2FF5"/>
    <w:rsid w:val="001B345C"/>
    <w:rsid w:val="001B393F"/>
    <w:rsid w:val="001C361A"/>
    <w:rsid w:val="001D3DA9"/>
    <w:rsid w:val="001E2254"/>
    <w:rsid w:val="001E7950"/>
    <w:rsid w:val="001F4D4A"/>
    <w:rsid w:val="001F5651"/>
    <w:rsid w:val="00204FDD"/>
    <w:rsid w:val="0021137E"/>
    <w:rsid w:val="00215C47"/>
    <w:rsid w:val="002209C9"/>
    <w:rsid w:val="00222AA9"/>
    <w:rsid w:val="00224FB5"/>
    <w:rsid w:val="002359F4"/>
    <w:rsid w:val="002472E1"/>
    <w:rsid w:val="00253A6E"/>
    <w:rsid w:val="0027537B"/>
    <w:rsid w:val="00275767"/>
    <w:rsid w:val="00276859"/>
    <w:rsid w:val="00277894"/>
    <w:rsid w:val="00284C7A"/>
    <w:rsid w:val="002931D5"/>
    <w:rsid w:val="002A6E58"/>
    <w:rsid w:val="002B254B"/>
    <w:rsid w:val="002B4582"/>
    <w:rsid w:val="002C2060"/>
    <w:rsid w:val="002C26C9"/>
    <w:rsid w:val="002C2A27"/>
    <w:rsid w:val="002C3623"/>
    <w:rsid w:val="002D0ABB"/>
    <w:rsid w:val="002D3DB5"/>
    <w:rsid w:val="002D46C0"/>
    <w:rsid w:val="002E1694"/>
    <w:rsid w:val="002E169C"/>
    <w:rsid w:val="002E5EA8"/>
    <w:rsid w:val="00302350"/>
    <w:rsid w:val="003158A3"/>
    <w:rsid w:val="00321652"/>
    <w:rsid w:val="00322101"/>
    <w:rsid w:val="0032317B"/>
    <w:rsid w:val="00324198"/>
    <w:rsid w:val="003256D4"/>
    <w:rsid w:val="00334C76"/>
    <w:rsid w:val="0034594D"/>
    <w:rsid w:val="00370A37"/>
    <w:rsid w:val="00377FB2"/>
    <w:rsid w:val="003814FE"/>
    <w:rsid w:val="00393485"/>
    <w:rsid w:val="003A08AE"/>
    <w:rsid w:val="003A1B73"/>
    <w:rsid w:val="003A3620"/>
    <w:rsid w:val="003A7180"/>
    <w:rsid w:val="003A72D2"/>
    <w:rsid w:val="003B19D9"/>
    <w:rsid w:val="003B4F63"/>
    <w:rsid w:val="003C7A1F"/>
    <w:rsid w:val="003E20DC"/>
    <w:rsid w:val="003E2B9B"/>
    <w:rsid w:val="003E492E"/>
    <w:rsid w:val="003E49BB"/>
    <w:rsid w:val="003F0EE8"/>
    <w:rsid w:val="00415E7E"/>
    <w:rsid w:val="00424B45"/>
    <w:rsid w:val="0043287D"/>
    <w:rsid w:val="00435D39"/>
    <w:rsid w:val="00436DFC"/>
    <w:rsid w:val="004469DF"/>
    <w:rsid w:val="00452F2F"/>
    <w:rsid w:val="004532D6"/>
    <w:rsid w:val="004562BD"/>
    <w:rsid w:val="00460470"/>
    <w:rsid w:val="00462A61"/>
    <w:rsid w:val="00463012"/>
    <w:rsid w:val="0048406A"/>
    <w:rsid w:val="00492320"/>
    <w:rsid w:val="004943C9"/>
    <w:rsid w:val="00495351"/>
    <w:rsid w:val="004969D7"/>
    <w:rsid w:val="00497210"/>
    <w:rsid w:val="004A55B2"/>
    <w:rsid w:val="004B7622"/>
    <w:rsid w:val="004C0B00"/>
    <w:rsid w:val="004D231E"/>
    <w:rsid w:val="004D2F71"/>
    <w:rsid w:val="004D3B95"/>
    <w:rsid w:val="004E159F"/>
    <w:rsid w:val="004E368C"/>
    <w:rsid w:val="004E61BF"/>
    <w:rsid w:val="004F16B0"/>
    <w:rsid w:val="004F36DA"/>
    <w:rsid w:val="004F75C0"/>
    <w:rsid w:val="00504975"/>
    <w:rsid w:val="00514754"/>
    <w:rsid w:val="00515C36"/>
    <w:rsid w:val="005268B7"/>
    <w:rsid w:val="00530004"/>
    <w:rsid w:val="00531BF9"/>
    <w:rsid w:val="00531C88"/>
    <w:rsid w:val="00536389"/>
    <w:rsid w:val="00561FB9"/>
    <w:rsid w:val="005667CA"/>
    <w:rsid w:val="005776A2"/>
    <w:rsid w:val="005826AA"/>
    <w:rsid w:val="005948F4"/>
    <w:rsid w:val="005A136A"/>
    <w:rsid w:val="005A1C4D"/>
    <w:rsid w:val="005A24F9"/>
    <w:rsid w:val="005B11AD"/>
    <w:rsid w:val="005C0726"/>
    <w:rsid w:val="005C2C04"/>
    <w:rsid w:val="005C492C"/>
    <w:rsid w:val="005E06EA"/>
    <w:rsid w:val="005F4509"/>
    <w:rsid w:val="005F594E"/>
    <w:rsid w:val="005F6E18"/>
    <w:rsid w:val="00607F0E"/>
    <w:rsid w:val="00612E5E"/>
    <w:rsid w:val="00622422"/>
    <w:rsid w:val="00626781"/>
    <w:rsid w:val="0063035C"/>
    <w:rsid w:val="00647F27"/>
    <w:rsid w:val="006546A6"/>
    <w:rsid w:val="00656491"/>
    <w:rsid w:val="0065684E"/>
    <w:rsid w:val="0066225F"/>
    <w:rsid w:val="00664AB6"/>
    <w:rsid w:val="00666866"/>
    <w:rsid w:val="00670EEE"/>
    <w:rsid w:val="00671836"/>
    <w:rsid w:val="00673D1D"/>
    <w:rsid w:val="00673F79"/>
    <w:rsid w:val="00674D7C"/>
    <w:rsid w:val="006750E7"/>
    <w:rsid w:val="00675B87"/>
    <w:rsid w:val="00680BAB"/>
    <w:rsid w:val="006835A4"/>
    <w:rsid w:val="0068640E"/>
    <w:rsid w:val="0069145F"/>
    <w:rsid w:val="00691584"/>
    <w:rsid w:val="00696C19"/>
    <w:rsid w:val="006A0718"/>
    <w:rsid w:val="006A187F"/>
    <w:rsid w:val="006A2D73"/>
    <w:rsid w:val="006A3328"/>
    <w:rsid w:val="006B6953"/>
    <w:rsid w:val="006C166C"/>
    <w:rsid w:val="006C546B"/>
    <w:rsid w:val="006E037A"/>
    <w:rsid w:val="006E09A0"/>
    <w:rsid w:val="006E320B"/>
    <w:rsid w:val="006E684B"/>
    <w:rsid w:val="006F00D0"/>
    <w:rsid w:val="006F3244"/>
    <w:rsid w:val="007014F1"/>
    <w:rsid w:val="00703FDB"/>
    <w:rsid w:val="007106D4"/>
    <w:rsid w:val="00714B4A"/>
    <w:rsid w:val="00724F14"/>
    <w:rsid w:val="007265E1"/>
    <w:rsid w:val="007310F0"/>
    <w:rsid w:val="007369C1"/>
    <w:rsid w:val="007423A3"/>
    <w:rsid w:val="00750A96"/>
    <w:rsid w:val="00770530"/>
    <w:rsid w:val="007737E5"/>
    <w:rsid w:val="00774C8C"/>
    <w:rsid w:val="0077784B"/>
    <w:rsid w:val="00782459"/>
    <w:rsid w:val="00783A6A"/>
    <w:rsid w:val="007875E0"/>
    <w:rsid w:val="007912E6"/>
    <w:rsid w:val="007A2BA7"/>
    <w:rsid w:val="007A5DB5"/>
    <w:rsid w:val="007A7161"/>
    <w:rsid w:val="007B7F2E"/>
    <w:rsid w:val="007C0EAB"/>
    <w:rsid w:val="007C1C10"/>
    <w:rsid w:val="007C7CAC"/>
    <w:rsid w:val="007D5A27"/>
    <w:rsid w:val="007D6B85"/>
    <w:rsid w:val="007F71F2"/>
    <w:rsid w:val="007F7EEF"/>
    <w:rsid w:val="00803990"/>
    <w:rsid w:val="00810443"/>
    <w:rsid w:val="00814219"/>
    <w:rsid w:val="008214E7"/>
    <w:rsid w:val="00822A57"/>
    <w:rsid w:val="00822F21"/>
    <w:rsid w:val="008243B4"/>
    <w:rsid w:val="00826577"/>
    <w:rsid w:val="00833273"/>
    <w:rsid w:val="00833E45"/>
    <w:rsid w:val="00840FB6"/>
    <w:rsid w:val="00846C0B"/>
    <w:rsid w:val="00862B11"/>
    <w:rsid w:val="0086508B"/>
    <w:rsid w:val="00865CFD"/>
    <w:rsid w:val="00867F07"/>
    <w:rsid w:val="008728B2"/>
    <w:rsid w:val="008841EF"/>
    <w:rsid w:val="00891D8B"/>
    <w:rsid w:val="00896DB0"/>
    <w:rsid w:val="008B16D7"/>
    <w:rsid w:val="008C7367"/>
    <w:rsid w:val="008C7C1D"/>
    <w:rsid w:val="008D4417"/>
    <w:rsid w:val="008D46CB"/>
    <w:rsid w:val="008E4472"/>
    <w:rsid w:val="008E797D"/>
    <w:rsid w:val="00904F20"/>
    <w:rsid w:val="0092221E"/>
    <w:rsid w:val="00924656"/>
    <w:rsid w:val="00932269"/>
    <w:rsid w:val="009361A2"/>
    <w:rsid w:val="00936497"/>
    <w:rsid w:val="009474C5"/>
    <w:rsid w:val="009516EF"/>
    <w:rsid w:val="00956C9C"/>
    <w:rsid w:val="00970D40"/>
    <w:rsid w:val="00971C96"/>
    <w:rsid w:val="00980096"/>
    <w:rsid w:val="00995291"/>
    <w:rsid w:val="00995D83"/>
    <w:rsid w:val="00996A54"/>
    <w:rsid w:val="009A2640"/>
    <w:rsid w:val="009B080D"/>
    <w:rsid w:val="009B74BE"/>
    <w:rsid w:val="009C22E2"/>
    <w:rsid w:val="009C38DB"/>
    <w:rsid w:val="009C4E1E"/>
    <w:rsid w:val="009E0375"/>
    <w:rsid w:val="009E7434"/>
    <w:rsid w:val="009F6550"/>
    <w:rsid w:val="009F779A"/>
    <w:rsid w:val="00A000B9"/>
    <w:rsid w:val="00A0312D"/>
    <w:rsid w:val="00A1231E"/>
    <w:rsid w:val="00A15D2D"/>
    <w:rsid w:val="00A17E84"/>
    <w:rsid w:val="00A30779"/>
    <w:rsid w:val="00A348C6"/>
    <w:rsid w:val="00A41740"/>
    <w:rsid w:val="00A42B5F"/>
    <w:rsid w:val="00A430CB"/>
    <w:rsid w:val="00A43724"/>
    <w:rsid w:val="00A55865"/>
    <w:rsid w:val="00A564D7"/>
    <w:rsid w:val="00A66854"/>
    <w:rsid w:val="00A670EB"/>
    <w:rsid w:val="00A72286"/>
    <w:rsid w:val="00A73469"/>
    <w:rsid w:val="00A76D19"/>
    <w:rsid w:val="00A90E55"/>
    <w:rsid w:val="00AA075B"/>
    <w:rsid w:val="00AA07B6"/>
    <w:rsid w:val="00AA7189"/>
    <w:rsid w:val="00AB174C"/>
    <w:rsid w:val="00AC46ED"/>
    <w:rsid w:val="00AD0F31"/>
    <w:rsid w:val="00AD7334"/>
    <w:rsid w:val="00AE2A36"/>
    <w:rsid w:val="00AE51E1"/>
    <w:rsid w:val="00AE5DFB"/>
    <w:rsid w:val="00AF2748"/>
    <w:rsid w:val="00B013D4"/>
    <w:rsid w:val="00B05E87"/>
    <w:rsid w:val="00B110ED"/>
    <w:rsid w:val="00B1304C"/>
    <w:rsid w:val="00B13B8D"/>
    <w:rsid w:val="00B23759"/>
    <w:rsid w:val="00B27C84"/>
    <w:rsid w:val="00B44332"/>
    <w:rsid w:val="00B516F4"/>
    <w:rsid w:val="00B51D6D"/>
    <w:rsid w:val="00B55B72"/>
    <w:rsid w:val="00B646BB"/>
    <w:rsid w:val="00B70F85"/>
    <w:rsid w:val="00B720CE"/>
    <w:rsid w:val="00B824E1"/>
    <w:rsid w:val="00BA0172"/>
    <w:rsid w:val="00BA3062"/>
    <w:rsid w:val="00BA3381"/>
    <w:rsid w:val="00BA7074"/>
    <w:rsid w:val="00BB367A"/>
    <w:rsid w:val="00BB69A6"/>
    <w:rsid w:val="00BC4E70"/>
    <w:rsid w:val="00BD0667"/>
    <w:rsid w:val="00BD6632"/>
    <w:rsid w:val="00BD7D74"/>
    <w:rsid w:val="00BE2E28"/>
    <w:rsid w:val="00BE33F9"/>
    <w:rsid w:val="00BE583F"/>
    <w:rsid w:val="00BE5C64"/>
    <w:rsid w:val="00BE7B4F"/>
    <w:rsid w:val="00BF11A4"/>
    <w:rsid w:val="00BF6F30"/>
    <w:rsid w:val="00C014E2"/>
    <w:rsid w:val="00C0651D"/>
    <w:rsid w:val="00C0679F"/>
    <w:rsid w:val="00C06FF3"/>
    <w:rsid w:val="00C1421F"/>
    <w:rsid w:val="00C14B67"/>
    <w:rsid w:val="00C165C7"/>
    <w:rsid w:val="00C16D6E"/>
    <w:rsid w:val="00C24C61"/>
    <w:rsid w:val="00C37505"/>
    <w:rsid w:val="00C43900"/>
    <w:rsid w:val="00C45C51"/>
    <w:rsid w:val="00C52160"/>
    <w:rsid w:val="00C5264D"/>
    <w:rsid w:val="00C5363F"/>
    <w:rsid w:val="00C54D7B"/>
    <w:rsid w:val="00C74E9B"/>
    <w:rsid w:val="00C76444"/>
    <w:rsid w:val="00C90873"/>
    <w:rsid w:val="00C9160E"/>
    <w:rsid w:val="00CB19D3"/>
    <w:rsid w:val="00CB2177"/>
    <w:rsid w:val="00CB59EA"/>
    <w:rsid w:val="00CC03F7"/>
    <w:rsid w:val="00CC08A8"/>
    <w:rsid w:val="00CD4B49"/>
    <w:rsid w:val="00CD5DEB"/>
    <w:rsid w:val="00CE4735"/>
    <w:rsid w:val="00CF15B5"/>
    <w:rsid w:val="00D00FA3"/>
    <w:rsid w:val="00D06A3F"/>
    <w:rsid w:val="00D15961"/>
    <w:rsid w:val="00D17A9B"/>
    <w:rsid w:val="00D27E87"/>
    <w:rsid w:val="00D312C8"/>
    <w:rsid w:val="00D406CC"/>
    <w:rsid w:val="00D424D8"/>
    <w:rsid w:val="00D43A02"/>
    <w:rsid w:val="00D514DB"/>
    <w:rsid w:val="00D56405"/>
    <w:rsid w:val="00D619E6"/>
    <w:rsid w:val="00D632E6"/>
    <w:rsid w:val="00D64B65"/>
    <w:rsid w:val="00D71C09"/>
    <w:rsid w:val="00D77241"/>
    <w:rsid w:val="00D8096F"/>
    <w:rsid w:val="00D86C3B"/>
    <w:rsid w:val="00D906D9"/>
    <w:rsid w:val="00D92B2D"/>
    <w:rsid w:val="00D92DCB"/>
    <w:rsid w:val="00D955AC"/>
    <w:rsid w:val="00DA7ECE"/>
    <w:rsid w:val="00DB0844"/>
    <w:rsid w:val="00DB2315"/>
    <w:rsid w:val="00DB3CAC"/>
    <w:rsid w:val="00DC38F5"/>
    <w:rsid w:val="00DC6589"/>
    <w:rsid w:val="00DD726D"/>
    <w:rsid w:val="00DE0F2A"/>
    <w:rsid w:val="00DE775F"/>
    <w:rsid w:val="00DF2AA6"/>
    <w:rsid w:val="00DF4459"/>
    <w:rsid w:val="00DF46EE"/>
    <w:rsid w:val="00E039AD"/>
    <w:rsid w:val="00E1427A"/>
    <w:rsid w:val="00E16F2C"/>
    <w:rsid w:val="00E17166"/>
    <w:rsid w:val="00E2180E"/>
    <w:rsid w:val="00E2232C"/>
    <w:rsid w:val="00E22BFF"/>
    <w:rsid w:val="00E233A8"/>
    <w:rsid w:val="00E32351"/>
    <w:rsid w:val="00E36A95"/>
    <w:rsid w:val="00E515D6"/>
    <w:rsid w:val="00E52302"/>
    <w:rsid w:val="00E52D2E"/>
    <w:rsid w:val="00E55E77"/>
    <w:rsid w:val="00E6261C"/>
    <w:rsid w:val="00E6377F"/>
    <w:rsid w:val="00E72DE3"/>
    <w:rsid w:val="00E73F38"/>
    <w:rsid w:val="00E74805"/>
    <w:rsid w:val="00E7615D"/>
    <w:rsid w:val="00E802BD"/>
    <w:rsid w:val="00E81C88"/>
    <w:rsid w:val="00E832D9"/>
    <w:rsid w:val="00E877DB"/>
    <w:rsid w:val="00E927B3"/>
    <w:rsid w:val="00E93783"/>
    <w:rsid w:val="00E93908"/>
    <w:rsid w:val="00EA3BCF"/>
    <w:rsid w:val="00EA65AE"/>
    <w:rsid w:val="00EA70D5"/>
    <w:rsid w:val="00EB1606"/>
    <w:rsid w:val="00EB2325"/>
    <w:rsid w:val="00EB3460"/>
    <w:rsid w:val="00ED13CB"/>
    <w:rsid w:val="00EE10A1"/>
    <w:rsid w:val="00EE3B2E"/>
    <w:rsid w:val="00EE425D"/>
    <w:rsid w:val="00EE4E87"/>
    <w:rsid w:val="00EE7494"/>
    <w:rsid w:val="00EF1242"/>
    <w:rsid w:val="00EF79C4"/>
    <w:rsid w:val="00F00A6E"/>
    <w:rsid w:val="00F03DF5"/>
    <w:rsid w:val="00F05DFA"/>
    <w:rsid w:val="00F05FE7"/>
    <w:rsid w:val="00F10B2E"/>
    <w:rsid w:val="00F127AD"/>
    <w:rsid w:val="00F14939"/>
    <w:rsid w:val="00F15FF7"/>
    <w:rsid w:val="00F16D94"/>
    <w:rsid w:val="00F23208"/>
    <w:rsid w:val="00F234B3"/>
    <w:rsid w:val="00F32A6D"/>
    <w:rsid w:val="00F33CA5"/>
    <w:rsid w:val="00F362C8"/>
    <w:rsid w:val="00F40C8B"/>
    <w:rsid w:val="00F43723"/>
    <w:rsid w:val="00F525C8"/>
    <w:rsid w:val="00F54D78"/>
    <w:rsid w:val="00F64A33"/>
    <w:rsid w:val="00F65F61"/>
    <w:rsid w:val="00F72216"/>
    <w:rsid w:val="00F74051"/>
    <w:rsid w:val="00F81A49"/>
    <w:rsid w:val="00F90D1E"/>
    <w:rsid w:val="00F973A6"/>
    <w:rsid w:val="00FB37E4"/>
    <w:rsid w:val="00FB4848"/>
    <w:rsid w:val="00FC2A22"/>
    <w:rsid w:val="00FC395F"/>
    <w:rsid w:val="00FC5429"/>
    <w:rsid w:val="00FD481E"/>
    <w:rsid w:val="00FD7B22"/>
    <w:rsid w:val="00FE4141"/>
    <w:rsid w:val="00FE6ED0"/>
    <w:rsid w:val="00FF7C80"/>
    <w:rsid w:val="04C25126"/>
    <w:rsid w:val="0CE76C60"/>
    <w:rsid w:val="1070ECBF"/>
    <w:rsid w:val="32EFAB52"/>
    <w:rsid w:val="3567BFB8"/>
    <w:rsid w:val="3BC76031"/>
    <w:rsid w:val="44CA7819"/>
    <w:rsid w:val="529BDB2C"/>
    <w:rsid w:val="6D7D6C0B"/>
    <w:rsid w:val="6E382AE8"/>
    <w:rsid w:val="7CE08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A9"/>
  <w15:docId w15:val="{E7353728-BA81-4A28-937A-FD0E646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57D"/>
    <w:pPr>
      <w:ind w:left="720"/>
      <w:contextualSpacing/>
    </w:pPr>
    <w:rPr>
      <w:rFonts w:cs="Cordia New"/>
      <w:szCs w:val="28"/>
    </w:rPr>
  </w:style>
  <w:style w:type="character" w:styleId="Strong">
    <w:name w:val="Strong"/>
    <w:basedOn w:val="DefaultParagraphFont"/>
    <w:uiPriority w:val="22"/>
    <w:qFormat/>
    <w:rsid w:val="00622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2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C7C1D"/>
    <w:pPr>
      <w:tabs>
        <w:tab w:val="center" w:pos="4320"/>
        <w:tab w:val="right" w:pos="8640"/>
      </w:tabs>
      <w:spacing w:line="240" w:lineRule="auto"/>
    </w:pPr>
    <w:rPr>
      <w:rFonts w:ascii="Cordia New" w:hAnsi="Cordia New" w:eastAsia="Cordia New" w:cs="Angsana New"/>
      <w:sz w:val="28"/>
      <w:szCs w:val="28"/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8C7C1D"/>
    <w:rPr>
      <w:rFonts w:ascii="Cordia New" w:hAnsi="Cordia New" w:eastAsia="Cordia New" w:cs="Angsana New"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1070ECBF"/>
    <w:rPr>
      <w:color w:val="0000FF"/>
      <w:u w:val="single"/>
    </w:rPr>
  </w:style>
  <w:style w:type="character" w:styleId="normaltextrun" w:customStyle="1">
    <w:name w:val="normaltextrun"/>
    <w:basedOn w:val="DefaultParagraphFont"/>
    <w:rsid w:val="00AD0F31"/>
  </w:style>
  <w:style w:type="character" w:styleId="eop" w:customStyle="1">
    <w:name w:val="eop"/>
    <w:basedOn w:val="DefaultParagraphFont"/>
    <w:rsid w:val="00AD0F31"/>
  </w:style>
  <w:style w:type="paragraph" w:styleId="paragraph" w:customStyle="1">
    <w:name w:val="paragraph"/>
    <w:basedOn w:val="Normal"/>
    <w:rsid w:val="00DC65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C4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01%20Petty%20Cash&amp;viewid=b0e67e27%2D259f%2D417f%2Dae8b%2D4e0cceffb3f5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01%20Petty%20Cash&amp;viewid=b0e67e27%2D259f%2D417f%2Dae8b%2D4e0cceffb3f5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6CB1-8D20-4F44-B6E1-098DF75365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Nipawan Ovatlanporn</dc:creator>
  <lastModifiedBy>Wisarut Gunjarueg</lastModifiedBy>
  <revision>14</revision>
  <dcterms:created xsi:type="dcterms:W3CDTF">2025-09-04T02:55:00.0000000Z</dcterms:created>
  <dcterms:modified xsi:type="dcterms:W3CDTF">2025-09-04T03:53:39.0626446Z</dcterms:modified>
</coreProperties>
</file>