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A7F" w:rsidP="00BD39C3" w:rsidRDefault="00CB0A7F" w14:paraId="7B55B188" w14:textId="52299746">
      <w:pPr>
        <w:rPr>
          <w:rFonts w:ascii="Cordia New" w:hAnsi="Cordia New" w:cs="Cordia New"/>
          <w:color w:val="0070C0"/>
          <w:sz w:val="24"/>
          <w:szCs w:val="24"/>
          <w:lang w:val="en-US" w:bidi="th-TH"/>
        </w:rPr>
      </w:pPr>
      <w:r w:rsidRPr="0D752333" w:rsidR="661498AE">
        <w:rPr>
          <w:rStyle w:val="Hyperlink"/>
          <w:rFonts w:ascii="Cordia New" w:hAnsi="Cordia New" w:cs="Cordia New"/>
          <w:sz w:val="24"/>
          <w:szCs w:val="24"/>
          <w:lang w:val="en-US" w:bidi="th-TH"/>
        </w:rPr>
        <w:t>ลิงค์แนบ</w:t>
      </w:r>
      <w:r w:rsidRPr="0D752333" w:rsidR="661498AE">
        <w:rPr>
          <w:rStyle w:val="Hyperlink"/>
          <w:rFonts w:ascii="Cordia New" w:hAnsi="Cordia New" w:cs="Cordia New"/>
          <w:sz w:val="24"/>
          <w:szCs w:val="24"/>
          <w:lang w:val="en-US" w:bidi="th-TH"/>
        </w:rPr>
        <w:t xml:space="preserve"> Level of </w:t>
      </w:r>
      <w:r w:rsidRPr="0D752333" w:rsidR="661498AE">
        <w:rPr>
          <w:rStyle w:val="Hyperlink"/>
          <w:rFonts w:ascii="Cordia New" w:hAnsi="Cordia New" w:cs="Cordia New"/>
          <w:sz w:val="24"/>
          <w:szCs w:val="24"/>
          <w:lang w:val="en-US" w:bidi="th-TH"/>
        </w:rPr>
        <w:t>Authorization :</w:t>
      </w:r>
      <w:r w:rsidRPr="0D752333" w:rsidR="661498AE">
        <w:rPr>
          <w:rStyle w:val="Hyperlink"/>
          <w:rFonts w:ascii="Cordia New" w:hAnsi="Cordia New" w:cs="Cordia New"/>
          <w:sz w:val="24"/>
          <w:szCs w:val="24"/>
          <w:lang w:val="en-US" w:bidi="th-TH"/>
        </w:rPr>
        <w:t xml:space="preserve"> </w:t>
      </w:r>
      <w:hyperlink r:id="R3794171828a646bf">
        <w:r w:rsidRPr="0D752333" w:rsidR="00CB0A7F">
          <w:rPr>
            <w:rStyle w:val="Hyperlink"/>
            <w:rFonts w:ascii="Cordia New" w:hAnsi="Cordia New" w:cs="Cordia New"/>
            <w:sz w:val="24"/>
            <w:szCs w:val="24"/>
            <w:lang w:val="en-US" w:bidi="th-TH"/>
          </w:rPr>
          <w:t>https://thlotuss.sharepoint.com/sites/CPLotusse-policy/EPolicy%20Documents/For</w:t>
        </w:r>
        <w:r w:rsidRPr="0D752333" w:rsidR="00CB0A7F">
          <w:rPr>
            <w:rStyle w:val="Hyperlink"/>
            <w:rFonts w:ascii="Cordia New" w:hAnsi="Cordia New" w:cs="Cordia New"/>
            <w:sz w:val="24"/>
            <w:szCs w:val="24"/>
            <w:lang w:val="en-US" w:bidi="th-TH"/>
          </w:rPr>
          <w:t>m</w:t>
        </w:r>
        <w:r w:rsidRPr="0D752333" w:rsidR="00CB0A7F">
          <w:rPr>
            <w:rStyle w:val="Hyperlink"/>
            <w:rFonts w:ascii="Cordia New" w:hAnsi="Cordia New" w:cs="Cordia New"/>
            <w:sz w:val="24"/>
            <w:szCs w:val="24"/>
            <w:lang w:val="en-US" w:bidi="th-TH"/>
          </w:rPr>
          <w:t>s/AllItems.aspx?id=%2Fsites%2FCPLotusse%2Dpolicy%2FEPolicy%20Documents%2FFinancial%20%26%20Accounting%2FDOA%20%26%20LOA&amp;viewid=b0e67e27%2D259f%2D417f%2Dae8b%2D4e0cceffb3f5&amp;%20Accounting%2FDOA%20=&amp;%20LOA=</w:t>
        </w:r>
      </w:hyperlink>
    </w:p>
    <w:p w:rsidRPr="00CD4466" w:rsidR="00CB0A7F" w:rsidP="00BD39C3" w:rsidRDefault="00CB0A7F" w14:paraId="311B4376" w14:textId="77777777">
      <w:pPr>
        <w:rPr>
          <w:rFonts w:ascii="Cordia New" w:hAnsi="Cordia New" w:cs="Cordia New"/>
          <w:color w:val="0070C0"/>
          <w:sz w:val="24"/>
          <w:szCs w:val="24"/>
          <w:lang w:val="en-US" w:bidi="th-TH"/>
        </w:rPr>
      </w:pPr>
    </w:p>
    <w:p w:rsidRPr="00D870EF" w:rsidR="007B61C8" w:rsidP="00BD39C3" w:rsidRDefault="00B13778" w14:paraId="2B812E28" w14:textId="0F208170">
      <w:pPr>
        <w:rPr>
          <w:rFonts w:ascii="Cordia New" w:hAnsi="Cordia New" w:cs="Cordia New"/>
          <w:sz w:val="24"/>
          <w:szCs w:val="24"/>
          <w:lang w:val="en-US" w:bidi="th-TH"/>
        </w:rPr>
      </w:pPr>
      <w:r w:rsidRPr="00D870EF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ระเบียบปฏิบัติ เรื่อง อำนาจอนุมัติ </w:t>
      </w:r>
      <w:r w:rsidRPr="00D870EF">
        <w:rPr>
          <w:rFonts w:hint="cs" w:ascii="Cordia New" w:hAnsi="Cordia New" w:cs="Cordia New"/>
          <w:sz w:val="24"/>
          <w:szCs w:val="24"/>
          <w:lang w:val="en-US" w:bidi="th-TH"/>
        </w:rPr>
        <w:t>Level of Authorization (</w:t>
      </w:r>
      <w:proofErr w:type="spellStart"/>
      <w:r w:rsidRPr="00D870EF">
        <w:rPr>
          <w:rFonts w:hint="cs" w:ascii="Cordia New" w:hAnsi="Cordia New" w:cs="Cordia New"/>
          <w:sz w:val="24"/>
          <w:szCs w:val="24"/>
          <w:lang w:val="en-US" w:bidi="th-TH"/>
        </w:rPr>
        <w:t>LoA</w:t>
      </w:r>
      <w:proofErr w:type="spellEnd"/>
      <w:r w:rsidRPr="00D870EF">
        <w:rPr>
          <w:rFonts w:hint="cs" w:ascii="Cordia New" w:hAnsi="Cordia New" w:cs="Cordia New"/>
          <w:sz w:val="24"/>
          <w:szCs w:val="24"/>
          <w:lang w:val="en-US" w:bidi="th-TH"/>
        </w:rPr>
        <w:t>)</w:t>
      </w:r>
    </w:p>
    <w:p w:rsidRPr="00D870EF" w:rsidR="00B13778" w:rsidP="00BD39C3" w:rsidRDefault="00B13778" w14:paraId="6D039B25" w14:textId="0969B4D9">
      <w:pPr>
        <w:rPr>
          <w:rFonts w:ascii="Cordia New" w:hAnsi="Cordia New" w:cs="Cordia New"/>
          <w:b/>
          <w:bCs/>
          <w:sz w:val="24"/>
          <w:szCs w:val="24"/>
        </w:rPr>
      </w:pPr>
      <w:r w:rsidRPr="00D870EF">
        <w:rPr>
          <w:rFonts w:hint="cs" w:ascii="Cordia New" w:hAnsi="Cordia New" w:cs="Cordia New"/>
          <w:b/>
          <w:bCs/>
          <w:sz w:val="24"/>
          <w:szCs w:val="24"/>
          <w:cs/>
        </w:rPr>
        <w:t xml:space="preserve">มีผลบังคับใช้: </w:t>
      </w:r>
      <w:r w:rsidRPr="00D870EF">
        <w:rPr>
          <w:rFonts w:hint="cs" w:ascii="Cordia New" w:hAnsi="Cordia New" w:cs="Cordia New"/>
          <w:b/>
          <w:bCs/>
          <w:sz w:val="24"/>
          <w:szCs w:val="24"/>
        </w:rPr>
        <w:t xml:space="preserve">1 </w:t>
      </w:r>
      <w:r w:rsidRPr="00D870EF">
        <w:rPr>
          <w:rFonts w:hint="cs" w:ascii="Cordia New" w:hAnsi="Cordia New" w:cs="Cordia New"/>
          <w:b/>
          <w:bCs/>
          <w:sz w:val="24"/>
          <w:szCs w:val="24"/>
          <w:cs/>
        </w:rPr>
        <w:t xml:space="preserve">กุมภาพันธ์ </w:t>
      </w:r>
      <w:r w:rsidRPr="00D870EF">
        <w:rPr>
          <w:rFonts w:hint="cs" w:ascii="Cordia New" w:hAnsi="Cordia New" w:cs="Cordia New"/>
          <w:b/>
          <w:bCs/>
          <w:sz w:val="24"/>
          <w:szCs w:val="24"/>
        </w:rPr>
        <w:t>256</w:t>
      </w:r>
      <w:r w:rsidRPr="00D870EF">
        <w:rPr>
          <w:rFonts w:hint="cs" w:ascii="Cordia New" w:hAnsi="Cordia New" w:cs="Cordia New"/>
          <w:b/>
          <w:bCs/>
          <w:sz w:val="24"/>
          <w:szCs w:val="24"/>
          <w:cs/>
        </w:rPr>
        <w:t>8</w:t>
      </w:r>
    </w:p>
    <w:p w:rsidRPr="00D870EF" w:rsidR="00B13778" w:rsidP="00B13778" w:rsidRDefault="00B13778" w14:paraId="6923069B" w14:textId="77777777">
      <w:pPr>
        <w:tabs>
          <w:tab w:val="left" w:pos="5052"/>
        </w:tabs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ตารางอำนาจอนุมัตินี้ได้กำหนดขึ้น สำหรับให้ผู้บริหารและพนักงาน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ของ บริษัท ซีพี แอ็กซ์ตร้า จำกัด (มหาชน)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(“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บริษัทฯ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”)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ใช้เป็นหลักปฏิบัติในการอนุมัติในการดำเนินการใดๆ ของบริษัทฯ และเป็นมาตรฐานในการปฏิบัติที่ก่อให้เกิดประโยชน์แก่การดำเนินงานของบริษัทฯ โดยรวม</w:t>
      </w:r>
    </w:p>
    <w:p w:rsidRPr="00D870EF" w:rsidR="00B13778" w:rsidP="00B13778" w:rsidRDefault="00B13778" w14:paraId="7FC14750" w14:textId="77777777">
      <w:pPr>
        <w:pStyle w:val="Heading1"/>
        <w:spacing w:after="0"/>
        <w:rPr>
          <w:rFonts w:ascii="Cordia New" w:hAnsi="Cordia New" w:eastAsia="KodchiangUPC-Bold" w:cs="Cordia New"/>
          <w:sz w:val="24"/>
          <w:szCs w:val="24"/>
        </w:rPr>
      </w:pPr>
      <w:bookmarkStart w:name="_Toc190079618" w:id="0"/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1. </w:t>
      </w:r>
      <w:r w:rsidRPr="00D870EF">
        <w:rPr>
          <w:rStyle w:val="Heading1Char"/>
          <w:rFonts w:hint="cs" w:ascii="Cordia New" w:hAnsi="Cordia New" w:cs="Cordia New"/>
          <w:bCs/>
          <w:color w:val="auto"/>
          <w:sz w:val="24"/>
          <w:szCs w:val="24"/>
          <w:cs/>
        </w:rPr>
        <w:t>วัตถุประสงค์</w:t>
      </w:r>
      <w:bookmarkEnd w:id="0"/>
    </w:p>
    <w:p w:rsidRPr="00D870EF" w:rsidR="00B13778" w:rsidP="00B13778" w:rsidRDefault="00B13778" w14:paraId="34D9D48E" w14:textId="77777777">
      <w:pPr>
        <w:tabs>
          <w:tab w:val="left" w:pos="5052"/>
        </w:tabs>
        <w:spacing w:after="0"/>
        <w:ind w:left="540" w:hanging="18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1.1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เพื่อกระจายอำนาจดำเนินการในการสั่งการและตัดสินใจ เพื่อให้สามารถปฏิบัติงานได้อย่างมีประสิทธิภาพ</w:t>
      </w:r>
    </w:p>
    <w:p w:rsidRPr="00D870EF" w:rsidR="00B13778" w:rsidP="00B13778" w:rsidRDefault="00B13778" w14:paraId="23BC153E" w14:textId="77777777">
      <w:pPr>
        <w:tabs>
          <w:tab w:val="left" w:pos="5052"/>
        </w:tabs>
        <w:spacing w:after="0"/>
        <w:ind w:left="540" w:hanging="18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1.2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เพื่อให้เกิดความชัดเจนในอำนาจหน้าที่และความรับผิดชอบของผู้บริหาร</w:t>
      </w:r>
    </w:p>
    <w:p w:rsidRPr="00D870EF" w:rsidR="00B13778" w:rsidP="00B13778" w:rsidRDefault="00B13778" w14:paraId="0187B435" w14:textId="77777777">
      <w:pPr>
        <w:tabs>
          <w:tab w:val="left" w:pos="5052"/>
        </w:tabs>
        <w:spacing w:after="0"/>
        <w:ind w:left="540" w:hanging="18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1.3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เพื่อให้เกิดวงเงินมาตรฐานในการอนุมัติค่าใช้จ่ายดำเนินงานของผู้บริหารแต่ละระดับ</w:t>
      </w:r>
    </w:p>
    <w:p w:rsidRPr="00D870EF" w:rsidR="00B13778" w:rsidP="00B13778" w:rsidRDefault="00B13778" w14:paraId="4E191012" w14:textId="77777777">
      <w:pPr>
        <w:tabs>
          <w:tab w:val="left" w:pos="5052"/>
        </w:tabs>
        <w:spacing w:after="0"/>
        <w:ind w:left="540" w:hanging="18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1.4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เพื่อใช้เป็นคู่มือในการปฏิบัติงาน ทำให้ผู้ปฏิบัติงานได้ทราบถึงขอบเขตอำนาจในการดำเนินการ</w:t>
      </w:r>
    </w:p>
    <w:p w:rsidRPr="00D870EF" w:rsidR="00B13778" w:rsidP="00B13778" w:rsidRDefault="00B13778" w14:paraId="328A72EF" w14:textId="77777777">
      <w:pPr>
        <w:tabs>
          <w:tab w:val="left" w:pos="5052"/>
        </w:tabs>
        <w:spacing w:after="0"/>
        <w:ind w:left="540" w:hanging="18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1.5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เพื่อให้เกิดระบบการควบคุมภายในที่ดี และใช้ในการตรวจสอบการอนุมัติดำเนินการต่างๆ ของบริษัทฯ</w:t>
      </w:r>
    </w:p>
    <w:p w:rsidRPr="00D870EF" w:rsidR="00B13778" w:rsidP="00B13778" w:rsidRDefault="00B13778" w14:paraId="04680B73" w14:textId="77777777">
      <w:pPr>
        <w:pStyle w:val="Heading1"/>
        <w:spacing w:after="0"/>
        <w:rPr>
          <w:rFonts w:ascii="Cordia New" w:hAnsi="Cordia New" w:eastAsia="KodchiangUPC-Bold" w:cs="Cordia New"/>
          <w:b w:val="0"/>
          <w:bCs/>
          <w:color w:val="auto"/>
          <w:sz w:val="24"/>
          <w:szCs w:val="24"/>
        </w:rPr>
      </w:pPr>
      <w:bookmarkStart w:name="_Toc190079619" w:id="1"/>
      <w:r w:rsidRPr="00D870EF">
        <w:rPr>
          <w:rFonts w:hint="cs" w:ascii="Cordia New" w:hAnsi="Cordia New" w:eastAsia="KodchiangUPC-Bold" w:cs="Cordia New"/>
          <w:bCs/>
          <w:color w:val="auto"/>
          <w:sz w:val="24"/>
          <w:szCs w:val="24"/>
        </w:rPr>
        <w:t xml:space="preserve">2. </w:t>
      </w:r>
      <w:r w:rsidRPr="00D870EF">
        <w:rPr>
          <w:rFonts w:hint="cs" w:ascii="Cordia New" w:hAnsi="Cordia New" w:eastAsia="KodchiangUPC-Bold" w:cs="Cordia New"/>
          <w:bCs/>
          <w:color w:val="auto"/>
          <w:sz w:val="24"/>
          <w:szCs w:val="24"/>
          <w:cs/>
        </w:rPr>
        <w:t>ขอบเขต</w:t>
      </w:r>
      <w:bookmarkEnd w:id="1"/>
    </w:p>
    <w:p w:rsidRPr="00D870EF" w:rsidR="00B13778" w:rsidP="00B13778" w:rsidRDefault="00B13778" w14:paraId="268BFF57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ตารางอำนาจอนุมัตินี้ มีผลบังคับใช้กับทุกหน่วยงาน ธุรกิจ และหน่วยงานในส่วนกลางของบริษัทฯ โดยครอบคลุมผู้บริหาร กรรมการ และพนักงานทุกคนของบริษัทฯ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ที่มีส่วนเกี่ยวข้องในกระบวนการลงทุน การอนุมัติค่าใช้จ่ายในการลงทุน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(Capital Expenditure: CAPEX)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และการอนุมัติค่าใช้จ่ายในการดำเนินงาน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(Operation Expenditure: OPEX)</w:t>
      </w:r>
    </w:p>
    <w:p w:rsidRPr="00D870EF" w:rsidR="00B13778" w:rsidP="00B13778" w:rsidRDefault="00B13778" w14:paraId="63CF67CC" w14:textId="77777777">
      <w:pPr>
        <w:tabs>
          <w:tab w:val="left" w:pos="5052"/>
        </w:tabs>
        <w:spacing w:after="0"/>
        <w:jc w:val="thaiDistribute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</w:rPr>
        <w:t>เนื่องจากบริษัทฯ ประกอบด้วยสองธุรกิจหลัก คือ ธุรกิจค้าส่ง และ ธุรกิจค้าปลีก</w:t>
      </w:r>
      <w:r w:rsidRPr="00D870EF">
        <w:rPr>
          <w:rFonts w:hint="cs" w:ascii="Cordia New" w:hAnsi="Cordia New" w:cs="Cordia New"/>
          <w:sz w:val="24"/>
          <w:szCs w:val="24"/>
        </w:rPr>
        <w:t xml:space="preserve"> </w:t>
      </w:r>
      <w:r w:rsidRPr="00D870EF">
        <w:rPr>
          <w:rFonts w:hint="cs" w:ascii="Cordia New" w:hAnsi="Cordia New" w:cs="Cordia New"/>
          <w:sz w:val="24"/>
          <w:szCs w:val="24"/>
          <w:cs/>
        </w:rPr>
        <w:t>ซึ่งแต่ละธุรกิจมีลักษณะ ระบบและการบริหารจัดการในบางเรื่องที่แตกต่างกัน ดังนั้นการกำหนดอำนาจอนุมัติ  จึงจำเป็นต้องสอดคล้องกับลักษณะเฉพาะของแต่ละธุรกิจ ดังนี้</w:t>
      </w:r>
    </w:p>
    <w:p w:rsidRPr="00D870EF" w:rsidR="00B13778" w:rsidP="00B13778" w:rsidRDefault="00B13778" w14:paraId="26CDE9FB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ตารางอำนาจอนุมัตินี้ได้จำแนกรายการอนุมัติเป็นหมวดหมู่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(Authority Levels and Limits)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 ดังนี้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 </w:t>
      </w:r>
    </w:p>
    <w:p w:rsidRPr="00D870EF" w:rsidR="00B13778" w:rsidP="00B13778" w:rsidRDefault="00B13778" w14:paraId="4496191A" w14:textId="77777777">
      <w:pPr>
        <w:pStyle w:val="ListParagraph"/>
        <w:numPr>
          <w:ilvl w:val="0"/>
          <w:numId w:val="2"/>
        </w:numPr>
        <w:tabs>
          <w:tab w:val="left" w:pos="5052"/>
        </w:tabs>
        <w:spacing w:before="0" w:after="0" w:line="259" w:lineRule="auto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รายการที่อนุมัติ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(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เหมือนกัน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)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ของธุรกิจค้าส่งและธุรกิจค้าปลีก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หน้า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8</w:t>
      </w:r>
    </w:p>
    <w:p w:rsidRPr="00D870EF" w:rsidR="00B13778" w:rsidP="00B13778" w:rsidRDefault="00B13778" w14:paraId="4D4DC8E5" w14:textId="77777777">
      <w:pPr>
        <w:pStyle w:val="ListParagraph"/>
        <w:numPr>
          <w:ilvl w:val="0"/>
          <w:numId w:val="2"/>
        </w:numPr>
        <w:tabs>
          <w:tab w:val="left" w:pos="5052"/>
        </w:tabs>
        <w:spacing w:before="0" w:after="160" w:line="259" w:lineRule="auto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รายการอนุมัติของธุรกิจค้าส่ง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หน้า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1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0</w:t>
      </w:r>
    </w:p>
    <w:p w:rsidRPr="00D870EF" w:rsidR="00B13778" w:rsidP="00B13778" w:rsidRDefault="00B13778" w14:paraId="3C20D9D9" w14:textId="77777777">
      <w:pPr>
        <w:pStyle w:val="ListParagraph"/>
        <w:numPr>
          <w:ilvl w:val="0"/>
          <w:numId w:val="2"/>
        </w:numPr>
        <w:tabs>
          <w:tab w:val="left" w:pos="5052"/>
        </w:tabs>
        <w:spacing w:before="0" w:after="160" w:line="259" w:lineRule="auto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รายการอนุมัติของธุรกิจค้าปลีก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</w:rPr>
        <w:tab/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หน้า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18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 </w:t>
      </w:r>
    </w:p>
    <w:p w:rsidRPr="00D870EF" w:rsidR="00B13778" w:rsidP="00B13778" w:rsidRDefault="00B13778" w14:paraId="53523FCF" w14:textId="77777777">
      <w:pPr>
        <w:tabs>
          <w:tab w:val="left" w:pos="5052"/>
        </w:tabs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ดังนั้น การเลือกใช้ตารางให้พิจารณาจากประเภทของค่าใช้จ่าย และแหล่งที่มาของค่าใช้จ่าย </w:t>
      </w:r>
    </w:p>
    <w:p w:rsidRPr="00D870EF" w:rsidR="00B13778" w:rsidP="00B13778" w:rsidRDefault="00B13778" w14:paraId="1566CA35" w14:textId="77777777">
      <w:pPr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br w:type="page"/>
      </w:r>
    </w:p>
    <w:p w:rsidRPr="00D870EF" w:rsidR="00B13778" w:rsidP="00B13778" w:rsidRDefault="00B13778" w14:paraId="23681D36" w14:textId="46951DA5">
      <w:pPr>
        <w:tabs>
          <w:tab w:val="left" w:pos="5052"/>
        </w:tabs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อำนาจของผู้บริหารในการอนุมัติค่าใช้จ่ายลงทุน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(Capital Expenditure: CAPEX)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และ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ค่าใช้จ่ายดำเนินงาน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(Operation Expenditure: OPEX)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ให้เป็นไปตามตารางนี้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 </w:t>
      </w:r>
    </w:p>
    <w:p w:rsidRPr="00132B66" w:rsidR="00132B66" w:rsidP="00B13778" w:rsidRDefault="00132B66" w14:paraId="50E8F66C" w14:textId="3FA336B2">
      <w:pPr>
        <w:tabs>
          <w:tab w:val="left" w:pos="5052"/>
        </w:tabs>
        <w:jc w:val="thaiDistribute"/>
        <w:rPr>
          <w:rFonts w:ascii="Cordia New" w:hAnsi="Cordia New" w:eastAsia="KodchiangUPC-Bold" w:cs="Cordia New"/>
          <w:color w:val="FF0000"/>
          <w:sz w:val="24"/>
          <w:szCs w:val="24"/>
          <w:cs/>
          <w:lang w:val="en-US" w:bidi="th-TH"/>
        </w:rPr>
      </w:pPr>
      <w:r>
        <w:rPr>
          <w:rFonts w:ascii="Cordia New" w:hAnsi="Cordia New" w:eastAsia="KodchiangUPC-Bold" w:cs="Cordia New"/>
          <w:color w:val="FF0000"/>
          <w:sz w:val="24"/>
          <w:szCs w:val="24"/>
          <w:lang w:val="en-US" w:bidi="th-TH"/>
        </w:rPr>
        <w:t>**</w:t>
      </w:r>
      <w:r>
        <w:rPr>
          <w:rFonts w:hint="cs" w:ascii="Cordia New" w:hAnsi="Cordia New" w:eastAsia="KodchiangUPC-Bold" w:cs="Cordia New"/>
          <w:color w:val="FF0000"/>
          <w:sz w:val="24"/>
          <w:szCs w:val="24"/>
          <w:cs/>
          <w:lang w:val="en-US" w:bidi="th-TH"/>
        </w:rPr>
        <w:t>ต้องเช็คเงื่อนไขก่อนดึงคำตอบ</w:t>
      </w:r>
    </w:p>
    <w:p w:rsidRPr="00132B66" w:rsidR="00B13778" w:rsidP="00B13778" w:rsidRDefault="00B13778" w14:paraId="619F2818" w14:textId="4D04EC45">
      <w:pPr>
        <w:tabs>
          <w:tab w:val="left" w:pos="5052"/>
        </w:tabs>
        <w:jc w:val="thaiDistribute"/>
        <w:rPr>
          <w:rFonts w:ascii="Cordia New" w:hAnsi="Cordia New" w:eastAsia="KodchiangUPC-Bold" w:cs="Cordia New"/>
          <w:color w:val="FF0000"/>
          <w:sz w:val="24"/>
          <w:szCs w:val="24"/>
          <w:cs/>
          <w:lang w:bidi="th-TH"/>
        </w:rPr>
      </w:pP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>ธุรกิจค้าปลีก ส่วนงาน สำนักงานใหญ่</w:t>
      </w:r>
    </w:p>
    <w:p w:rsidRPr="00D870EF" w:rsidR="00B13778" w:rsidP="00B13778" w:rsidRDefault="00B13778" w14:paraId="1E222D60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500,000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Senior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20338FF2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500,001 - 2,000,000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Associate 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7526091C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2,000,001 - 3,000,000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4F385AFA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3,000,001 - 20,000,000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Senior 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40070090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20,000,001 - 25,000,000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Chief (Division)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67AD62AF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25,000,001 - 28,000,000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Chief (Function)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01AFD3A1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28,000,001 - 30,000,000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Group Chief (Function) Officer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51568B39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30,000,001 - 100,000,000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CEO</w:t>
      </w:r>
    </w:p>
    <w:p w:rsidRPr="00D870EF" w:rsidR="00B13778" w:rsidP="00B13778" w:rsidRDefault="00B13778" w14:paraId="16E2575D" w14:textId="53702ACC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100,000,000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Group CEO</w:t>
      </w:r>
    </w:p>
    <w:p w:rsidRPr="00D870EF" w:rsidR="00B13778" w:rsidP="00B13778" w:rsidRDefault="00B13778" w14:paraId="1126BC30" w14:textId="160E3C61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</w:p>
    <w:p w:rsidRPr="00132B66" w:rsidR="00B13778" w:rsidP="00B13778" w:rsidRDefault="00B13778" w14:paraId="280D3ABE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color w:val="FF0000"/>
          <w:sz w:val="24"/>
          <w:szCs w:val="24"/>
        </w:rPr>
      </w:pP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lang w:bidi="th-TH"/>
        </w:rPr>
        <w:t>Retail Operation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 ค่าใช้จ่ายทั่วไป</w:t>
      </w:r>
    </w:p>
    <w:p w:rsidRPr="00D870EF" w:rsidR="00B13778" w:rsidP="00B13778" w:rsidRDefault="00B13778" w14:paraId="1E9352BB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มูลค่ารายการไม่เกิน 10,000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Store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14D9A342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10,001 - 30,000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Area General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7C58CDD9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30,001 - 100,000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Director - Region Operations (RD)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75DE0AD8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100,001 - 3,000,000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6252FAFA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3,000,001 - 20,000,000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Senior 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24732210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20,000,001 - 25,000,000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Chief (Division)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6FEE8019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25,000,001 - 28,000,000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Chief (Function)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2BB53971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28,000,001 - 30,000,000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Group Chief (Function) Officer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62696F5A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30,000,001 - 100,000,000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CEO</w:t>
      </w:r>
    </w:p>
    <w:p w:rsidRPr="00D870EF" w:rsidR="00B13778" w:rsidP="00B13778" w:rsidRDefault="00B13778" w14:paraId="3B2F1EE5" w14:textId="4C597A1A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- มูลค่ารายการมากกว่า 100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,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000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,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Group CEO</w:t>
      </w:r>
    </w:p>
    <w:p w:rsidRPr="00D870EF" w:rsidR="00B13778" w:rsidP="00B13778" w:rsidRDefault="00B13778" w14:paraId="1FAE09B9" w14:textId="72B7B341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</w:p>
    <w:p w:rsidRPr="00132B66" w:rsidR="00B13778" w:rsidP="00B13778" w:rsidRDefault="00B13778" w14:paraId="4578AC5A" w14:textId="05DD31B4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color w:val="FF0000"/>
          <w:sz w:val="24"/>
          <w:szCs w:val="24"/>
        </w:rPr>
      </w:pP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lang w:bidi="th-TH"/>
        </w:rPr>
        <w:t>Retail Operation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 ค่าสาธารญูปโภค 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</w:rPr>
        <w:t>Hypermarket</w:t>
      </w:r>
    </w:p>
    <w:p w:rsidRPr="00D870EF" w:rsidR="00B13778" w:rsidP="00B13778" w:rsidRDefault="00B13778" w14:paraId="4178C1D3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100,000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Store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50B0A048" w14:textId="77777777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100,001 - 200,000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Area General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0C64B589" w14:textId="2301C1D3">
      <w:pPr>
        <w:tabs>
          <w:tab w:val="left" w:pos="5052"/>
        </w:tabs>
        <w:spacing w:after="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-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มูลค่ารายการ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200,001 - 300,000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Director - Region Operations (RD)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D39C3" w:rsidRDefault="00B13778" w14:paraId="374B91BE" w14:textId="31A727A9">
      <w:pPr>
        <w:rPr>
          <w:rFonts w:ascii="Cordia New" w:hAnsi="Cordia New" w:cs="Cordia New"/>
          <w:sz w:val="24"/>
          <w:szCs w:val="24"/>
          <w:lang w:bidi="th-TH"/>
        </w:rPr>
      </w:pPr>
    </w:p>
    <w:p w:rsidRPr="00132B66" w:rsidR="00B13778" w:rsidP="00B13778" w:rsidRDefault="00B13778" w14:paraId="06BDED04" w14:textId="77777777">
      <w:pPr>
        <w:spacing w:after="0"/>
        <w:rPr>
          <w:rFonts w:ascii="Cordia New" w:hAnsi="Cordia New" w:eastAsia="KodchiangUPC-Bold" w:cs="Cordia New"/>
          <w:color w:val="FF0000"/>
          <w:sz w:val="24"/>
          <w:szCs w:val="24"/>
          <w:lang w:bidi="th-TH"/>
        </w:rPr>
      </w:pP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lang w:bidi="th-TH"/>
        </w:rPr>
        <w:t>Retail Operation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 ค่าสาธารญูปโภค </w:t>
      </w: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lang w:bidi="th-TH"/>
        </w:rPr>
        <w:t>Supermarket</w:t>
      </w:r>
    </w:p>
    <w:p w:rsidRPr="00D870EF" w:rsidR="00B13778" w:rsidP="00B13778" w:rsidRDefault="00B13778" w14:paraId="3F3A76A3" w14:textId="77777777">
      <w:pPr>
        <w:spacing w:after="0"/>
        <w:rPr>
          <w:rFonts w:ascii="Cordia New" w:hAnsi="Cordia New" w:eastAsia="KodchiangUPC-Bold" w:cs="Cordia New"/>
          <w:sz w:val="24"/>
          <w:szCs w:val="24"/>
          <w:lang w:bidi="th-TH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มูลค่ารายการไม่เกิน 20,000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  <w:lang w:bidi="th-TH"/>
        </w:rPr>
        <w:t xml:space="preserve">Store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40E6304B" w14:textId="77777777">
      <w:pPr>
        <w:spacing w:after="0"/>
        <w:rPr>
          <w:rFonts w:ascii="Cordia New" w:hAnsi="Cordia New" w:eastAsia="KodchiangUPC-Bold" w:cs="Cordia New"/>
          <w:sz w:val="24"/>
          <w:szCs w:val="24"/>
          <w:lang w:bidi="th-TH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20,001 - 100,000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  <w:lang w:bidi="th-TH"/>
        </w:rPr>
        <w:t xml:space="preserve">Area General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B13778" w:rsidP="00B13778" w:rsidRDefault="00B13778" w14:paraId="74A94666" w14:textId="59D7885C">
      <w:pPr>
        <w:spacing w:after="0"/>
        <w:rPr>
          <w:rFonts w:ascii="Cordia New" w:hAnsi="Cordia New" w:eastAsia="KodchiangUPC-Bold" w:cs="Cordia New"/>
          <w:sz w:val="24"/>
          <w:szCs w:val="24"/>
          <w:lang w:bidi="th-TH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- มูลค่ารายการ 100</w:t>
      </w:r>
      <w:r w:rsidRPr="00D870EF">
        <w:rPr>
          <w:rFonts w:hint="cs" w:ascii="Cordia New" w:hAnsi="Cordia New" w:eastAsia="KodchiangUPC-Bold" w:cs="Cordia New"/>
          <w:sz w:val="24"/>
          <w:szCs w:val="24"/>
          <w:lang w:bidi="th-TH"/>
        </w:rPr>
        <w:t>,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001 - 200</w:t>
      </w:r>
      <w:r w:rsidRPr="00D870EF">
        <w:rPr>
          <w:rFonts w:hint="cs" w:ascii="Cordia New" w:hAnsi="Cordia New" w:eastAsia="KodchiangUPC-Bold" w:cs="Cordia New"/>
          <w:sz w:val="24"/>
          <w:szCs w:val="24"/>
          <w:lang w:bidi="th-TH"/>
        </w:rPr>
        <w:t>,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  <w:lang w:bidi="th-TH"/>
        </w:rPr>
        <w:t xml:space="preserve">Director - Region Operations (RD)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D74109" w:rsidP="00B13778" w:rsidRDefault="00D74109" w14:paraId="328FF60D" w14:textId="77777777">
      <w:pPr>
        <w:spacing w:after="0"/>
        <w:rPr>
          <w:rFonts w:ascii="Cordia New" w:hAnsi="Cordia New" w:eastAsia="KodchiangUPC-Bold" w:cs="Cordia New"/>
          <w:sz w:val="24"/>
          <w:szCs w:val="24"/>
          <w:lang w:bidi="th-TH"/>
        </w:rPr>
      </w:pPr>
    </w:p>
    <w:p w:rsidRPr="00132B66" w:rsidR="0074063E" w:rsidP="0074063E" w:rsidRDefault="00D74109" w14:paraId="389706B7" w14:textId="77777777">
      <w:pPr>
        <w:spacing w:after="0"/>
        <w:rPr>
          <w:rFonts w:ascii="Cordia New" w:hAnsi="Cordia New" w:eastAsia="KodchiangUPC-Bold" w:cs="Cordia New"/>
          <w:color w:val="FF0000"/>
          <w:sz w:val="24"/>
          <w:szCs w:val="24"/>
        </w:rPr>
      </w:pP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>ธุรกิจค้าปลีก ส่วนงาน</w:t>
      </w:r>
      <w:r w:rsidRPr="00132B66" w:rsidR="0074063E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 ศุนย์กระจายสินค้า ค่าใช้จ่ายทั่วไป</w:t>
      </w:r>
    </w:p>
    <w:p w:rsidRPr="00D870EF" w:rsidR="0074063E" w:rsidP="0074063E" w:rsidRDefault="0074063E" w14:paraId="14E974FF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มูลค่ารายการไม่เกิน 50,000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General Manager (GM)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5B3A1E4C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500,001 - 2,000,000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Associate 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5FA92445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2,000,001 - 3,000,000 บาท จะต้องได้รับอนุมัติจากตำแหน่ง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76E16306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3,000,001 - 20,000,000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Senior Director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3FA0D5F7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20,000,001 - 25,000,000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Chief (Division)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183D3714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25,000,001 - 28,000,000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Chief (Function)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7F76C5A4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28,000,001 - 30,000,000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Group Chief (Function) Officer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0A891A72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- มูลค่ารายการ 30,000,001 - 100,000,000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CEO</w:t>
      </w:r>
    </w:p>
    <w:p w:rsidRPr="00D870EF" w:rsidR="00D74109" w:rsidP="0074063E" w:rsidRDefault="0074063E" w14:paraId="26EC6DEF" w14:textId="48C83040">
      <w:pPr>
        <w:spacing w:after="0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- มูลค่ารายการมากกว่า 100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,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>000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,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  <w:lang w:bidi="th-TH"/>
        </w:rPr>
        <w:t xml:space="preserve">000 บาท จะต้องได้รับอนุมัติจาก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Group CEO</w:t>
      </w:r>
    </w:p>
    <w:p w:rsidRPr="00D870EF" w:rsidR="0074063E" w:rsidP="0074063E" w:rsidRDefault="0074063E" w14:paraId="5762F87A" w14:textId="77777777">
      <w:pPr>
        <w:spacing w:after="0"/>
        <w:rPr>
          <w:rFonts w:ascii="Cordia New" w:hAnsi="Cordia New" w:eastAsia="KodchiangUPC-Bold" w:cs="Cordia New"/>
          <w:sz w:val="24"/>
          <w:szCs w:val="24"/>
        </w:rPr>
      </w:pPr>
    </w:p>
    <w:p w:rsidRPr="00132B66" w:rsidR="0074063E" w:rsidP="0074063E" w:rsidRDefault="0074063E" w14:paraId="2FEEC4F5" w14:textId="79229CFE">
      <w:pPr>
        <w:spacing w:after="0"/>
        <w:rPr>
          <w:rFonts w:ascii="Cordia New" w:hAnsi="Cordia New" w:cs="Cordia New"/>
          <w:color w:val="FF0000"/>
          <w:sz w:val="24"/>
          <w:szCs w:val="24"/>
        </w:rPr>
      </w:pPr>
      <w:r w:rsidRPr="00132B66">
        <w:rPr>
          <w:rFonts w:hint="cs" w:ascii="Cordia New" w:hAnsi="Cordia New" w:eastAsia="KodchiangUPC-Bold" w:cs="Cordia New"/>
          <w:color w:val="FF0000"/>
          <w:sz w:val="24"/>
          <w:szCs w:val="24"/>
          <w:cs/>
          <w:lang w:bidi="th-TH"/>
        </w:rPr>
        <w:t xml:space="preserve">ธุรกิจค้าปลีก ส่วนงาน </w:t>
      </w:r>
      <w:r w:rsidRPr="00132B66">
        <w:rPr>
          <w:rFonts w:hint="cs" w:ascii="Cordia New" w:hAnsi="Cordia New" w:cs="Cordia New"/>
          <w:color w:val="FF0000"/>
          <w:sz w:val="24"/>
          <w:szCs w:val="24"/>
          <w:cs/>
          <w:lang w:bidi="th-TH"/>
        </w:rPr>
        <w:t>ศุนย์กระจายสินค้า ค่าใช้จ่ายในการขนส่ง</w:t>
      </w:r>
    </w:p>
    <w:p w:rsidRPr="00D870EF" w:rsidR="0074063E" w:rsidP="0074063E" w:rsidRDefault="0074063E" w14:paraId="7606C43E" w14:textId="77777777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- มูลค่ารายการไม่เกิน 3,000,000 บาท จะต้องได้รับอนุมัติจากตำแหน่ง </w:t>
      </w:r>
      <w:r w:rsidRPr="00D870EF">
        <w:rPr>
          <w:rFonts w:hint="cs" w:ascii="Cordia New" w:hAnsi="Cordia New" w:cs="Cordia New"/>
          <w:sz w:val="24"/>
          <w:szCs w:val="24"/>
        </w:rPr>
        <w:t xml:space="preserve">General Manager (GM) / Associate Director 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7CA3652C" w14:textId="77777777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- มูลค่ารายการ 3,000,001 - 5,000,000 บาท จะต้องได้รับอนุมัติจากตำแหน่ง </w:t>
      </w:r>
      <w:r w:rsidRPr="00D870EF">
        <w:rPr>
          <w:rFonts w:hint="cs" w:ascii="Cordia New" w:hAnsi="Cordia New" w:cs="Cordia New"/>
          <w:sz w:val="24"/>
          <w:szCs w:val="24"/>
        </w:rPr>
        <w:t xml:space="preserve">Director 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236D437F" w14:textId="77777777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- มูลค่ารายการ 5,000,001 - 20,000,000 บาท จะต้องได้รับอนุมัติจาก </w:t>
      </w:r>
      <w:r w:rsidRPr="00D870EF">
        <w:rPr>
          <w:rFonts w:hint="cs" w:ascii="Cordia New" w:hAnsi="Cordia New" w:cs="Cordia New"/>
          <w:sz w:val="24"/>
          <w:szCs w:val="24"/>
        </w:rPr>
        <w:t xml:space="preserve">Senior Director 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31C31204" w14:textId="77777777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- มูลค่ารายการ 20,000,001 - 25,000,000 บาท จะต้องได้รับอนุมัติจาก </w:t>
      </w:r>
      <w:r w:rsidRPr="00D870EF">
        <w:rPr>
          <w:rFonts w:hint="cs" w:ascii="Cordia New" w:hAnsi="Cordia New" w:cs="Cordia New"/>
          <w:sz w:val="24"/>
          <w:szCs w:val="24"/>
        </w:rPr>
        <w:t xml:space="preserve">Chief (Division) 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2396E3BE" w14:textId="77777777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- มูลค่ารายการ 25,000,001 - 28,000,000 บาท จะต้องได้รับอนุมัติจาก </w:t>
      </w:r>
      <w:r w:rsidRPr="00D870EF">
        <w:rPr>
          <w:rFonts w:hint="cs" w:ascii="Cordia New" w:hAnsi="Cordia New" w:cs="Cordia New"/>
          <w:sz w:val="24"/>
          <w:szCs w:val="24"/>
        </w:rPr>
        <w:t xml:space="preserve">Chief (Function) 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6EABC404" w14:textId="77777777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- มูลค่ารายการ 28,000,001 - 30,000,000 บาท จะต้องได้รับอนุมัติจาก </w:t>
      </w:r>
      <w:r w:rsidRPr="00D870EF">
        <w:rPr>
          <w:rFonts w:hint="cs" w:ascii="Cordia New" w:hAnsi="Cordia New" w:cs="Cordia New"/>
          <w:sz w:val="24"/>
          <w:szCs w:val="24"/>
        </w:rPr>
        <w:t xml:space="preserve">Group Chief (Function) Officer 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ขึ้นไป</w:t>
      </w:r>
    </w:p>
    <w:p w:rsidRPr="00D870EF" w:rsidR="0074063E" w:rsidP="0074063E" w:rsidRDefault="0074063E" w14:paraId="4E8BBF0B" w14:textId="77777777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- มูลค่ารายการ 30,000,001 - 100,000,000 บาท จะต้องได้รับอนุมัติจาก </w:t>
      </w:r>
      <w:r w:rsidRPr="00D870EF">
        <w:rPr>
          <w:rFonts w:hint="cs" w:ascii="Cordia New" w:hAnsi="Cordia New" w:cs="Cordia New"/>
          <w:sz w:val="24"/>
          <w:szCs w:val="24"/>
        </w:rPr>
        <w:t>CEO</w:t>
      </w:r>
    </w:p>
    <w:p w:rsidRPr="00D870EF" w:rsidR="0074063E" w:rsidP="0074063E" w:rsidRDefault="0074063E" w14:paraId="4D65A419" w14:textId="622CF0EB">
      <w:pPr>
        <w:spacing w:after="0"/>
        <w:rPr>
          <w:rFonts w:ascii="Cordia New" w:hAnsi="Cordia New" w:cs="Cordia New"/>
          <w:sz w:val="24"/>
          <w:szCs w:val="24"/>
        </w:rPr>
      </w:pP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- มูลค่ารายการมากกว่า 100</w:t>
      </w:r>
      <w:r w:rsidRPr="00D870EF">
        <w:rPr>
          <w:rFonts w:hint="cs" w:ascii="Cordia New" w:hAnsi="Cordia New" w:cs="Cordia New"/>
          <w:sz w:val="24"/>
          <w:szCs w:val="24"/>
        </w:rPr>
        <w:t>,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>000</w:t>
      </w:r>
      <w:r w:rsidRPr="00D870EF">
        <w:rPr>
          <w:rFonts w:hint="cs" w:ascii="Cordia New" w:hAnsi="Cordia New" w:cs="Cordia New"/>
          <w:sz w:val="24"/>
          <w:szCs w:val="24"/>
        </w:rPr>
        <w:t>,</w:t>
      </w:r>
      <w:r w:rsidRPr="00D870EF">
        <w:rPr>
          <w:rFonts w:hint="cs" w:ascii="Cordia New" w:hAnsi="Cordia New" w:cs="Cordia New"/>
          <w:sz w:val="24"/>
          <w:szCs w:val="24"/>
          <w:cs/>
          <w:lang w:bidi="th-TH"/>
        </w:rPr>
        <w:t xml:space="preserve">000 บาท จะต้องได้รับอนุมัติจาก </w:t>
      </w:r>
      <w:r w:rsidRPr="00D870EF">
        <w:rPr>
          <w:rFonts w:hint="cs" w:ascii="Cordia New" w:hAnsi="Cordia New" w:cs="Cordia New"/>
          <w:sz w:val="24"/>
          <w:szCs w:val="24"/>
        </w:rPr>
        <w:t>Group CEO</w:t>
      </w:r>
    </w:p>
    <w:p w:rsidRPr="00D870EF" w:rsidR="001204AA" w:rsidP="0074063E" w:rsidRDefault="001204AA" w14:paraId="6BF6288A" w14:textId="77777777">
      <w:pPr>
        <w:spacing w:after="0"/>
        <w:rPr>
          <w:rFonts w:ascii="Cordia New" w:hAnsi="Cordia New" w:cs="Cordia New"/>
          <w:sz w:val="24"/>
          <w:szCs w:val="24"/>
        </w:rPr>
      </w:pPr>
    </w:p>
    <w:p w:rsidRPr="00D870EF" w:rsidR="001204AA" w:rsidP="001204AA" w:rsidRDefault="001204AA" w14:paraId="6FA66379" w14:textId="77777777">
      <w:pPr>
        <w:tabs>
          <w:tab w:val="left" w:pos="5052"/>
        </w:tabs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u w:val="single"/>
          <w:cs/>
        </w:rPr>
        <w:t>หมายเหตุ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ค่าใช้จ่ายในการซ่อมแซมและบำรุงรักษาของสำนักงานใหญ่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Retail Operation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หรือศูนย์กระจายสินค้า ที่เปิด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Purchase Requisition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ในระบบ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Maintenance System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ให้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Division Manager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ของแผนก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Facility Management &amp; Energy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มีอำนาจอนุมัติไม่เกิน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40,000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บาท</w:t>
      </w:r>
    </w:p>
    <w:p w:rsidRPr="00D870EF" w:rsidR="00D870EF" w:rsidP="00D870EF" w:rsidRDefault="00D870EF" w14:paraId="38305F7B" w14:textId="755B086F">
      <w:pPr>
        <w:pStyle w:val="Heading1"/>
        <w:rPr>
          <w:rFonts w:ascii="Cordia New" w:hAnsi="Cordia New" w:eastAsia="KodchiangUPC-Bold" w:cs="Cordia New"/>
          <w:b w:val="0"/>
          <w:bCs/>
          <w:color w:val="auto"/>
          <w:sz w:val="24"/>
          <w:szCs w:val="24"/>
        </w:rPr>
      </w:pPr>
      <w:r>
        <w:rPr>
          <w:rFonts w:ascii="Cordia New" w:hAnsi="Cordia New" w:eastAsia="KodchiangUPC-Bold" w:cs="Cordia New"/>
          <w:bCs/>
          <w:color w:val="auto"/>
          <w:sz w:val="24"/>
          <w:szCs w:val="24"/>
        </w:rPr>
        <w:t xml:space="preserve">3. </w:t>
      </w:r>
      <w:r w:rsidRPr="00D870EF">
        <w:rPr>
          <w:rFonts w:hint="cs" w:ascii="Cordia New" w:hAnsi="Cordia New" w:eastAsia="KodchiangUPC-Bold" w:cs="Cordia New"/>
          <w:bCs/>
          <w:color w:val="auto"/>
          <w:sz w:val="24"/>
          <w:szCs w:val="24"/>
          <w:cs/>
        </w:rPr>
        <w:t>หลักเกณฑ์ในการให้และใช้อำนาจดำเนินการ</w:t>
      </w:r>
    </w:p>
    <w:p w:rsidRPr="00D870EF" w:rsidR="00D870EF" w:rsidP="00D870EF" w:rsidRDefault="00D870EF" w14:paraId="32CBD291" w14:textId="77777777">
      <w:pPr>
        <w:tabs>
          <w:tab w:val="left" w:pos="5052"/>
        </w:tabs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อำนาจการอนุมัติของผู้บริหารในการดำเนินการใด ๆ อันเป็นการดำเนินงานตามธุรกิจปกติของบริษัทฯ ให้เป็นไปตามหลักเกณฑ์และข้อกำหนดดังนี้</w:t>
      </w:r>
    </w:p>
    <w:p w:rsidRPr="00D870EF" w:rsidR="00D870EF" w:rsidP="00D870EF" w:rsidRDefault="00D870EF" w14:paraId="5059D932" w14:textId="77777777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การอนุมัติ การดำเนินการใด ๆ ผู้มีอำนาจจะต้องคำนึงถึงความถูกต้องและประโยชน์ที่เกิดกับบริษัทฯ เท่านั้น</w:t>
      </w:r>
    </w:p>
    <w:p w:rsidRPr="00D870EF" w:rsidR="00D870EF" w:rsidP="00D870EF" w:rsidRDefault="00D870EF" w14:paraId="21EE28CF" w14:textId="77777777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กรณีที่ผู้มีอำนาจตามตารางอำนาจอนุมัติไม่อยู่หรือไม่สามารถปฏิบัติงานได้ หรือกรณีเดินทางไปต่างประเทศให้ผู้มีอำนาจแจ้งการมอบอำนาจการอนุมัติผ่านทางอีเมล์ หรือจัดทำ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Memo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แจ้งผู้บังคับบัญชา และผู้เกี่ยวข้องเพื่อมอบอำนาจให้ผู้อื่นกระทำการแทนเป็นการชั่วคราวซึ่งต้องเป็นระดับเดียวกันหรือสูงกว่า</w:t>
      </w:r>
    </w:p>
    <w:p w:rsidRPr="00D870EF" w:rsidR="00D870EF" w:rsidP="00D870EF" w:rsidRDefault="00D870EF" w14:paraId="48A05847" w14:textId="77777777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เพื่อการควบคุม และลดความเสี่ยงในเรื่องความรับผิดชอบต่อบุคคลภายนอก การลงนามอนุมัติในเอกสารต้องเป็นไปตามข้อกำหนดของ การมอบอำนาจของบริษัทฯ (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Power of Attorney: POA)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เช่น สัญญา และเอกสารที่เกี่ยวข้องกับทางกฎหมาย เป็นต้น</w:t>
      </w:r>
    </w:p>
    <w:p w:rsidRPr="00D870EF" w:rsidR="00D870EF" w:rsidP="00D870EF" w:rsidRDefault="00D870EF" w14:paraId="4A6775C8" w14:textId="77777777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ห้ามมิให้แบ่งวงเงินที่ขออนุมัติในครั้งเดียวกัน ออกเป็นหลาย ๆ ครั้ง</w:t>
      </w:r>
    </w:p>
    <w:p w:rsidRPr="00D870EF" w:rsidR="00D870EF" w:rsidP="00D870EF" w:rsidRDefault="00D870EF" w14:paraId="7E1E5943" w14:textId="77777777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ผู้เบิกค่าใช้จ่ายไม่สามารถอนุมัติค่าใช้จ่ายของตัวเองได้ และต้องให้ผู้บังคับบัญชาที่สูงกว่าเป็นผู้อนุมัติเท่านั้น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ยกเว้น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>Group Chief Finance Accounting &amp; Corporate Share Services Officer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 สามารถอนุมัติค่าใช้จ่ายได้ทุกกรณี</w:t>
      </w:r>
    </w:p>
    <w:p w:rsidRPr="00D870EF" w:rsidR="00D870EF" w:rsidP="00D870EF" w:rsidRDefault="00D870EF" w14:paraId="6D5356D9" w14:textId="77777777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การขออนุมัติการจัดซื้อจัดจ้างต่าง ๆ จากผู้มีอำนาจ ต้องผ่านขั้นตอนการดำเนินการตามระเบียบปฏิบัติในการจัดซื้อจัดจ้างและต้องได้รับความเห็นชอบจากคณะกรรมการจัดซื้อจัดจ้างตามระเบียบปฏิบัติการจัดซื้อจัดจ้างเท่านั้น</w:t>
      </w:r>
    </w:p>
    <w:p w:rsidRPr="00D870EF" w:rsidR="00D870EF" w:rsidP="00D870EF" w:rsidRDefault="00D870EF" w14:paraId="3137B83F" w14:textId="77777777">
      <w:pPr>
        <w:pStyle w:val="ListParagraph"/>
        <w:numPr>
          <w:ilvl w:val="1"/>
          <w:numId w:val="3"/>
        </w:numPr>
        <w:tabs>
          <w:tab w:val="left" w:pos="5052"/>
        </w:tabs>
        <w:spacing w:before="0" w:after="160" w:line="259" w:lineRule="auto"/>
        <w:ind w:hanging="27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 xml:space="preserve">กรณีที่พบข้อขัดแย้งกันในอำนาจอนุมัติฉบับนี้ ให้ดูตาราง </w:t>
      </w:r>
      <w:r w:rsidRPr="00D870EF">
        <w:rPr>
          <w:rFonts w:hint="cs" w:ascii="Cordia New" w:hAnsi="Cordia New" w:eastAsia="KodchiangUPC-Bold" w:cs="Cordia New"/>
          <w:sz w:val="24"/>
          <w:szCs w:val="24"/>
        </w:rPr>
        <w:t xml:space="preserve">Authority Levels and Limits </w:t>
      </w: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และขั้นตอนการบังคับบัญชาตามสายงาน</w:t>
      </w:r>
    </w:p>
    <w:p w:rsidRPr="00D870EF" w:rsidR="00D870EF" w:rsidP="00D870EF" w:rsidRDefault="00D870EF" w14:paraId="41A414A4" w14:textId="77777777">
      <w:pPr>
        <w:pStyle w:val="Heading1"/>
        <w:rPr>
          <w:rFonts w:ascii="Cordia New" w:hAnsi="Cordia New" w:eastAsia="KodchiangUPC-Bold" w:cs="Cordia New"/>
          <w:b w:val="0"/>
          <w:bCs/>
          <w:color w:val="auto"/>
          <w:sz w:val="24"/>
          <w:szCs w:val="24"/>
        </w:rPr>
      </w:pPr>
      <w:bookmarkStart w:name="_Toc190079621" w:id="2"/>
      <w:r w:rsidRPr="00D870EF">
        <w:rPr>
          <w:rFonts w:hint="cs" w:ascii="Cordia New" w:hAnsi="Cordia New" w:eastAsia="KodchiangUPC-Bold" w:cs="Cordia New"/>
          <w:bCs/>
          <w:color w:val="auto"/>
          <w:sz w:val="24"/>
          <w:szCs w:val="24"/>
        </w:rPr>
        <w:t xml:space="preserve">4. </w:t>
      </w:r>
      <w:r w:rsidRPr="00D870EF">
        <w:rPr>
          <w:rFonts w:hint="cs" w:ascii="Cordia New" w:hAnsi="Cordia New" w:eastAsia="KodchiangUPC-Bold" w:cs="Cordia New"/>
          <w:bCs/>
          <w:color w:val="auto"/>
          <w:sz w:val="24"/>
          <w:szCs w:val="24"/>
          <w:cs/>
        </w:rPr>
        <w:t>การแก้ไขและปรับปรุงตารางอำนาจอนุมัติ</w:t>
      </w:r>
      <w:bookmarkEnd w:id="2"/>
    </w:p>
    <w:p w:rsidR="00D870EF" w:rsidP="00D870EF" w:rsidRDefault="00D870EF" w14:paraId="4EB8A38E" w14:textId="77777777">
      <w:pPr>
        <w:tabs>
          <w:tab w:val="left" w:pos="5052"/>
        </w:tabs>
        <w:ind w:left="180"/>
        <w:jc w:val="thaiDistribute"/>
        <w:rPr>
          <w:rFonts w:ascii="Cordia New" w:hAnsi="Cordia New" w:eastAsia="KodchiangUPC-Bold" w:cs="Cordia New"/>
          <w:sz w:val="24"/>
          <w:szCs w:val="24"/>
        </w:rPr>
      </w:pPr>
      <w:r w:rsidRPr="00D870EF">
        <w:rPr>
          <w:rFonts w:hint="cs" w:ascii="Cordia New" w:hAnsi="Cordia New" w:eastAsia="KodchiangUPC-Bold" w:cs="Cordia New"/>
          <w:sz w:val="24"/>
          <w:szCs w:val="24"/>
          <w:cs/>
        </w:rPr>
        <w:t>ตารางอำนาจอนุมัตินี้ จะแก้ไขหรือเปลี่ยนแปลงได้โดยต้องได้รับความเห็นชอบจากประธานคณะผู้บริหารกลุ่มธุรกิจค้าส่ง ประธานคณะผู้บริหารกลุ่มธุรกิจค้าปลีก และประธานคณะผู้บริหารกลุ่มบริษัทฯ เท่านั้น</w:t>
      </w:r>
    </w:p>
    <w:p w:rsidRPr="001D3299" w:rsidR="009441D5" w:rsidP="009441D5" w:rsidRDefault="009441D5" w14:paraId="136F6470" w14:textId="77777777">
      <w:pPr>
        <w:pStyle w:val="Heading1"/>
        <w:rPr>
          <w:rFonts w:ascii="Cordia New" w:hAnsi="Cordia New" w:eastAsia="KodchiangUPC-Bold" w:cs="Cordia New"/>
          <w:bCs/>
          <w:color w:val="auto"/>
          <w:sz w:val="24"/>
          <w:szCs w:val="24"/>
        </w:rPr>
      </w:pPr>
      <w:bookmarkStart w:name="_Toc190079622" w:id="3"/>
      <w:r w:rsidRPr="00121E0C">
        <w:rPr>
          <w:rFonts w:eastAsia="KodchiangUPC-Bold" w:asciiTheme="minorBidi" w:hAnsiTheme="minorBidi"/>
          <w:bCs/>
          <w:color w:val="auto"/>
          <w:sz w:val="26"/>
          <w:szCs w:val="26"/>
        </w:rPr>
        <w:t>5</w:t>
      </w:r>
      <w:r w:rsidRPr="001D3299">
        <w:rPr>
          <w:rFonts w:hint="cs" w:ascii="Cordia New" w:hAnsi="Cordia New" w:eastAsia="KodchiangUPC-Bold" w:cs="Cordia New"/>
          <w:bCs/>
          <w:color w:val="auto"/>
          <w:sz w:val="24"/>
          <w:szCs w:val="24"/>
        </w:rPr>
        <w:t xml:space="preserve">. </w:t>
      </w:r>
      <w:r w:rsidRPr="001D3299">
        <w:rPr>
          <w:rFonts w:hint="cs" w:ascii="Cordia New" w:hAnsi="Cordia New" w:eastAsia="KodchiangUPC-Bold" w:cs="Cordia New"/>
          <w:bCs/>
          <w:color w:val="auto"/>
          <w:sz w:val="24"/>
          <w:szCs w:val="24"/>
          <w:cs/>
        </w:rPr>
        <w:t>คำอธิบายตำแหน่งผู้บริหาร</w:t>
      </w:r>
      <w:bookmarkEnd w:id="3"/>
    </w:p>
    <w:p w:rsidRPr="001D3299" w:rsidR="00AA578F" w:rsidP="00531461" w:rsidRDefault="00AA578F" w14:paraId="3B2DBB87" w14:textId="74FA163B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sz w:val="24"/>
          <w:szCs w:val="24"/>
        </w:rPr>
        <w:t>Group CEO</w:t>
      </w:r>
      <w:r w:rsidRPr="001D3299">
        <w:rPr>
          <w:rFonts w:hint="cs" w:ascii="Cordia New" w:hAnsi="Cordia New" w:eastAsia="Times New Roman" w:cs="Cordia New"/>
          <w:sz w:val="24"/>
          <w:szCs w:val="24"/>
          <w:cs/>
          <w:lang w:bidi="th-TH"/>
        </w:rPr>
        <w:t xml:space="preserve"> </w:t>
      </w:r>
      <w:r w:rsidRPr="001D3299">
        <w:rPr>
          <w:rFonts w:hint="cs" w:ascii="Cordia New" w:hAnsi="Cordia New" w:eastAsia="Times New Roman" w:cs="Cordia New"/>
          <w:sz w:val="24"/>
          <w:szCs w:val="24"/>
          <w:cs/>
          <w:lang w:val="en-US" w:bidi="th-TH"/>
        </w:rPr>
        <w:t>หมายถึง</w:t>
      </w:r>
      <w:r w:rsidRPr="001D3299" w:rsidR="00C469DD">
        <w:rPr>
          <w:rFonts w:hint="cs" w:ascii="Cordia New" w:hAnsi="Cordia New" w:eastAsia="Times New Roman" w:cs="Cordia New"/>
          <w:sz w:val="24"/>
          <w:szCs w:val="24"/>
          <w:cs/>
          <w:lang w:val="en-US" w:bidi="th-TH"/>
        </w:rPr>
        <w:t xml:space="preserve"> </w:t>
      </w:r>
      <w:r w:rsidRPr="001D3299" w:rsidR="00C469DD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ประธานคณะผู้บริหารกลุ่มบริษัทฯ</w:t>
      </w:r>
    </w:p>
    <w:p w:rsidRPr="001D3299" w:rsidR="00225B7F" w:rsidP="00531461" w:rsidRDefault="00225B7F" w14:paraId="6EAFDA8C" w14:textId="3E369D46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Wholesales Business</w:t>
      </w:r>
      <w:r w:rsidRPr="001D3299" w:rsidR="00BC4BD8">
        <w:rPr>
          <w:rFonts w:hint="cs" w:ascii="Cordia New" w:hAnsi="Cordia New" w:eastAsia="Times New Roman" w:cs="Cordia New"/>
          <w:color w:val="000000"/>
          <w:sz w:val="24"/>
          <w:szCs w:val="24"/>
          <w:cs/>
          <w:lang w:bidi="th-TH"/>
        </w:rPr>
        <w:t xml:space="preserve"> </w:t>
      </w:r>
      <w:r w:rsidRPr="001D3299" w:rsidR="00BC4BD8">
        <w:rPr>
          <w:rFonts w:hint="cs" w:ascii="Cordia New" w:hAnsi="Cordia New" w:eastAsia="Times New Roman" w:cs="Cordia New"/>
          <w:color w:val="000000"/>
          <w:sz w:val="24"/>
          <w:szCs w:val="24"/>
          <w:cs/>
          <w:lang w:val="en-US" w:bidi="th-TH"/>
        </w:rPr>
        <w:t xml:space="preserve">หมายถึง </w:t>
      </w:r>
      <w:r w:rsidRPr="001D3299" w:rsidR="00BC4BD8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ประธานคณะผู้บริหาร กลุ่มธุรกิจค้าส่ง</w:t>
      </w:r>
    </w:p>
    <w:p w:rsidRPr="001D3299" w:rsidR="005C24C3" w:rsidP="00531461" w:rsidRDefault="005C24C3" w14:paraId="281AEDEF" w14:textId="582AD42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Retail Business</w:t>
      </w:r>
      <w:r w:rsidRPr="001D3299">
        <w:rPr>
          <w:rFonts w:hint="cs" w:ascii="Cordia New" w:hAnsi="Cordia New" w:eastAsia="Times New Roman" w:cs="Cordia New"/>
          <w:color w:val="000000"/>
          <w:sz w:val="24"/>
          <w:szCs w:val="24"/>
          <w:cs/>
          <w:lang w:bidi="th-TH"/>
        </w:rPr>
        <w:t xml:space="preserve"> หมายถึง </w:t>
      </w:r>
      <w:r w:rsidRPr="001D3299" w:rsidR="00765538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ประธานคณะผู้บริหาร กลุ่มธุรกิจค้าปลีก</w:t>
      </w:r>
    </w:p>
    <w:p w:rsidRPr="001D3299" w:rsidR="00531461" w:rsidP="00531461" w:rsidRDefault="00531461" w14:paraId="7D0A1082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</w:p>
    <w:p w:rsidRPr="001D3299" w:rsidR="00531461" w:rsidP="00531461" w:rsidRDefault="009208E8" w14:paraId="722DCD5D" w14:textId="620F38FC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CEO – Business Unit</w:t>
      </w:r>
      <w:r w:rsidRPr="001D3299" w:rsidR="00531461">
        <w:rPr>
          <w:rFonts w:hint="cs" w:ascii="Cordia New" w:hAnsi="Cordia New" w:eastAsia="Times New Roman" w:cs="Cordia New"/>
          <w:color w:val="000000"/>
          <w:sz w:val="24"/>
          <w:szCs w:val="24"/>
          <w:cs/>
          <w:lang w:bidi="th-TH"/>
        </w:rPr>
        <w:t xml:space="preserve"> หมายถึง </w:t>
      </w:r>
      <w:r w:rsidRPr="001D3299" w:rsidR="00531461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ประธานเจ้าหน้าที่บริหาร ธุรกิจ…</w:t>
      </w:r>
      <w:r w:rsidRPr="001D3299" w:rsidR="00531461">
        <w:rPr>
          <w:rFonts w:hint="cs" w:ascii="Cordia New" w:hAnsi="Cordia New" w:eastAsia="Times New Roman" w:cs="Cordia New"/>
          <w:color w:val="000000"/>
          <w:sz w:val="24"/>
          <w:szCs w:val="24"/>
        </w:rPr>
        <w:t xml:space="preserve"> </w:t>
      </w:r>
      <w:r w:rsidRPr="001D3299" w:rsidR="00531461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ซึ่งประกอบด้วย</w:t>
      </w:r>
    </w:p>
    <w:p w:rsidRPr="001D3299" w:rsidR="00531461" w:rsidP="00531461" w:rsidRDefault="00531461" w14:paraId="622C6098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Executive officer – Makro Thailand</w:t>
      </w:r>
    </w:p>
    <w:p w:rsidRPr="001D3299" w:rsidR="00531461" w:rsidP="00531461" w:rsidRDefault="00531461" w14:paraId="5B829224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Executive Officer – Lotus’s Thailand</w:t>
      </w:r>
    </w:p>
    <w:p w:rsidRPr="001D3299" w:rsidR="00531461" w:rsidP="00531461" w:rsidRDefault="00531461" w14:paraId="3B2D50A3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Executive Officer – Makro International</w:t>
      </w:r>
    </w:p>
    <w:p w:rsidRPr="001D3299" w:rsidR="009208E8" w:rsidP="00531461" w:rsidRDefault="00531461" w14:paraId="1F8D360F" w14:textId="547B43B9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Executive Officer – Food Service APME</w:t>
      </w:r>
    </w:p>
    <w:p w:rsidRPr="001D3299" w:rsidR="00A919B8" w:rsidP="00531461" w:rsidRDefault="00A919B8" w14:paraId="7F187BB8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</w:p>
    <w:p w:rsidRPr="001D3299" w:rsidR="00A666F3" w:rsidP="00A666F3" w:rsidRDefault="00CF5A9A" w14:paraId="1E3A927B" w14:textId="531F214B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(Function) Officer </w:t>
      </w:r>
      <w:r w:rsidRPr="001D3299" w:rsidR="00A919B8">
        <w:rPr>
          <w:rFonts w:hint="cs" w:ascii="Cordia New" w:hAnsi="Cordia New" w:eastAsia="Times New Roman" w:cs="Cordia New"/>
          <w:color w:val="000000"/>
          <w:sz w:val="24"/>
          <w:szCs w:val="24"/>
          <w:cs/>
          <w:lang w:val="en-US" w:bidi="th-TH"/>
        </w:rPr>
        <w:t>หมายถึง</w:t>
      </w:r>
      <w:r w:rsidRPr="001D3299" w:rsidR="00A666F3">
        <w:rPr>
          <w:rFonts w:hint="cs" w:ascii="Cordia New" w:hAnsi="Cordia New" w:eastAsia="Times New Roman" w:cs="Cordia New"/>
          <w:color w:val="000000"/>
          <w:sz w:val="24"/>
          <w:szCs w:val="24"/>
          <w:cs/>
          <w:lang w:val="en-US" w:bidi="th-TH"/>
        </w:rPr>
        <w:t xml:space="preserve"> </w:t>
      </w:r>
      <w:r w:rsidRPr="001D3299" w:rsidR="00A666F3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ประธานคณะผู้บริหาร กลุ่มสายงาน… ซึ่งประกอบด้วย</w:t>
      </w:r>
    </w:p>
    <w:p w:rsidRPr="001D3299" w:rsidR="00A666F3" w:rsidP="00A666F3" w:rsidRDefault="00A666F3" w14:paraId="481238D2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Finance Accounting &amp; Corporate Share Services Officer</w:t>
      </w:r>
    </w:p>
    <w:p w:rsidRPr="001D3299" w:rsidR="00A666F3" w:rsidP="00A666F3" w:rsidRDefault="00A666F3" w14:paraId="7E1ABCB5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Commercial Officer</w:t>
      </w:r>
    </w:p>
    <w:p w:rsidRPr="001D3299" w:rsidR="00A666F3" w:rsidP="00A666F3" w:rsidRDefault="00A666F3" w14:paraId="62C66596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E-Commerce Officer</w:t>
      </w:r>
    </w:p>
    <w:p w:rsidRPr="001D3299" w:rsidR="00A666F3" w:rsidP="00A666F3" w:rsidRDefault="00A666F3" w14:paraId="703412D1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Supply Chain Officer</w:t>
      </w:r>
    </w:p>
    <w:p w:rsidRPr="001D3299" w:rsidR="00A666F3" w:rsidP="00A666F3" w:rsidRDefault="00A666F3" w14:paraId="18C2C846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Mall &amp; Property Officer</w:t>
      </w:r>
    </w:p>
    <w:p w:rsidRPr="001D3299" w:rsidR="00A666F3" w:rsidP="00A666F3" w:rsidRDefault="00A666F3" w14:paraId="0389F216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Technology</w:t>
      </w:r>
      <w:r w:rsidRPr="001D3299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 xml:space="preserve"> </w:t>
      </w: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&amp;</w:t>
      </w:r>
      <w:r w:rsidRPr="001D3299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 xml:space="preserve"> </w:t>
      </w: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Data Officer</w:t>
      </w:r>
    </w:p>
    <w:p w:rsidRPr="001D3299" w:rsidR="00A919B8" w:rsidP="00A666F3" w:rsidRDefault="00A666F3" w14:paraId="20BC9713" w14:textId="5E18E280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Group Chief People Officer</w:t>
      </w:r>
    </w:p>
    <w:p w:rsidRPr="001D3299" w:rsidR="0042733A" w:rsidP="00A666F3" w:rsidRDefault="0042733A" w14:paraId="25FA49D3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</w:p>
    <w:p w:rsidRPr="001D3299" w:rsidR="00EE1F9F" w:rsidP="00EE1F9F" w:rsidRDefault="0042733A" w14:paraId="6FC4F233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(Function)</w:t>
      </w:r>
      <w:r w:rsidRPr="001D3299">
        <w:rPr>
          <w:rFonts w:hint="cs" w:ascii="Cordia New" w:hAnsi="Cordia New" w:eastAsia="Times New Roman" w:cs="Cordia New"/>
          <w:color w:val="000000"/>
          <w:sz w:val="24"/>
          <w:szCs w:val="24"/>
          <w:cs/>
          <w:lang w:bidi="th-TH"/>
        </w:rPr>
        <w:t xml:space="preserve"> หมายถึง</w:t>
      </w:r>
      <w:r w:rsidRPr="001D3299" w:rsidR="00EE1F9F">
        <w:rPr>
          <w:rFonts w:hint="cs" w:ascii="Cordia New" w:hAnsi="Cordia New" w:eastAsia="Times New Roman" w:cs="Cordia New"/>
          <w:color w:val="000000"/>
          <w:sz w:val="24"/>
          <w:szCs w:val="24"/>
          <w:cs/>
          <w:lang w:bidi="th-TH"/>
        </w:rPr>
        <w:t xml:space="preserve"> </w:t>
      </w:r>
      <w:proofErr w:type="gramStart"/>
      <w:r w:rsidRPr="001D3299" w:rsidR="00EE1F9F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ประธานเจ้าหน้าที่บริหาร  สายงาน</w:t>
      </w:r>
      <w:proofErr w:type="gramEnd"/>
      <w:r w:rsidRPr="001D3299" w:rsidR="00EE1F9F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…ซึ่งประกอบด้วย</w:t>
      </w:r>
    </w:p>
    <w:p w:rsidRPr="001D3299" w:rsidR="00EE1F9F" w:rsidP="00EE1F9F" w:rsidRDefault="00EE1F9F" w14:paraId="718C73E7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Commercial Officer</w:t>
      </w:r>
    </w:p>
    <w:p w:rsidRPr="001D3299" w:rsidR="00EE1F9F" w:rsidP="00EE1F9F" w:rsidRDefault="00EE1F9F" w14:paraId="34475BFB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Digital Officer</w:t>
      </w:r>
    </w:p>
    <w:p w:rsidRPr="001D3299" w:rsidR="00EE1F9F" w:rsidP="00EE1F9F" w:rsidRDefault="00EE1F9F" w14:paraId="30A077CA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Finance Accounting &amp; Share Services – Wholesale Business</w:t>
      </w:r>
    </w:p>
    <w:p w:rsidRPr="001D3299" w:rsidR="00EE1F9F" w:rsidP="00EE1F9F" w:rsidRDefault="00EE1F9F" w14:paraId="17203E6D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Finance Accounting &amp; Share Services – Retail Business</w:t>
      </w:r>
    </w:p>
    <w:p w:rsidRPr="001D3299" w:rsidR="00EE1F9F" w:rsidP="00EE1F9F" w:rsidRDefault="00EE1F9F" w14:paraId="4B079E5C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Corporate Sustainability and Communication Officer</w:t>
      </w:r>
    </w:p>
    <w:p w:rsidRPr="001D3299" w:rsidR="00EE1F9F" w:rsidP="00EE1F9F" w:rsidRDefault="00EE1F9F" w14:paraId="7E530330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Corporate Planning Officer</w:t>
      </w:r>
    </w:p>
    <w:p w:rsidRPr="001D3299" w:rsidR="0042733A" w:rsidP="00EE1F9F" w:rsidRDefault="00EE1F9F" w14:paraId="2140E1D3" w14:textId="51AE4B7D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Transformation Officer</w:t>
      </w:r>
    </w:p>
    <w:p w:rsidRPr="001D3299" w:rsidR="00364228" w:rsidP="00EE1F9F" w:rsidRDefault="00364228" w14:paraId="100A5C33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</w:p>
    <w:p w:rsidRPr="001D3299" w:rsidR="000B6995" w:rsidP="000B6995" w:rsidRDefault="00364228" w14:paraId="538A0644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(Division)</w:t>
      </w:r>
      <w:r w:rsidRPr="001D3299" w:rsidR="000B6995">
        <w:rPr>
          <w:rFonts w:hint="cs" w:ascii="Cordia New" w:hAnsi="Cordia New" w:eastAsia="Times New Roman" w:cs="Cordia New"/>
          <w:color w:val="000000"/>
          <w:sz w:val="24"/>
          <w:szCs w:val="24"/>
          <w:cs/>
          <w:lang w:bidi="th-TH"/>
        </w:rPr>
        <w:t xml:space="preserve"> หมายถึง </w:t>
      </w:r>
      <w:r w:rsidRPr="001D3299" w:rsidR="000B6995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รองประธานเจ้าหน้าที่บริหาร   สายงาน…</w:t>
      </w:r>
      <w:r w:rsidRPr="001D3299" w:rsidR="000B6995">
        <w:rPr>
          <w:rFonts w:hint="cs" w:ascii="Cordia New" w:hAnsi="Cordia New" w:eastAsia="Times New Roman" w:cs="Cordia New"/>
          <w:color w:val="000000"/>
          <w:sz w:val="24"/>
          <w:szCs w:val="24"/>
        </w:rPr>
        <w:t xml:space="preserve"> </w:t>
      </w:r>
      <w:r w:rsidRPr="001D3299" w:rsidR="000B6995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>ซึ่งประกอบด้วย</w:t>
      </w:r>
    </w:p>
    <w:p w:rsidRPr="001D3299" w:rsidR="000B6995" w:rsidP="000B6995" w:rsidRDefault="000B6995" w14:paraId="711F523D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Finance Officer – Wholesales Business</w:t>
      </w:r>
    </w:p>
    <w:p w:rsidRPr="001D3299" w:rsidR="000B6995" w:rsidP="000B6995" w:rsidRDefault="000B6995" w14:paraId="59A2F1CF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Finance Officer – Retail Business</w:t>
      </w:r>
    </w:p>
    <w:p w:rsidRPr="001D3299" w:rsidR="000B6995" w:rsidP="000B6995" w:rsidRDefault="000B6995" w14:paraId="5B237195" w14:textId="77777777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B2B Officer</w:t>
      </w:r>
    </w:p>
    <w:p w:rsidRPr="001D3299" w:rsidR="00364228" w:rsidP="000B6995" w:rsidRDefault="000B6995" w14:paraId="5991E065" w14:textId="79C943BB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  <w:cs/>
          <w:lang w:bidi="th-TH"/>
        </w:rPr>
      </w:pPr>
      <w:r w:rsidRPr="001D3299">
        <w:rPr>
          <w:rFonts w:hint="cs" w:ascii="Cordia New" w:hAnsi="Cordia New" w:eastAsia="Times New Roman" w:cs="Cordia New"/>
          <w:color w:val="000000"/>
          <w:sz w:val="24"/>
          <w:szCs w:val="24"/>
        </w:rPr>
        <w:t>Chief Operations Officer</w:t>
      </w:r>
    </w:p>
    <w:p w:rsidR="00ED389A" w:rsidP="00ED389A" w:rsidRDefault="00ED389A" w14:paraId="24194C2E" w14:textId="77777777">
      <w:pPr>
        <w:rPr>
          <w:lang w:bidi="th-TH"/>
        </w:rPr>
      </w:pPr>
    </w:p>
    <w:p w:rsidR="003E4F25" w:rsidP="00ED389A" w:rsidRDefault="003E4F25" w14:paraId="714C0A9B" w14:textId="77777777">
      <w:pPr>
        <w:rPr>
          <w:rFonts w:ascii="Cordia New" w:hAnsi="Cordia New" w:cs="Cordia New"/>
          <w:b/>
          <w:bCs/>
          <w:sz w:val="24"/>
          <w:szCs w:val="24"/>
        </w:rPr>
      </w:pPr>
      <w:bookmarkStart w:name="_Toc190079623" w:id="4"/>
    </w:p>
    <w:p w:rsidR="003E4F25" w:rsidP="00ED389A" w:rsidRDefault="003E4F25" w14:paraId="643DEA62" w14:textId="77777777">
      <w:pPr>
        <w:rPr>
          <w:rFonts w:ascii="Cordia New" w:hAnsi="Cordia New" w:cs="Cordia New"/>
          <w:b/>
          <w:bCs/>
          <w:sz w:val="24"/>
          <w:szCs w:val="24"/>
        </w:rPr>
      </w:pPr>
    </w:p>
    <w:p w:rsidR="003E4F25" w:rsidP="00ED389A" w:rsidRDefault="003E4F25" w14:paraId="0E2EB90F" w14:textId="77777777">
      <w:pPr>
        <w:rPr>
          <w:rFonts w:ascii="Cordia New" w:hAnsi="Cordia New" w:cs="Cordia New"/>
          <w:b/>
          <w:bCs/>
          <w:sz w:val="24"/>
          <w:szCs w:val="24"/>
        </w:rPr>
      </w:pPr>
    </w:p>
    <w:p w:rsidRPr="00E47847" w:rsidR="000269E1" w:rsidP="00ED389A" w:rsidRDefault="000269E1" w14:paraId="28CE407A" w14:textId="317E22E8">
      <w:pPr>
        <w:rPr>
          <w:rFonts w:ascii="Cordia New" w:hAnsi="Cordia New" w:cs="Cordia New"/>
          <w:b/>
          <w:bCs/>
          <w:sz w:val="24"/>
          <w:szCs w:val="24"/>
        </w:rPr>
      </w:pPr>
      <w:r w:rsidRPr="00E47847">
        <w:rPr>
          <w:rFonts w:ascii="Cordia New" w:hAnsi="Cordia New" w:cs="Cordia New"/>
          <w:b/>
          <w:bCs/>
          <w:sz w:val="24"/>
          <w:szCs w:val="24"/>
          <w:cs/>
        </w:rPr>
        <w:t>รายการที่อนุมัติ</w:t>
      </w:r>
      <w:r w:rsidRPr="00E47847">
        <w:rPr>
          <w:rFonts w:ascii="Cordia New" w:hAnsi="Cordia New" w:cs="Cordia New"/>
          <w:b/>
          <w:bCs/>
          <w:sz w:val="24"/>
          <w:szCs w:val="24"/>
        </w:rPr>
        <w:t>(</w:t>
      </w:r>
      <w:r w:rsidRPr="00E47847">
        <w:rPr>
          <w:rFonts w:ascii="Cordia New" w:hAnsi="Cordia New" w:cs="Cordia New"/>
          <w:b/>
          <w:bCs/>
          <w:sz w:val="24"/>
          <w:szCs w:val="24"/>
          <w:cs/>
        </w:rPr>
        <w:t>เหมือนกัน</w:t>
      </w:r>
      <w:r w:rsidRPr="00E47847">
        <w:rPr>
          <w:rFonts w:ascii="Cordia New" w:hAnsi="Cordia New" w:cs="Cordia New"/>
          <w:b/>
          <w:bCs/>
          <w:sz w:val="24"/>
          <w:szCs w:val="24"/>
        </w:rPr>
        <w:t>)</w:t>
      </w:r>
      <w:r w:rsidRPr="00E47847">
        <w:rPr>
          <w:rFonts w:ascii="Cordia New" w:hAnsi="Cordia New" w:cs="Cordia New"/>
          <w:b/>
          <w:bCs/>
          <w:sz w:val="24"/>
          <w:szCs w:val="24"/>
          <w:cs/>
        </w:rPr>
        <w:t>ของธุรกิจค้าส่งและธุรกิจค้าปลีก</w:t>
      </w:r>
      <w:bookmarkEnd w:id="4"/>
    </w:p>
    <w:p w:rsidR="00331F0A" w:rsidP="00E5241F" w:rsidRDefault="00331F0A" w14:paraId="109E11A2" w14:textId="427AC934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</w:rPr>
      </w:pPr>
      <w:bookmarkStart w:name="_Toc190079624" w:id="5"/>
      <w:r w:rsidRPr="00E47847">
        <w:rPr>
          <w:rFonts w:ascii="Cordia New" w:hAnsi="Cordia New" w:eastAsia="Times New Roman" w:cs="Cordia New"/>
          <w:color w:val="000000"/>
          <w:sz w:val="24"/>
          <w:szCs w:val="24"/>
        </w:rPr>
        <w:t xml:space="preserve">1. </w:t>
      </w:r>
      <w:r w:rsidRPr="00E47847">
        <w:rPr>
          <w:rFonts w:ascii="Cordia New" w:hAnsi="Cordia New" w:eastAsia="Times New Roman" w:cs="Cordia New"/>
          <w:color w:val="000000"/>
          <w:sz w:val="24"/>
          <w:szCs w:val="24"/>
          <w:cs/>
        </w:rPr>
        <w:t xml:space="preserve">การลงนามสัญญา </w:t>
      </w:r>
      <w:bookmarkEnd w:id="5"/>
      <w:r w:rsidRPr="00E47847" w:rsidR="006348C8">
        <w:rPr>
          <w:rFonts w:hint="cs" w:ascii="Cordia New" w:hAnsi="Cordia New" w:eastAsia="Times New Roman" w:cs="Cordia New"/>
          <w:color w:val="000000"/>
          <w:sz w:val="24"/>
          <w:szCs w:val="24"/>
          <w:cs/>
          <w:lang w:bidi="th-TH"/>
        </w:rPr>
        <w:t>ผู้อนุมติ</w:t>
      </w:r>
      <w:r w:rsidRPr="00E47847" w:rsidR="00E47847">
        <w:rPr>
          <w:rFonts w:hint="cs" w:ascii="Cordia New" w:hAnsi="Cordia New" w:eastAsia="Times New Roman" w:cs="Cordia New"/>
          <w:color w:val="000000"/>
          <w:sz w:val="24"/>
          <w:szCs w:val="24"/>
          <w:cs/>
        </w:rPr>
        <w:t xml:space="preserve">ตามที่กำหนดในหนังสือมอบอำนาจแต่ละฉบับ </w:t>
      </w:r>
      <w:r w:rsidRPr="00E47847" w:rsidR="00E47847">
        <w:rPr>
          <w:rFonts w:ascii="Cordia New" w:hAnsi="Cordia New" w:eastAsia="Times New Roman" w:cs="Cordia New"/>
          <w:color w:val="000000"/>
          <w:sz w:val="24"/>
          <w:szCs w:val="24"/>
        </w:rPr>
        <w:t>Power of Authority (POA)</w:t>
      </w:r>
    </w:p>
    <w:p w:rsidR="00604106" w:rsidP="00E5241F" w:rsidRDefault="00604106" w14:paraId="688FF17F" w14:textId="5E7D7C21">
      <w:pPr>
        <w:spacing w:after="0"/>
        <w:rPr>
          <w:rFonts w:ascii="Cordia New" w:hAnsi="Cordia New" w:eastAsia="Times New Roman" w:cs="Cordia New"/>
          <w:color w:val="000000"/>
          <w:sz w:val="24"/>
          <w:szCs w:val="24"/>
          <w:lang w:val="en-US" w:bidi="th-TH"/>
        </w:rPr>
      </w:pPr>
      <w:r>
        <w:rPr>
          <w:rFonts w:ascii="Cordia New" w:hAnsi="Cordia New" w:eastAsia="Times New Roman" w:cs="Cordia New"/>
          <w:color w:val="000000"/>
          <w:sz w:val="24"/>
          <w:szCs w:val="24"/>
          <w:lang w:val="en-US" w:bidi="th-TH"/>
        </w:rPr>
        <w:t>2.</w:t>
      </w:r>
      <w:r>
        <w:rPr>
          <w:rFonts w:hint="cs" w:ascii="Cordia New" w:hAnsi="Cordia New" w:eastAsia="Times New Roman" w:cs="Cordia New"/>
          <w:color w:val="000000"/>
          <w:sz w:val="24"/>
          <w:szCs w:val="24"/>
          <w:cs/>
          <w:lang w:val="en-US" w:bidi="th-TH"/>
        </w:rPr>
        <w:t xml:space="preserve"> การนำเข้า</w:t>
      </w:r>
    </w:p>
    <w:p w:rsidRPr="00F41513" w:rsidR="003E4F25" w:rsidP="00E5241F" w:rsidRDefault="003E4F25" w14:paraId="0F0FE1CC" w14:textId="6F56007C">
      <w:pPr>
        <w:spacing w:after="0"/>
        <w:rPr>
          <w:rFonts w:ascii="Cordia New" w:hAnsi="Cordia New" w:cs="Cordia New"/>
          <w:sz w:val="24"/>
          <w:szCs w:val="24"/>
        </w:rPr>
      </w:pPr>
      <w:r w:rsidRPr="00F41513">
        <w:rPr>
          <w:rFonts w:ascii="Cordia New" w:hAnsi="Cordia New" w:cs="Cordia New"/>
          <w:sz w:val="24"/>
          <w:szCs w:val="24"/>
        </w:rPr>
        <w:t>2</w:t>
      </w:r>
      <w:r w:rsidRPr="00F41513">
        <w:rPr>
          <w:rFonts w:hint="cs" w:ascii="Cordia New" w:hAnsi="Cordia New" w:cs="Cordia New"/>
          <w:sz w:val="24"/>
          <w:szCs w:val="24"/>
          <w:cs/>
        </w:rPr>
        <w:t>.</w:t>
      </w:r>
      <w:r w:rsidRPr="00F41513">
        <w:rPr>
          <w:rFonts w:ascii="Cordia New" w:hAnsi="Cordia New" w:cs="Cordia New"/>
          <w:sz w:val="24"/>
          <w:szCs w:val="24"/>
        </w:rPr>
        <w:t>1</w:t>
      </w:r>
      <w:r w:rsidRPr="00F41513">
        <w:rPr>
          <w:rFonts w:hint="cs" w:ascii="Cordia New" w:hAnsi="Cordia New" w:cs="Cordia New"/>
          <w:sz w:val="24"/>
          <w:szCs w:val="24"/>
          <w:cs/>
        </w:rPr>
        <w:t xml:space="preserve"> </w:t>
      </w:r>
      <w:r w:rsidRPr="00F41513">
        <w:rPr>
          <w:rFonts w:ascii="Cordia New" w:hAnsi="Cordia New" w:cs="Cordia New"/>
          <w:sz w:val="24"/>
          <w:szCs w:val="24"/>
          <w:cs/>
        </w:rPr>
        <w:t xml:space="preserve">การอนุมัติใบสั่งซื้อ กรณี </w:t>
      </w:r>
      <w:r w:rsidRPr="00F41513">
        <w:rPr>
          <w:rFonts w:ascii="Cordia New" w:hAnsi="Cordia New" w:cs="Cordia New"/>
          <w:sz w:val="24"/>
          <w:szCs w:val="24"/>
        </w:rPr>
        <w:t>Trade (</w:t>
      </w:r>
      <w:r w:rsidRPr="00F41513">
        <w:rPr>
          <w:rFonts w:ascii="Cordia New" w:hAnsi="Cordia New" w:cs="Cordia New"/>
          <w:sz w:val="24"/>
          <w:szCs w:val="24"/>
          <w:cs/>
        </w:rPr>
        <w:t xml:space="preserve">เฉพาะแผนก </w:t>
      </w:r>
      <w:r w:rsidRPr="00F41513">
        <w:rPr>
          <w:rFonts w:ascii="Cordia New" w:hAnsi="Cordia New" w:cs="Cordia New"/>
          <w:sz w:val="24"/>
          <w:szCs w:val="24"/>
        </w:rPr>
        <w:t>Commercial</w:t>
      </w:r>
      <w:r w:rsidRPr="00F41513">
        <w:rPr>
          <w:rFonts w:hint="cs" w:ascii="Cordia New" w:hAnsi="Cordia New" w:cs="Cordia New"/>
          <w:sz w:val="24"/>
          <w:szCs w:val="24"/>
          <w:cs/>
        </w:rPr>
        <w:t>)</w:t>
      </w:r>
    </w:p>
    <w:p w:rsidRPr="00F41513" w:rsidR="003E4F25" w:rsidP="00E5241F" w:rsidRDefault="00376B4A" w14:paraId="1E015500" w14:textId="315B0C8E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>รายการมูลค่</w:t>
      </w:r>
      <w:r w:rsidR="00E5241F">
        <w:rPr>
          <w:rFonts w:hint="cs" w:ascii="Cordia New" w:hAnsi="Cordia New" w:cs="Cordia New"/>
          <w:sz w:val="24"/>
          <w:szCs w:val="24"/>
          <w:cs/>
          <w:lang w:bidi="th-TH"/>
        </w:rPr>
        <w:t>าไม่เกิน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 xml:space="preserve"> </w:t>
      </w:r>
      <w:r w:rsidRPr="00F41513" w:rsidR="00CF04AF">
        <w:rPr>
          <w:rFonts w:ascii="Cordia New" w:hAnsi="Cordia New" w:cs="Cordia New"/>
          <w:sz w:val="24"/>
          <w:szCs w:val="24"/>
          <w:lang w:val="en-US" w:bidi="th-TH"/>
        </w:rPr>
        <w:t>33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,000 USD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จะต้องได้รับอนุมัติจากระดับ </w:t>
      </w:r>
      <w:r w:rsidRPr="00F41513" w:rsidR="00F41513">
        <w:rPr>
          <w:rFonts w:ascii="Cordia New" w:hAnsi="Cordia New" w:cs="Cordia New"/>
          <w:sz w:val="24"/>
          <w:szCs w:val="24"/>
          <w:lang w:val="en-US" w:bidi="th-TH"/>
        </w:rPr>
        <w:t>Senior Manager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</w:p>
    <w:p w:rsidR="00CF04AF" w:rsidP="00E5241F" w:rsidRDefault="00CF04AF" w14:paraId="52B9AA37" w14:textId="075FC38B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 xml:space="preserve">รายการมูลค่า </w:t>
      </w:r>
      <w:r w:rsidR="00E5241F">
        <w:rPr>
          <w:rFonts w:ascii="Cordia New" w:hAnsi="Cordia New" w:cs="Cordia New"/>
          <w:sz w:val="24"/>
          <w:szCs w:val="24"/>
          <w:lang w:val="en-US" w:bidi="th-TH"/>
        </w:rPr>
        <w:t xml:space="preserve">33,000 -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50,000 USD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จะต้องได้รับอนุมัติจากระดับ </w:t>
      </w:r>
      <w:r w:rsidR="00E5241F">
        <w:rPr>
          <w:rFonts w:ascii="Cordia New" w:hAnsi="Cordia New" w:cs="Cordia New"/>
          <w:sz w:val="24"/>
          <w:szCs w:val="24"/>
          <w:lang w:val="en-US" w:bidi="th-TH"/>
        </w:rPr>
        <w:t xml:space="preserve">Associate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</w:p>
    <w:p w:rsidR="00E5241F" w:rsidP="00E5241F" w:rsidRDefault="00E5241F" w14:paraId="48A07253" w14:textId="5E9A5460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>
        <w:rPr>
          <w:rFonts w:ascii="Cordia New" w:hAnsi="Cordia New" w:cs="Cordia New"/>
          <w:sz w:val="24"/>
          <w:szCs w:val="24"/>
          <w:lang w:val="en-US"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>รายการมูลค่า</w:t>
      </w:r>
      <w:r>
        <w:rPr>
          <w:rFonts w:hint="cs" w:ascii="Cordia New" w:hAnsi="Cordia New" w:cs="Cordia New"/>
          <w:sz w:val="24"/>
          <w:szCs w:val="24"/>
          <w:cs/>
          <w:lang w:bidi="th-TH"/>
        </w:rPr>
        <w:t>มากกว่า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50,000 USD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จะต้องได้รับอนุมัติจากระดับ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</w:p>
    <w:p w:rsidR="008F6BB1" w:rsidP="00E5241F" w:rsidRDefault="008F6BB1" w14:paraId="26278BFE" w14:textId="77777777">
      <w:pPr>
        <w:spacing w:after="0"/>
        <w:rPr>
          <w:rFonts w:ascii="Cordia New" w:hAnsi="Cordia New" w:cs="Cordia New"/>
          <w:sz w:val="24"/>
          <w:szCs w:val="24"/>
        </w:rPr>
      </w:pPr>
    </w:p>
    <w:p w:rsidR="00C753C9" w:rsidP="00E5241F" w:rsidRDefault="00C753C9" w14:paraId="3B8438DB" w14:textId="3A3BE0B0">
      <w:pPr>
        <w:spacing w:after="0"/>
        <w:rPr>
          <w:rFonts w:ascii="Cordia New" w:hAnsi="Cordia New" w:cs="Cordia New"/>
          <w:sz w:val="24"/>
          <w:szCs w:val="24"/>
        </w:rPr>
      </w:pPr>
      <w:r w:rsidRPr="002C53FE">
        <w:rPr>
          <w:rFonts w:ascii="Cordia New" w:hAnsi="Cordia New" w:cs="Cordia New"/>
          <w:sz w:val="24"/>
          <w:szCs w:val="24"/>
        </w:rPr>
        <w:t xml:space="preserve">3. </w:t>
      </w:r>
      <w:r w:rsidRPr="002C53FE" w:rsidR="002C53FE">
        <w:rPr>
          <w:rFonts w:ascii="Cordia New" w:hAnsi="Cordia New" w:cs="Cordia New"/>
          <w:sz w:val="24"/>
          <w:szCs w:val="24"/>
          <w:cs/>
        </w:rPr>
        <w:t>การอนุมัติการจ่ายค่าใช้จ่าย</w:t>
      </w:r>
    </w:p>
    <w:p w:rsidR="008F6BB1" w:rsidP="00E5241F" w:rsidRDefault="008F6BB1" w14:paraId="6351193C" w14:textId="77777777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</w:p>
    <w:p w:rsidRPr="008F6BB1" w:rsidR="00550EF6" w:rsidP="00E5241F" w:rsidRDefault="00550EF6" w14:paraId="0D11F886" w14:textId="563250C2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8F6BB1">
        <w:rPr>
          <w:rFonts w:ascii="Cordia New" w:hAnsi="Cordia New" w:cs="Cordia New"/>
          <w:b/>
          <w:bCs/>
          <w:sz w:val="24"/>
          <w:szCs w:val="24"/>
        </w:rPr>
        <w:t>3</w:t>
      </w:r>
      <w:r w:rsidRPr="008F6BB1">
        <w:rPr>
          <w:rFonts w:hint="cs" w:ascii="Cordia New" w:hAnsi="Cordia New" w:cs="Cordia New"/>
          <w:b/>
          <w:bCs/>
          <w:sz w:val="24"/>
          <w:szCs w:val="24"/>
          <w:cs/>
        </w:rPr>
        <w:t>.</w:t>
      </w:r>
      <w:r w:rsidRPr="008F6BB1">
        <w:rPr>
          <w:rFonts w:ascii="Cordia New" w:hAnsi="Cordia New" w:cs="Cordia New"/>
          <w:b/>
          <w:bCs/>
          <w:sz w:val="24"/>
          <w:szCs w:val="24"/>
        </w:rPr>
        <w:t>1</w:t>
      </w:r>
      <w:r w:rsidRPr="008F6BB1">
        <w:rPr>
          <w:rFonts w:hint="cs" w:ascii="Cordia New" w:hAnsi="Cordia New" w:cs="Cordia New"/>
          <w:b/>
          <w:bCs/>
          <w:sz w:val="24"/>
          <w:szCs w:val="24"/>
          <w:cs/>
        </w:rPr>
        <w:t xml:space="preserve"> </w:t>
      </w:r>
      <w:r w:rsidRPr="008F6BB1">
        <w:rPr>
          <w:rFonts w:ascii="Cordia New" w:hAnsi="Cordia New" w:cs="Cordia New"/>
          <w:b/>
          <w:bCs/>
          <w:sz w:val="24"/>
          <w:szCs w:val="24"/>
          <w:cs/>
        </w:rPr>
        <w:t>ค่าใช้จ่ายการนำเข้า (ไม่รวมค่าภาษี)</w:t>
      </w:r>
    </w:p>
    <w:p w:rsidRPr="00F41513" w:rsidR="00550EF6" w:rsidP="00550EF6" w:rsidRDefault="00550EF6" w14:paraId="37972E7E" w14:textId="223C4438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>รายการมูลค่</w:t>
      </w:r>
      <w:r>
        <w:rPr>
          <w:rFonts w:hint="cs" w:ascii="Cordia New" w:hAnsi="Cordia New" w:cs="Cordia New"/>
          <w:sz w:val="24"/>
          <w:szCs w:val="24"/>
          <w:cs/>
          <w:lang w:bidi="th-TH"/>
        </w:rPr>
        <w:t>าไม่เกิน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 xml:space="preserve"> </w:t>
      </w:r>
      <w:r>
        <w:rPr>
          <w:rFonts w:ascii="Cordia New" w:hAnsi="Cordia New" w:cs="Cordia New"/>
          <w:sz w:val="24"/>
          <w:szCs w:val="24"/>
          <w:lang w:val="en-US" w:bidi="th-TH"/>
        </w:rPr>
        <w:t>500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,000 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>บาท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จะต้องได้รับอนุมัติจากระดับ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Senior Manager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  <w:r w:rsidR="00B21DAD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และ </w:t>
      </w:r>
      <w:r w:rsidR="00B21DAD"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 w:rsidR="00B21DAD">
        <w:rPr>
          <w:rFonts w:hint="cs" w:ascii="Cordia New" w:hAnsi="Cordia New" w:cs="Cordia New"/>
          <w:sz w:val="24"/>
          <w:szCs w:val="24"/>
          <w:cs/>
          <w:lang w:val="en-US" w:bidi="th-TH"/>
        </w:rPr>
        <w:t>ร่วมกับ</w:t>
      </w:r>
      <w:r w:rsidR="007E732D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</w:t>
      </w:r>
      <w:r w:rsidR="007E732D">
        <w:rPr>
          <w:rFonts w:ascii="Cordia New" w:hAnsi="Cordia New" w:cs="Cordia New"/>
          <w:sz w:val="24"/>
          <w:szCs w:val="24"/>
          <w:lang w:val="en-US" w:bidi="th-TH"/>
        </w:rPr>
        <w:t>Accountant</w:t>
      </w:r>
    </w:p>
    <w:p w:rsidR="00550EF6" w:rsidP="00550EF6" w:rsidRDefault="00550EF6" w14:paraId="3DDF7270" w14:textId="2CB74E6B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>รายการมูลค่า</w:t>
      </w:r>
      <w:r w:rsidR="00892DF1">
        <w:rPr>
          <w:rFonts w:ascii="Cordia New" w:hAnsi="Cordia New" w:cs="Cordia New"/>
          <w:sz w:val="24"/>
          <w:szCs w:val="24"/>
          <w:lang w:bidi="th-TH"/>
        </w:rPr>
        <w:t xml:space="preserve"> 500,001 – </w:t>
      </w:r>
      <w:r w:rsidR="003434BC">
        <w:rPr>
          <w:rFonts w:ascii="Cordia New" w:hAnsi="Cordia New" w:cs="Cordia New"/>
          <w:sz w:val="24"/>
          <w:szCs w:val="24"/>
          <w:lang w:bidi="th-TH"/>
        </w:rPr>
        <w:t>2</w:t>
      </w:r>
      <w:r w:rsidR="00892DF1">
        <w:rPr>
          <w:rFonts w:ascii="Cordia New" w:hAnsi="Cordia New" w:cs="Cordia New"/>
          <w:sz w:val="24"/>
          <w:szCs w:val="24"/>
          <w:lang w:bidi="th-TH"/>
        </w:rPr>
        <w:t xml:space="preserve">,000,000 </w:t>
      </w:r>
      <w:r w:rsidR="00892DF1">
        <w:rPr>
          <w:rFonts w:hint="cs" w:ascii="Cordia New" w:hAnsi="Cordia New" w:cs="Cordia New"/>
          <w:sz w:val="24"/>
          <w:szCs w:val="24"/>
          <w:cs/>
          <w:lang w:bidi="th-TH"/>
        </w:rPr>
        <w:t>บาท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 xml:space="preserve"> </w:t>
      </w:r>
      <w:r w:rsidR="00892DF1">
        <w:rPr>
          <w:rFonts w:hint="cs" w:ascii="Cordia New" w:hAnsi="Cordia New" w:cs="Cordia New"/>
          <w:sz w:val="24"/>
          <w:szCs w:val="24"/>
          <w:cs/>
          <w:lang w:bidi="th-TH"/>
        </w:rPr>
        <w:t>จะต้อง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ได้รับอนุมัติจากระดับ 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Associate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  <w:r w:rsidR="00892DF1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และ </w:t>
      </w:r>
      <w:r w:rsidR="00892DF1"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 w:rsidR="00014F2C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ร่วมกับ </w:t>
      </w:r>
      <w:r w:rsidR="00014F2C">
        <w:rPr>
          <w:rFonts w:ascii="Cordia New" w:hAnsi="Cordia New" w:cs="Cordia New"/>
          <w:sz w:val="24"/>
          <w:szCs w:val="24"/>
          <w:lang w:val="en-US" w:bidi="th-TH"/>
        </w:rPr>
        <w:t>Senior Accountant</w:t>
      </w:r>
      <w:r w:rsidR="00864C3C">
        <w:rPr>
          <w:rFonts w:ascii="Cordia New" w:hAnsi="Cordia New" w:cs="Cordia New"/>
          <w:sz w:val="24"/>
          <w:szCs w:val="24"/>
          <w:lang w:val="en-US" w:bidi="th-TH"/>
        </w:rPr>
        <w:t xml:space="preserve"> (</w:t>
      </w:r>
      <w:r w:rsidR="00864C3C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กรณีไม่เกิน </w:t>
      </w:r>
      <w:r w:rsidR="00864C3C">
        <w:rPr>
          <w:rFonts w:ascii="Cordia New" w:hAnsi="Cordia New" w:cs="Cordia New"/>
          <w:sz w:val="24"/>
          <w:szCs w:val="24"/>
          <w:lang w:val="en-US" w:bidi="th-TH"/>
        </w:rPr>
        <w:t xml:space="preserve">1,000,000 </w:t>
      </w:r>
      <w:r w:rsidR="00864C3C">
        <w:rPr>
          <w:rFonts w:hint="cs" w:ascii="Cordia New" w:hAnsi="Cordia New" w:cs="Cordia New"/>
          <w:sz w:val="24"/>
          <w:szCs w:val="24"/>
          <w:cs/>
          <w:lang w:val="en-US" w:bidi="th-TH"/>
        </w:rPr>
        <w:t>บาท</w:t>
      </w:r>
      <w:r w:rsidR="00864C3C">
        <w:rPr>
          <w:rFonts w:ascii="Cordia New" w:hAnsi="Cordia New" w:cs="Cordia New"/>
          <w:sz w:val="24"/>
          <w:szCs w:val="24"/>
          <w:lang w:val="en-US" w:bidi="th-TH"/>
        </w:rPr>
        <w:t xml:space="preserve">) </w:t>
      </w:r>
      <w:r w:rsidR="00864C3C">
        <w:rPr>
          <w:rFonts w:hint="cs" w:ascii="Cordia New" w:hAnsi="Cordia New" w:cs="Cordia New"/>
          <w:sz w:val="24"/>
          <w:szCs w:val="24"/>
          <w:cs/>
          <w:lang w:val="en-US" w:bidi="th-TH"/>
        </w:rPr>
        <w:t>หรือร่วมกับ</w:t>
      </w:r>
      <w:r w:rsidR="00460955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</w:t>
      </w:r>
      <w:r w:rsidR="00460955">
        <w:rPr>
          <w:rFonts w:ascii="Cordia New" w:hAnsi="Cordia New" w:cs="Cordia New"/>
          <w:sz w:val="24"/>
          <w:szCs w:val="24"/>
          <w:lang w:val="en-US" w:bidi="th-TH"/>
        </w:rPr>
        <w:t>Accounting Manager (</w:t>
      </w:r>
      <w:r w:rsidR="00460955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กรณีไม่เกิน </w:t>
      </w:r>
      <w:r w:rsidR="00460955">
        <w:rPr>
          <w:rFonts w:ascii="Cordia New" w:hAnsi="Cordia New" w:cs="Cordia New"/>
          <w:sz w:val="24"/>
          <w:szCs w:val="24"/>
          <w:lang w:val="en-US" w:bidi="th-TH"/>
        </w:rPr>
        <w:t xml:space="preserve">2,000,000 </w:t>
      </w:r>
      <w:r w:rsidR="00460955">
        <w:rPr>
          <w:rFonts w:hint="cs" w:ascii="Cordia New" w:hAnsi="Cordia New" w:cs="Cordia New"/>
          <w:sz w:val="24"/>
          <w:szCs w:val="24"/>
          <w:cs/>
          <w:lang w:val="en-US" w:bidi="th-TH"/>
        </w:rPr>
        <w:t>บาท</w:t>
      </w:r>
      <w:r w:rsidR="00460955">
        <w:rPr>
          <w:rFonts w:ascii="Cordia New" w:hAnsi="Cordia New" w:cs="Cordia New"/>
          <w:sz w:val="24"/>
          <w:szCs w:val="24"/>
          <w:lang w:val="en-US" w:bidi="th-TH"/>
        </w:rPr>
        <w:t>)</w:t>
      </w:r>
    </w:p>
    <w:p w:rsidR="00550EF6" w:rsidP="00550EF6" w:rsidRDefault="00550EF6" w14:paraId="40360449" w14:textId="45E7197A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>
        <w:rPr>
          <w:rFonts w:ascii="Cordia New" w:hAnsi="Cordia New" w:cs="Cordia New"/>
          <w:sz w:val="24"/>
          <w:szCs w:val="24"/>
          <w:lang w:val="en-US"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>รายการมูลค่า</w:t>
      </w:r>
      <w:r w:rsidR="00014F2C">
        <w:rPr>
          <w:rFonts w:ascii="Cordia New" w:hAnsi="Cordia New" w:cs="Cordia New"/>
          <w:sz w:val="24"/>
          <w:szCs w:val="24"/>
          <w:lang w:bidi="th-TH"/>
        </w:rPr>
        <w:t xml:space="preserve"> </w:t>
      </w:r>
      <w:r w:rsidR="0050065F">
        <w:rPr>
          <w:rFonts w:ascii="Cordia New" w:hAnsi="Cordia New" w:cs="Cordia New"/>
          <w:sz w:val="24"/>
          <w:szCs w:val="24"/>
          <w:lang w:bidi="th-TH"/>
        </w:rPr>
        <w:t>2</w:t>
      </w:r>
      <w:r w:rsidR="003434BC">
        <w:rPr>
          <w:rFonts w:ascii="Cordia New" w:hAnsi="Cordia New" w:cs="Cordia New"/>
          <w:sz w:val="24"/>
          <w:szCs w:val="24"/>
          <w:lang w:bidi="th-TH"/>
        </w:rPr>
        <w:t>,0</w:t>
      </w:r>
      <w:r w:rsidR="00014F2C">
        <w:rPr>
          <w:rFonts w:ascii="Cordia New" w:hAnsi="Cordia New" w:cs="Cordia New"/>
          <w:sz w:val="24"/>
          <w:szCs w:val="24"/>
          <w:lang w:bidi="th-TH"/>
        </w:rPr>
        <w:t xml:space="preserve">00,001 – </w:t>
      </w:r>
      <w:r w:rsidR="0050065F">
        <w:rPr>
          <w:rFonts w:ascii="Cordia New" w:hAnsi="Cordia New" w:cs="Cordia New"/>
          <w:sz w:val="24"/>
          <w:szCs w:val="24"/>
          <w:lang w:bidi="th-TH"/>
        </w:rPr>
        <w:t>3</w:t>
      </w:r>
      <w:r w:rsidR="00014F2C">
        <w:rPr>
          <w:rFonts w:ascii="Cordia New" w:hAnsi="Cordia New" w:cs="Cordia New"/>
          <w:sz w:val="24"/>
          <w:szCs w:val="24"/>
          <w:lang w:bidi="th-TH"/>
        </w:rPr>
        <w:t xml:space="preserve">,000,000 </w:t>
      </w:r>
      <w:r w:rsidR="00014F2C">
        <w:rPr>
          <w:rFonts w:hint="cs" w:ascii="Cordia New" w:hAnsi="Cordia New" w:cs="Cordia New"/>
          <w:sz w:val="24"/>
          <w:szCs w:val="24"/>
          <w:cs/>
          <w:lang w:bidi="th-TH"/>
        </w:rPr>
        <w:t>บาท</w:t>
      </w:r>
      <w:r w:rsidRPr="00F41513" w:rsidR="00014F2C">
        <w:rPr>
          <w:rFonts w:hint="cs" w:ascii="Cordia New" w:hAnsi="Cordia New" w:cs="Cordia New"/>
          <w:sz w:val="24"/>
          <w:szCs w:val="24"/>
          <w:cs/>
          <w:lang w:bidi="th-TH"/>
        </w:rPr>
        <w:t xml:space="preserve">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จะต้องได้รับอนุมัติจากระดับ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  <w:r w:rsidR="0050065F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="0050065F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และ </w:t>
      </w:r>
      <w:r w:rsidR="0050065F"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 w:rsidR="0050065F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ร่วมกับ </w:t>
      </w:r>
      <w:r w:rsidR="0050065F">
        <w:rPr>
          <w:rFonts w:ascii="Cordia New" w:hAnsi="Cordia New" w:cs="Cordia New"/>
          <w:sz w:val="24"/>
          <w:szCs w:val="24"/>
          <w:lang w:val="en-US" w:bidi="th-TH"/>
        </w:rPr>
        <w:t xml:space="preserve">Senior Manager </w:t>
      </w:r>
      <w:r w:rsidR="00867677">
        <w:rPr>
          <w:rFonts w:ascii="Cordia New" w:hAnsi="Cordia New" w:cs="Cordia New"/>
          <w:sz w:val="24"/>
          <w:szCs w:val="24"/>
          <w:lang w:val="en-US" w:bidi="th-TH"/>
        </w:rPr>
        <w:t>– Finance/Accounting</w:t>
      </w:r>
    </w:p>
    <w:p w:rsidR="00867677" w:rsidP="00867677" w:rsidRDefault="00867677" w14:paraId="5597AD0F" w14:textId="035A4CAB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>รายการมูลค่า</w:t>
      </w:r>
      <w:r>
        <w:rPr>
          <w:rFonts w:ascii="Cordia New" w:hAnsi="Cordia New" w:cs="Cordia New"/>
          <w:sz w:val="24"/>
          <w:szCs w:val="24"/>
          <w:lang w:bidi="th-TH"/>
        </w:rPr>
        <w:t xml:space="preserve"> 3,000,001 – 2</w:t>
      </w:r>
      <w:r w:rsidR="004E2FC4">
        <w:rPr>
          <w:rFonts w:ascii="Cordia New" w:hAnsi="Cordia New" w:cs="Cordia New"/>
          <w:sz w:val="24"/>
          <w:szCs w:val="24"/>
          <w:lang w:bidi="th-TH"/>
        </w:rPr>
        <w:t>0</w:t>
      </w:r>
      <w:r>
        <w:rPr>
          <w:rFonts w:ascii="Cordia New" w:hAnsi="Cordia New" w:cs="Cordia New"/>
          <w:sz w:val="24"/>
          <w:szCs w:val="24"/>
          <w:lang w:bidi="th-TH"/>
        </w:rPr>
        <w:t xml:space="preserve">,000,000 </w:t>
      </w:r>
      <w:r>
        <w:rPr>
          <w:rFonts w:hint="cs" w:ascii="Cordia New" w:hAnsi="Cordia New" w:cs="Cordia New"/>
          <w:sz w:val="24"/>
          <w:szCs w:val="24"/>
          <w:cs/>
          <w:lang w:bidi="th-TH"/>
        </w:rPr>
        <w:t>บาท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 xml:space="preserve"> </w:t>
      </w:r>
      <w:r>
        <w:rPr>
          <w:rFonts w:hint="cs" w:ascii="Cordia New" w:hAnsi="Cordia New" w:cs="Cordia New"/>
          <w:sz w:val="24"/>
          <w:szCs w:val="24"/>
          <w:cs/>
          <w:lang w:bidi="th-TH"/>
        </w:rPr>
        <w:t>จะต้อง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ได้รับอนุมัติจากระดับ </w:t>
      </w:r>
      <w:r w:rsidR="004E2FC4">
        <w:rPr>
          <w:rFonts w:ascii="Cordia New" w:hAnsi="Cordia New" w:cs="Cordia New"/>
          <w:sz w:val="24"/>
          <w:szCs w:val="24"/>
          <w:lang w:val="en-US" w:bidi="th-TH"/>
        </w:rPr>
        <w:t>Senior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Director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และ 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ร่วมกับ </w:t>
      </w:r>
      <w:r w:rsidR="004E2FC4">
        <w:rPr>
          <w:rFonts w:ascii="Cordia New" w:hAnsi="Cordia New" w:cs="Cordia New"/>
          <w:sz w:val="24"/>
          <w:szCs w:val="24"/>
          <w:lang w:val="en-US" w:bidi="th-TH"/>
        </w:rPr>
        <w:t>Senior Manager – Finance/Accounting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(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กรณีไม่เกิน </w:t>
      </w:r>
      <w:r w:rsidR="00CE6662">
        <w:rPr>
          <w:rFonts w:ascii="Cordia New" w:hAnsi="Cordia New" w:cs="Cordia New"/>
          <w:sz w:val="24"/>
          <w:szCs w:val="24"/>
          <w:lang w:val="en-US" w:bidi="th-TH"/>
        </w:rPr>
        <w:t>5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,000,000 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>บาท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) 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หรือร่วมกับ </w:t>
      </w:r>
      <w:r w:rsidR="00CE6662">
        <w:rPr>
          <w:rFonts w:ascii="Cordia New" w:hAnsi="Cordia New" w:cs="Cordia New"/>
          <w:sz w:val="24"/>
          <w:szCs w:val="24"/>
          <w:lang w:val="en-US" w:bidi="th-TH"/>
        </w:rPr>
        <w:t>Associate Director – Finance/Accounting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 (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กรณีไม่เกิน </w:t>
      </w:r>
      <w:r w:rsidR="00CE6662">
        <w:rPr>
          <w:rFonts w:ascii="Cordia New" w:hAnsi="Cordia New" w:cs="Cordia New"/>
          <w:sz w:val="24"/>
          <w:szCs w:val="24"/>
          <w:lang w:val="en-US" w:bidi="th-TH"/>
        </w:rPr>
        <w:t>10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,000,000 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>บาท</w:t>
      </w:r>
      <w:r>
        <w:rPr>
          <w:rFonts w:ascii="Cordia New" w:hAnsi="Cordia New" w:cs="Cordia New"/>
          <w:sz w:val="24"/>
          <w:szCs w:val="24"/>
          <w:lang w:val="en-US" w:bidi="th-TH"/>
        </w:rPr>
        <w:t>)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="008F6BB1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หรือ ร่วมกับ 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>Director – Finance/Accounting (</w:t>
      </w:r>
      <w:r w:rsidR="008F6BB1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กรณีมากกว่า 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 xml:space="preserve">10,000,000 </w:t>
      </w:r>
      <w:r w:rsidR="008F6BB1">
        <w:rPr>
          <w:rFonts w:hint="cs" w:ascii="Cordia New" w:hAnsi="Cordia New" w:cs="Cordia New"/>
          <w:sz w:val="24"/>
          <w:szCs w:val="24"/>
          <w:cs/>
          <w:lang w:val="en-US" w:bidi="th-TH"/>
        </w:rPr>
        <w:t>บาท</w:t>
      </w:r>
      <w:r w:rsidR="008F6BB1">
        <w:rPr>
          <w:rFonts w:ascii="Cordia New" w:hAnsi="Cordia New" w:cs="Cordia New"/>
          <w:sz w:val="24"/>
          <w:szCs w:val="24"/>
          <w:lang w:val="en-US" w:bidi="th-TH"/>
        </w:rPr>
        <w:t>)</w:t>
      </w:r>
    </w:p>
    <w:p w:rsidR="008F6BB1" w:rsidP="008F6BB1" w:rsidRDefault="008F6BB1" w14:paraId="02DFE9E2" w14:textId="2267346A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41513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>รายการมูลค่า</w:t>
      </w:r>
      <w:r>
        <w:rPr>
          <w:rFonts w:hint="cs" w:ascii="Cordia New" w:hAnsi="Cordia New" w:cs="Cordia New"/>
          <w:sz w:val="24"/>
          <w:szCs w:val="24"/>
          <w:cs/>
          <w:lang w:bidi="th-TH"/>
        </w:rPr>
        <w:t>มากกว่า</w:t>
      </w:r>
      <w:r>
        <w:rPr>
          <w:rFonts w:ascii="Cordia New" w:hAnsi="Cordia New" w:cs="Cordia New"/>
          <w:sz w:val="24"/>
          <w:szCs w:val="24"/>
          <w:lang w:bidi="th-TH"/>
        </w:rPr>
        <w:t xml:space="preserve"> 20,000,000 </w:t>
      </w:r>
      <w:r>
        <w:rPr>
          <w:rFonts w:hint="cs" w:ascii="Cordia New" w:hAnsi="Cordia New" w:cs="Cordia New"/>
          <w:sz w:val="24"/>
          <w:szCs w:val="24"/>
          <w:cs/>
          <w:lang w:bidi="th-TH"/>
        </w:rPr>
        <w:t>บาท</w:t>
      </w:r>
      <w:r w:rsidRPr="00F41513">
        <w:rPr>
          <w:rFonts w:hint="cs" w:ascii="Cordia New" w:hAnsi="Cordia New" w:cs="Cordia New"/>
          <w:sz w:val="24"/>
          <w:szCs w:val="24"/>
          <w:cs/>
          <w:lang w:bidi="th-TH"/>
        </w:rPr>
        <w:t xml:space="preserve"> </w:t>
      </w:r>
      <w:r>
        <w:rPr>
          <w:rFonts w:hint="cs" w:ascii="Cordia New" w:hAnsi="Cordia New" w:cs="Cordia New"/>
          <w:sz w:val="24"/>
          <w:szCs w:val="24"/>
          <w:cs/>
          <w:lang w:bidi="th-TH"/>
        </w:rPr>
        <w:t>จะต้อง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ได้รับอนุมัติจากระดับ </w:t>
      </w:r>
      <w:r w:rsidR="007B0B93">
        <w:rPr>
          <w:rFonts w:ascii="Cordia New" w:hAnsi="Cordia New" w:cs="Cordia New"/>
          <w:sz w:val="24"/>
          <w:szCs w:val="24"/>
          <w:lang w:val="en-US" w:bidi="th-TH"/>
        </w:rPr>
        <w:t>Chief (Division)</w:t>
      </w:r>
      <w:r w:rsidRPr="00F41513">
        <w:rPr>
          <w:rFonts w:ascii="Cordia New" w:hAnsi="Cordia New" w:cs="Cordia New"/>
          <w:sz w:val="24"/>
          <w:szCs w:val="24"/>
          <w:lang w:val="en-US" w:bidi="th-TH"/>
        </w:rPr>
        <w:t xml:space="preserve"> </w:t>
      </w:r>
      <w:r w:rsidRPr="00F41513">
        <w:rPr>
          <w:rFonts w:hint="cs" w:ascii="Cordia New" w:hAnsi="Cordia New" w:cs="Cordia New"/>
          <w:sz w:val="24"/>
          <w:szCs w:val="24"/>
          <w:cs/>
          <w:lang w:val="en-US" w:bidi="th-TH"/>
        </w:rPr>
        <w:t>ขึ้นไป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 และ </w:t>
      </w:r>
      <w:r>
        <w:rPr>
          <w:rFonts w:ascii="Cordia New" w:hAnsi="Cordia New" w:cs="Cordia New"/>
          <w:sz w:val="24"/>
          <w:szCs w:val="24"/>
          <w:lang w:val="en-US" w:bidi="th-TH"/>
        </w:rPr>
        <w:t xml:space="preserve">co-sign </w:t>
      </w:r>
      <w:r>
        <w:rPr>
          <w:rFonts w:hint="cs" w:ascii="Cordia New" w:hAnsi="Cordia New" w:cs="Cordia New"/>
          <w:sz w:val="24"/>
          <w:szCs w:val="24"/>
          <w:cs/>
          <w:lang w:val="en-US" w:bidi="th-TH"/>
        </w:rPr>
        <w:t xml:space="preserve">ร่วมกับ </w:t>
      </w:r>
      <w:r>
        <w:rPr>
          <w:rFonts w:ascii="Cordia New" w:hAnsi="Cordia New" w:cs="Cordia New"/>
          <w:sz w:val="24"/>
          <w:szCs w:val="24"/>
          <w:lang w:val="en-US" w:bidi="th-TH"/>
        </w:rPr>
        <w:t>Director – Finance/Accounting</w:t>
      </w:r>
    </w:p>
    <w:p w:rsidR="00DD234B" w:rsidP="008F6BB1" w:rsidRDefault="00DD234B" w14:paraId="46D4D0EC" w14:textId="77777777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</w:p>
    <w:p w:rsidRPr="00183594" w:rsidR="001E30A9" w:rsidP="004244FC" w:rsidRDefault="001E30A9" w14:paraId="1179792C" w14:textId="362337B0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183594">
        <w:rPr>
          <w:rFonts w:hint="cs" w:ascii="Cordia New" w:hAnsi="Cordia New" w:cs="Cordia New"/>
          <w:b/>
          <w:bCs/>
          <w:sz w:val="24"/>
          <w:szCs w:val="24"/>
        </w:rPr>
        <w:t xml:space="preserve">3.3 </w:t>
      </w:r>
      <w:r w:rsidRPr="00183594">
        <w:rPr>
          <w:rFonts w:hint="cs" w:ascii="Cordia New" w:hAnsi="Cordia New" w:cs="Cordia New"/>
          <w:b/>
          <w:bCs/>
          <w:sz w:val="24"/>
          <w:szCs w:val="24"/>
          <w:cs/>
        </w:rPr>
        <w:t>ค่าใช้จ่ายเพื่อยุติคดีความ ค่าปรับ ค่าสินไหมทดแทนจากการฟ้องร้องคดี</w:t>
      </w:r>
    </w:p>
    <w:p w:rsidRPr="00183594" w:rsidR="00183594" w:rsidP="00183594" w:rsidRDefault="00183594" w14:paraId="47C8F4B4" w14:textId="34B31EF4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183594">
        <w:rPr>
          <w:rFonts w:ascii="Cordia New" w:hAnsi="Cordia New" w:cs="Cordia New"/>
          <w:sz w:val="24"/>
          <w:szCs w:val="24"/>
          <w:lang w:bidi="th-TH"/>
        </w:rPr>
        <w:t>200,000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CEO - Business Unit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183594">
        <w:rPr>
          <w:rFonts w:ascii="Cordia New" w:hAnsi="Cordia New" w:cs="Cordia New"/>
          <w:sz w:val="24"/>
          <w:szCs w:val="24"/>
          <w:lang w:bidi="th-TH"/>
        </w:rPr>
        <w:t>Group Chief Finance Officer</w:t>
      </w:r>
    </w:p>
    <w:p w:rsidR="00183594" w:rsidP="00183594" w:rsidRDefault="00183594" w14:paraId="10E6B600" w14:textId="03606D91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200,000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Group Chief Retail Business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183594">
        <w:rPr>
          <w:rFonts w:ascii="Cordia New" w:hAnsi="Cordia New" w:cs="Cordia New"/>
          <w:sz w:val="24"/>
          <w:szCs w:val="24"/>
          <w:lang w:bidi="th-TH"/>
        </w:rPr>
        <w:t xml:space="preserve">Group Chief Finance Officer </w:t>
      </w:r>
      <w:r w:rsidRPr="00183594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183594">
        <w:rPr>
          <w:rFonts w:ascii="Cordia New" w:hAnsi="Cordia New" w:cs="Cordia New"/>
          <w:sz w:val="24"/>
          <w:szCs w:val="24"/>
          <w:lang w:bidi="th-TH"/>
        </w:rPr>
        <w:t>CEO Business</w:t>
      </w:r>
    </w:p>
    <w:p w:rsidR="0066291B" w:rsidP="00183594" w:rsidRDefault="0066291B" w14:paraId="514A8357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:rsidR="0066291B" w:rsidP="00183594" w:rsidRDefault="0066291B" w14:paraId="5CA34DC7" w14:textId="47F75678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 w:rsidRPr="0066291B">
        <w:rPr>
          <w:rFonts w:hint="cs" w:ascii="Cordia New" w:hAnsi="Cordia New" w:cs="Cordia New"/>
          <w:b/>
          <w:bCs/>
          <w:sz w:val="24"/>
          <w:szCs w:val="24"/>
        </w:rPr>
        <w:t xml:space="preserve">3.4 </w:t>
      </w:r>
      <w:r w:rsidRPr="0066291B">
        <w:rPr>
          <w:rFonts w:hint="cs" w:ascii="Cordia New" w:hAnsi="Cordia New" w:cs="Cordia New"/>
          <w:b/>
          <w:bCs/>
          <w:sz w:val="24"/>
          <w:szCs w:val="24"/>
          <w:cs/>
          <w:lang w:bidi="th-TH"/>
        </w:rPr>
        <w:t>ค่าชดเชยความเสียหายให้บุคคลภายนอก</w:t>
      </w:r>
    </w:p>
    <w:p w:rsidRPr="008D2DBE" w:rsidR="008D2DBE" w:rsidP="008D2DBE" w:rsidRDefault="008D2DBE" w14:paraId="26AB6C79" w14:textId="56B75580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กรณีค่าชดเชยความเสียหายจากคุณภาพสินค้า จะต้องได้รับอนุมัติค่าใช้จ่ายจากตำแหน่ง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8D2DBE">
        <w:rPr>
          <w:rFonts w:ascii="Cordia New" w:hAnsi="Cordia New" w:cs="Cordia New"/>
          <w:sz w:val="24"/>
          <w:szCs w:val="24"/>
          <w:lang w:bidi="th-TH"/>
        </w:rPr>
        <w:t>Chief Finance Officer</w:t>
      </w:r>
    </w:p>
    <w:p w:rsidRPr="008D2DBE" w:rsidR="008D2DBE" w:rsidP="008D2DBE" w:rsidRDefault="008D2DBE" w14:paraId="196D16C1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กรณีค่าชดเชยความเสียหายจากการทุจริตของพนักงาน จะต้องได้รับอนุมัติค่าใช้จ่ายจากตำแหน่ง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CEO - Business, Chief (Function)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HR, Senior Director - Legal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>Chief Finance Accounting &amp; Shared Services Officer - Retail Business</w:t>
      </w:r>
    </w:p>
    <w:p w:rsidR="008D2DBE" w:rsidP="008D2DBE" w:rsidRDefault="008D2DBE" w14:paraId="562F0BE8" w14:textId="090EB7D1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-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กรณีค่าชดเชยความเสียหายจากกรณีอื่นๆ จะต้องได้รับอนุมัติค่าใช้จ่ายจากตำแหน่ง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8D2DBE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8D2DBE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8D2DBE">
        <w:rPr>
          <w:rFonts w:ascii="Cordia New" w:hAnsi="Cordia New" w:cs="Cordia New"/>
          <w:sz w:val="24"/>
          <w:szCs w:val="24"/>
          <w:lang w:bidi="th-TH"/>
        </w:rPr>
        <w:t>Chief Finance Officer</w:t>
      </w:r>
    </w:p>
    <w:p w:rsidR="00463BD5" w:rsidP="008D2DBE" w:rsidRDefault="00463BD5" w14:paraId="71913954" w14:textId="77777777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</w:p>
    <w:p w:rsidR="00463BD5" w:rsidP="008D2DBE" w:rsidRDefault="00463BD5" w14:paraId="3F9A1D81" w14:textId="15CCEC48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 w:rsidRPr="00463BD5">
        <w:rPr>
          <w:rFonts w:hint="cs" w:ascii="Cordia New" w:hAnsi="Cordia New" w:cs="Cordia New"/>
          <w:b/>
          <w:bCs/>
          <w:sz w:val="24"/>
          <w:szCs w:val="24"/>
          <w:cs/>
          <w:lang w:bidi="th-TH"/>
        </w:rPr>
        <w:t>ค่าปรับจ่ายหน่วยงานราชการ</w:t>
      </w:r>
    </w:p>
    <w:p w:rsidR="00463BD5" w:rsidP="008D2DBE" w:rsidRDefault="00463BD5" w14:paraId="292BBFA8" w14:textId="488346A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463BD5">
        <w:rPr>
          <w:rFonts w:ascii="Cordia New" w:hAnsi="Cordia New" w:cs="Cordia New"/>
          <w:sz w:val="24"/>
          <w:szCs w:val="24"/>
          <w:cs/>
          <w:lang w:bidi="th-TH"/>
        </w:rPr>
        <w:t xml:space="preserve">ค่าปรับหน่วยงานราชการ จะต้องได้รับอนุมัติค่าใช้จ่ายจากตำแหน่ง </w:t>
      </w:r>
      <w:r w:rsidRPr="00463BD5">
        <w:rPr>
          <w:rFonts w:ascii="Cordia New" w:hAnsi="Cordia New" w:cs="Cordia New"/>
          <w:sz w:val="24"/>
          <w:szCs w:val="24"/>
          <w:lang w:bidi="th-TH"/>
        </w:rPr>
        <w:t xml:space="preserve">Director </w:t>
      </w:r>
      <w:r w:rsidRPr="00463BD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463BD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463BD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463BD5">
        <w:rPr>
          <w:rFonts w:ascii="Cordia New" w:hAnsi="Cordia New" w:cs="Cordia New"/>
          <w:sz w:val="24"/>
          <w:szCs w:val="24"/>
          <w:lang w:bidi="th-TH"/>
        </w:rPr>
        <w:t>Chief Finance Officer</w:t>
      </w:r>
    </w:p>
    <w:p w:rsidR="00E52D8F" w:rsidP="008D2DBE" w:rsidRDefault="00E52D8F" w14:paraId="1F485923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:rsidR="00E52D8F" w:rsidP="008D2DBE" w:rsidRDefault="00E52D8F" w14:paraId="7F520311" w14:textId="62676387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 w:rsidRPr="00E52D8F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ค่าบริจาค สนับสนุนทางสังคม </w:t>
      </w:r>
      <w:r w:rsidRPr="00E52D8F">
        <w:rPr>
          <w:rFonts w:ascii="Cordia New" w:hAnsi="Cordia New" w:cs="Cordia New"/>
          <w:b/>
          <w:bCs/>
          <w:sz w:val="24"/>
          <w:szCs w:val="24"/>
          <w:lang w:bidi="th-TH"/>
        </w:rPr>
        <w:t>CSR</w:t>
      </w:r>
    </w:p>
    <w:p w:rsidRPr="00F31475" w:rsidR="00F31475" w:rsidP="00F31475" w:rsidRDefault="00F31475" w14:paraId="6665C427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ไม่เกิน 3,000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Senior Manager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หรือ </w:t>
      </w:r>
      <w:r w:rsidRPr="00F31475">
        <w:rPr>
          <w:rFonts w:ascii="Cordia New" w:hAnsi="Cordia New" w:cs="Cordia New"/>
          <w:sz w:val="24"/>
          <w:szCs w:val="24"/>
          <w:lang w:bidi="th-TH"/>
        </w:rPr>
        <w:t>Store Manager (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กรณีสาขา)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>Senior Manager Community Engagement Social Impact &amp; Sustainability</w:t>
      </w:r>
    </w:p>
    <w:p w:rsidRPr="00F31475" w:rsidR="00F31475" w:rsidP="00F31475" w:rsidRDefault="00F31475" w14:paraId="6922F2D1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3,001 - 10,000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Associate Director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>Senior Manager Community Engagement Social Impact &amp; Sustainability</w:t>
      </w:r>
    </w:p>
    <w:p w:rsidRPr="00F31475" w:rsidR="00F31475" w:rsidP="00F31475" w:rsidRDefault="00F31475" w14:paraId="7CCA3648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10,001 - 20,000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Senior Director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>Senior Manager Community Engagement Social Impact &amp; Sustainability</w:t>
      </w:r>
    </w:p>
    <w:p w:rsidRPr="00F31475" w:rsidR="00F31475" w:rsidP="00F31475" w:rsidRDefault="00F31475" w14:paraId="749159BF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20,001 - 30,000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(Division)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:rsidRPr="00F31475" w:rsidR="00F31475" w:rsidP="00F31475" w:rsidRDefault="00F31475" w14:paraId="072CDC51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30,001 - 40,000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(Function)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:rsidRPr="00F31475" w:rsidR="00F31475" w:rsidP="00F31475" w:rsidRDefault="00F31475" w14:paraId="5F0CC081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- ค่าบริจาค 40,001 - 100,000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Group Chief (Function)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:rsidRPr="00F31475" w:rsidR="00F31475" w:rsidP="00F31475" w:rsidRDefault="00F31475" w14:paraId="7F78EDA5" w14:textId="0741EDBB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F31475">
        <w:rPr>
          <w:rFonts w:ascii="Cordia New" w:hAnsi="Cordia New" w:cs="Cordia New"/>
          <w:sz w:val="24"/>
          <w:szCs w:val="24"/>
          <w:cs/>
          <w:lang w:bidi="th-TH"/>
        </w:rPr>
        <w:t>- ค่าบริจาค มากกว่า 100</w:t>
      </w:r>
      <w:r w:rsidRPr="00F31475">
        <w:rPr>
          <w:rFonts w:ascii="Cordia New" w:hAnsi="Cordia New" w:cs="Cordia New"/>
          <w:sz w:val="24"/>
          <w:szCs w:val="24"/>
          <w:lang w:bidi="th-TH"/>
        </w:rPr>
        <w:t>,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000 บาท จะต้องได้รับอนุมัติจากตำแหน่ง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Group Chief Retail Business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ขึ้นไป 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Co-sign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ร่วมกับ </w:t>
      </w:r>
      <w:r w:rsidRPr="00F31475">
        <w:rPr>
          <w:rFonts w:ascii="Cordia New" w:hAnsi="Cordia New" w:cs="Cordia New"/>
          <w:sz w:val="24"/>
          <w:szCs w:val="24"/>
          <w:lang w:bidi="th-TH"/>
        </w:rPr>
        <w:t xml:space="preserve">Chief Finance Officer </w:t>
      </w:r>
      <w:r w:rsidRPr="00F31475">
        <w:rPr>
          <w:rFonts w:ascii="Cordia New" w:hAnsi="Cordia New" w:cs="Cordia New"/>
          <w:sz w:val="24"/>
          <w:szCs w:val="24"/>
          <w:cs/>
          <w:lang w:bidi="th-TH"/>
        </w:rPr>
        <w:t xml:space="preserve">และ </w:t>
      </w:r>
      <w:r w:rsidRPr="00F31475">
        <w:rPr>
          <w:rFonts w:ascii="Cordia New" w:hAnsi="Cordia New" w:cs="Cordia New"/>
          <w:sz w:val="24"/>
          <w:szCs w:val="24"/>
          <w:lang w:bidi="th-TH"/>
        </w:rPr>
        <w:t>Chief Corporate Sustainability and Communication Officer</w:t>
      </w:r>
    </w:p>
    <w:p w:rsidRPr="00183594" w:rsidR="001E30A9" w:rsidP="008F6BB1" w:rsidRDefault="001E30A9" w14:paraId="62B260E0" w14:textId="77777777">
      <w:pPr>
        <w:spacing w:after="0"/>
        <w:rPr>
          <w:rFonts w:ascii="Cordia New" w:hAnsi="Cordia New" w:cs="Cordia New"/>
          <w:sz w:val="24"/>
          <w:szCs w:val="24"/>
          <w:cs/>
          <w:lang w:bidi="th-TH"/>
        </w:rPr>
      </w:pPr>
    </w:p>
    <w:p w:rsidRPr="008F6BB1" w:rsidR="008F6BB1" w:rsidP="00867677" w:rsidRDefault="008F6BB1" w14:paraId="141BA043" w14:textId="77777777">
      <w:pPr>
        <w:spacing w:after="0"/>
        <w:rPr>
          <w:rFonts w:ascii="Cordia New" w:hAnsi="Cordia New" w:cs="Cordia New"/>
          <w:sz w:val="24"/>
          <w:szCs w:val="24"/>
          <w:cs/>
          <w:lang w:val="en-US" w:bidi="th-TH"/>
        </w:rPr>
      </w:pPr>
    </w:p>
    <w:p w:rsidR="00867677" w:rsidP="00550EF6" w:rsidRDefault="00867677" w14:paraId="0A956875" w14:textId="77777777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</w:p>
    <w:p w:rsidRPr="002C53FE" w:rsidR="00550EF6" w:rsidP="00E5241F" w:rsidRDefault="00550EF6" w14:paraId="42E71ED8" w14:textId="77777777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:rsidRPr="00F41513" w:rsidR="00E5241F" w:rsidP="00E5241F" w:rsidRDefault="00E5241F" w14:paraId="6C5D336F" w14:textId="4E4EB377">
      <w:p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</w:p>
    <w:p w:rsidRPr="00376B4A" w:rsidR="00376B4A" w:rsidP="00ED389A" w:rsidRDefault="00376B4A" w14:paraId="3C148FCF" w14:textId="77777777">
      <w:pPr>
        <w:rPr>
          <w:rFonts w:ascii="Cordia New" w:hAnsi="Cordia New" w:cs="Cordia New"/>
          <w:b/>
          <w:bCs/>
          <w:sz w:val="24"/>
          <w:szCs w:val="24"/>
          <w:cs/>
          <w:lang w:val="en-US" w:bidi="th-TH"/>
        </w:rPr>
      </w:pPr>
    </w:p>
    <w:p w:rsidRPr="00D870EF" w:rsidR="009441D5" w:rsidP="00D870EF" w:rsidRDefault="009441D5" w14:paraId="27F1A8A6" w14:textId="77777777">
      <w:pPr>
        <w:tabs>
          <w:tab w:val="left" w:pos="5052"/>
        </w:tabs>
        <w:ind w:left="180"/>
        <w:jc w:val="thaiDistribute"/>
        <w:rPr>
          <w:rFonts w:ascii="Cordia New" w:hAnsi="Cordia New" w:eastAsia="KodchiangUPC-Bold" w:cs="Cordia New"/>
          <w:sz w:val="24"/>
          <w:szCs w:val="24"/>
        </w:rPr>
      </w:pPr>
    </w:p>
    <w:p w:rsidRPr="00D870EF" w:rsidR="001204AA" w:rsidP="0074063E" w:rsidRDefault="001204AA" w14:paraId="4A59BCA2" w14:textId="77777777">
      <w:pPr>
        <w:spacing w:after="0"/>
        <w:rPr>
          <w:rFonts w:ascii="Cordia New" w:hAnsi="Cordia New" w:cs="Cordia New"/>
          <w:sz w:val="24"/>
          <w:szCs w:val="24"/>
        </w:rPr>
      </w:pPr>
    </w:p>
    <w:sectPr w:rsidRPr="00D870EF" w:rsidR="001204AA" w:rsidSect="00CF7E55">
      <w:footerReference w:type="default" r:id="rId12"/>
      <w:pgSz w:w="11906" w:h="16838" w:orient="portrait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6B6" w:rsidP="007B61C8" w:rsidRDefault="00CE56B6" w14:paraId="43597E79" w14:textId="77777777">
      <w:r>
        <w:separator/>
      </w:r>
    </w:p>
  </w:endnote>
  <w:endnote w:type="continuationSeparator" w:id="0">
    <w:p w:rsidR="00CE56B6" w:rsidP="007B61C8" w:rsidRDefault="00CE56B6" w14:paraId="0670E4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odchiangUP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D3" w:rsidP="00007D30" w:rsidRDefault="00007D30" w14:paraId="26E1901F" w14:textId="7D601F12">
    <w:pPr>
      <w:pStyle w:val="Footer"/>
      <w:tabs>
        <w:tab w:val="center" w:pos="4737"/>
        <w:tab w:val="left" w:pos="8790"/>
      </w:tabs>
    </w:pP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6B6" w:rsidP="007B61C8" w:rsidRDefault="00CE56B6" w14:paraId="3C575D29" w14:textId="77777777">
      <w:r>
        <w:separator/>
      </w:r>
    </w:p>
  </w:footnote>
  <w:footnote w:type="continuationSeparator" w:id="0">
    <w:p w:rsidR="00CE56B6" w:rsidP="007B61C8" w:rsidRDefault="00CE56B6" w14:paraId="04ED758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2897"/>
    <w:multiLevelType w:val="hybridMultilevel"/>
    <w:tmpl w:val="B9683D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EA0048"/>
    <w:multiLevelType w:val="multilevel"/>
    <w:tmpl w:val="D4EC1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78"/>
    <w:rsid w:val="00007D30"/>
    <w:rsid w:val="00014F2C"/>
    <w:rsid w:val="000269E1"/>
    <w:rsid w:val="00032466"/>
    <w:rsid w:val="00043941"/>
    <w:rsid w:val="00065BE6"/>
    <w:rsid w:val="000B6995"/>
    <w:rsid w:val="001204AA"/>
    <w:rsid w:val="00132B66"/>
    <w:rsid w:val="00183594"/>
    <w:rsid w:val="001B14C4"/>
    <w:rsid w:val="001D3299"/>
    <w:rsid w:val="001E30A9"/>
    <w:rsid w:val="001F5073"/>
    <w:rsid w:val="00225B7F"/>
    <w:rsid w:val="002516BF"/>
    <w:rsid w:val="002558E7"/>
    <w:rsid w:val="0026050B"/>
    <w:rsid w:val="002A4A05"/>
    <w:rsid w:val="002A56E7"/>
    <w:rsid w:val="002C53FE"/>
    <w:rsid w:val="00331F0A"/>
    <w:rsid w:val="003434BC"/>
    <w:rsid w:val="00364228"/>
    <w:rsid w:val="00376B4A"/>
    <w:rsid w:val="00384DC2"/>
    <w:rsid w:val="003B6B1B"/>
    <w:rsid w:val="003E4F25"/>
    <w:rsid w:val="004244FC"/>
    <w:rsid w:val="0042733A"/>
    <w:rsid w:val="00452AE0"/>
    <w:rsid w:val="00460955"/>
    <w:rsid w:val="00463BD5"/>
    <w:rsid w:val="004E2FC4"/>
    <w:rsid w:val="0050065F"/>
    <w:rsid w:val="00531461"/>
    <w:rsid w:val="00550EF6"/>
    <w:rsid w:val="005C24C3"/>
    <w:rsid w:val="00604106"/>
    <w:rsid w:val="00625095"/>
    <w:rsid w:val="006348C8"/>
    <w:rsid w:val="0066291B"/>
    <w:rsid w:val="007159AE"/>
    <w:rsid w:val="0074063E"/>
    <w:rsid w:val="00765538"/>
    <w:rsid w:val="007B0B93"/>
    <w:rsid w:val="007B61C8"/>
    <w:rsid w:val="007D6DE7"/>
    <w:rsid w:val="007E0CCE"/>
    <w:rsid w:val="007E732D"/>
    <w:rsid w:val="00837B5B"/>
    <w:rsid w:val="00840863"/>
    <w:rsid w:val="00864C3C"/>
    <w:rsid w:val="00867677"/>
    <w:rsid w:val="00892DF1"/>
    <w:rsid w:val="008B6CD9"/>
    <w:rsid w:val="008C6882"/>
    <w:rsid w:val="008D2DBE"/>
    <w:rsid w:val="008F6BB1"/>
    <w:rsid w:val="009208E8"/>
    <w:rsid w:val="009441D5"/>
    <w:rsid w:val="00963990"/>
    <w:rsid w:val="009B6E50"/>
    <w:rsid w:val="00A30E1D"/>
    <w:rsid w:val="00A62E43"/>
    <w:rsid w:val="00A666F3"/>
    <w:rsid w:val="00A752BB"/>
    <w:rsid w:val="00A919B8"/>
    <w:rsid w:val="00AA578F"/>
    <w:rsid w:val="00AC43B9"/>
    <w:rsid w:val="00B13778"/>
    <w:rsid w:val="00B21DAD"/>
    <w:rsid w:val="00B764D3"/>
    <w:rsid w:val="00BC4BD8"/>
    <w:rsid w:val="00BD39C3"/>
    <w:rsid w:val="00BD734F"/>
    <w:rsid w:val="00C469DD"/>
    <w:rsid w:val="00C753C9"/>
    <w:rsid w:val="00CB0A7F"/>
    <w:rsid w:val="00CD4466"/>
    <w:rsid w:val="00CE56B6"/>
    <w:rsid w:val="00CE6662"/>
    <w:rsid w:val="00CF04AF"/>
    <w:rsid w:val="00CF5A9A"/>
    <w:rsid w:val="00CF7E55"/>
    <w:rsid w:val="00D56D14"/>
    <w:rsid w:val="00D74109"/>
    <w:rsid w:val="00D870EF"/>
    <w:rsid w:val="00DD234B"/>
    <w:rsid w:val="00DE6A16"/>
    <w:rsid w:val="00E43A5E"/>
    <w:rsid w:val="00E47847"/>
    <w:rsid w:val="00E5241F"/>
    <w:rsid w:val="00E52D8F"/>
    <w:rsid w:val="00ED389A"/>
    <w:rsid w:val="00EE1F9F"/>
    <w:rsid w:val="00F07D45"/>
    <w:rsid w:val="00F31475"/>
    <w:rsid w:val="00F41513"/>
    <w:rsid w:val="00FF21E4"/>
    <w:rsid w:val="0D752333"/>
    <w:rsid w:val="66149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EEDF"/>
  <w15:chartTrackingRefBased/>
  <w15:docId w15:val="{57696D1A-67C4-42AE-AAC9-8B074DA19C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otuss Smart HL" w:hAnsi="Lotuss Smart HL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4"/>
    <w:pPr>
      <w:spacing w:before="120" w:line="216" w:lineRule="auto"/>
      <w:ind w:left="720"/>
      <w:contextualSpacing/>
    </w:pPr>
  </w:style>
  <w:style w:type="paragraph" w:styleId="MainHeadline" w:customStyle="1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styleId="Secondarycopy" w:customStyle="1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styleId="MainHeadlineChar" w:customStyle="1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styleId="Titleonpage" w:customStyle="1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styleId="SecondarycopyChar" w:customStyle="1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TitleonpageChar" w:customStyle="1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styleId="HeaderChar" w:customStyle="1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C6882"/>
  </w:style>
  <w:style w:type="paragraph" w:styleId="Thankyou" w:customStyle="1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styleId="Heading1Char" w:customStyle="1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styleId="ThankyouChar" w:customStyle="1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color="00539F" w:themeColor="accent1" w:sz="4" w:space="0"/>
        <w:left w:val="single" w:color="00539F" w:themeColor="accent1" w:sz="4" w:space="0"/>
        <w:bottom w:val="single" w:color="00539F" w:themeColor="accent1" w:sz="4" w:space="0"/>
        <w:right w:val="single" w:color="00539F" w:themeColor="accent1" w:sz="4" w:space="0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color="00539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39F" w:themeColor="accent1" w:sz="4" w:space="0"/>
          <w:right w:val="single" w:color="00539F" w:themeColor="accent1" w:sz="4" w:space="0"/>
        </w:tcBorders>
      </w:tcPr>
    </w:tblStylePr>
    <w:tblStylePr w:type="band1Horz">
      <w:tblPr/>
      <w:tcPr>
        <w:tcBorders>
          <w:top w:val="single" w:color="00539F" w:themeColor="accent1" w:sz="4" w:space="0"/>
          <w:bottom w:val="single" w:color="00539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39F" w:themeColor="accent1" w:sz="4" w:space="0"/>
          <w:left w:val="nil"/>
        </w:tcBorders>
      </w:tcPr>
    </w:tblStylePr>
    <w:tblStylePr w:type="swCell">
      <w:tblPr/>
      <w:tcPr>
        <w:tcBorders>
          <w:top w:val="double" w:color="00539F" w:themeColor="accent1" w:sz="4" w:space="0"/>
          <w:right w:val="nil"/>
        </w:tcBorders>
      </w:tcPr>
    </w:tblStylePr>
  </w:style>
  <w:style w:type="paragraph" w:styleId="Tableheaderrow" w:customStyle="1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styleId="TableheaderrowChar" w:customStyle="1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paragraph" w:styleId="NormalWeb">
    <w:name w:val="Normal (Web)"/>
    <w:basedOn w:val="Normal"/>
    <w:uiPriority w:val="99"/>
    <w:semiHidden/>
    <w:unhideWhenUsed/>
    <w:rsid w:val="001E30A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CD44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A7F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https://thlotuss.sharepoint.com/sites/CPLotusse-policy/EPolicy%20Documents/Forms/AllItems.aspx?id=%2Fsites%2FCPLotusse%2Dpolicy%2FEPolicy%20Documents%2FFinancial%20%26%20Accounting%2FDOA%20%26%20LOA&amp;viewid=b0e67e27%2D259f%2D417f%2Dae8b%2D4e0cceffb3f5&amp;%20Accounting%2FDOA%20=&amp;%20LOA=" TargetMode="External" Id="R3794171828a646bf" 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Napphasorn Krongkaewarreya</dc:creator>
  <keywords/>
  <dc:description/>
  <lastModifiedBy>Wisarut Gunjarueg</lastModifiedBy>
  <revision>74</revision>
  <dcterms:created xsi:type="dcterms:W3CDTF">2025-06-05T07:12:00.0000000Z</dcterms:created>
  <dcterms:modified xsi:type="dcterms:W3CDTF">2025-06-28T17:13:07.4411817Z</dcterms:modified>
</coreProperties>
</file>