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1DEE" w:rsidRDefault="003E3E33">
      <w:pPr>
        <w:jc w:val="center"/>
        <w:rPr>
          <w:rFonts w:hint="eastAsia"/>
        </w:rPr>
      </w:pPr>
      <w:r>
        <w:rPr>
          <w:b/>
          <w:sz w:val="34"/>
        </w:rPr>
        <w:t>FlyRank AI Internship — General AI Fluency</w:t>
      </w:r>
    </w:p>
    <w:p w:rsidR="00A81DEE" w:rsidRDefault="003E3E33">
      <w:pPr>
        <w:jc w:val="center"/>
        <w:rPr>
          <w:rFonts w:hint="eastAsia"/>
        </w:rPr>
      </w:pPr>
      <w:r>
        <w:rPr>
          <w:b/>
          <w:sz w:val="26"/>
        </w:rPr>
        <w:t>Week 6 Capstone / Impact Project — Plan to Keep Building</w:t>
      </w:r>
    </w:p>
    <w:p w:rsidR="00A81DEE" w:rsidRDefault="003E3E33">
      <w:pPr>
        <w:rPr>
          <w:rFonts w:hint="eastAsia"/>
        </w:rPr>
      </w:pPr>
      <w:r>
        <w:rPr>
          <w:b/>
        </w:rPr>
        <w:t xml:space="preserve">Student: </w:t>
      </w:r>
      <w:r>
        <w:t>Gungun Sharma</w:t>
      </w:r>
    </w:p>
    <w:p w:rsidR="00A81DEE" w:rsidRDefault="003E3E33">
      <w:pPr>
        <w:rPr>
          <w:rFonts w:hint="eastAsia"/>
        </w:rPr>
      </w:pPr>
      <w:r>
        <w:rPr>
          <w:b/>
        </w:rPr>
        <w:t xml:space="preserve">Assignment: </w:t>
      </w:r>
      <w:r>
        <w:t>The Plan to Keep Building / Impact Project</w:t>
      </w:r>
    </w:p>
    <w:p w:rsidR="00A81DEE" w:rsidRDefault="003E3E33">
      <w:pPr>
        <w:rPr>
          <w:rFonts w:hint="eastAsia"/>
        </w:rPr>
      </w:pPr>
      <w:r>
        <w:rPr>
          <w:b/>
        </w:rPr>
        <w:t xml:space="preserve">Track: </w:t>
      </w:r>
      <w:r>
        <w:t>General AI Fluency</w:t>
      </w:r>
    </w:p>
    <w:p w:rsidR="00A81DEE" w:rsidRDefault="003E3E33">
      <w:pPr>
        <w:pStyle w:val="Heading1"/>
      </w:pPr>
      <w:r>
        <w:t>1. How I Will Add My Next Case Study</w:t>
      </w:r>
    </w:p>
    <w:p w:rsidR="00A81DEE" w:rsidRDefault="003E3E33">
      <w:pPr>
        <w:rPr>
          <w:rFonts w:hint="eastAsia"/>
        </w:rPr>
      </w:pPr>
      <w:r>
        <w:t xml:space="preserve">My next case </w:t>
      </w:r>
      <w:r>
        <w:t>study will be added to the existing portfolio as a new case using the same three-beat structure used for my earlier work: Problem → What I Did → What Came of It. I will not redesign the portfolio or create a separate project page unless the existing portfo</w:t>
      </w:r>
      <w:r>
        <w:t>lio structure requires it.</w:t>
      </w:r>
    </w:p>
    <w:p w:rsidR="00A81DEE" w:rsidRDefault="003E3E33">
      <w:pPr>
        <w:rPr>
          <w:rFonts w:hint="eastAsia"/>
        </w:rPr>
      </w:pPr>
      <w:r>
        <w:rPr>
          <w:b/>
        </w:rPr>
        <w:t xml:space="preserve">1. Prepare the case: </w:t>
      </w:r>
      <w:r>
        <w:t>Collect the final project link, repository/demo link where available, relevant screenshots, and only verified facts about the project.</w:t>
      </w:r>
    </w:p>
    <w:p w:rsidR="00A81DEE" w:rsidRDefault="003E3E33">
      <w:pPr>
        <w:rPr>
          <w:rFonts w:hint="eastAsia"/>
        </w:rPr>
      </w:pPr>
      <w:r>
        <w:rPr>
          <w:b/>
        </w:rPr>
        <w:t xml:space="preserve">2. Problem: </w:t>
      </w:r>
      <w:r>
        <w:t>Write 2–4 concise lines explaining the real problem the proje</w:t>
      </w:r>
      <w:r>
        <w:t>ct addresses and who it is for.</w:t>
      </w:r>
    </w:p>
    <w:p w:rsidR="00A81DEE" w:rsidRDefault="003E3E33">
      <w:pPr>
        <w:rPr>
          <w:rFonts w:hint="eastAsia"/>
        </w:rPr>
      </w:pPr>
      <w:r>
        <w:rPr>
          <w:b/>
        </w:rPr>
        <w:t xml:space="preserve">3. What I Did: </w:t>
      </w:r>
      <w:r>
        <w:t>Explain my actual contribution, important decisions, tools/stack used, and the AI assistance I genuinely used.</w:t>
      </w:r>
    </w:p>
    <w:p w:rsidR="00A81DEE" w:rsidRDefault="003E3E33">
      <w:pPr>
        <w:rPr>
          <w:rFonts w:hint="eastAsia"/>
        </w:rPr>
      </w:pPr>
      <w:r>
        <w:rPr>
          <w:b/>
        </w:rPr>
        <w:t xml:space="preserve">4. What Came of It: </w:t>
      </w:r>
      <w:r>
        <w:t>Show the real result: working feature, output, demo, metric, learning, or othe</w:t>
      </w:r>
      <w:r>
        <w:t>r evidence. No invented results or screenshots.</w:t>
      </w:r>
    </w:p>
    <w:p w:rsidR="00A81DEE" w:rsidRDefault="003E3E33">
      <w:pPr>
        <w:rPr>
          <w:rFonts w:hint="eastAsia"/>
        </w:rPr>
      </w:pPr>
      <w:r>
        <w:rPr>
          <w:b/>
        </w:rPr>
        <w:t xml:space="preserve">5. Add it to the portfolio: </w:t>
      </w:r>
      <w:r>
        <w:t>Place the case in the existing work/case-study section and keep the same voice, layout, navigation, typography, and identity kit.</w:t>
      </w:r>
    </w:p>
    <w:p w:rsidR="00A81DEE" w:rsidRDefault="003E3E33">
      <w:pPr>
        <w:rPr>
          <w:rFonts w:hint="eastAsia"/>
        </w:rPr>
      </w:pPr>
      <w:r>
        <w:rPr>
          <w:b/>
        </w:rPr>
        <w:t xml:space="preserve">6. Verify before publishing: </w:t>
      </w:r>
      <w:r>
        <w:t>Check every link, ima</w:t>
      </w:r>
      <w:r>
        <w:t>ge, claim, and project status. Make sure a stranger can understand the case without additional explanation.</w:t>
      </w:r>
    </w:p>
    <w:p w:rsidR="00A81DEE" w:rsidRDefault="003E3E33">
      <w:pPr>
        <w:pStyle w:val="Heading1"/>
      </w:pPr>
      <w:r>
        <w:t>2. Named Next Piece of Work</w:t>
      </w:r>
    </w:p>
    <w:p w:rsidR="00A81DEE" w:rsidRDefault="003E3E33">
      <w:pPr>
        <w:rPr>
          <w:rFonts w:hint="eastAsia"/>
        </w:rPr>
      </w:pPr>
      <w:r>
        <w:rPr>
          <w:b/>
        </w:rPr>
        <w:t xml:space="preserve">Next case study: </w:t>
      </w:r>
      <w:r>
        <w:t>BugHunter AI — AI Code Debugger</w:t>
      </w:r>
    </w:p>
    <w:p w:rsidR="00A81DEE" w:rsidRDefault="003E3E33">
      <w:pPr>
        <w:rPr>
          <w:rFonts w:hint="eastAsia"/>
        </w:rPr>
      </w:pPr>
      <w:r>
        <w:t>This is the next real piece of work I intend to add as a portfolio case</w:t>
      </w:r>
      <w:r>
        <w:t>. The case will be published only when the project evidence is ready, and the portfolio will use verified project details rather than invented outcomes.</w:t>
      </w:r>
    </w:p>
    <w:p w:rsidR="00A81DEE" w:rsidRDefault="003E3E33">
      <w:pPr>
        <w:pStyle w:val="Heading1"/>
      </w:pPr>
      <w:r>
        <w:t>3. Three-Beat Case Structure for BugHunter AI</w:t>
      </w:r>
    </w:p>
    <w:p w:rsidR="00A81DEE" w:rsidRDefault="003E3E33">
      <w:pPr>
        <w:rPr>
          <w:rFonts w:hint="eastAsia"/>
        </w:rPr>
      </w:pPr>
      <w:r>
        <w:rPr>
          <w:b/>
        </w:rPr>
        <w:t xml:space="preserve">Problem: </w:t>
      </w:r>
      <w:r>
        <w:t>Developers can spend significant time locating b</w:t>
      </w:r>
      <w:r>
        <w:t>ugs, understanding error messages, and turning a broken code snippet into a corrected version. BugHunter AI is being developed as an AI-assisted code debugging tool to make that workflow easier.</w:t>
      </w:r>
    </w:p>
    <w:p w:rsidR="00A81DEE" w:rsidRDefault="003E3E33">
      <w:pPr>
        <w:rPr>
          <w:rFonts w:hint="eastAsia"/>
        </w:rPr>
      </w:pPr>
      <w:r>
        <w:rPr>
          <w:b/>
        </w:rPr>
        <w:t xml:space="preserve">What I Did: </w:t>
      </w:r>
      <w:r>
        <w:t>Build and document the project using the actual i</w:t>
      </w:r>
      <w:r>
        <w:t>mplemented stack and features. Explain the real debugging flow, AI integration, interface decisions, and any persistence/history features that are genuinely implemented. Clearly distinguish my work from AI-assisted work.</w:t>
      </w:r>
    </w:p>
    <w:p w:rsidR="00A81DEE" w:rsidRDefault="003E3E33">
      <w:pPr>
        <w:rPr>
          <w:rFonts w:hint="eastAsia"/>
        </w:rPr>
      </w:pPr>
      <w:r>
        <w:rPr>
          <w:b/>
        </w:rPr>
        <w:lastRenderedPageBreak/>
        <w:t xml:space="preserve">What Came of It: </w:t>
      </w:r>
      <w:r>
        <w:t>Show the real work</w:t>
      </w:r>
      <w:r>
        <w:t>ing result through a live demo or local demonstration, screenshots of actual behavior, repository/source evidence, and concrete observations. If a feature is incomplete, label it as a limitation instead of presenting it as finished.</w:t>
      </w:r>
    </w:p>
    <w:p w:rsidR="00A81DEE" w:rsidRDefault="003E3E33">
      <w:pPr>
        <w:pStyle w:val="Heading1"/>
      </w:pPr>
      <w:r>
        <w:t>4. Concrete Reminder</w:t>
      </w:r>
    </w:p>
    <w:p w:rsidR="00A81DEE" w:rsidRDefault="003E3E33">
      <w:pPr>
        <w:rPr>
          <w:rFonts w:hint="eastAsia"/>
        </w:rPr>
      </w:pPr>
      <w:r>
        <w:t xml:space="preserve">A </w:t>
      </w:r>
      <w:r>
        <w:t>real one-time reminder has been set for 12 September 2026 at 7:00 PM (Asia/Kolkata) with the action: add the BugHunter AI case study to the portfolio using the existing three-beat structure and only verified evidence.</w:t>
      </w:r>
    </w:p>
    <w:p w:rsidR="00A81DEE" w:rsidRDefault="003E3E33">
      <w:pPr>
        <w:rPr>
          <w:rFonts w:hint="eastAsia"/>
        </w:rPr>
      </w:pPr>
      <w:r>
        <w:t>For the strongest submission evidence,</w:t>
      </w:r>
      <w:r>
        <w:t xml:space="preserve"> attach a screenshot of the reminder/task card from the reminder interface if the portal reviewer expects visual proof. This document does not pretend that a screenshot exists when one has not been captured.</w:t>
      </w:r>
    </w:p>
    <w:p w:rsidR="00A81DEE" w:rsidRDefault="003E3E33">
      <w:pPr>
        <w:pStyle w:val="Heading1"/>
      </w:pPr>
      <w:r>
        <w:t>5. Reviewer-Focused Quality Checklist</w:t>
      </w:r>
    </w:p>
    <w:p w:rsidR="00A81DEE" w:rsidRDefault="003E3E33">
      <w:pPr>
        <w:pStyle w:val="ListBullet"/>
        <w:rPr>
          <w:rFonts w:hint="eastAsia"/>
        </w:rPr>
      </w:pPr>
      <w:r>
        <w:t>A concrete</w:t>
      </w:r>
      <w:r>
        <w:t xml:space="preserve"> next case is named: BugHunter AI — AI Code Debugger.</w:t>
      </w:r>
    </w:p>
    <w:p w:rsidR="00A81DEE" w:rsidRDefault="003E3E33">
      <w:pPr>
        <w:pStyle w:val="ListBullet"/>
        <w:rPr>
          <w:rFonts w:hint="eastAsia"/>
        </w:rPr>
      </w:pPr>
      <w:r>
        <w:t>The exact steps to add the case are written, not just 'add another project later'.</w:t>
      </w:r>
    </w:p>
    <w:p w:rsidR="00A81DEE" w:rsidRDefault="003E3E33">
      <w:pPr>
        <w:pStyle w:val="ListBullet"/>
        <w:rPr>
          <w:rFonts w:hint="eastAsia"/>
        </w:rPr>
      </w:pPr>
      <w:r>
        <w:t>The Week 2 three-beat shape is reused: Problem → What I Did → What Came of It.</w:t>
      </w:r>
    </w:p>
    <w:p w:rsidR="00A81DEE" w:rsidRDefault="003E3E33">
      <w:pPr>
        <w:pStyle w:val="ListBullet"/>
        <w:rPr>
          <w:rFonts w:hint="eastAsia"/>
        </w:rPr>
      </w:pPr>
      <w:r>
        <w:t>Only real, verifiable project evidence w</w:t>
      </w:r>
      <w:r>
        <w:t>ill be added.</w:t>
      </w:r>
    </w:p>
    <w:p w:rsidR="00A81DEE" w:rsidRDefault="003E3E33">
      <w:pPr>
        <w:pStyle w:val="ListBullet"/>
        <w:rPr>
          <w:rFonts w:hint="eastAsia"/>
        </w:rPr>
      </w:pPr>
      <w:r>
        <w:t>The existing portfolio voice, stack, and identity kit are preserved.</w:t>
      </w:r>
    </w:p>
    <w:p w:rsidR="00A81DEE" w:rsidRDefault="003E3E33">
      <w:pPr>
        <w:pStyle w:val="ListBullet"/>
        <w:rPr>
          <w:rFonts w:hint="eastAsia"/>
        </w:rPr>
      </w:pPr>
      <w:r>
        <w:t>A concrete reminder is set for 12 September 2026 at 7:00 PM.</w:t>
      </w:r>
    </w:p>
    <w:p w:rsidR="00A81DEE" w:rsidRDefault="003E3E33">
      <w:pPr>
        <w:pStyle w:val="ListBullet"/>
        <w:rPr>
          <w:rFonts w:hint="eastAsia"/>
        </w:rPr>
      </w:pPr>
      <w:r>
        <w:t>The next case will include real links/evidence when available.</w:t>
      </w:r>
    </w:p>
    <w:p w:rsidR="00A81DEE" w:rsidRDefault="003E3E33">
      <w:pPr>
        <w:pStyle w:val="Heading1"/>
      </w:pPr>
      <w:r>
        <w:t>6. Submission Notes</w:t>
      </w:r>
    </w:p>
    <w:p w:rsidR="00A81DEE" w:rsidRDefault="003E3E33">
      <w:pPr>
        <w:rPr>
          <w:rFonts w:hint="eastAsia"/>
        </w:rPr>
      </w:pPr>
      <w:r>
        <w:t>This submission is the Week 6</w:t>
      </w:r>
      <w:r>
        <w:t xml:space="preserve"> keep-building plan. It names the next real piece of work, gives a concrete process for adding it, and records the reminder that was set. No fabricated screenshots, metrics, deployment URLs, or project results are included.</w:t>
      </w:r>
    </w:p>
    <w:p w:rsidR="00A81DEE" w:rsidRDefault="003E3E33">
      <w:pPr>
        <w:pStyle w:val="Heading1"/>
      </w:pPr>
      <w:r>
        <w:t>7. Reminder Evidence</w:t>
      </w:r>
    </w:p>
    <w:p w:rsidR="00A81DEE" w:rsidRDefault="003E3E33">
      <w:pPr>
        <w:rPr>
          <w:rFonts w:hint="eastAsia"/>
        </w:rPr>
      </w:pPr>
      <w:r>
        <w:t>The followi</w:t>
      </w:r>
      <w:r>
        <w:t>ng screenshot provides evidence of the concrete reminder set for adding the next BugHunter AI case study.</w:t>
      </w:r>
    </w:p>
    <w:p w:rsidR="00A81DEE" w:rsidRDefault="00A81DEE">
      <w:pPr>
        <w:rPr>
          <w:rFonts w:hint="eastAsia"/>
        </w:rPr>
      </w:pPr>
    </w:p>
    <w:p w:rsidR="00A81DEE" w:rsidRDefault="00A81DEE">
      <w:pPr>
        <w:jc w:val="center"/>
        <w:rPr>
          <w:rFonts w:hint="eastAsia"/>
        </w:rPr>
      </w:pPr>
      <w:bookmarkStart w:id="0" w:name="_GoBack"/>
      <w:bookmarkEnd w:id="0"/>
    </w:p>
    <w:sectPr w:rsidR="00A81DEE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3E33" w:rsidRDefault="003E3E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3E3E33" w:rsidRDefault="003E3E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1DEE" w:rsidRDefault="00A81DEE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3E33" w:rsidRDefault="003E3E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3E3E33" w:rsidRDefault="003E3E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1DEE" w:rsidRDefault="00A81DEE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2525"/>
    <w:rsid w:val="0029639D"/>
    <w:rsid w:val="00326F90"/>
    <w:rsid w:val="003E3E33"/>
    <w:rsid w:val="00A81D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F80FB3-114B-49D5-B794-257E41608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Gungun Sharma</cp:lastModifiedBy>
  <cp:revision>2</cp:revision>
  <dcterms:created xsi:type="dcterms:W3CDTF">2013-12-23T23:15:00Z</dcterms:created>
  <dcterms:modified xsi:type="dcterms:W3CDTF">2026-09-11T17:44:00Z</dcterms:modified>
  <cp:category/>
</cp:coreProperties>
</file>