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Three Roads: Choose Your Stack with AI</w:t>
      </w:r>
    </w:p>
    <w:p>
      <w:pPr>
        <w:spacing w:after="300"/>
      </w:pPr>
      <w:r>
        <w:t xml:space="preserve">Gungun Sharma — FlyRank AI Internship, Week 4</w:t>
      </w:r>
    </w:p>
    <w:p>
      <w:pPr>
        <w:pStyle w:val="Heading1"/>
      </w:pPr>
      <w:r>
        <w:t xml:space="preserve">My constraints</w:t>
      </w:r>
    </w:p>
    <w:p>
      <w:pPr>
        <w:spacing w:after="300"/>
      </w:pPr>
      <w:r>
        <w:t xml:space="preserve">Free tools only. Beginner, still learning — must be able to maintain and explain the stack. What it needs to do: 4-page portfolio (Home, Work/Case Studies, About, Contact) per my Week-3 content map, showing real screenshots, a hero section with my claim, and case studies for BugHunter AI (a Streamlit + Gemini API tool) and my AI Workflow Audit. How my work must be shown: mostly image galleries/screenshots for case studies, but BugHunter AI is a coding project, so a linked GitHub repo matters too. Dynamic at launch? No — the Contact form can start as a simple mailto link.</w:t>
      </w:r>
    </w:p>
    <w:p>
      <w:pPr>
        <w:pStyle w:val="Heading1"/>
      </w:pPr>
      <w:r>
        <w:t xml:space="preserve">Three options (simplest to most powerful)</w:t>
      </w:r>
    </w:p>
    <w:p>
      <w:pPr>
        <w:pStyle w:val="Heading2"/>
      </w:pPr>
      <w:r>
        <w:t xml:space="preserve">Option 1 — No-code (Carrd)</w:t>
      </w:r>
    </w:p>
    <w:p>
      <w:pPr>
        <w:spacing w:after="200"/>
      </w:pPr>
      <w:r>
        <w:t xml:space="preserve">Build: drag-and-drop builder. Host: Carrd's own free hosting. Backend: no. Trade-off: fastest to publish, fine for a visual portfolio, but weak at showcasing BugHunter AI as a coding project — no natural place for a repo link, and I don't learn how a site actually works.</w:t>
      </w:r>
    </w:p>
    <w:p>
      <w:pPr>
        <w:pStyle w:val="Heading2"/>
      </w:pPr>
      <w:r>
        <w:t xml:space="preserve">Option 2 — Plain code with AI, on Netlify</w:t>
      </w:r>
    </w:p>
    <w:p>
      <w:pPr>
        <w:spacing w:after="200"/>
      </w:pPr>
      <w:r>
        <w:t xml:space="preserve">Build: HTML/CSS, written with Claude's help. Host: Netlify (free drag-and-drop deploy). Backend: not yet — contact form starts as a mailto link. Trade-off: takes a bit longer than no-code, but it's truly mine, free forever, I learn how a site works, and the repo itself becomes proof I can ship real things.</w:t>
      </w:r>
    </w:p>
    <w:p>
      <w:pPr>
        <w:pStyle w:val="Heading2"/>
      </w:pPr>
      <w:r>
        <w:t xml:space="preserve">Option 3 — A framework (React + static site generator)</w:t>
      </w:r>
    </w:p>
    <w:p>
      <w:pPr>
        <w:spacing w:after="300"/>
      </w:pPr>
      <w:r>
        <w:t xml:space="preserve">Build: component-based framework with a build step. Host: Vercel/Netlify free tier. Backend: no, but adds build tooling to maintain. Trade-off: looks impressive on paper, but overkill for a static 4-page site — more to learn, more to break, none of it improves my case studies.</w:t>
      </w:r>
    </w:p>
    <w:p>
      <w:pPr>
        <w:pStyle w:val="Heading1"/>
      </w:pPr>
      <w:r>
        <w:t xml:space="preserve">Pressure-testing the front-runner (Option 2)</w:t>
      </w:r>
    </w:p>
    <w:p>
      <w:pPr>
        <w:spacing w:after="100"/>
      </w:pPr>
      <w:r>
        <w:t xml:space="preserve">What breaks if I pick the simplest? Nothing breaks, but it undersells BugHunter AI — a no-code builder has no natural way to show "I wrote and shipped this."</w:t>
      </w:r>
    </w:p>
    <w:p>
      <w:pPr>
        <w:spacing w:after="100"/>
      </w:pPr>
      <w:r>
        <w:t xml:space="preserve">What would I maintain with the most powerful? A build pipeline and framework updates for a static 4-page site that doesn't need any of that — I'd be maintaining tooling, not content.</w:t>
      </w:r>
    </w:p>
    <w:p>
      <w:pPr>
        <w:spacing w:after="100"/>
      </w:pPr>
      <w:r>
        <w:t xml:space="preserve">Can I finish in time? Yes — plain HTML/CSS for 4 pages is within reach with AI help, and Netlify's deploy takes minutes.</w:t>
      </w:r>
    </w:p>
    <w:p>
      <w:pPr>
        <w:spacing w:after="300"/>
      </w:pPr>
      <w:r>
        <w:t xml:space="preserve">Does it show my work the way it needs to be shown? Yes — clean image galleries for case studies AND a real repo link for BugHunter AI.</w:t>
      </w:r>
    </w:p>
    <w:p>
      <w:pPr>
        <w:pStyle w:val="Heading1"/>
      </w:pPr>
      <w:r>
        <w:t xml:space="preserve">Decision</w:t>
      </w:r>
    </w:p>
    <w:p>
      <w:pPr>
        <w:spacing w:after="200"/>
      </w:pPr>
      <w:r>
        <w:rPr>
          <w:b/>
          <w:bCs/>
        </w:rPr>
        <w:t xml:space="preserve">Chosen stack: Option 2 — plain HTML/CSS, written with Claude's help, deployed on Netlify.</w:t>
      </w:r>
    </w:p>
    <w:p>
      <w:pPr>
        <w:spacing w:after="200"/>
      </w:pPr>
      <w:r>
        <w:t xml:space="preserve">I didn't pick Option 1 because it's fastest but weakest at proving the exact thing my portfolio claims — that I can build real things with AI, not just assemble templates. I didn't pick Option 3 because it solves a problem I don't have; a static 4-page site doesn't need component architecture, and adding one means maintaining tooling I can't yet explain if asked.</w:t>
      </w:r>
    </w:p>
    <w:p>
      <w:r>
        <w:t xml:space="preserve">Can I maintain this? Yes. Plain HTML and CSS files are things I can open, read, and edit myself, and Netlify's redeploy is just dragging an updated folder onto the same site — no command line, no build step, nothing that breaks quietly in the background.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2026-08-22T13:01:16.145Z</dcterms:created>
  <dcterms:modified xsi:type="dcterms:W3CDTF">2026-08-22T13:01:16.166Z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