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551E2" w14:textId="024D30FD" w:rsidR="002B243A" w:rsidRPr="000931BA" w:rsidRDefault="007D7BBC" w:rsidP="007D7BB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931BA">
        <w:rPr>
          <w:rFonts w:ascii="Times New Roman" w:hAnsi="Times New Roman" w:cs="Times New Roman"/>
          <w:b/>
          <w:bCs/>
          <w:sz w:val="44"/>
          <w:szCs w:val="44"/>
          <w:u w:val="single"/>
        </w:rPr>
        <w:t>Introduction to Azure PIM Project</w:t>
      </w:r>
    </w:p>
    <w:p w14:paraId="0DF1BBA1" w14:textId="77777777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31BA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0DB7B57B" w14:textId="77777777" w:rsidR="007D7BBC" w:rsidRPr="000931BA" w:rsidRDefault="007D7BBC" w:rsidP="007D7BBC">
      <w:pPr>
        <w:rPr>
          <w:rFonts w:ascii="Times New Roman" w:hAnsi="Times New Roman" w:cs="Times New Roman"/>
          <w:sz w:val="28"/>
          <w:szCs w:val="28"/>
        </w:rPr>
      </w:pPr>
      <w:r w:rsidRPr="000931BA">
        <w:rPr>
          <w:rFonts w:ascii="Times New Roman" w:hAnsi="Times New Roman" w:cs="Times New Roman"/>
          <w:sz w:val="28"/>
          <w:szCs w:val="28"/>
        </w:rPr>
        <w:t>This project covers the end-to-end setup and configuration of Microsoft Entra Privileged Identity Management (PIM) in an Azure environment. PIM is a security feature within Microsoft Entra ID (formerly Azure AD) that enables Just-in-Time (JIT) access, approval workflows, time-bound role assignments, and access auditing for highly privileged accounts.</w:t>
      </w:r>
    </w:p>
    <w:p w14:paraId="5BB9E6AE" w14:textId="77777777" w:rsidR="007D7BBC" w:rsidRPr="000931BA" w:rsidRDefault="007D7BBC" w:rsidP="007D7BBC">
      <w:pPr>
        <w:rPr>
          <w:rFonts w:ascii="Times New Roman" w:hAnsi="Times New Roman" w:cs="Times New Roman"/>
          <w:sz w:val="28"/>
          <w:szCs w:val="28"/>
        </w:rPr>
      </w:pPr>
      <w:r w:rsidRPr="000931BA">
        <w:rPr>
          <w:rFonts w:ascii="Times New Roman" w:hAnsi="Times New Roman" w:cs="Times New Roman"/>
          <w:sz w:val="28"/>
          <w:szCs w:val="28"/>
        </w:rPr>
        <w:t>The purpose is to reduce the risk of excessive, unnecessary, or misused access permissions and ensure tighter control over administrative actions within the organization.</w:t>
      </w:r>
    </w:p>
    <w:p w14:paraId="1720512C" w14:textId="4EA0840F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31BA">
        <w:rPr>
          <w:rFonts w:ascii="Times New Roman" w:hAnsi="Times New Roman" w:cs="Times New Roman"/>
          <w:b/>
          <w:bCs/>
          <w:sz w:val="32"/>
          <w:szCs w:val="32"/>
        </w:rPr>
        <w:t>Goals of the Project</w:t>
      </w:r>
    </w:p>
    <w:p w14:paraId="47041AF1" w14:textId="381E397B" w:rsidR="007D7BBC" w:rsidRPr="000931BA" w:rsidRDefault="007D7BBC" w:rsidP="007D7BB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1BA">
        <w:rPr>
          <w:rFonts w:ascii="Times New Roman" w:hAnsi="Times New Roman" w:cs="Times New Roman"/>
          <w:sz w:val="28"/>
          <w:szCs w:val="28"/>
        </w:rPr>
        <w:t xml:space="preserve"> Enable Just-In-Time (JIT) activation for highly privileged roles</w:t>
      </w:r>
    </w:p>
    <w:p w14:paraId="038A7216" w14:textId="73344A95" w:rsidR="007D7BBC" w:rsidRPr="000931BA" w:rsidRDefault="007D7BBC" w:rsidP="007D7BB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1BA">
        <w:rPr>
          <w:rFonts w:ascii="Times New Roman" w:hAnsi="Times New Roman" w:cs="Times New Roman"/>
          <w:sz w:val="28"/>
          <w:szCs w:val="28"/>
        </w:rPr>
        <w:t xml:space="preserve"> Configure MFA, approval, ticketing, and time-limit settings for elevated access</w:t>
      </w:r>
    </w:p>
    <w:p w14:paraId="714763FF" w14:textId="2CAFE6C1" w:rsidR="007D7BBC" w:rsidRPr="000931BA" w:rsidRDefault="007D7BBC" w:rsidP="007D7BB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1BA">
        <w:rPr>
          <w:rFonts w:ascii="Times New Roman" w:hAnsi="Times New Roman" w:cs="Times New Roman"/>
          <w:sz w:val="28"/>
          <w:szCs w:val="28"/>
        </w:rPr>
        <w:t xml:space="preserve"> Set up and test Privileged Access Groups</w:t>
      </w:r>
    </w:p>
    <w:p w14:paraId="5AD41BB4" w14:textId="283C4F03" w:rsidR="007D7BBC" w:rsidRPr="000931BA" w:rsidRDefault="007D7BBC" w:rsidP="007D7BB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1BA">
        <w:rPr>
          <w:rFonts w:ascii="Times New Roman" w:hAnsi="Times New Roman" w:cs="Times New Roman"/>
          <w:sz w:val="28"/>
          <w:szCs w:val="28"/>
        </w:rPr>
        <w:t xml:space="preserve"> Configure and test Break-Glass accounts for emergency use</w:t>
      </w:r>
    </w:p>
    <w:p w14:paraId="1637C227" w14:textId="280D7B34" w:rsidR="007D7BBC" w:rsidRPr="000931BA" w:rsidRDefault="007D7BBC" w:rsidP="007D7BB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1BA">
        <w:rPr>
          <w:rFonts w:ascii="Times New Roman" w:hAnsi="Times New Roman" w:cs="Times New Roman"/>
          <w:sz w:val="28"/>
          <w:szCs w:val="28"/>
        </w:rPr>
        <w:t xml:space="preserve"> Perform Access Reviews and analyze audit logs</w:t>
      </w:r>
    </w:p>
    <w:p w14:paraId="74200C02" w14:textId="482E01F2" w:rsidR="007D7BBC" w:rsidRPr="000931BA" w:rsidRDefault="007D7BBC" w:rsidP="007D7BB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1BA">
        <w:rPr>
          <w:rFonts w:ascii="Times New Roman" w:hAnsi="Times New Roman" w:cs="Times New Roman"/>
          <w:sz w:val="28"/>
          <w:szCs w:val="28"/>
        </w:rPr>
        <w:t xml:space="preserve"> Document the entire implementation with screenshots</w:t>
      </w:r>
    </w:p>
    <w:p w14:paraId="0CAC0EB1" w14:textId="77777777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D470E3" w14:textId="77777777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35FC04" w14:textId="77777777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503CD7" w14:textId="77777777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61E11E" w14:textId="77777777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96FB30" w14:textId="77777777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AD5E06" w14:textId="77777777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4D68A8" w14:textId="122F3FC0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31BA">
        <w:rPr>
          <w:rFonts w:ascii="Times New Roman" w:hAnsi="Times New Roman" w:cs="Times New Roman"/>
          <w:b/>
          <w:bCs/>
          <w:sz w:val="32"/>
          <w:szCs w:val="32"/>
        </w:rPr>
        <w:lastRenderedPageBreak/>
        <w:t>Accounts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4"/>
        <w:gridCol w:w="1940"/>
        <w:gridCol w:w="2036"/>
      </w:tblGrid>
      <w:tr w:rsidR="007D7BBC" w:rsidRPr="000931BA" w14:paraId="722E45E7" w14:textId="77777777" w:rsidTr="007D7BBC">
        <w:tc>
          <w:tcPr>
            <w:tcW w:w="0" w:type="auto"/>
            <w:hideMark/>
          </w:tcPr>
          <w:p w14:paraId="5A0F310F" w14:textId="77777777" w:rsidR="007D7BBC" w:rsidRPr="000931BA" w:rsidRDefault="007D7BBC" w:rsidP="007D7BB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0" w:type="auto"/>
            <w:hideMark/>
          </w:tcPr>
          <w:p w14:paraId="13D9F61A" w14:textId="77777777" w:rsidR="007D7BBC" w:rsidRPr="000931BA" w:rsidRDefault="007D7BBC" w:rsidP="007D7BB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0" w:type="auto"/>
            <w:hideMark/>
          </w:tcPr>
          <w:p w14:paraId="2BC2FB45" w14:textId="77777777" w:rsidR="007D7BBC" w:rsidRPr="000931BA" w:rsidRDefault="007D7BBC" w:rsidP="007D7BB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</w:tr>
      <w:tr w:rsidR="007D7BBC" w:rsidRPr="000931BA" w14:paraId="240C4FD3" w14:textId="77777777" w:rsidTr="007D7BBC">
        <w:tc>
          <w:tcPr>
            <w:tcW w:w="0" w:type="auto"/>
            <w:hideMark/>
          </w:tcPr>
          <w:p w14:paraId="743CA5D4" w14:textId="77777777" w:rsidR="007D7BBC" w:rsidRPr="000931BA" w:rsidRDefault="007D7BBC" w:rsidP="007D7BB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>GunishBakshi@Bakshi2004.onmicrosoft.com</w:t>
            </w:r>
          </w:p>
        </w:tc>
        <w:tc>
          <w:tcPr>
            <w:tcW w:w="0" w:type="auto"/>
            <w:hideMark/>
          </w:tcPr>
          <w:p w14:paraId="55B29A0B" w14:textId="77777777" w:rsidR="007D7BBC" w:rsidRPr="000931BA" w:rsidRDefault="007D7BBC" w:rsidP="007D7BB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>Global Administrator</w:t>
            </w:r>
          </w:p>
        </w:tc>
        <w:tc>
          <w:tcPr>
            <w:tcW w:w="0" w:type="auto"/>
            <w:hideMark/>
          </w:tcPr>
          <w:p w14:paraId="3FCC84B8" w14:textId="77777777" w:rsidR="007D7BBC" w:rsidRPr="000931BA" w:rsidRDefault="007D7BBC" w:rsidP="007D7BB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>Main account used to configure and manage PIM</w:t>
            </w:r>
          </w:p>
        </w:tc>
      </w:tr>
      <w:tr w:rsidR="007D7BBC" w:rsidRPr="000931BA" w14:paraId="07380616" w14:textId="77777777" w:rsidTr="007D7BBC">
        <w:tc>
          <w:tcPr>
            <w:tcW w:w="0" w:type="auto"/>
          </w:tcPr>
          <w:p w14:paraId="70DC41F6" w14:textId="0F10DC9F" w:rsidR="007D7BBC" w:rsidRPr="000931BA" w:rsidRDefault="007D7BBC" w:rsidP="007D7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>Admin@Bakshi2004.onmicrosoft.com</w:t>
            </w:r>
          </w:p>
        </w:tc>
        <w:tc>
          <w:tcPr>
            <w:tcW w:w="0" w:type="auto"/>
          </w:tcPr>
          <w:p w14:paraId="4CDB600B" w14:textId="266586CD" w:rsidR="007D7BBC" w:rsidRPr="000931BA" w:rsidRDefault="007D7BBC" w:rsidP="007D7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 xml:space="preserve">Eligible Global </w:t>
            </w:r>
            <w:r w:rsidRPr="000931B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Administrator </w:t>
            </w:r>
          </w:p>
        </w:tc>
        <w:tc>
          <w:tcPr>
            <w:tcW w:w="0" w:type="auto"/>
          </w:tcPr>
          <w:p w14:paraId="17007292" w14:textId="16F4BFF0" w:rsidR="007D7BBC" w:rsidRPr="000931BA" w:rsidRDefault="007D7BBC" w:rsidP="007D7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 xml:space="preserve">The account used to send requests and to have the main control of the System. </w:t>
            </w:r>
          </w:p>
        </w:tc>
      </w:tr>
      <w:tr w:rsidR="007D7BBC" w:rsidRPr="000931BA" w14:paraId="0B585C8C" w14:textId="77777777" w:rsidTr="007D7BBC">
        <w:tc>
          <w:tcPr>
            <w:tcW w:w="0" w:type="auto"/>
            <w:hideMark/>
          </w:tcPr>
          <w:p w14:paraId="075F2859" w14:textId="77777777" w:rsidR="007D7BBC" w:rsidRPr="000931BA" w:rsidRDefault="007D7BBC" w:rsidP="007D7BB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>reviewer@Bakshi2004.onmicrosoft.com</w:t>
            </w:r>
          </w:p>
        </w:tc>
        <w:tc>
          <w:tcPr>
            <w:tcW w:w="0" w:type="auto"/>
            <w:hideMark/>
          </w:tcPr>
          <w:p w14:paraId="689B97E0" w14:textId="77777777" w:rsidR="007D7BBC" w:rsidRPr="000931BA" w:rsidRDefault="007D7BBC" w:rsidP="007D7BB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>Privileged Role Administrator</w:t>
            </w:r>
          </w:p>
        </w:tc>
        <w:tc>
          <w:tcPr>
            <w:tcW w:w="0" w:type="auto"/>
            <w:hideMark/>
          </w:tcPr>
          <w:p w14:paraId="341E5966" w14:textId="77777777" w:rsidR="007D7BBC" w:rsidRPr="000931BA" w:rsidRDefault="007D7BBC" w:rsidP="007D7BB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>Used to approve JIT access requests</w:t>
            </w:r>
          </w:p>
        </w:tc>
      </w:tr>
      <w:tr w:rsidR="007D7BBC" w:rsidRPr="000931BA" w14:paraId="6F9841F8" w14:textId="77777777" w:rsidTr="007D7BBC">
        <w:tc>
          <w:tcPr>
            <w:tcW w:w="0" w:type="auto"/>
            <w:hideMark/>
          </w:tcPr>
          <w:p w14:paraId="57E32D11" w14:textId="77777777" w:rsidR="007D7BBC" w:rsidRPr="000931BA" w:rsidRDefault="007D7BBC" w:rsidP="007D7BB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>breakglass@Bakshi2004.onmicrosoft.com</w:t>
            </w:r>
          </w:p>
        </w:tc>
        <w:tc>
          <w:tcPr>
            <w:tcW w:w="0" w:type="auto"/>
            <w:hideMark/>
          </w:tcPr>
          <w:p w14:paraId="4144C695" w14:textId="77777777" w:rsidR="007D7BBC" w:rsidRPr="000931BA" w:rsidRDefault="007D7BBC" w:rsidP="007D7BB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>Permanent Global Administrator</w:t>
            </w:r>
          </w:p>
        </w:tc>
        <w:tc>
          <w:tcPr>
            <w:tcW w:w="0" w:type="auto"/>
            <w:hideMark/>
          </w:tcPr>
          <w:p w14:paraId="06832111" w14:textId="77777777" w:rsidR="007D7BBC" w:rsidRPr="000931BA" w:rsidRDefault="007D7BBC" w:rsidP="007D7BB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31BA">
              <w:rPr>
                <w:rFonts w:ascii="Times New Roman" w:hAnsi="Times New Roman" w:cs="Times New Roman"/>
                <w:sz w:val="28"/>
                <w:szCs w:val="28"/>
              </w:rPr>
              <w:t>Emergency break-glass account with non-expiring access</w:t>
            </w:r>
          </w:p>
        </w:tc>
      </w:tr>
    </w:tbl>
    <w:p w14:paraId="272844A6" w14:textId="77777777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C2569B" w14:textId="56589E7C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31BA">
        <w:rPr>
          <w:rFonts w:ascii="Times New Roman" w:hAnsi="Times New Roman" w:cs="Times New Roman"/>
          <w:b/>
          <w:bCs/>
          <w:sz w:val="32"/>
          <w:szCs w:val="32"/>
        </w:rPr>
        <w:t>Tools and Services Required</w:t>
      </w:r>
    </w:p>
    <w:p w14:paraId="5D9D820A" w14:textId="0A8C9474" w:rsidR="007D7BBC" w:rsidRPr="000931BA" w:rsidRDefault="007D7BBC" w:rsidP="007D7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31BA">
        <w:rPr>
          <w:rFonts w:ascii="Times New Roman" w:hAnsi="Times New Roman" w:cs="Times New Roman"/>
          <w:sz w:val="32"/>
          <w:szCs w:val="32"/>
        </w:rPr>
        <w:t>Microsoft Entra ID (Azure AD)</w:t>
      </w:r>
    </w:p>
    <w:p w14:paraId="7E92ADEB" w14:textId="4B914143" w:rsidR="007D7BBC" w:rsidRPr="000931BA" w:rsidRDefault="007D7BBC" w:rsidP="007D7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31BA">
        <w:rPr>
          <w:rFonts w:ascii="Times New Roman" w:hAnsi="Times New Roman" w:cs="Times New Roman"/>
          <w:sz w:val="32"/>
          <w:szCs w:val="32"/>
        </w:rPr>
        <w:t>Microsoft Entra PIM (Privileged Identity Management)</w:t>
      </w:r>
    </w:p>
    <w:p w14:paraId="5C270CFA" w14:textId="3B0692E8" w:rsidR="007D7BBC" w:rsidRPr="000931BA" w:rsidRDefault="007D7BBC" w:rsidP="007D7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31BA">
        <w:rPr>
          <w:rFonts w:ascii="Times New Roman" w:hAnsi="Times New Roman" w:cs="Times New Roman"/>
          <w:sz w:val="32"/>
          <w:szCs w:val="32"/>
        </w:rPr>
        <w:t>Identity Governance &amp; Access Reviews</w:t>
      </w:r>
    </w:p>
    <w:p w14:paraId="6129AF5B" w14:textId="66B91E06" w:rsidR="007D7BBC" w:rsidRPr="000931BA" w:rsidRDefault="007D7BBC" w:rsidP="007D7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31BA">
        <w:rPr>
          <w:rFonts w:ascii="Times New Roman" w:hAnsi="Times New Roman" w:cs="Times New Roman"/>
          <w:sz w:val="32"/>
          <w:szCs w:val="32"/>
        </w:rPr>
        <w:t>Azure Portal</w:t>
      </w:r>
    </w:p>
    <w:p w14:paraId="17391C6A" w14:textId="6B542FAB" w:rsidR="007D7BBC" w:rsidRPr="000931BA" w:rsidRDefault="007D7BBC" w:rsidP="007D7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31BA">
        <w:rPr>
          <w:rFonts w:ascii="Times New Roman" w:hAnsi="Times New Roman" w:cs="Times New Roman"/>
          <w:sz w:val="32"/>
          <w:szCs w:val="32"/>
        </w:rPr>
        <w:t>Microsoft Word for documentation</w:t>
      </w:r>
    </w:p>
    <w:p w14:paraId="4F3A14F1" w14:textId="77777777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A0C7A9" w14:textId="77777777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DD868F" w14:textId="199CFE0F" w:rsidR="007D7BBC" w:rsidRPr="000931BA" w:rsidRDefault="007D7BBC" w:rsidP="007D7B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31BA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Methodology</w:t>
      </w:r>
    </w:p>
    <w:p w14:paraId="165845F8" w14:textId="77777777" w:rsidR="007D7BBC" w:rsidRPr="000931BA" w:rsidRDefault="007D7BBC" w:rsidP="007D7BBC">
      <w:pPr>
        <w:rPr>
          <w:rFonts w:ascii="Times New Roman" w:hAnsi="Times New Roman" w:cs="Times New Roman"/>
          <w:sz w:val="32"/>
          <w:szCs w:val="32"/>
        </w:rPr>
      </w:pPr>
      <w:r w:rsidRPr="000931BA">
        <w:rPr>
          <w:rFonts w:ascii="Times New Roman" w:hAnsi="Times New Roman" w:cs="Times New Roman"/>
          <w:sz w:val="32"/>
          <w:szCs w:val="32"/>
        </w:rPr>
        <w:t>This implementation is structured into multiple steps. Each step is documented separately and includes:</w:t>
      </w:r>
    </w:p>
    <w:p w14:paraId="5380FDDB" w14:textId="77777777" w:rsidR="007D7BBC" w:rsidRPr="000931BA" w:rsidRDefault="007D7BBC" w:rsidP="007D7BB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931BA">
        <w:rPr>
          <w:rFonts w:ascii="Times New Roman" w:hAnsi="Times New Roman" w:cs="Times New Roman"/>
          <w:sz w:val="32"/>
          <w:szCs w:val="32"/>
        </w:rPr>
        <w:t>Configuration instructions</w:t>
      </w:r>
    </w:p>
    <w:p w14:paraId="1697A556" w14:textId="77777777" w:rsidR="007D7BBC" w:rsidRPr="000931BA" w:rsidRDefault="007D7BBC" w:rsidP="007D7BB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931BA">
        <w:rPr>
          <w:rFonts w:ascii="Times New Roman" w:hAnsi="Times New Roman" w:cs="Times New Roman"/>
          <w:sz w:val="32"/>
          <w:szCs w:val="32"/>
        </w:rPr>
        <w:t>Screenshots (with placeholders)</w:t>
      </w:r>
    </w:p>
    <w:p w14:paraId="52AE8180" w14:textId="77777777" w:rsidR="007D7BBC" w:rsidRPr="000931BA" w:rsidRDefault="007D7BBC" w:rsidP="007D7BB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931BA">
        <w:rPr>
          <w:rFonts w:ascii="Times New Roman" w:hAnsi="Times New Roman" w:cs="Times New Roman"/>
          <w:sz w:val="32"/>
          <w:szCs w:val="32"/>
        </w:rPr>
        <w:t>Descriptions of actions taken</w:t>
      </w:r>
    </w:p>
    <w:p w14:paraId="0BAADA41" w14:textId="77777777" w:rsidR="007D7BBC" w:rsidRPr="000931BA" w:rsidRDefault="007D7BBC" w:rsidP="007D7BB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931BA">
        <w:rPr>
          <w:rFonts w:ascii="Times New Roman" w:hAnsi="Times New Roman" w:cs="Times New Roman"/>
          <w:sz w:val="32"/>
          <w:szCs w:val="32"/>
        </w:rPr>
        <w:t>Final validation results</w:t>
      </w:r>
    </w:p>
    <w:p w14:paraId="503143CF" w14:textId="77777777" w:rsidR="007D7BBC" w:rsidRPr="000931BA" w:rsidRDefault="007D7BBC" w:rsidP="007D7BB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3358F0A" w14:textId="77777777" w:rsidR="00E7017F" w:rsidRPr="000931BA" w:rsidRDefault="00E7017F" w:rsidP="007D7BB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26091C4" w14:textId="430824B5" w:rsidR="00E7017F" w:rsidRPr="000931BA" w:rsidRDefault="00E7017F" w:rsidP="00E7017F">
      <w:pPr>
        <w:rPr>
          <w:rFonts w:ascii="Times New Roman" w:hAnsi="Times New Roman" w:cs="Times New Roman"/>
          <w:sz w:val="32"/>
          <w:szCs w:val="32"/>
        </w:rPr>
      </w:pPr>
      <w:r w:rsidRPr="000931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7504C1" wp14:editId="3E226886">
            <wp:extent cx="5943600" cy="2846070"/>
            <wp:effectExtent l="0" t="0" r="0" b="0"/>
            <wp:docPr id="129401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12214" name="Picture 12940122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B67D" w14:textId="4261F9E0" w:rsidR="00E7017F" w:rsidRPr="000931BA" w:rsidRDefault="00E7017F" w:rsidP="00E70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931BA">
        <w:rPr>
          <w:rFonts w:ascii="Times New Roman" w:hAnsi="Times New Roman" w:cs="Times New Roman"/>
          <w:sz w:val="32"/>
          <w:szCs w:val="32"/>
        </w:rPr>
        <w:t>Microsoft Entra</w:t>
      </w:r>
    </w:p>
    <w:p w14:paraId="3E1449BD" w14:textId="5556EBA0" w:rsidR="00E7017F" w:rsidRPr="000931BA" w:rsidRDefault="00E7017F" w:rsidP="00E7017F">
      <w:pPr>
        <w:rPr>
          <w:rFonts w:ascii="Times New Roman" w:hAnsi="Times New Roman" w:cs="Times New Roman"/>
          <w:sz w:val="32"/>
          <w:szCs w:val="32"/>
        </w:rPr>
      </w:pPr>
      <w:r w:rsidRPr="000931B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29A348B" wp14:editId="2D1C9F92">
            <wp:extent cx="5943600" cy="2849245"/>
            <wp:effectExtent l="0" t="0" r="0" b="8255"/>
            <wp:docPr id="239348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48058" name="Picture 2393480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9340" w14:textId="245006AB" w:rsidR="007D7BBC" w:rsidRPr="000931BA" w:rsidRDefault="00E7017F" w:rsidP="00E70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931BA">
        <w:rPr>
          <w:rFonts w:ascii="Times New Roman" w:hAnsi="Times New Roman" w:cs="Times New Roman"/>
          <w:b/>
          <w:bCs/>
          <w:sz w:val="32"/>
          <w:szCs w:val="32"/>
        </w:rPr>
        <w:t xml:space="preserve">Azure Portal </w:t>
      </w:r>
    </w:p>
    <w:sectPr w:rsidR="007D7BBC" w:rsidRPr="0009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D35E0"/>
    <w:multiLevelType w:val="hybridMultilevel"/>
    <w:tmpl w:val="F5CC47B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3F282F47"/>
    <w:multiLevelType w:val="multilevel"/>
    <w:tmpl w:val="FDB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13786"/>
    <w:multiLevelType w:val="hybridMultilevel"/>
    <w:tmpl w:val="B72C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A6A94"/>
    <w:multiLevelType w:val="multilevel"/>
    <w:tmpl w:val="1E9E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730381">
    <w:abstractNumId w:val="3"/>
  </w:num>
  <w:num w:numId="2" w16cid:durableId="104732043">
    <w:abstractNumId w:val="0"/>
  </w:num>
  <w:num w:numId="3" w16cid:durableId="611283758">
    <w:abstractNumId w:val="1"/>
  </w:num>
  <w:num w:numId="4" w16cid:durableId="1660845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BC"/>
    <w:rsid w:val="000931BA"/>
    <w:rsid w:val="002B243A"/>
    <w:rsid w:val="00497691"/>
    <w:rsid w:val="004B5B9F"/>
    <w:rsid w:val="007D7BBC"/>
    <w:rsid w:val="00CA6BE3"/>
    <w:rsid w:val="00CC3AFC"/>
    <w:rsid w:val="00E55C3C"/>
    <w:rsid w:val="00E7017F"/>
    <w:rsid w:val="00E8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B9A9"/>
  <w15:chartTrackingRefBased/>
  <w15:docId w15:val="{824C00B4-DC5B-4344-B049-640551E2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7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E8359-4312-4647-884C-3CEC0F64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Gunish Bakshi</dc:creator>
  <cp:keywords/>
  <dc:description/>
  <cp:lastModifiedBy>Gunish Bakshi</cp:lastModifiedBy>
  <cp:revision>2</cp:revision>
  <dcterms:created xsi:type="dcterms:W3CDTF">2025-07-21T11:29:00Z</dcterms:created>
  <dcterms:modified xsi:type="dcterms:W3CDTF">2025-07-21T16:12:00Z</dcterms:modified>
</cp:coreProperties>
</file>