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5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Pr="00E61490" w:rsidRDefault="005B05C9" w:rsidP="004651CB">
      <w:pPr>
        <w:rPr>
          <w:lang w:val="en-US"/>
        </w:rPr>
      </w:pPr>
      <w:r>
        <w:rPr>
          <w:lang w:val="ru-RU"/>
        </w:rPr>
        <w:t>Создали</w:t>
      </w:r>
      <w:r w:rsidRPr="00E61490">
        <w:rPr>
          <w:lang w:val="en-US"/>
        </w:rPr>
        <w:t xml:space="preserve"> </w:t>
      </w:r>
      <w:r>
        <w:rPr>
          <w:lang w:val="ru-RU"/>
        </w:rPr>
        <w:t>следующий</w:t>
      </w:r>
      <w:r w:rsidRPr="00E61490">
        <w:rPr>
          <w:lang w:val="en-US"/>
        </w:rPr>
        <w:t xml:space="preserve"> </w:t>
      </w:r>
      <w:r>
        <w:rPr>
          <w:lang w:val="ru-RU"/>
        </w:rPr>
        <w:t>правильный</w:t>
      </w:r>
      <w:r w:rsidRPr="00E61490">
        <w:rPr>
          <w:lang w:val="en-US"/>
        </w:rPr>
        <w:t xml:space="preserve"> </w:t>
      </w:r>
      <w:r>
        <w:rPr>
          <w:lang w:val="en-US"/>
        </w:rPr>
        <w:t>xpath</w:t>
      </w:r>
      <w:r w:rsidRPr="00E61490">
        <w:rPr>
          <w:lang w:val="en-US"/>
        </w:rPr>
        <w:t>: .//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page</w:t>
      </w:r>
      <w:r w:rsidRPr="00E61490">
        <w:rPr>
          <w:lang w:val="en-US"/>
        </w:rPr>
        <w:t>-</w:t>
      </w:r>
      <w:r w:rsidRPr="005B05C9">
        <w:rPr>
          <w:lang w:val="en-US"/>
        </w:rPr>
        <w:t>artist</w:t>
      </w:r>
      <w:r w:rsidRPr="00E61490">
        <w:rPr>
          <w:lang w:val="en-US"/>
        </w:rPr>
        <w:t>']//</w:t>
      </w:r>
      <w:r w:rsidRPr="005B05C9">
        <w:rPr>
          <w:lang w:val="en-US"/>
        </w:rPr>
        <w:t>div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_</w:t>
      </w:r>
      <w:r w:rsidRPr="005B05C9">
        <w:rPr>
          <w:lang w:val="en-US"/>
        </w:rPr>
        <w:t>selectable</w:t>
      </w:r>
      <w:r w:rsidRPr="00E61490">
        <w:rPr>
          <w:lang w:val="en-US"/>
        </w:rPr>
        <w:t>']//</w:t>
      </w:r>
      <w:r w:rsidRPr="005B05C9">
        <w:rPr>
          <w:lang w:val="en-US"/>
        </w:rPr>
        <w:t>img</w:t>
      </w:r>
      <w:r w:rsidRPr="00E61490">
        <w:rPr>
          <w:lang w:val="en-US"/>
        </w:rPr>
        <w:t>[@</w:t>
      </w:r>
      <w:r w:rsidRPr="005B05C9">
        <w:rPr>
          <w:lang w:val="en-US"/>
        </w:rPr>
        <w:t>class</w:t>
      </w:r>
      <w:r w:rsidRPr="00E61490">
        <w:rPr>
          <w:lang w:val="en-US"/>
        </w:rPr>
        <w:t>='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E61490">
        <w:rPr>
          <w:lang w:val="en-US"/>
        </w:rPr>
        <w:t>-</w:t>
      </w:r>
      <w:r w:rsidRPr="005B05C9">
        <w:rPr>
          <w:lang w:val="en-US"/>
        </w:rPr>
        <w:t>cover</w:t>
      </w:r>
      <w:r w:rsidRPr="00E61490">
        <w:rPr>
          <w:lang w:val="en-US"/>
        </w:rPr>
        <w:t>_</w:t>
      </w:r>
      <w:r w:rsidRPr="005B05C9">
        <w:rPr>
          <w:lang w:val="en-US"/>
        </w:rPr>
        <w:t>size</w:t>
      </w:r>
      <w:r w:rsidRPr="00E61490">
        <w:rPr>
          <w:lang w:val="en-US"/>
        </w:rPr>
        <w:t>_</w:t>
      </w:r>
      <w:r w:rsidRPr="005B05C9">
        <w:rPr>
          <w:lang w:val="en-US"/>
        </w:rPr>
        <w:t>L</w:t>
      </w:r>
      <w:r w:rsidRPr="00E61490">
        <w:rPr>
          <w:lang w:val="en-US"/>
        </w:rPr>
        <w:t>']</w:t>
      </w:r>
    </w:p>
    <w:p w:rsidR="005B05C9" w:rsidRDefault="00F26501" w:rsidP="004651CB">
      <w:pPr>
        <w:rPr>
          <w:lang w:val="ru-RU"/>
        </w:rPr>
      </w:pPr>
      <w:r>
        <w:rPr>
          <w:lang w:val="en-US"/>
        </w:rPr>
        <w:t>Div</w:t>
      </w:r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Pr="00AB4AAC" w:rsidRDefault="00455B7E" w:rsidP="004651CB">
      <w:pPr>
        <w:rPr>
          <w:lang w:val="ru-RU"/>
        </w:rPr>
      </w:pPr>
      <w:r>
        <w:rPr>
          <w:lang w:val="ru-RU"/>
        </w:rPr>
        <w:t xml:space="preserve">Сокращенный </w:t>
      </w:r>
      <w:r>
        <w:rPr>
          <w:lang w:val="en-US"/>
        </w:rPr>
        <w:t>xpath</w:t>
      </w:r>
      <w:r w:rsidRPr="00AB4AAC">
        <w:rPr>
          <w:lang w:val="ru-RU"/>
        </w:rPr>
        <w:t>: (.//</w:t>
      </w:r>
      <w:r w:rsidRPr="00455B7E">
        <w:rPr>
          <w:lang w:val="en-US"/>
        </w:rPr>
        <w:t>img</w:t>
      </w:r>
      <w:r w:rsidRPr="00AB4AAC">
        <w:rPr>
          <w:lang w:val="ru-RU"/>
        </w:rPr>
        <w:t>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r w:rsidRPr="00A15411">
        <w:rPr>
          <w:lang w:val="en-US"/>
        </w:rPr>
        <w:t>(.//img)[@class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родителя:</w:t>
      </w:r>
      <w:r>
        <w:rPr>
          <w:lang w:val="ru-RU"/>
        </w:rPr>
        <w:t xml:space="preserve"> </w:t>
      </w:r>
      <w:r w:rsidRPr="007E7669">
        <w:rPr>
          <w:lang w:val="ru-RU"/>
        </w:rPr>
        <w:t>.//input[@id='lst-ib']//ancestor::*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"а":</w:t>
      </w:r>
      <w:r>
        <w:rPr>
          <w:lang w:val="ru-RU"/>
        </w:rPr>
        <w:t xml:space="preserve"> </w:t>
      </w:r>
      <w:r w:rsidRPr="00342DBE">
        <w:rPr>
          <w:lang w:val="ru-RU"/>
        </w:rPr>
        <w:t>.//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r w:rsidRPr="00342DBE">
        <w:rPr>
          <w:lang w:val="en-US"/>
        </w:rPr>
        <w:t>lst</w:t>
      </w:r>
      <w:r w:rsidRPr="00342DBE">
        <w:rPr>
          <w:lang w:val="ru-RU"/>
        </w:rPr>
        <w:t>-</w:t>
      </w:r>
      <w:r w:rsidRPr="00342DBE">
        <w:rPr>
          <w:lang w:val="en-US"/>
        </w:rPr>
        <w:t>ib</w:t>
      </w:r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1C3762" w:rsidRDefault="001C3762" w:rsidP="004651CB">
      <w:pPr>
        <w:rPr>
          <w:lang w:val="ru-RU"/>
        </w:rPr>
      </w:pPr>
      <w:r w:rsidRPr="009E2621">
        <w:rPr>
          <w:b/>
          <w:lang w:val="ru-RU"/>
        </w:rPr>
        <w:t xml:space="preserve">Скрыть логотип яндекса на </w:t>
      </w:r>
      <w:r w:rsidRPr="009E2621">
        <w:rPr>
          <w:b/>
          <w:lang w:val="en-US"/>
        </w:rPr>
        <w:t>yandex</w:t>
      </w:r>
      <w:r w:rsidRPr="009E2621">
        <w:rPr>
          <w:b/>
          <w:lang w:val="ru-RU"/>
        </w:rPr>
        <w:t>.</w:t>
      </w:r>
      <w:r w:rsidRPr="009E2621">
        <w:rPr>
          <w:b/>
          <w:lang w:val="en-US"/>
        </w:rPr>
        <w:t>ua</w:t>
      </w:r>
      <w:r w:rsidRPr="009E2621">
        <w:rPr>
          <w:b/>
          <w:lang w:val="ru-RU"/>
        </w:rPr>
        <w:t>:</w:t>
      </w:r>
      <w:r w:rsidR="009E2621">
        <w:rPr>
          <w:lang w:val="ru-RU"/>
        </w:rPr>
        <w:t xml:space="preserve"> Ввести в консоли браузера:</w:t>
      </w:r>
      <w:r w:rsidRPr="001C3762">
        <w:rPr>
          <w:lang w:val="ru-RU"/>
        </w:rPr>
        <w:t xml:space="preserve"> </w:t>
      </w:r>
      <w:r w:rsidR="009E2621" w:rsidRPr="009E2621">
        <w:rPr>
          <w:lang w:val="ru-RU"/>
        </w:rPr>
        <w:t>$(".home-logo__default").hide("slow");</w:t>
      </w:r>
      <w:r w:rsidR="004452AC">
        <w:rPr>
          <w:lang w:val="ru-RU"/>
        </w:rPr>
        <w:t xml:space="preserve"> Для обратного показа логотипа </w:t>
      </w:r>
      <w:r w:rsidR="004452AC">
        <w:rPr>
          <w:lang w:val="en-US"/>
        </w:rPr>
        <w:t>hide</w:t>
      </w:r>
      <w:r w:rsidR="004452AC" w:rsidRPr="004452AC">
        <w:rPr>
          <w:lang w:val="ru-RU"/>
        </w:rPr>
        <w:t xml:space="preserve"> </w:t>
      </w:r>
      <w:r w:rsidR="004452AC">
        <w:rPr>
          <w:lang w:val="ru-RU"/>
        </w:rPr>
        <w:t xml:space="preserve">необходимо заменить на </w:t>
      </w:r>
      <w:r w:rsidR="004452AC">
        <w:rPr>
          <w:lang w:val="en-US"/>
        </w:rPr>
        <w:t>show</w:t>
      </w:r>
      <w:r w:rsidR="004452AC">
        <w:rPr>
          <w:lang w:val="ru-RU"/>
        </w:rPr>
        <w:t>.</w:t>
      </w:r>
    </w:p>
    <w:p w:rsidR="00E61490" w:rsidRDefault="00E61490" w:rsidP="00E61490">
      <w:pPr>
        <w:pStyle w:val="2"/>
        <w:rPr>
          <w:lang w:val="en-US"/>
        </w:rPr>
      </w:pPr>
      <w:r>
        <w:rPr>
          <w:lang w:val="en-US"/>
        </w:rPr>
        <w:t>Nunit Framework</w:t>
      </w:r>
    </w:p>
    <w:p w:rsidR="00E61490" w:rsidRPr="00214B4F" w:rsidRDefault="00214B4F" w:rsidP="00E61490">
      <w:pPr>
        <w:rPr>
          <w:lang w:val="en-US"/>
        </w:rPr>
      </w:pPr>
      <w:r>
        <w:rPr>
          <w:lang w:val="ru-RU"/>
        </w:rPr>
        <w:t>Учет</w:t>
      </w:r>
      <w:r w:rsidRPr="00214B4F">
        <w:rPr>
          <w:lang w:val="en-US"/>
        </w:rPr>
        <w:t xml:space="preserve"> </w:t>
      </w:r>
      <w:r>
        <w:rPr>
          <w:lang w:val="ru-RU"/>
        </w:rPr>
        <w:t>погрешности</w:t>
      </w:r>
      <w:r w:rsidRPr="00214B4F">
        <w:rPr>
          <w:lang w:val="en-US"/>
        </w:rPr>
        <w:t>: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1.999;</w:t>
      </w:r>
    </w:p>
    <w:p w:rsidR="00214B4F" w:rsidRPr="00214B4F" w:rsidRDefault="00214B4F" w:rsidP="00214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0.001;</w:t>
      </w:r>
    </w:p>
    <w:p w:rsidR="00214B4F" w:rsidRPr="00214B4F" w:rsidRDefault="00214B4F" w:rsidP="00214B4F">
      <w:pPr>
        <w:rPr>
          <w:lang w:val="en-US"/>
        </w:rPr>
      </w:pPr>
      <w:r w:rsidRPr="00214B4F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.AreEqual(expected, actual, delta, 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Погрешность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214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0.001"</w:t>
      </w:r>
      <w:r w:rsidRPr="00214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Default="00D13947" w:rsidP="00E61490">
      <w:pPr>
        <w:rPr>
          <w:lang w:val="ru-RU"/>
        </w:rPr>
      </w:pPr>
      <w:r>
        <w:rPr>
          <w:lang w:val="ru-RU"/>
        </w:rPr>
        <w:t>Проверка равенства ссылок:</w:t>
      </w:r>
    </w:p>
    <w:p w:rsid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13947" w:rsidRPr="00D13947" w:rsidRDefault="00D13947" w:rsidP="00D13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D1394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947" w:rsidRPr="00FE25E5" w:rsidRDefault="00D13947" w:rsidP="00D13947">
      <w:pPr>
        <w:rPr>
          <w:lang w:val="en-US"/>
        </w:rPr>
      </w:pPr>
      <w:r w:rsidRPr="00D1394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AreSame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expected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394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E2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4F" w:rsidRPr="002C1D7E" w:rsidRDefault="002C1D7E" w:rsidP="00E61490">
      <w:pPr>
        <w:rPr>
          <w:lang w:val="ru-RU"/>
        </w:rPr>
      </w:pPr>
      <w:r>
        <w:rPr>
          <w:lang w:val="ru-RU"/>
        </w:rPr>
        <w:t xml:space="preserve">При этом если мы проверяем не ссылочный тип данных (например, </w:t>
      </w:r>
      <w:r>
        <w:rPr>
          <w:lang w:val="en-US"/>
        </w:rPr>
        <w:t>int</w:t>
      </w:r>
      <w:r>
        <w:rPr>
          <w:lang w:val="ru-RU"/>
        </w:rPr>
        <w:t xml:space="preserve">), то с помощью этого метода мы никогда не получим </w:t>
      </w:r>
      <w:r>
        <w:rPr>
          <w:lang w:val="en-US"/>
        </w:rPr>
        <w:t>true</w:t>
      </w:r>
      <w:r w:rsidRPr="002C1D7E">
        <w:rPr>
          <w:lang w:val="ru-RU"/>
        </w:rPr>
        <w:t>.</w:t>
      </w:r>
    </w:p>
    <w:p w:rsidR="002C1D7E" w:rsidRDefault="00976954" w:rsidP="00E61490">
      <w:pPr>
        <w:rPr>
          <w:lang w:val="ru-RU"/>
        </w:rPr>
      </w:pPr>
      <w:r>
        <w:rPr>
          <w:lang w:val="ru-RU"/>
        </w:rPr>
        <w:t>Проверка, что в коллекции нет нулевых элементов:</w:t>
      </w:r>
    </w:p>
    <w:p w:rsidR="00976954" w:rsidRPr="00976954" w:rsidRDefault="00976954" w:rsidP="0097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9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76954" w:rsidRPr="00976954" w:rsidRDefault="00976954" w:rsidP="00976954">
      <w:pPr>
        <w:rPr>
          <w:lang w:val="en-US"/>
        </w:rPr>
      </w:pPr>
      <w:r w:rsidRPr="00976954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.AllItemsAreNotNull(employees, </w:t>
      </w:r>
      <w:r w:rsidRPr="00976954">
        <w:rPr>
          <w:rFonts w:ascii="Consolas" w:hAnsi="Consolas" w:cs="Consolas"/>
          <w:color w:val="A31515"/>
          <w:sz w:val="19"/>
          <w:szCs w:val="19"/>
          <w:lang w:val="en-US"/>
        </w:rPr>
        <w:t>"Not null failed"</w:t>
      </w:r>
      <w:r w:rsidRPr="009769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411" w:rsidRDefault="00253FED" w:rsidP="004651CB">
      <w:pPr>
        <w:rPr>
          <w:lang w:val="ru-RU"/>
        </w:rPr>
      </w:pPr>
      <w:r>
        <w:rPr>
          <w:lang w:val="ru-RU"/>
        </w:rPr>
        <w:t>Проверка, что все элементы коллекции уникальные:</w:t>
      </w:r>
    </w:p>
    <w:p w:rsidR="00253FED" w:rsidRPr="00253FED" w:rsidRDefault="00253FED" w:rsidP="002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F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53FED" w:rsidRPr="00253FED" w:rsidRDefault="00253FED" w:rsidP="00253FED">
      <w:pPr>
        <w:rPr>
          <w:lang w:val="en-US"/>
        </w:rPr>
      </w:pPr>
      <w:r w:rsidRPr="00253FED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.AllItemsAreUnique(employees, </w:t>
      </w:r>
      <w:r w:rsidRPr="00253FED">
        <w:rPr>
          <w:rFonts w:ascii="Consolas" w:hAnsi="Consolas" w:cs="Consolas"/>
          <w:color w:val="A31515"/>
          <w:sz w:val="19"/>
          <w:szCs w:val="19"/>
          <w:lang w:val="en-US"/>
        </w:rPr>
        <w:t>"Uniqueness failed"</w:t>
      </w:r>
      <w:r w:rsidRPr="00253F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6954" w:rsidRPr="00076939" w:rsidRDefault="00076939" w:rsidP="004651CB">
      <w:pPr>
        <w:rPr>
          <w:lang w:val="en-US"/>
        </w:rPr>
      </w:pPr>
      <w:r>
        <w:rPr>
          <w:lang w:val="ru-RU"/>
        </w:rPr>
        <w:t>Проверка</w:t>
      </w:r>
      <w:r w:rsidRPr="00076939">
        <w:rPr>
          <w:lang w:val="en-US"/>
        </w:rPr>
        <w:t xml:space="preserve"> </w:t>
      </w:r>
      <w:r>
        <w:rPr>
          <w:lang w:val="ru-RU"/>
        </w:rPr>
        <w:t>равенства</w:t>
      </w:r>
      <w:r w:rsidRPr="00076939">
        <w:rPr>
          <w:lang w:val="en-US"/>
        </w:rPr>
        <w:t xml:space="preserve"> </w:t>
      </w:r>
      <w:r>
        <w:rPr>
          <w:lang w:val="ru-RU"/>
        </w:rPr>
        <w:t>коллекций</w:t>
      </w:r>
      <w:r w:rsidRPr="00076939">
        <w:rPr>
          <w:lang w:val="en-US"/>
        </w:rPr>
        <w:t>: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9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69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93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76939" w:rsidRPr="00076939" w:rsidRDefault="00076939" w:rsidP="0007693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.AreEqual(employees, emp);</w:t>
      </w:r>
    </w:p>
    <w:p w:rsidR="00253FED" w:rsidRDefault="00D72C29" w:rsidP="004651CB">
      <w:pPr>
        <w:rPr>
          <w:lang w:val="ru-RU"/>
        </w:rPr>
      </w:pPr>
      <w:r>
        <w:rPr>
          <w:lang w:val="ru-RU"/>
        </w:rPr>
        <w:lastRenderedPageBreak/>
        <w:t>Проверка равенства коллекций на значения, а не последовательность: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 = 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C2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2C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C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72C29" w:rsidRPr="00D72C29" w:rsidRDefault="00D72C29" w:rsidP="00D72C29">
      <w:pPr>
        <w:rPr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CollectionAssert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.AreEquivalent(employees, emp);</w:t>
      </w:r>
    </w:p>
    <w:p w:rsidR="00076939" w:rsidRDefault="00DD4043" w:rsidP="004651CB">
      <w:pPr>
        <w:rPr>
          <w:lang w:val="ru-RU"/>
        </w:rPr>
      </w:pPr>
      <w:r>
        <w:rPr>
          <w:lang w:val="ru-RU"/>
        </w:rPr>
        <w:t>Проверка, что элементы одной коллекции входят в другую коллекцию: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employees_Subset = 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D4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4043" w:rsidRPr="00DD4043" w:rsidRDefault="00DD4043" w:rsidP="00DD4043">
      <w:pPr>
        <w:rPr>
          <w:lang w:val="en-US"/>
        </w:rPr>
      </w:pPr>
      <w:r w:rsidRPr="00DD4043">
        <w:rPr>
          <w:rFonts w:ascii="Consolas" w:hAnsi="Consolas" w:cs="Consolas"/>
          <w:color w:val="2B91AF"/>
          <w:sz w:val="19"/>
          <w:szCs w:val="19"/>
          <w:lang w:val="en-US"/>
        </w:rPr>
        <w:t>CollectionAssert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.AreEquivalent(employees_Subset, employees, </w:t>
      </w:r>
      <w:r w:rsidRPr="00DD4043">
        <w:rPr>
          <w:rFonts w:ascii="Consolas" w:hAnsi="Consolas" w:cs="Consolas"/>
          <w:color w:val="A31515"/>
          <w:sz w:val="19"/>
          <w:szCs w:val="19"/>
          <w:lang w:val="en-US"/>
        </w:rPr>
        <w:t>"failed!"</w:t>
      </w:r>
      <w:r w:rsidRPr="00DD4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C29" w:rsidRDefault="0050476E" w:rsidP="004651CB">
      <w:pPr>
        <w:rPr>
          <w:lang w:val="ru-RU"/>
        </w:rPr>
      </w:pPr>
      <w:r>
        <w:rPr>
          <w:lang w:val="ru-RU"/>
        </w:rPr>
        <w:t>Проверка, что в одной строке содержится другая строка:</w:t>
      </w:r>
    </w:p>
    <w:p w:rsidR="0050476E" w:rsidRPr="0050476E" w:rsidRDefault="0050476E" w:rsidP="004651CB">
      <w:pPr>
        <w:rPr>
          <w:lang w:val="en-US"/>
        </w:rPr>
      </w:pPr>
      <w:r w:rsidRPr="0050476E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.Contains(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"Assert samples"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476E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5047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043" w:rsidRDefault="00AA6AF6" w:rsidP="004651CB">
      <w:pPr>
        <w:rPr>
          <w:lang w:val="ru-RU"/>
        </w:rPr>
      </w:pPr>
      <w:r>
        <w:rPr>
          <w:lang w:val="ru-RU"/>
        </w:rPr>
        <w:t>Проверка, что в строку входят три цифры подряд:</w:t>
      </w:r>
    </w:p>
    <w:p w:rsidR="00AA6AF6" w:rsidRPr="00EC68C3" w:rsidRDefault="00EC68C3" w:rsidP="004651CB">
      <w:pPr>
        <w:rPr>
          <w:lang w:val="en-US"/>
        </w:rPr>
      </w:pPr>
      <w:r w:rsidRPr="00EC68C3">
        <w:rPr>
          <w:rFonts w:ascii="Consolas" w:hAnsi="Consolas" w:cs="Consolas"/>
          <w:color w:val="2B91AF"/>
          <w:sz w:val="19"/>
          <w:szCs w:val="19"/>
          <w:lang w:val="en-US"/>
        </w:rPr>
        <w:t>StringAssert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.IsMatch(</w:t>
      </w:r>
      <w:r w:rsidRPr="00EC68C3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6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EC68C3">
        <w:rPr>
          <w:rFonts w:ascii="Consolas" w:hAnsi="Consolas" w:cs="Consolas"/>
          <w:color w:val="800000"/>
          <w:sz w:val="19"/>
          <w:szCs w:val="19"/>
          <w:lang w:val="en-US"/>
        </w:rPr>
        <w:t>@"\d{3}"</w:t>
      </w:r>
      <w:r w:rsidRPr="00EC6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68C3" w:rsidRPr="00FE25E5" w:rsidRDefault="00EC68C3" w:rsidP="004651CB">
      <w:pPr>
        <w:rPr>
          <w:lang w:val="en-US"/>
        </w:rPr>
      </w:pPr>
    </w:p>
    <w:p w:rsidR="003B5F11" w:rsidRDefault="003B5F11" w:rsidP="004651CB">
      <w:pPr>
        <w:rPr>
          <w:lang w:val="ru-RU"/>
        </w:rPr>
      </w:pPr>
      <w:r>
        <w:rPr>
          <w:lang w:val="ru-RU"/>
        </w:rPr>
        <w:t>Виды тестовых объектов: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Dummy</w:t>
      </w:r>
      <w:r w:rsidRPr="003B5F11">
        <w:rPr>
          <w:lang w:val="ru-RU"/>
        </w:rPr>
        <w:t xml:space="preserve"> </w:t>
      </w:r>
      <w:r>
        <w:rPr>
          <w:lang w:val="en-US"/>
        </w:rPr>
        <w:t>object</w:t>
      </w:r>
      <w:r w:rsidRPr="003B5F11">
        <w:rPr>
          <w:lang w:val="ru-RU"/>
        </w:rPr>
        <w:t xml:space="preserve"> </w:t>
      </w:r>
      <w:r>
        <w:rPr>
          <w:lang w:val="ru-RU"/>
        </w:rPr>
        <w:t>–</w:t>
      </w:r>
      <w:r w:rsidRPr="003B5F11">
        <w:rPr>
          <w:lang w:val="ru-RU"/>
        </w:rPr>
        <w:t xml:space="preserve"> </w:t>
      </w:r>
      <w:r>
        <w:rPr>
          <w:lang w:val="ru-RU"/>
        </w:rPr>
        <w:t>передается в тестируемый класс в качестве параметра. Не имеет поведения и с ним ничего не происходит (например, пустой объект класса или переменная).</w:t>
      </w:r>
    </w:p>
    <w:p w:rsidR="003B5F11" w:rsidRDefault="003B5F11" w:rsidP="004651CB">
      <w:pPr>
        <w:rPr>
          <w:lang w:val="ru-RU"/>
        </w:rPr>
      </w:pPr>
      <w:r>
        <w:rPr>
          <w:lang w:val="en-US"/>
        </w:rPr>
        <w:t>Test</w:t>
      </w:r>
      <w:r w:rsidRPr="003B5F11">
        <w:rPr>
          <w:lang w:val="ru-RU"/>
        </w:rPr>
        <w:t xml:space="preserve"> </w:t>
      </w:r>
      <w:r>
        <w:rPr>
          <w:lang w:val="en-US"/>
        </w:rPr>
        <w:t>stub</w:t>
      </w:r>
      <w:r w:rsidRPr="003B5F11">
        <w:rPr>
          <w:lang w:val="ru-RU"/>
        </w:rPr>
        <w:t xml:space="preserve"> – </w:t>
      </w:r>
      <w:r>
        <w:rPr>
          <w:lang w:val="ru-RU"/>
        </w:rPr>
        <w:t>используется для получения данных от внешних зависимостей, подменяя их.</w:t>
      </w:r>
    </w:p>
    <w:p w:rsidR="003B5F11" w:rsidRDefault="00206430" w:rsidP="004651CB">
      <w:pPr>
        <w:rPr>
          <w:lang w:val="ru-RU"/>
        </w:rPr>
      </w:pPr>
      <w:r>
        <w:rPr>
          <w:lang w:val="en-US"/>
        </w:rPr>
        <w:t>Test</w:t>
      </w:r>
      <w:r w:rsidRPr="00206430">
        <w:rPr>
          <w:lang w:val="ru-RU"/>
        </w:rPr>
        <w:t xml:space="preserve"> </w:t>
      </w:r>
      <w:r>
        <w:rPr>
          <w:lang w:val="en-US"/>
        </w:rPr>
        <w:t>spy</w:t>
      </w:r>
      <w:r w:rsidRPr="00206430">
        <w:rPr>
          <w:lang w:val="ru-RU"/>
        </w:rPr>
        <w:t xml:space="preserve"> – </w:t>
      </w:r>
      <w:r>
        <w:rPr>
          <w:lang w:val="ru-RU"/>
        </w:rPr>
        <w:t>используется для тестов взаимодействия. Основная задача – запись данных, которые поступают от тестируемого объекта.</w:t>
      </w:r>
    </w:p>
    <w:p w:rsidR="00206430" w:rsidRDefault="003D3ACF" w:rsidP="004651CB">
      <w:pPr>
        <w:rPr>
          <w:lang w:val="ru-RU"/>
        </w:rPr>
      </w:pPr>
      <w:r>
        <w:rPr>
          <w:lang w:val="en-US"/>
        </w:rPr>
        <w:t>Mock</w:t>
      </w:r>
      <w:r w:rsidRPr="003D3ACF">
        <w:rPr>
          <w:lang w:val="ru-RU"/>
        </w:rPr>
        <w:t xml:space="preserve"> </w:t>
      </w:r>
      <w:r>
        <w:rPr>
          <w:lang w:val="en-US"/>
        </w:rPr>
        <w:t>object</w:t>
      </w:r>
      <w:r w:rsidRPr="003D3ACF">
        <w:rPr>
          <w:lang w:val="ru-RU"/>
        </w:rPr>
        <w:t xml:space="preserve"> – </w:t>
      </w:r>
      <w:r>
        <w:rPr>
          <w:lang w:val="ru-RU"/>
        </w:rPr>
        <w:t>похож</w:t>
      </w:r>
      <w:r w:rsidRPr="003D3ACF">
        <w:rPr>
          <w:lang w:val="ru-RU"/>
        </w:rPr>
        <w:t xml:space="preserve"> </w:t>
      </w:r>
      <w:r>
        <w:rPr>
          <w:lang w:val="ru-RU"/>
        </w:rPr>
        <w:t>на</w:t>
      </w:r>
      <w:r w:rsidRPr="003D3ACF">
        <w:rPr>
          <w:lang w:val="ru-RU"/>
        </w:rPr>
        <w:t xml:space="preserve"> </w:t>
      </w:r>
      <w:r>
        <w:rPr>
          <w:lang w:val="en-US"/>
        </w:rPr>
        <w:t>test</w:t>
      </w:r>
      <w:r w:rsidRPr="003D3ACF">
        <w:rPr>
          <w:lang w:val="ru-RU"/>
        </w:rPr>
        <w:t xml:space="preserve"> </w:t>
      </w:r>
      <w:r>
        <w:rPr>
          <w:lang w:val="en-US"/>
        </w:rPr>
        <w:t>spy</w:t>
      </w:r>
      <w:r w:rsidRPr="003D3ACF">
        <w:rPr>
          <w:lang w:val="ru-RU"/>
        </w:rPr>
        <w:t xml:space="preserve">, но не </w:t>
      </w:r>
      <w:r>
        <w:rPr>
          <w:lang w:val="ru-RU"/>
        </w:rPr>
        <w:t>записывает данные от тестируемого объекта, а самостоятельно проверяет их.</w:t>
      </w:r>
    </w:p>
    <w:p w:rsidR="003D3ACF" w:rsidRDefault="00340323" w:rsidP="004651CB">
      <w:pPr>
        <w:rPr>
          <w:lang w:val="ru-RU"/>
        </w:rPr>
      </w:pPr>
      <w:r>
        <w:rPr>
          <w:lang w:val="en-US"/>
        </w:rPr>
        <w:t>Fake</w:t>
      </w:r>
      <w:r w:rsidRPr="00340323">
        <w:rPr>
          <w:lang w:val="ru-RU"/>
        </w:rPr>
        <w:t xml:space="preserve"> </w:t>
      </w:r>
      <w:r>
        <w:rPr>
          <w:lang w:val="en-US"/>
        </w:rPr>
        <w:t>object</w:t>
      </w:r>
      <w:r w:rsidRPr="00340323">
        <w:rPr>
          <w:lang w:val="ru-RU"/>
        </w:rPr>
        <w:t xml:space="preserve"> – </w:t>
      </w:r>
      <w:r>
        <w:rPr>
          <w:lang w:val="ru-RU"/>
        </w:rPr>
        <w:t>замена тяжеловесной внешней зависимости легковесной реализацией. Эмулятор БД в памяти, фальшивый веб-сервис.</w:t>
      </w:r>
    </w:p>
    <w:p w:rsidR="00340323" w:rsidRDefault="00340323" w:rsidP="004651CB">
      <w:pPr>
        <w:rPr>
          <w:lang w:val="ru-RU"/>
        </w:rPr>
      </w:pPr>
    </w:p>
    <w:p w:rsidR="00F90974" w:rsidRDefault="00F90974" w:rsidP="004651CB">
      <w:pPr>
        <w:rPr>
          <w:lang w:val="ru-RU"/>
        </w:rPr>
      </w:pPr>
      <w:r>
        <w:rPr>
          <w:lang w:val="en-US"/>
        </w:rPr>
        <w:t>Inversion</w:t>
      </w:r>
      <w:r w:rsidRPr="00F90974">
        <w:rPr>
          <w:lang w:val="ru-RU"/>
        </w:rPr>
        <w:t xml:space="preserve"> </w:t>
      </w:r>
      <w:r>
        <w:rPr>
          <w:lang w:val="en-US"/>
        </w:rPr>
        <w:t>of</w:t>
      </w:r>
      <w:r w:rsidRPr="00F90974">
        <w:rPr>
          <w:lang w:val="ru-RU"/>
        </w:rPr>
        <w:t xml:space="preserve"> </w:t>
      </w:r>
      <w:r>
        <w:rPr>
          <w:lang w:val="en-US"/>
        </w:rPr>
        <w:t>Control</w:t>
      </w:r>
      <w:r w:rsidRPr="00F90974">
        <w:rPr>
          <w:lang w:val="ru-RU"/>
        </w:rPr>
        <w:t xml:space="preserve"> (</w:t>
      </w:r>
      <w:r>
        <w:rPr>
          <w:lang w:val="ru-RU"/>
        </w:rPr>
        <w:t>инверсия</w:t>
      </w:r>
      <w:r w:rsidRPr="00F90974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F90974">
        <w:rPr>
          <w:lang w:val="ru-RU"/>
        </w:rPr>
        <w:t xml:space="preserve">) – это важный </w:t>
      </w:r>
      <w:r>
        <w:rPr>
          <w:lang w:val="ru-RU"/>
        </w:rPr>
        <w:t>абстрактный принцип, представляющий собой набор рекомендаций для написания слабо связанного кода, суть которого заключается в том, что каждый компонент системы должен быть как можно более изолированным от других и не полагаться в своей работе на детали конкретной реализации других компонентов.</w:t>
      </w:r>
    </w:p>
    <w:p w:rsidR="00F90974" w:rsidRDefault="007D082E" w:rsidP="004651CB">
      <w:pPr>
        <w:rPr>
          <w:lang w:val="ru-RU"/>
        </w:rPr>
      </w:pPr>
      <w:r>
        <w:rPr>
          <w:lang w:val="ru-RU"/>
        </w:rPr>
        <w:t xml:space="preserve">Известные реализации принципа </w:t>
      </w:r>
      <w:r>
        <w:rPr>
          <w:lang w:val="en-US"/>
        </w:rPr>
        <w:t>Inversion</w:t>
      </w:r>
      <w:r w:rsidRPr="007D082E">
        <w:rPr>
          <w:lang w:val="ru-RU"/>
        </w:rPr>
        <w:t xml:space="preserve"> </w:t>
      </w:r>
      <w:r>
        <w:rPr>
          <w:lang w:val="en-US"/>
        </w:rPr>
        <w:t>of</w:t>
      </w:r>
      <w:r w:rsidRPr="007D082E">
        <w:rPr>
          <w:lang w:val="ru-RU"/>
        </w:rPr>
        <w:t xml:space="preserve"> </w:t>
      </w:r>
      <w:r>
        <w:rPr>
          <w:lang w:val="en-US"/>
        </w:rPr>
        <w:t>Control</w:t>
      </w:r>
      <w:r>
        <w:rPr>
          <w:lang w:val="ru-RU"/>
        </w:rPr>
        <w:t>: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Dependency Injection.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Service Locator.</w:t>
      </w:r>
    </w:p>
    <w:p w:rsidR="007D082E" w:rsidRPr="007D082E" w:rsidRDefault="007D082E" w:rsidP="007D082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en-US"/>
        </w:rPr>
        <w:t>Factory Method.</w:t>
      </w:r>
    </w:p>
    <w:p w:rsidR="007D082E" w:rsidRDefault="00252DA5" w:rsidP="007D082E">
      <w:pPr>
        <w:rPr>
          <w:lang w:val="ru-RU"/>
        </w:rPr>
      </w:pPr>
      <w:r>
        <w:rPr>
          <w:lang w:val="en-US"/>
        </w:rPr>
        <w:t>Service</w:t>
      </w:r>
      <w:r w:rsidRPr="00252DA5">
        <w:rPr>
          <w:lang w:val="ru-RU"/>
        </w:rPr>
        <w:t xml:space="preserve"> </w:t>
      </w:r>
      <w:r>
        <w:rPr>
          <w:lang w:val="en-US"/>
        </w:rPr>
        <w:t>Locator</w:t>
      </w:r>
      <w:r w:rsidRPr="00252DA5">
        <w:rPr>
          <w:lang w:val="ru-RU"/>
        </w:rPr>
        <w:t xml:space="preserve"> – </w:t>
      </w:r>
      <w:r>
        <w:rPr>
          <w:lang w:val="ru-RU"/>
        </w:rPr>
        <w:t>паттерн, использующийся для отделения объекта от его зависимостей.</w:t>
      </w:r>
    </w:p>
    <w:p w:rsidR="00252DA5" w:rsidRDefault="00951924" w:rsidP="007D082E">
      <w:pPr>
        <w:rPr>
          <w:lang w:val="ru-RU"/>
        </w:rPr>
      </w:pPr>
      <w:r>
        <w:rPr>
          <w:lang w:val="en-US"/>
        </w:rPr>
        <w:t>Dependency</w:t>
      </w:r>
      <w:r w:rsidRPr="00951924">
        <w:rPr>
          <w:lang w:val="ru-RU"/>
        </w:rPr>
        <w:t xml:space="preserve"> </w:t>
      </w:r>
      <w:r>
        <w:rPr>
          <w:lang w:val="en-US"/>
        </w:rPr>
        <w:t>Injection</w:t>
      </w:r>
      <w:r w:rsidRPr="00951924">
        <w:rPr>
          <w:lang w:val="ru-RU"/>
        </w:rPr>
        <w:t xml:space="preserve"> – </w:t>
      </w:r>
      <w:r>
        <w:rPr>
          <w:lang w:val="ru-RU"/>
        </w:rPr>
        <w:t>паттерн, описывающий технику внедрения внешней зависимости в программный компонент.</w:t>
      </w:r>
    </w:p>
    <w:p w:rsidR="00951924" w:rsidRDefault="00D81B04" w:rsidP="007D082E">
      <w:pPr>
        <w:rPr>
          <w:lang w:val="ru-RU"/>
        </w:rPr>
      </w:pPr>
      <w:r>
        <w:rPr>
          <w:lang w:val="ru-RU"/>
        </w:rPr>
        <w:t>Способ</w:t>
      </w:r>
      <w:r w:rsidR="00951924">
        <w:rPr>
          <w:lang w:val="ru-RU"/>
        </w:rPr>
        <w:t>ы внедрения зависимостей: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конструктор,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свойство,</w:t>
      </w:r>
    </w:p>
    <w:p w:rsidR="00951924" w:rsidRDefault="00951924" w:rsidP="00951924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через интерфейс.</w:t>
      </w:r>
    </w:p>
    <w:p w:rsidR="00951924" w:rsidRDefault="00D81B04" w:rsidP="00951924">
      <w:pPr>
        <w:rPr>
          <w:lang w:val="ru-RU"/>
        </w:rPr>
      </w:pPr>
      <w:r>
        <w:rPr>
          <w:lang w:val="ru-RU"/>
        </w:rPr>
        <w:t>Способы создания экземпляров зависимостей: через контейнеры (</w:t>
      </w:r>
      <w:r>
        <w:rPr>
          <w:lang w:val="en-US"/>
        </w:rPr>
        <w:t>Unity</w:t>
      </w:r>
      <w:r w:rsidRPr="00D81B04">
        <w:rPr>
          <w:lang w:val="ru-RU"/>
        </w:rPr>
        <w:t xml:space="preserve">, </w:t>
      </w:r>
      <w:r>
        <w:rPr>
          <w:lang w:val="en-US"/>
        </w:rPr>
        <w:t>Ninject</w:t>
      </w:r>
      <w:r w:rsidRPr="00D81B04">
        <w:rPr>
          <w:lang w:val="ru-RU"/>
        </w:rPr>
        <w:t xml:space="preserve">, </w:t>
      </w:r>
      <w:r>
        <w:rPr>
          <w:lang w:val="en-US"/>
        </w:rPr>
        <w:t>Spring</w:t>
      </w:r>
      <w:r w:rsidRPr="00D81B04">
        <w:rPr>
          <w:lang w:val="ru-RU"/>
        </w:rPr>
        <w:t>.</w:t>
      </w:r>
      <w:r>
        <w:rPr>
          <w:lang w:val="en-US"/>
        </w:rPr>
        <w:t>NET</w:t>
      </w:r>
      <w:r>
        <w:rPr>
          <w:lang w:val="ru-RU"/>
        </w:rPr>
        <w:t>).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lastRenderedPageBreak/>
        <w:t>Модульные тесты можно условно разделить на две группы.</w:t>
      </w:r>
    </w:p>
    <w:p w:rsidR="00DB4577" w:rsidRPr="00DB4577" w:rsidRDefault="00FE25E5" w:rsidP="00951924">
      <w:pPr>
        <w:rPr>
          <w:lang w:val="ru-RU"/>
        </w:rPr>
      </w:pPr>
      <w:r>
        <w:rPr>
          <w:lang w:val="ru-RU"/>
        </w:rPr>
        <w:t>Тесты</w:t>
      </w:r>
      <w:r w:rsidRPr="00FE25E5">
        <w:rPr>
          <w:lang w:val="ru-RU"/>
        </w:rPr>
        <w:t xml:space="preserve"> </w:t>
      </w:r>
      <w:r>
        <w:rPr>
          <w:lang w:val="ru-RU"/>
        </w:rPr>
        <w:t>состояния</w:t>
      </w:r>
      <w:r w:rsidRPr="00FE25E5">
        <w:rPr>
          <w:lang w:val="ru-RU"/>
        </w:rPr>
        <w:t xml:space="preserve"> (</w:t>
      </w:r>
      <w:r>
        <w:rPr>
          <w:lang w:val="en-US"/>
        </w:rPr>
        <w:t>state</w:t>
      </w:r>
      <w:r w:rsidRPr="00FE25E5">
        <w:rPr>
          <w:lang w:val="ru-RU"/>
        </w:rPr>
        <w:t>-</w:t>
      </w:r>
      <w:r>
        <w:rPr>
          <w:lang w:val="en-US"/>
        </w:rPr>
        <w:t>based</w:t>
      </w:r>
      <w:r w:rsidRPr="00FE25E5">
        <w:rPr>
          <w:lang w:val="ru-RU"/>
        </w:rPr>
        <w:t xml:space="preserve"> </w:t>
      </w:r>
      <w:r>
        <w:rPr>
          <w:lang w:val="en-US"/>
        </w:rPr>
        <w:t>tests</w:t>
      </w:r>
      <w:r w:rsidRPr="00FE25E5">
        <w:rPr>
          <w:lang w:val="ru-RU"/>
        </w:rPr>
        <w:t xml:space="preserve">) – </w:t>
      </w:r>
      <w:r>
        <w:rPr>
          <w:lang w:val="ru-RU"/>
        </w:rPr>
        <w:t>тесты, проверяющие корректность отработки вызываемого метода</w:t>
      </w:r>
      <w:r w:rsidR="00DB4577">
        <w:rPr>
          <w:lang w:val="ru-RU"/>
        </w:rPr>
        <w:t xml:space="preserve">. При этом проверяется состояние тестируемого объекта после вызова метода. </w:t>
      </w:r>
      <w:r w:rsidR="00DB4577">
        <w:rPr>
          <w:lang w:val="en-US"/>
        </w:rPr>
        <w:t>State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based</w:t>
      </w:r>
      <w:r w:rsidR="00DB4577" w:rsidRPr="00DB4577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>
        <w:rPr>
          <w:lang w:val="ru-RU"/>
        </w:rPr>
        <w:t xml:space="preserve"> базируются на </w:t>
      </w:r>
      <w:r w:rsidR="00DB4577">
        <w:rPr>
          <w:lang w:val="en-US"/>
        </w:rPr>
        <w:t>Stub</w:t>
      </w:r>
      <w:r w:rsidR="00DB4577" w:rsidRPr="00DB4577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FE25E5" w:rsidRDefault="00FE25E5" w:rsidP="00951924">
      <w:pPr>
        <w:rPr>
          <w:lang w:val="ru-RU"/>
        </w:rPr>
      </w:pPr>
      <w:r>
        <w:rPr>
          <w:lang w:val="ru-RU"/>
        </w:rPr>
        <w:t>Тесты взаимодействия (</w:t>
      </w:r>
      <w:r>
        <w:rPr>
          <w:lang w:val="en-US"/>
        </w:rPr>
        <w:t>interaction</w:t>
      </w:r>
      <w:r w:rsidRPr="00DB4577">
        <w:rPr>
          <w:lang w:val="ru-RU"/>
        </w:rPr>
        <w:t xml:space="preserve"> </w:t>
      </w:r>
      <w:r>
        <w:rPr>
          <w:lang w:val="en-US"/>
        </w:rPr>
        <w:t>tests</w:t>
      </w:r>
      <w:r>
        <w:rPr>
          <w:lang w:val="ru-RU"/>
        </w:rPr>
        <w:t>)</w:t>
      </w:r>
      <w:r w:rsidR="00DB4577">
        <w:rPr>
          <w:lang w:val="ru-RU"/>
        </w:rPr>
        <w:t xml:space="preserve"> – тесты, в которых тестируемый объект производит манипуляции с другими объектами. Они применяются, когда требуется удостовериться, что тестируемый объект корректно взаимодействует с другими объектами. </w:t>
      </w:r>
      <w:r w:rsidR="00DB4577">
        <w:rPr>
          <w:lang w:val="en-US"/>
        </w:rPr>
        <w:t>Interaction</w:t>
      </w:r>
      <w:r w:rsidR="00DB4577" w:rsidRPr="00CF3BD2">
        <w:rPr>
          <w:lang w:val="ru-RU"/>
        </w:rPr>
        <w:t xml:space="preserve"> </w:t>
      </w:r>
      <w:r w:rsidR="00DB4577">
        <w:rPr>
          <w:lang w:val="en-US"/>
        </w:rPr>
        <w:t>tests</w:t>
      </w:r>
      <w:r w:rsidR="00DB4577" w:rsidRPr="00CF3BD2">
        <w:rPr>
          <w:lang w:val="ru-RU"/>
        </w:rPr>
        <w:t xml:space="preserve"> </w:t>
      </w:r>
      <w:r w:rsidR="00DB4577">
        <w:rPr>
          <w:lang w:val="ru-RU"/>
        </w:rPr>
        <w:t xml:space="preserve">базируются на </w:t>
      </w:r>
      <w:r w:rsidR="00DB4577">
        <w:rPr>
          <w:lang w:val="en-US"/>
        </w:rPr>
        <w:t>Mock</w:t>
      </w:r>
      <w:r w:rsidR="00DB4577" w:rsidRPr="00CF3BD2">
        <w:rPr>
          <w:lang w:val="ru-RU"/>
        </w:rPr>
        <w:t>-</w:t>
      </w:r>
      <w:r w:rsidR="00DB4577">
        <w:rPr>
          <w:lang w:val="ru-RU"/>
        </w:rPr>
        <w:t>объектах.</w:t>
      </w:r>
    </w:p>
    <w:p w:rsidR="00DB4577" w:rsidRDefault="00CF3BD2" w:rsidP="00951924">
      <w:pPr>
        <w:rPr>
          <w:lang w:val="ru-RU"/>
        </w:rPr>
      </w:pP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 – управляемая замена существующих зависимостей в системе. </w:t>
      </w:r>
      <w:r>
        <w:rPr>
          <w:lang w:val="en-US"/>
        </w:rPr>
        <w:t>Mock</w:t>
      </w:r>
      <w:r w:rsidRPr="00CF3BD2">
        <w:rPr>
          <w:lang w:val="ru-RU"/>
        </w:rPr>
        <w:t>-</w:t>
      </w:r>
      <w:r>
        <w:rPr>
          <w:lang w:val="ru-RU"/>
        </w:rPr>
        <w:t xml:space="preserve">объекты заменяют реальные объекты системы и позволяют проверить вызовы своих членов тестируемым классом. </w:t>
      </w:r>
      <w:r>
        <w:rPr>
          <w:lang w:val="en-US"/>
        </w:rPr>
        <w:t>Mock</w:t>
      </w:r>
      <w:r>
        <w:rPr>
          <w:lang w:val="ru-RU"/>
        </w:rPr>
        <w:t xml:space="preserve">-объекты отличаются от </w:t>
      </w:r>
      <w:r>
        <w:rPr>
          <w:lang w:val="en-US"/>
        </w:rPr>
        <w:t>Stub</w:t>
      </w:r>
      <w:r w:rsidRPr="00CF3BD2">
        <w:rPr>
          <w:lang w:val="ru-RU"/>
        </w:rPr>
        <w:t>-</w:t>
      </w:r>
      <w:r>
        <w:rPr>
          <w:lang w:val="ru-RU"/>
        </w:rPr>
        <w:t>объектов тем, что они могут быть причиной неуспешного завершения юнит-теста.</w:t>
      </w:r>
    </w:p>
    <w:p w:rsidR="00CF3BD2" w:rsidRDefault="00CF3BD2" w:rsidP="00951924">
      <w:pPr>
        <w:rPr>
          <w:lang w:val="ru-RU"/>
        </w:rPr>
      </w:pPr>
      <w:r>
        <w:rPr>
          <w:lang w:val="en-US"/>
        </w:rPr>
        <w:t>Isolation</w:t>
      </w:r>
      <w:r w:rsidRPr="00CF3BD2">
        <w:rPr>
          <w:lang w:val="ru-RU"/>
        </w:rPr>
        <w:t xml:space="preserve"> </w:t>
      </w:r>
      <w:r>
        <w:rPr>
          <w:lang w:val="en-US"/>
        </w:rPr>
        <w:t>Framework</w:t>
      </w:r>
      <w:r w:rsidRPr="00CF3BD2">
        <w:rPr>
          <w:lang w:val="ru-RU"/>
        </w:rPr>
        <w:t xml:space="preserve"> – </w:t>
      </w:r>
      <w:r>
        <w:rPr>
          <w:lang w:val="ru-RU"/>
        </w:rPr>
        <w:t>инструмент, автоматизирующий процесс создания заглушек для классов, интерфейсов методов, используемых в тестируемом методе.</w:t>
      </w:r>
    </w:p>
    <w:p w:rsidR="00CF3BD2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Rhino Mocks.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Moq.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Typemock Isolator.</w:t>
      </w:r>
    </w:p>
    <w:p w:rsid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Fakes.</w:t>
      </w:r>
    </w:p>
    <w:p w:rsidR="007D3FEC" w:rsidRPr="007D3FEC" w:rsidRDefault="007D3FEC" w:rsidP="007D3F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NMock2</w:t>
      </w:r>
      <w:r>
        <w:rPr>
          <w:lang w:val="ru-RU"/>
        </w:rPr>
        <w:t>.</w:t>
      </w:r>
    </w:p>
    <w:p w:rsidR="007D3FEC" w:rsidRPr="007D3FEC" w:rsidRDefault="007D3FEC" w:rsidP="007D3FEC">
      <w:pPr>
        <w:rPr>
          <w:lang w:val="en-US"/>
        </w:rPr>
      </w:pPr>
      <w:bookmarkStart w:id="0" w:name="_GoBack"/>
      <w:bookmarkEnd w:id="0"/>
    </w:p>
    <w:sectPr w:rsidR="007D3FEC" w:rsidRPr="007D3F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217F4"/>
    <w:multiLevelType w:val="hybridMultilevel"/>
    <w:tmpl w:val="5316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A1AA4"/>
    <w:multiLevelType w:val="hybridMultilevel"/>
    <w:tmpl w:val="7AA0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30BCC"/>
    <w:multiLevelType w:val="hybridMultilevel"/>
    <w:tmpl w:val="948A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65437"/>
    <w:rsid w:val="00076939"/>
    <w:rsid w:val="001C3762"/>
    <w:rsid w:val="00206430"/>
    <w:rsid w:val="00214B4F"/>
    <w:rsid w:val="00252DA5"/>
    <w:rsid w:val="00253FED"/>
    <w:rsid w:val="00284677"/>
    <w:rsid w:val="002C1D7E"/>
    <w:rsid w:val="002F1A5E"/>
    <w:rsid w:val="00340323"/>
    <w:rsid w:val="00342DBE"/>
    <w:rsid w:val="0036639C"/>
    <w:rsid w:val="003B5F11"/>
    <w:rsid w:val="003D3ACF"/>
    <w:rsid w:val="004205AA"/>
    <w:rsid w:val="00436171"/>
    <w:rsid w:val="004452AC"/>
    <w:rsid w:val="00455B7E"/>
    <w:rsid w:val="004651CB"/>
    <w:rsid w:val="0050476E"/>
    <w:rsid w:val="005422E9"/>
    <w:rsid w:val="0055246A"/>
    <w:rsid w:val="005B05C9"/>
    <w:rsid w:val="006207C5"/>
    <w:rsid w:val="006531C7"/>
    <w:rsid w:val="007C1331"/>
    <w:rsid w:val="007D082E"/>
    <w:rsid w:val="007D3FEC"/>
    <w:rsid w:val="007E7669"/>
    <w:rsid w:val="008F5DBD"/>
    <w:rsid w:val="00951924"/>
    <w:rsid w:val="00976954"/>
    <w:rsid w:val="009E2621"/>
    <w:rsid w:val="00A15411"/>
    <w:rsid w:val="00AA6AF6"/>
    <w:rsid w:val="00AB4AAC"/>
    <w:rsid w:val="00C32884"/>
    <w:rsid w:val="00C75FC6"/>
    <w:rsid w:val="00CF3BD2"/>
    <w:rsid w:val="00D13947"/>
    <w:rsid w:val="00D72C29"/>
    <w:rsid w:val="00D81B04"/>
    <w:rsid w:val="00DB4577"/>
    <w:rsid w:val="00DD4043"/>
    <w:rsid w:val="00DD6E6C"/>
    <w:rsid w:val="00E61490"/>
    <w:rsid w:val="00EC68C3"/>
    <w:rsid w:val="00F04600"/>
    <w:rsid w:val="00F26501"/>
    <w:rsid w:val="00F90974"/>
    <w:rsid w:val="00FE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C99E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sic.yandex.ua/artist/12674/albums?sort=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45</cp:revision>
  <dcterms:created xsi:type="dcterms:W3CDTF">2017-04-24T14:36:00Z</dcterms:created>
  <dcterms:modified xsi:type="dcterms:W3CDTF">2017-07-14T20:36:00Z</dcterms:modified>
</cp:coreProperties>
</file>