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7A1B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Emoji" w:hAnsi="Segoe UI Emoji" w:cs="Segoe UI Emoji"/>
          <w:b/>
          <w:bCs/>
        </w:rPr>
        <w:t>🎤</w:t>
      </w:r>
      <w:r w:rsidRPr="007043AA">
        <w:rPr>
          <w:b/>
          <w:bCs/>
        </w:rPr>
        <w:t xml:space="preserve"> Day 20: Presentation &amp; Demo Prep (SCI 2025 Ready)</w:t>
      </w:r>
    </w:p>
    <w:p w14:paraId="0D671449" w14:textId="77777777" w:rsidR="007043AA" w:rsidRPr="007043AA" w:rsidRDefault="007043AA" w:rsidP="007043AA">
      <w:r w:rsidRPr="007043AA">
        <w:t>Now we polish everything into a crisp, confident 5-minute talk + demo.</w:t>
      </w:r>
    </w:p>
    <w:p w14:paraId="4681EA05" w14:textId="77777777" w:rsidR="007043AA" w:rsidRPr="007043AA" w:rsidRDefault="00000000" w:rsidP="007043AA">
      <w:r>
        <w:pict w14:anchorId="4D4FA7C6">
          <v:rect id="_x0000_i1025" style="width:0;height:1.5pt" o:hralign="center" o:hrstd="t" o:hr="t" fillcolor="#a0a0a0" stroked="f"/>
        </w:pict>
      </w:r>
    </w:p>
    <w:p w14:paraId="00FB8FD2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Emoji" w:hAnsi="Segoe UI Emoji" w:cs="Segoe UI Emoji"/>
          <w:b/>
          <w:bCs/>
        </w:rPr>
        <w:t>🗂️</w:t>
      </w:r>
      <w:r w:rsidRPr="007043AA">
        <w:rPr>
          <w:b/>
          <w:bCs/>
        </w:rPr>
        <w:t xml:space="preserve"> Deliverables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1153"/>
      </w:tblGrid>
      <w:tr w:rsidR="007043AA" w:rsidRPr="007043AA" w14:paraId="0F111150" w14:textId="77777777" w:rsidTr="007043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92223" w14:textId="77777777" w:rsidR="007043AA" w:rsidRPr="007043AA" w:rsidRDefault="007043AA" w:rsidP="007043AA">
            <w:pPr>
              <w:rPr>
                <w:b/>
                <w:bCs/>
              </w:rPr>
            </w:pPr>
            <w:r w:rsidRPr="007043AA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82F710F" w14:textId="77777777" w:rsidR="007043AA" w:rsidRPr="007043AA" w:rsidRDefault="007043AA" w:rsidP="007043AA">
            <w:pPr>
              <w:rPr>
                <w:b/>
                <w:bCs/>
              </w:rPr>
            </w:pPr>
            <w:r w:rsidRPr="007043AA">
              <w:rPr>
                <w:b/>
                <w:bCs/>
              </w:rPr>
              <w:t>Status</w:t>
            </w:r>
          </w:p>
        </w:tc>
      </w:tr>
      <w:tr w:rsidR="007043AA" w:rsidRPr="007043AA" w14:paraId="72F31245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1DAC5" w14:textId="77777777" w:rsidR="007043AA" w:rsidRPr="007043AA" w:rsidRDefault="007043AA" w:rsidP="007043AA">
            <w:r w:rsidRPr="007043AA">
              <w:rPr>
                <w:rFonts w:ascii="Segoe UI Emoji" w:hAnsi="Segoe UI Emoji" w:cs="Segoe UI Emoji"/>
              </w:rPr>
              <w:t>✅</w:t>
            </w:r>
            <w:r w:rsidRPr="007043AA">
              <w:t xml:space="preserve"> Live Self-Doubt Demo</w:t>
            </w:r>
          </w:p>
        </w:tc>
        <w:tc>
          <w:tcPr>
            <w:tcW w:w="0" w:type="auto"/>
            <w:vAlign w:val="center"/>
            <w:hideMark/>
          </w:tcPr>
          <w:p w14:paraId="39C26D97" w14:textId="77777777" w:rsidR="007043AA" w:rsidRPr="007043AA" w:rsidRDefault="007043AA" w:rsidP="007043AA">
            <w:r w:rsidRPr="007043AA">
              <w:t>Ready</w:t>
            </w:r>
          </w:p>
        </w:tc>
      </w:tr>
      <w:tr w:rsidR="007043AA" w:rsidRPr="007043AA" w14:paraId="515E9A2B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C7CA" w14:textId="77777777" w:rsidR="007043AA" w:rsidRPr="007043AA" w:rsidRDefault="007043AA" w:rsidP="007043AA">
            <w:r w:rsidRPr="007043AA">
              <w:rPr>
                <w:rFonts w:ascii="Segoe UI Emoji" w:hAnsi="Segoe UI Emoji" w:cs="Segoe UI Emoji"/>
              </w:rPr>
              <w:t>✅</w:t>
            </w:r>
            <w:r w:rsidRPr="007043AA">
              <w:t xml:space="preserve"> Visual Charts (Day 16–19)</w:t>
            </w:r>
          </w:p>
        </w:tc>
        <w:tc>
          <w:tcPr>
            <w:tcW w:w="0" w:type="auto"/>
            <w:vAlign w:val="center"/>
            <w:hideMark/>
          </w:tcPr>
          <w:p w14:paraId="08CD91CA" w14:textId="77777777" w:rsidR="007043AA" w:rsidRPr="007043AA" w:rsidRDefault="007043AA" w:rsidP="007043AA">
            <w:r w:rsidRPr="007043AA">
              <w:t>Ready</w:t>
            </w:r>
          </w:p>
        </w:tc>
      </w:tr>
      <w:tr w:rsidR="007043AA" w:rsidRPr="007043AA" w14:paraId="606D7944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4EC5" w14:textId="77777777" w:rsidR="007043AA" w:rsidRPr="007043AA" w:rsidRDefault="007043AA" w:rsidP="007043AA">
            <w:r w:rsidRPr="007043AA">
              <w:rPr>
                <w:rFonts w:ascii="Segoe UI Emoji" w:hAnsi="Segoe UI Emoji" w:cs="Segoe UI Emoji"/>
              </w:rPr>
              <w:t>✅</w:t>
            </w:r>
            <w:r w:rsidRPr="007043AA">
              <w:t xml:space="preserve"> Final CSV + Comparison Grid</w:t>
            </w:r>
          </w:p>
        </w:tc>
        <w:tc>
          <w:tcPr>
            <w:tcW w:w="0" w:type="auto"/>
            <w:vAlign w:val="center"/>
            <w:hideMark/>
          </w:tcPr>
          <w:p w14:paraId="71D3ABA9" w14:textId="77777777" w:rsidR="007043AA" w:rsidRPr="007043AA" w:rsidRDefault="007043AA" w:rsidP="007043AA">
            <w:r w:rsidRPr="007043AA">
              <w:t>Ready</w:t>
            </w:r>
          </w:p>
        </w:tc>
      </w:tr>
      <w:tr w:rsidR="007043AA" w:rsidRPr="007043AA" w14:paraId="7F7AE2A2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1FDBE" w14:textId="77777777" w:rsidR="007043AA" w:rsidRPr="007043AA" w:rsidRDefault="007043AA" w:rsidP="007043AA">
            <w:r w:rsidRPr="007043AA">
              <w:rPr>
                <w:rFonts w:ascii="Segoe UI Emoji" w:hAnsi="Segoe UI Emoji" w:cs="Segoe UI Emoji"/>
              </w:rPr>
              <w:t>📝</w:t>
            </w:r>
            <w:r w:rsidRPr="007043AA">
              <w:t xml:space="preserve"> 5-minute Script</w:t>
            </w:r>
          </w:p>
        </w:tc>
        <w:tc>
          <w:tcPr>
            <w:tcW w:w="0" w:type="auto"/>
            <w:vAlign w:val="center"/>
            <w:hideMark/>
          </w:tcPr>
          <w:p w14:paraId="2D004C46" w14:textId="77777777" w:rsidR="007043AA" w:rsidRPr="007043AA" w:rsidRDefault="007043AA" w:rsidP="007043AA">
            <w:r w:rsidRPr="007043AA">
              <w:t>We'll write</w:t>
            </w:r>
          </w:p>
        </w:tc>
      </w:tr>
      <w:tr w:rsidR="007043AA" w:rsidRPr="007043AA" w14:paraId="435356EF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54C73" w14:textId="77777777" w:rsidR="007043AA" w:rsidRPr="007043AA" w:rsidRDefault="007043AA" w:rsidP="007043AA">
            <w:r w:rsidRPr="007043AA">
              <w:rPr>
                <w:rFonts w:ascii="Segoe UI Emoji" w:hAnsi="Segoe UI Emoji" w:cs="Segoe UI Emoji"/>
              </w:rPr>
              <w:t>🎞️</w:t>
            </w:r>
            <w:r w:rsidRPr="007043AA">
              <w:t xml:space="preserve"> Slide Layout (5–6 slides)</w:t>
            </w:r>
          </w:p>
        </w:tc>
        <w:tc>
          <w:tcPr>
            <w:tcW w:w="0" w:type="auto"/>
            <w:vAlign w:val="center"/>
            <w:hideMark/>
          </w:tcPr>
          <w:p w14:paraId="6B62AB52" w14:textId="77777777" w:rsidR="007043AA" w:rsidRPr="007043AA" w:rsidRDefault="007043AA" w:rsidP="007043AA">
            <w:r w:rsidRPr="007043AA">
              <w:t>We'll design</w:t>
            </w:r>
          </w:p>
        </w:tc>
      </w:tr>
    </w:tbl>
    <w:p w14:paraId="6F3AE943" w14:textId="77777777" w:rsidR="007043AA" w:rsidRPr="007043AA" w:rsidRDefault="00000000" w:rsidP="007043AA">
      <w:r>
        <w:pict w14:anchorId="03E42A54">
          <v:rect id="_x0000_i1026" style="width:0;height:1.5pt" o:hralign="center" o:hrstd="t" o:hr="t" fillcolor="#a0a0a0" stroked="f"/>
        </w:pict>
      </w:r>
    </w:p>
    <w:p w14:paraId="42139265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Emoji" w:hAnsi="Segoe UI Emoji" w:cs="Segoe UI Emoji"/>
          <w:b/>
          <w:bCs/>
        </w:rPr>
        <w:t>🎤</w:t>
      </w:r>
      <w:r w:rsidRPr="007043AA">
        <w:rPr>
          <w:b/>
          <w:bCs/>
        </w:rPr>
        <w:t xml:space="preserve"> Step 1: Your 5-Minute Presentation Script</w:t>
      </w:r>
    </w:p>
    <w:p w14:paraId="03E40BA1" w14:textId="77777777" w:rsidR="007043AA" w:rsidRPr="007043AA" w:rsidRDefault="007043AA" w:rsidP="007043AA">
      <w:r w:rsidRPr="007043AA">
        <w:rPr>
          <w:rFonts w:ascii="Segoe UI Emoji" w:hAnsi="Segoe UI Emoji" w:cs="Segoe UI Emoji"/>
        </w:rPr>
        <w:t>🎙️</w:t>
      </w:r>
      <w:r w:rsidRPr="007043AA">
        <w:t xml:space="preserve"> Use this script verbatim or adapt it.</w:t>
      </w:r>
    </w:p>
    <w:p w14:paraId="5E9ED848" w14:textId="77777777" w:rsidR="007043AA" w:rsidRPr="007043AA" w:rsidRDefault="00000000" w:rsidP="007043AA">
      <w:r>
        <w:pict w14:anchorId="6338925C">
          <v:rect id="_x0000_i1027" style="width:0;height:1.5pt" o:hralign="center" o:hrstd="t" o:hr="t" fillcolor="#a0a0a0" stroked="f"/>
        </w:pict>
      </w:r>
    </w:p>
    <w:p w14:paraId="0EDC3639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Emoji" w:hAnsi="Segoe UI Emoji" w:cs="Segoe UI Emoji"/>
          <w:b/>
          <w:bCs/>
        </w:rPr>
        <w:t>🧾</w:t>
      </w:r>
      <w:r w:rsidRPr="007043AA">
        <w:rPr>
          <w:b/>
          <w:bCs/>
        </w:rPr>
        <w:t xml:space="preserve"> Title Slide (0:00 – 0:20)</w:t>
      </w:r>
    </w:p>
    <w:p w14:paraId="3118EA0C" w14:textId="77777777" w:rsidR="007043AA" w:rsidRPr="007043AA" w:rsidRDefault="007043AA" w:rsidP="007043AA">
      <w:r w:rsidRPr="007043AA">
        <w:rPr>
          <w:b/>
          <w:bCs/>
        </w:rPr>
        <w:t>Slide 1: Self-Doubting AI — Improving Model Confidence Awareness</w:t>
      </w:r>
    </w:p>
    <w:p w14:paraId="23D790D3" w14:textId="77777777" w:rsidR="007043AA" w:rsidRPr="007043AA" w:rsidRDefault="007043AA" w:rsidP="007043AA">
      <w:r w:rsidRPr="007043AA">
        <w:t>Hello, I’m Gunjan, and today I’m presenting my research on Self-Doubting AI — a system that teaches AI models not just to predict, but to know when they’re unsure.</w:t>
      </w:r>
      <w:r w:rsidRPr="007043AA">
        <w:br/>
        <w:t>We train models to detect and express their own doubt — making them safer, more transparent, and more human-like.</w:t>
      </w:r>
    </w:p>
    <w:p w14:paraId="1FDBA68D" w14:textId="77777777" w:rsidR="007043AA" w:rsidRPr="007043AA" w:rsidRDefault="00000000" w:rsidP="007043AA">
      <w:r>
        <w:pict w14:anchorId="0C53B5F5">
          <v:rect id="_x0000_i1028" style="width:0;height:1.5pt" o:hralign="center" o:hrstd="t" o:hr="t" fillcolor="#a0a0a0" stroked="f"/>
        </w:pict>
      </w:r>
    </w:p>
    <w:p w14:paraId="48913608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Emoji" w:hAnsi="Segoe UI Emoji" w:cs="Segoe UI Emoji"/>
          <w:b/>
          <w:bCs/>
        </w:rPr>
        <w:t>📉</w:t>
      </w:r>
      <w:r w:rsidRPr="007043AA">
        <w:rPr>
          <w:b/>
          <w:bCs/>
        </w:rPr>
        <w:t xml:space="preserve"> Motivation (0:20 – 0:45)</w:t>
      </w:r>
    </w:p>
    <w:p w14:paraId="05D29D56" w14:textId="77777777" w:rsidR="007043AA" w:rsidRPr="007043AA" w:rsidRDefault="007043AA" w:rsidP="007043AA">
      <w:r w:rsidRPr="007043AA">
        <w:rPr>
          <w:b/>
          <w:bCs/>
        </w:rPr>
        <w:t>Slide 2: Why Should AI Doubt Itself?</w:t>
      </w:r>
    </w:p>
    <w:p w14:paraId="7BEAAA34" w14:textId="77777777" w:rsidR="007043AA" w:rsidRPr="007043AA" w:rsidRDefault="007043AA" w:rsidP="007043AA">
      <w:r w:rsidRPr="007043AA">
        <w:t>Most AI systems give confident predictions — even when they’re wrong.</w:t>
      </w:r>
      <w:r w:rsidRPr="007043AA">
        <w:br/>
        <w:t xml:space="preserve">This can be dangerous in fields like healthcare or </w:t>
      </w:r>
      <w:proofErr w:type="spellStart"/>
      <w:r w:rsidRPr="007043AA">
        <w:t>defense</w:t>
      </w:r>
      <w:proofErr w:type="spellEnd"/>
      <w:r w:rsidRPr="007043AA">
        <w:t>.</w:t>
      </w:r>
      <w:r w:rsidRPr="007043AA">
        <w:br/>
        <w:t>Our goal is to make AI say: “I’m not sure” when the data is ambiguous. This enables safer decisions, fallback options, or human review.</w:t>
      </w:r>
    </w:p>
    <w:p w14:paraId="74909568" w14:textId="77777777" w:rsidR="007043AA" w:rsidRPr="007043AA" w:rsidRDefault="00000000" w:rsidP="007043AA">
      <w:r>
        <w:pict w14:anchorId="02782604">
          <v:rect id="_x0000_i1029" style="width:0;height:1.5pt" o:hralign="center" o:hrstd="t" o:hr="t" fillcolor="#a0a0a0" stroked="f"/>
        </w:pict>
      </w:r>
    </w:p>
    <w:p w14:paraId="69C0B52F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Emoji" w:hAnsi="Segoe UI Emoji" w:cs="Segoe UI Emoji"/>
          <w:b/>
          <w:bCs/>
        </w:rPr>
        <w:t>🧪</w:t>
      </w:r>
      <w:r w:rsidRPr="007043AA">
        <w:rPr>
          <w:b/>
          <w:bCs/>
        </w:rPr>
        <w:t xml:space="preserve"> Approach (0:45 – 1:30)</w:t>
      </w:r>
    </w:p>
    <w:p w14:paraId="20F3B666" w14:textId="77777777" w:rsidR="007043AA" w:rsidRPr="007043AA" w:rsidRDefault="007043AA" w:rsidP="007043AA">
      <w:r w:rsidRPr="007043AA">
        <w:rPr>
          <w:b/>
          <w:bCs/>
        </w:rPr>
        <w:t>Slide 3: Curriculum + Doubt-Aware Training</w:t>
      </w:r>
    </w:p>
    <w:p w14:paraId="40A9373A" w14:textId="77777777" w:rsidR="007043AA" w:rsidRPr="007043AA" w:rsidRDefault="007043AA" w:rsidP="007043AA">
      <w:r w:rsidRPr="007043AA">
        <w:lastRenderedPageBreak/>
        <w:t>We trained two models using BERT:</w:t>
      </w:r>
      <w:r w:rsidRPr="007043AA">
        <w:br/>
        <w:t>(1) a standard baseline</w:t>
      </w:r>
      <w:r w:rsidRPr="007043AA">
        <w:br/>
        <w:t>(2) a curriculum-trained model that learns from easy → hard → ambiguous inputs.</w:t>
      </w:r>
    </w:p>
    <w:p w14:paraId="36B8938C" w14:textId="77777777" w:rsidR="007043AA" w:rsidRPr="007043AA" w:rsidRDefault="007043AA" w:rsidP="007043AA">
      <w:r w:rsidRPr="007043AA">
        <w:t>We also introduced a "doubt threshold" — when the model’s confidence is low, it flags the prediction as doubtful.</w:t>
      </w:r>
      <w:r w:rsidRPr="007043AA">
        <w:br/>
        <w:t>This way, it knows what it doesn’t know.</w:t>
      </w:r>
    </w:p>
    <w:p w14:paraId="620135C7" w14:textId="77777777" w:rsidR="007043AA" w:rsidRPr="007043AA" w:rsidRDefault="00000000" w:rsidP="007043AA">
      <w:r>
        <w:pict w14:anchorId="565708CC">
          <v:rect id="_x0000_i1030" style="width:0;height:1.5pt" o:hralign="center" o:hrstd="t" o:hr="t" fillcolor="#a0a0a0" stroked="f"/>
        </w:pict>
      </w:r>
    </w:p>
    <w:p w14:paraId="6378FDEA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Emoji" w:hAnsi="Segoe UI Emoji" w:cs="Segoe UI Emoji"/>
          <w:b/>
          <w:bCs/>
        </w:rPr>
        <w:t>📊</w:t>
      </w:r>
      <w:r w:rsidRPr="007043AA">
        <w:rPr>
          <w:b/>
          <w:bCs/>
        </w:rPr>
        <w:t xml:space="preserve"> Results (1:30 – 2:15)</w:t>
      </w:r>
    </w:p>
    <w:p w14:paraId="33B1E60E" w14:textId="77777777" w:rsidR="007043AA" w:rsidRPr="007043AA" w:rsidRDefault="007043AA" w:rsidP="007043AA">
      <w:r w:rsidRPr="007043AA">
        <w:rPr>
          <w:b/>
          <w:bCs/>
        </w:rPr>
        <w:t>Slide 4: 2×2 Comparison Grid</w:t>
      </w:r>
      <w:r w:rsidRPr="007043AA">
        <w:br/>
        <w:t>(show model_comparison_grid.png)</w:t>
      </w:r>
    </w:p>
    <w:p w14:paraId="4AD37E14" w14:textId="77777777" w:rsidR="007043AA" w:rsidRPr="007043AA" w:rsidRDefault="007043AA" w:rsidP="007043AA">
      <w:r w:rsidRPr="007043AA">
        <w:t>Our curriculum model outperformed the baseline in all areas:</w:t>
      </w:r>
      <w:r w:rsidRPr="007043AA">
        <w:br/>
      </w:r>
      <w:r w:rsidRPr="007043AA">
        <w:rPr>
          <w:rFonts w:ascii="Segoe UI Emoji" w:hAnsi="Segoe UI Emoji" w:cs="Segoe UI Emoji"/>
        </w:rPr>
        <w:t>✅</w:t>
      </w:r>
      <w:r w:rsidRPr="007043AA">
        <w:t xml:space="preserve"> 10% higher accuracy</w:t>
      </w:r>
      <w:r w:rsidRPr="007043AA">
        <w:br/>
      </w:r>
      <w:r w:rsidRPr="007043AA">
        <w:rPr>
          <w:rFonts w:ascii="Segoe UI Emoji" w:hAnsi="Segoe UI Emoji" w:cs="Segoe UI Emoji"/>
        </w:rPr>
        <w:t>✅</w:t>
      </w:r>
      <w:r w:rsidRPr="007043AA">
        <w:t xml:space="preserve"> 6</w:t>
      </w:r>
      <w:r w:rsidRPr="007043AA">
        <w:rPr>
          <w:rFonts w:ascii="Calibri" w:hAnsi="Calibri" w:cs="Calibri"/>
        </w:rPr>
        <w:t>×</w:t>
      </w:r>
      <w:r w:rsidRPr="007043AA">
        <w:t xml:space="preserve"> fewer doubtful cases</w:t>
      </w:r>
      <w:r w:rsidRPr="007043AA">
        <w:br/>
      </w:r>
      <w:r w:rsidRPr="007043AA">
        <w:rPr>
          <w:rFonts w:ascii="Segoe UI Emoji" w:hAnsi="Segoe UI Emoji" w:cs="Segoe UI Emoji"/>
        </w:rPr>
        <w:t>✅</w:t>
      </w:r>
      <w:r w:rsidRPr="007043AA">
        <w:t xml:space="preserve"> 0% accuracy drop under noisy inputs</w:t>
      </w:r>
      <w:r w:rsidRPr="007043AA">
        <w:br/>
      </w:r>
      <w:r w:rsidRPr="007043AA">
        <w:rPr>
          <w:rFonts w:ascii="Segoe UI Emoji" w:hAnsi="Segoe UI Emoji" w:cs="Segoe UI Emoji"/>
        </w:rPr>
        <w:t>✅</w:t>
      </w:r>
      <w:r w:rsidRPr="007043AA">
        <w:t xml:space="preserve"> Faster inference speed </w:t>
      </w:r>
      <w:r w:rsidRPr="007043AA">
        <w:rPr>
          <w:rFonts w:ascii="Calibri" w:hAnsi="Calibri" w:cs="Calibri"/>
        </w:rPr>
        <w:t>—</w:t>
      </w:r>
      <w:r w:rsidRPr="007043AA">
        <w:t xml:space="preserve"> with same model size.</w:t>
      </w:r>
    </w:p>
    <w:p w14:paraId="2E989AAF" w14:textId="77777777" w:rsidR="007043AA" w:rsidRPr="007043AA" w:rsidRDefault="007043AA" w:rsidP="007043AA">
      <w:r w:rsidRPr="007043AA">
        <w:t>This shows that confidence-aware training improves reliability without sacrificing performance.</w:t>
      </w:r>
    </w:p>
    <w:p w14:paraId="2F73081D" w14:textId="77777777" w:rsidR="007043AA" w:rsidRPr="007043AA" w:rsidRDefault="00000000" w:rsidP="007043AA">
      <w:r>
        <w:pict w14:anchorId="63F94D6E">
          <v:rect id="_x0000_i1031" style="width:0;height:1.5pt" o:hralign="center" o:hrstd="t" o:hr="t" fillcolor="#a0a0a0" stroked="f"/>
        </w:pict>
      </w:r>
    </w:p>
    <w:p w14:paraId="6B0B0086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Emoji" w:hAnsi="Segoe UI Emoji" w:cs="Segoe UI Emoji"/>
          <w:b/>
          <w:bCs/>
        </w:rPr>
        <w:t>💻</w:t>
      </w:r>
      <w:r w:rsidRPr="007043AA">
        <w:rPr>
          <w:b/>
          <w:bCs/>
        </w:rPr>
        <w:t xml:space="preserve"> Live Demo (2:15 – 3:30)</w:t>
      </w:r>
    </w:p>
    <w:p w14:paraId="201FF32B" w14:textId="77777777" w:rsidR="007043AA" w:rsidRPr="007043AA" w:rsidRDefault="007043AA" w:rsidP="007043AA">
      <w:r w:rsidRPr="007043AA">
        <w:rPr>
          <w:b/>
          <w:bCs/>
        </w:rPr>
        <w:t>Slide 5: Live Self-Doubt Predictor</w:t>
      </w:r>
    </w:p>
    <w:p w14:paraId="04C06E0D" w14:textId="77777777" w:rsidR="007043AA" w:rsidRPr="007043AA" w:rsidRDefault="007043AA" w:rsidP="007043AA">
      <w:r w:rsidRPr="007043AA">
        <w:t>Let me show you the live model in action.</w:t>
      </w:r>
      <w:r w:rsidRPr="007043AA">
        <w:br/>
        <w:t xml:space="preserve">We enter a sentence like </w:t>
      </w:r>
      <w:r w:rsidRPr="007043AA">
        <w:rPr>
          <w:i/>
          <w:iCs/>
        </w:rPr>
        <w:t>“I love mangoes”</w:t>
      </w:r>
      <w:r w:rsidRPr="007043AA">
        <w:t>, and the model says:</w:t>
      </w:r>
      <w:r w:rsidRPr="007043AA">
        <w:br/>
      </w:r>
      <w:r w:rsidRPr="007043AA">
        <w:rPr>
          <w:b/>
          <w:bCs/>
        </w:rPr>
        <w:t xml:space="preserve">“Positive — Confidence: 0.93 </w:t>
      </w:r>
      <w:r w:rsidRPr="007043AA">
        <w:rPr>
          <w:rFonts w:ascii="Segoe UI Emoji" w:hAnsi="Segoe UI Emoji" w:cs="Segoe UI Emoji"/>
          <w:b/>
          <w:bCs/>
        </w:rPr>
        <w:t>✅</w:t>
      </w:r>
      <w:r w:rsidRPr="007043AA">
        <w:rPr>
          <w:b/>
          <w:bCs/>
        </w:rPr>
        <w:t xml:space="preserve"> Confident Prediction</w:t>
      </w:r>
      <w:r w:rsidRPr="007043AA">
        <w:rPr>
          <w:rFonts w:ascii="Calibri" w:hAnsi="Calibri" w:cs="Calibri"/>
          <w:b/>
          <w:bCs/>
        </w:rPr>
        <w:t>”</w:t>
      </w:r>
      <w:r w:rsidRPr="007043AA">
        <w:br/>
        <w:t xml:space="preserve">But if I say </w:t>
      </w:r>
      <w:r w:rsidRPr="007043AA">
        <w:rPr>
          <w:i/>
          <w:iCs/>
        </w:rPr>
        <w:t>“Not sure how I feel”</w:t>
      </w:r>
      <w:r w:rsidRPr="007043AA">
        <w:t>, it replies:</w:t>
      </w:r>
      <w:r w:rsidRPr="007043AA">
        <w:br/>
      </w:r>
      <w:r w:rsidRPr="007043AA">
        <w:rPr>
          <w:b/>
          <w:bCs/>
        </w:rPr>
        <w:t xml:space="preserve">“Neutral — Confidence: 0.52 </w:t>
      </w:r>
      <w:r w:rsidRPr="007043AA">
        <w:rPr>
          <w:rFonts w:ascii="Segoe UI Emoji" w:hAnsi="Segoe UI Emoji" w:cs="Segoe UI Emoji"/>
          <w:b/>
          <w:bCs/>
        </w:rPr>
        <w:t>⚠️</w:t>
      </w:r>
      <w:r w:rsidRPr="007043AA">
        <w:rPr>
          <w:b/>
          <w:bCs/>
        </w:rPr>
        <w:t xml:space="preserve"> Doubtful Prediction”</w:t>
      </w:r>
    </w:p>
    <w:p w14:paraId="654A8964" w14:textId="77777777" w:rsidR="007043AA" w:rsidRPr="007043AA" w:rsidRDefault="007043AA" w:rsidP="007043AA">
      <w:r w:rsidRPr="007043AA">
        <w:t>This is real-time doubt detection — based on training, not hardcoded logic.</w:t>
      </w:r>
    </w:p>
    <w:p w14:paraId="7785A2A8" w14:textId="77777777" w:rsidR="007043AA" w:rsidRPr="007043AA" w:rsidRDefault="00000000" w:rsidP="007043AA">
      <w:r>
        <w:pict w14:anchorId="6E1C6533">
          <v:rect id="_x0000_i1032" style="width:0;height:1.5pt" o:hralign="center" o:hrstd="t" o:hr="t" fillcolor="#a0a0a0" stroked="f"/>
        </w:pict>
      </w:r>
    </w:p>
    <w:p w14:paraId="5CBE055C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Emoji" w:hAnsi="Segoe UI Emoji" w:cs="Segoe UI Emoji"/>
          <w:b/>
          <w:bCs/>
        </w:rPr>
        <w:t>📌</w:t>
      </w:r>
      <w:r w:rsidRPr="007043AA">
        <w:rPr>
          <w:b/>
          <w:bCs/>
        </w:rPr>
        <w:t xml:space="preserve"> Conclusion (3:30 – 4:00)</w:t>
      </w:r>
    </w:p>
    <w:p w14:paraId="00E07DDB" w14:textId="77777777" w:rsidR="007043AA" w:rsidRPr="007043AA" w:rsidRDefault="007043AA" w:rsidP="007043AA">
      <w:r w:rsidRPr="007043AA">
        <w:rPr>
          <w:b/>
          <w:bCs/>
        </w:rPr>
        <w:t>Slide 6: Takeaways</w:t>
      </w:r>
    </w:p>
    <w:p w14:paraId="3F48EF75" w14:textId="77777777" w:rsidR="007043AA" w:rsidRPr="007043AA" w:rsidRDefault="007043AA" w:rsidP="007043AA">
      <w:r w:rsidRPr="007043AA">
        <w:t>In summary:</w:t>
      </w:r>
    </w:p>
    <w:p w14:paraId="6C173E7C" w14:textId="77777777" w:rsidR="007043AA" w:rsidRPr="007043AA" w:rsidRDefault="007043AA" w:rsidP="007043AA">
      <w:pPr>
        <w:numPr>
          <w:ilvl w:val="0"/>
          <w:numId w:val="10"/>
        </w:numPr>
      </w:pPr>
      <w:r w:rsidRPr="007043AA">
        <w:t>We introduced a curriculum-based training pipeline</w:t>
      </w:r>
    </w:p>
    <w:p w14:paraId="52C4FE53" w14:textId="77777777" w:rsidR="007043AA" w:rsidRPr="007043AA" w:rsidRDefault="007043AA" w:rsidP="007043AA">
      <w:pPr>
        <w:numPr>
          <w:ilvl w:val="0"/>
          <w:numId w:val="10"/>
        </w:numPr>
      </w:pPr>
      <w:r w:rsidRPr="007043AA">
        <w:t>Added self-doubt thresholds</w:t>
      </w:r>
    </w:p>
    <w:p w14:paraId="6A5DA9EA" w14:textId="77777777" w:rsidR="007043AA" w:rsidRPr="007043AA" w:rsidRDefault="007043AA" w:rsidP="007043AA">
      <w:pPr>
        <w:numPr>
          <w:ilvl w:val="0"/>
          <w:numId w:val="10"/>
        </w:numPr>
      </w:pPr>
      <w:r w:rsidRPr="007043AA">
        <w:t>And benchmarked accuracy, confidence, robustness, and efficiency.</w:t>
      </w:r>
    </w:p>
    <w:p w14:paraId="264C6833" w14:textId="77777777" w:rsidR="007043AA" w:rsidRPr="007043AA" w:rsidRDefault="007043AA" w:rsidP="007043AA">
      <w:r w:rsidRPr="007043AA">
        <w:t>This work brings AI one step closer to self-awareness — by learning when to pause and rethink.</w:t>
      </w:r>
    </w:p>
    <w:p w14:paraId="5C463F79" w14:textId="77777777" w:rsidR="007043AA" w:rsidRPr="007043AA" w:rsidRDefault="00000000" w:rsidP="007043AA">
      <w:r>
        <w:pict w14:anchorId="5263597A">
          <v:rect id="_x0000_i1033" style="width:0;height:1.5pt" o:hralign="center" o:hrstd="t" o:hr="t" fillcolor="#a0a0a0" stroked="f"/>
        </w:pict>
      </w:r>
    </w:p>
    <w:p w14:paraId="0DFDE1B9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Emoji" w:hAnsi="Segoe UI Emoji" w:cs="Segoe UI Emoji"/>
          <w:b/>
          <w:bCs/>
        </w:rPr>
        <w:t>🙏</w:t>
      </w:r>
      <w:r w:rsidRPr="007043AA">
        <w:rPr>
          <w:b/>
          <w:bCs/>
        </w:rPr>
        <w:t xml:space="preserve"> Q&amp;A (4:00 – 5:00)</w:t>
      </w:r>
    </w:p>
    <w:p w14:paraId="5FC924BC" w14:textId="77777777" w:rsidR="007043AA" w:rsidRPr="007043AA" w:rsidRDefault="007043AA" w:rsidP="007043AA">
      <w:r w:rsidRPr="007043AA">
        <w:lastRenderedPageBreak/>
        <w:t>Thank you! I’m happy to take any questions.</w:t>
      </w:r>
    </w:p>
    <w:p w14:paraId="429338C8" w14:textId="77777777" w:rsidR="007043AA" w:rsidRPr="007043AA" w:rsidRDefault="00000000" w:rsidP="007043AA">
      <w:r>
        <w:pict w14:anchorId="486C7237">
          <v:rect id="_x0000_i1034" style="width:0;height:1.5pt" o:hralign="center" o:hrstd="t" o:hr="t" fillcolor="#a0a0a0" stroked="f"/>
        </w:pict>
      </w:r>
    </w:p>
    <w:p w14:paraId="24F62D7F" w14:textId="77777777" w:rsidR="007043AA" w:rsidRPr="007043AA" w:rsidRDefault="007043AA" w:rsidP="007043AA">
      <w:pPr>
        <w:rPr>
          <w:b/>
          <w:bCs/>
        </w:rPr>
      </w:pPr>
      <w:r w:rsidRPr="007043AA">
        <w:rPr>
          <w:rFonts w:ascii="Segoe UI Symbol" w:hAnsi="Segoe UI Symbol" w:cs="Segoe UI Symbol"/>
          <w:b/>
          <w:bCs/>
        </w:rPr>
        <w:t>🖼</w:t>
      </w:r>
      <w:r w:rsidRPr="007043AA">
        <w:rPr>
          <w:b/>
          <w:bCs/>
        </w:rPr>
        <w:t xml:space="preserve"> Slide Layout (PDF or PowerPoint)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2638"/>
        <w:gridCol w:w="2797"/>
      </w:tblGrid>
      <w:tr w:rsidR="007043AA" w:rsidRPr="007043AA" w14:paraId="58E7C024" w14:textId="77777777" w:rsidTr="007043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C16A3" w14:textId="77777777" w:rsidR="007043AA" w:rsidRPr="007043AA" w:rsidRDefault="007043AA" w:rsidP="007043AA">
            <w:pPr>
              <w:rPr>
                <w:b/>
                <w:bCs/>
              </w:rPr>
            </w:pPr>
            <w:r w:rsidRPr="007043AA">
              <w:rPr>
                <w:b/>
                <w:bCs/>
              </w:rPr>
              <w:t>Slide #</w:t>
            </w:r>
          </w:p>
        </w:tc>
        <w:tc>
          <w:tcPr>
            <w:tcW w:w="0" w:type="auto"/>
            <w:vAlign w:val="center"/>
            <w:hideMark/>
          </w:tcPr>
          <w:p w14:paraId="033D3938" w14:textId="77777777" w:rsidR="007043AA" w:rsidRPr="007043AA" w:rsidRDefault="007043AA" w:rsidP="007043AA">
            <w:pPr>
              <w:rPr>
                <w:b/>
                <w:bCs/>
              </w:rPr>
            </w:pPr>
            <w:r w:rsidRPr="007043AA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EC8D031" w14:textId="77777777" w:rsidR="007043AA" w:rsidRPr="007043AA" w:rsidRDefault="007043AA" w:rsidP="007043AA">
            <w:pPr>
              <w:rPr>
                <w:b/>
                <w:bCs/>
              </w:rPr>
            </w:pPr>
            <w:r w:rsidRPr="007043AA">
              <w:rPr>
                <w:b/>
                <w:bCs/>
              </w:rPr>
              <w:t>Content</w:t>
            </w:r>
          </w:p>
        </w:tc>
      </w:tr>
      <w:tr w:rsidR="007043AA" w:rsidRPr="007043AA" w14:paraId="4AE5BC75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31BD7" w14:textId="77777777" w:rsidR="007043AA" w:rsidRPr="007043AA" w:rsidRDefault="007043AA" w:rsidP="007043AA">
            <w:r w:rsidRPr="007043AA">
              <w:t>1</w:t>
            </w:r>
          </w:p>
        </w:tc>
        <w:tc>
          <w:tcPr>
            <w:tcW w:w="0" w:type="auto"/>
            <w:vAlign w:val="center"/>
            <w:hideMark/>
          </w:tcPr>
          <w:p w14:paraId="510FDD1F" w14:textId="77777777" w:rsidR="007043AA" w:rsidRPr="007043AA" w:rsidRDefault="007043AA" w:rsidP="007043AA">
            <w:r w:rsidRPr="007043AA">
              <w:t>Title + Tagline</w:t>
            </w:r>
          </w:p>
        </w:tc>
        <w:tc>
          <w:tcPr>
            <w:tcW w:w="0" w:type="auto"/>
            <w:vAlign w:val="center"/>
            <w:hideMark/>
          </w:tcPr>
          <w:p w14:paraId="68A2DC2E" w14:textId="77777777" w:rsidR="007043AA" w:rsidRPr="007043AA" w:rsidRDefault="007043AA" w:rsidP="007043AA">
            <w:r w:rsidRPr="007043AA">
              <w:t>Name, topic, 1-line summary</w:t>
            </w:r>
          </w:p>
        </w:tc>
      </w:tr>
      <w:tr w:rsidR="007043AA" w:rsidRPr="007043AA" w14:paraId="2DBC5801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BB5FC" w14:textId="77777777" w:rsidR="007043AA" w:rsidRPr="007043AA" w:rsidRDefault="007043AA" w:rsidP="007043AA">
            <w:r w:rsidRPr="007043AA">
              <w:t>2</w:t>
            </w:r>
          </w:p>
        </w:tc>
        <w:tc>
          <w:tcPr>
            <w:tcW w:w="0" w:type="auto"/>
            <w:vAlign w:val="center"/>
            <w:hideMark/>
          </w:tcPr>
          <w:p w14:paraId="27016A74" w14:textId="77777777" w:rsidR="007043AA" w:rsidRPr="007043AA" w:rsidRDefault="007043AA" w:rsidP="007043AA">
            <w:r w:rsidRPr="007043AA">
              <w:t>Why Self-Doubt?</w:t>
            </w:r>
          </w:p>
        </w:tc>
        <w:tc>
          <w:tcPr>
            <w:tcW w:w="0" w:type="auto"/>
            <w:vAlign w:val="center"/>
            <w:hideMark/>
          </w:tcPr>
          <w:p w14:paraId="7C5D98D0" w14:textId="77777777" w:rsidR="007043AA" w:rsidRPr="007043AA" w:rsidRDefault="007043AA" w:rsidP="007043AA">
            <w:r w:rsidRPr="007043AA">
              <w:t>Motivation graphic or stats</w:t>
            </w:r>
          </w:p>
        </w:tc>
      </w:tr>
      <w:tr w:rsidR="007043AA" w:rsidRPr="007043AA" w14:paraId="73BA2942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DC55" w14:textId="77777777" w:rsidR="007043AA" w:rsidRPr="007043AA" w:rsidRDefault="007043AA" w:rsidP="007043AA">
            <w:r w:rsidRPr="007043AA">
              <w:t>3</w:t>
            </w:r>
          </w:p>
        </w:tc>
        <w:tc>
          <w:tcPr>
            <w:tcW w:w="0" w:type="auto"/>
            <w:vAlign w:val="center"/>
            <w:hideMark/>
          </w:tcPr>
          <w:p w14:paraId="767964AB" w14:textId="77777777" w:rsidR="007043AA" w:rsidRPr="007043AA" w:rsidRDefault="007043AA" w:rsidP="007043AA">
            <w:r w:rsidRPr="007043AA">
              <w:t>Method: Curriculum + Doubt</w:t>
            </w:r>
          </w:p>
        </w:tc>
        <w:tc>
          <w:tcPr>
            <w:tcW w:w="0" w:type="auto"/>
            <w:vAlign w:val="center"/>
            <w:hideMark/>
          </w:tcPr>
          <w:p w14:paraId="2A17F260" w14:textId="77777777" w:rsidR="007043AA" w:rsidRPr="007043AA" w:rsidRDefault="007043AA" w:rsidP="007043AA">
            <w:r w:rsidRPr="007043AA">
              <w:t>Diagram of your training setup</w:t>
            </w:r>
          </w:p>
        </w:tc>
      </w:tr>
      <w:tr w:rsidR="007043AA" w:rsidRPr="007043AA" w14:paraId="3C9E25A6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DC7C1" w14:textId="77777777" w:rsidR="007043AA" w:rsidRPr="007043AA" w:rsidRDefault="007043AA" w:rsidP="007043AA">
            <w:r w:rsidRPr="007043AA">
              <w:t>4</w:t>
            </w:r>
          </w:p>
        </w:tc>
        <w:tc>
          <w:tcPr>
            <w:tcW w:w="0" w:type="auto"/>
            <w:vAlign w:val="center"/>
            <w:hideMark/>
          </w:tcPr>
          <w:p w14:paraId="3C751DD7" w14:textId="77777777" w:rsidR="007043AA" w:rsidRPr="007043AA" w:rsidRDefault="007043AA" w:rsidP="007043AA">
            <w:r w:rsidRPr="007043AA">
              <w:t>Results Summary</w:t>
            </w:r>
          </w:p>
        </w:tc>
        <w:tc>
          <w:tcPr>
            <w:tcW w:w="0" w:type="auto"/>
            <w:vAlign w:val="center"/>
            <w:hideMark/>
          </w:tcPr>
          <w:p w14:paraId="74069C11" w14:textId="77777777" w:rsidR="007043AA" w:rsidRPr="007043AA" w:rsidRDefault="007043AA" w:rsidP="007043AA">
            <w:r w:rsidRPr="007043AA">
              <w:t>model_comparison_grid.png</w:t>
            </w:r>
          </w:p>
        </w:tc>
      </w:tr>
      <w:tr w:rsidR="007043AA" w:rsidRPr="007043AA" w14:paraId="25095AD9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1352" w14:textId="77777777" w:rsidR="007043AA" w:rsidRPr="007043AA" w:rsidRDefault="007043AA" w:rsidP="007043AA">
            <w:r w:rsidRPr="007043AA">
              <w:t>5</w:t>
            </w:r>
          </w:p>
        </w:tc>
        <w:tc>
          <w:tcPr>
            <w:tcW w:w="0" w:type="auto"/>
            <w:vAlign w:val="center"/>
            <w:hideMark/>
          </w:tcPr>
          <w:p w14:paraId="024CE53E" w14:textId="77777777" w:rsidR="007043AA" w:rsidRPr="007043AA" w:rsidRDefault="007043AA" w:rsidP="007043AA">
            <w:r w:rsidRPr="007043AA">
              <w:t>Live Demo Screenshot</w:t>
            </w:r>
          </w:p>
        </w:tc>
        <w:tc>
          <w:tcPr>
            <w:tcW w:w="0" w:type="auto"/>
            <w:vAlign w:val="center"/>
            <w:hideMark/>
          </w:tcPr>
          <w:p w14:paraId="5B0334B1" w14:textId="77777777" w:rsidR="007043AA" w:rsidRPr="007043AA" w:rsidRDefault="007043AA" w:rsidP="007043AA">
            <w:r w:rsidRPr="007043AA">
              <w:t>Screenshot of CLI or avatar</w:t>
            </w:r>
          </w:p>
        </w:tc>
      </w:tr>
      <w:tr w:rsidR="007043AA" w:rsidRPr="007043AA" w14:paraId="5AB56303" w14:textId="77777777" w:rsidTr="00704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EFA90" w14:textId="77777777" w:rsidR="007043AA" w:rsidRPr="007043AA" w:rsidRDefault="007043AA" w:rsidP="007043AA">
            <w:r w:rsidRPr="007043AA">
              <w:t>6</w:t>
            </w:r>
          </w:p>
        </w:tc>
        <w:tc>
          <w:tcPr>
            <w:tcW w:w="0" w:type="auto"/>
            <w:vAlign w:val="center"/>
            <w:hideMark/>
          </w:tcPr>
          <w:p w14:paraId="550F6E4E" w14:textId="77777777" w:rsidR="007043AA" w:rsidRPr="007043AA" w:rsidRDefault="007043AA" w:rsidP="007043AA">
            <w:r w:rsidRPr="007043AA">
              <w:t>Conclusion + Q&amp;A</w:t>
            </w:r>
          </w:p>
        </w:tc>
        <w:tc>
          <w:tcPr>
            <w:tcW w:w="0" w:type="auto"/>
            <w:vAlign w:val="center"/>
            <w:hideMark/>
          </w:tcPr>
          <w:p w14:paraId="4C079A40" w14:textId="77777777" w:rsidR="007043AA" w:rsidRPr="007043AA" w:rsidRDefault="007043AA" w:rsidP="007043AA">
            <w:r w:rsidRPr="007043AA">
              <w:t>3 bullets, 1 quote (optional)</w:t>
            </w:r>
          </w:p>
        </w:tc>
      </w:tr>
    </w:tbl>
    <w:p w14:paraId="4329D418" w14:textId="77777777" w:rsidR="009444C9" w:rsidRDefault="009444C9" w:rsidP="007043AA"/>
    <w:p w14:paraId="0382F83A" w14:textId="77777777" w:rsidR="007043AA" w:rsidRDefault="007043AA" w:rsidP="007043AA"/>
    <w:p w14:paraId="1B834353" w14:textId="77777777" w:rsidR="007043AA" w:rsidRDefault="007043AA" w:rsidP="007043AA"/>
    <w:p w14:paraId="30216B97" w14:textId="77777777" w:rsidR="007043AA" w:rsidRDefault="007043AA" w:rsidP="007043AA"/>
    <w:p w14:paraId="03F5EF46" w14:textId="1788B3CB" w:rsidR="007043AA" w:rsidRDefault="007043AA" w:rsidP="007043AA">
      <w:r w:rsidRPr="007043AA">
        <w:rPr>
          <w:noProof/>
        </w:rPr>
        <w:drawing>
          <wp:inline distT="0" distB="0" distL="0" distR="0" wp14:anchorId="726641B8" wp14:editId="0BA36EA5">
            <wp:extent cx="5731510" cy="2727960"/>
            <wp:effectExtent l="0" t="0" r="2540" b="0"/>
            <wp:docPr id="22088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85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10C4" w14:textId="77777777" w:rsidR="007043AA" w:rsidRDefault="007043AA" w:rsidP="007043AA"/>
    <w:p w14:paraId="640DA5E8" w14:textId="390DA294" w:rsidR="007043AA" w:rsidRDefault="007043AA" w:rsidP="007043AA">
      <w:pPr>
        <w:rPr>
          <w:noProof/>
        </w:rPr>
      </w:pPr>
      <w:r w:rsidRPr="007043AA">
        <w:rPr>
          <w:noProof/>
        </w:rPr>
        <w:lastRenderedPageBreak/>
        <w:drawing>
          <wp:inline distT="0" distB="0" distL="0" distR="0" wp14:anchorId="5B22EA85" wp14:editId="3437BF5E">
            <wp:extent cx="5731510" cy="2427605"/>
            <wp:effectExtent l="0" t="0" r="2540" b="0"/>
            <wp:docPr id="65396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64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DB8" w14:textId="77777777" w:rsidR="00BA3598" w:rsidRDefault="00BA3598" w:rsidP="00BA3598">
      <w:pPr>
        <w:rPr>
          <w:noProof/>
        </w:rPr>
      </w:pPr>
    </w:p>
    <w:p w14:paraId="0C9537D5" w14:textId="538BA11F" w:rsidR="00BA3598" w:rsidRDefault="00BA3598" w:rsidP="00BA3598">
      <w:pPr>
        <w:tabs>
          <w:tab w:val="left" w:pos="3524"/>
        </w:tabs>
      </w:pPr>
      <w:r>
        <w:tab/>
      </w:r>
    </w:p>
    <w:p w14:paraId="591A2837" w14:textId="77777777" w:rsidR="00BA3598" w:rsidRDefault="00BA3598" w:rsidP="00BA3598">
      <w:pPr>
        <w:tabs>
          <w:tab w:val="left" w:pos="3524"/>
        </w:tabs>
      </w:pPr>
    </w:p>
    <w:p w14:paraId="36536A7B" w14:textId="77777777" w:rsidR="00BA3598" w:rsidRDefault="00BA3598" w:rsidP="00BA3598">
      <w:pPr>
        <w:tabs>
          <w:tab w:val="left" w:pos="3524"/>
        </w:tabs>
      </w:pPr>
    </w:p>
    <w:p w14:paraId="6B30CA2E" w14:textId="77777777" w:rsidR="00BA3598" w:rsidRDefault="00BA3598" w:rsidP="00BA3598">
      <w:pPr>
        <w:tabs>
          <w:tab w:val="left" w:pos="3524"/>
        </w:tabs>
      </w:pPr>
    </w:p>
    <w:p w14:paraId="4A0B6CD2" w14:textId="77777777" w:rsidR="00BA3598" w:rsidRDefault="00BA3598" w:rsidP="00BA3598">
      <w:pPr>
        <w:tabs>
          <w:tab w:val="left" w:pos="3524"/>
        </w:tabs>
      </w:pPr>
    </w:p>
    <w:p w14:paraId="342AF83D" w14:textId="77777777" w:rsidR="00BA3598" w:rsidRDefault="00BA3598" w:rsidP="00BA3598">
      <w:pPr>
        <w:tabs>
          <w:tab w:val="left" w:pos="3524"/>
        </w:tabs>
      </w:pPr>
    </w:p>
    <w:p w14:paraId="6B763C79" w14:textId="77777777" w:rsidR="00BA3598" w:rsidRDefault="00BA3598" w:rsidP="00BA3598">
      <w:pPr>
        <w:tabs>
          <w:tab w:val="left" w:pos="3524"/>
        </w:tabs>
      </w:pPr>
    </w:p>
    <w:p w14:paraId="0067857A" w14:textId="77777777" w:rsidR="00BA3598" w:rsidRDefault="00BA3598" w:rsidP="00BA3598">
      <w:pPr>
        <w:tabs>
          <w:tab w:val="left" w:pos="3524"/>
        </w:tabs>
      </w:pPr>
    </w:p>
    <w:p w14:paraId="06F92D5E" w14:textId="77777777" w:rsidR="00BA3598" w:rsidRDefault="00BA3598" w:rsidP="00BA3598">
      <w:pPr>
        <w:tabs>
          <w:tab w:val="left" w:pos="3524"/>
        </w:tabs>
      </w:pPr>
    </w:p>
    <w:p w14:paraId="6E851D76" w14:textId="77777777" w:rsidR="00BA3598" w:rsidRDefault="00BA3598" w:rsidP="00BA3598">
      <w:pPr>
        <w:tabs>
          <w:tab w:val="left" w:pos="3524"/>
        </w:tabs>
      </w:pPr>
    </w:p>
    <w:p w14:paraId="311393C5" w14:textId="77777777" w:rsidR="00BA3598" w:rsidRDefault="00BA3598" w:rsidP="00BA3598">
      <w:pPr>
        <w:tabs>
          <w:tab w:val="left" w:pos="3524"/>
        </w:tabs>
      </w:pPr>
    </w:p>
    <w:p w14:paraId="6B528308" w14:textId="77777777" w:rsidR="00BA3598" w:rsidRDefault="00BA3598" w:rsidP="00BA3598">
      <w:pPr>
        <w:tabs>
          <w:tab w:val="left" w:pos="3524"/>
        </w:tabs>
      </w:pPr>
    </w:p>
    <w:p w14:paraId="72157657" w14:textId="77777777" w:rsidR="00BA3598" w:rsidRDefault="00BA3598" w:rsidP="00BA3598">
      <w:pPr>
        <w:tabs>
          <w:tab w:val="left" w:pos="3524"/>
        </w:tabs>
      </w:pPr>
    </w:p>
    <w:p w14:paraId="41BE9242" w14:textId="77777777" w:rsidR="00BA3598" w:rsidRDefault="00BA3598" w:rsidP="00BA3598">
      <w:pPr>
        <w:tabs>
          <w:tab w:val="left" w:pos="3524"/>
        </w:tabs>
      </w:pPr>
    </w:p>
    <w:p w14:paraId="135172CC" w14:textId="77777777" w:rsidR="00BA3598" w:rsidRDefault="00BA3598" w:rsidP="00BA3598">
      <w:pPr>
        <w:tabs>
          <w:tab w:val="left" w:pos="3524"/>
        </w:tabs>
      </w:pPr>
    </w:p>
    <w:p w14:paraId="3F97C647" w14:textId="77777777" w:rsidR="00BA3598" w:rsidRDefault="00BA3598" w:rsidP="00BA3598">
      <w:pPr>
        <w:tabs>
          <w:tab w:val="left" w:pos="3524"/>
        </w:tabs>
      </w:pPr>
    </w:p>
    <w:p w14:paraId="23FB9E61" w14:textId="77777777" w:rsidR="00BA3598" w:rsidRDefault="00BA3598" w:rsidP="00BA3598">
      <w:pPr>
        <w:tabs>
          <w:tab w:val="left" w:pos="3524"/>
        </w:tabs>
      </w:pPr>
    </w:p>
    <w:p w14:paraId="69154B04" w14:textId="77777777" w:rsidR="00BA3598" w:rsidRDefault="00BA3598" w:rsidP="00BA3598">
      <w:pPr>
        <w:tabs>
          <w:tab w:val="left" w:pos="3524"/>
        </w:tabs>
      </w:pPr>
    </w:p>
    <w:p w14:paraId="2000B7F1" w14:textId="77777777" w:rsidR="00BA3598" w:rsidRDefault="00BA3598" w:rsidP="00BA3598">
      <w:pPr>
        <w:tabs>
          <w:tab w:val="left" w:pos="3524"/>
        </w:tabs>
      </w:pPr>
    </w:p>
    <w:p w14:paraId="3405A249" w14:textId="77777777" w:rsidR="00BA3598" w:rsidRDefault="00BA3598" w:rsidP="00BA3598">
      <w:pPr>
        <w:tabs>
          <w:tab w:val="left" w:pos="3524"/>
        </w:tabs>
      </w:pPr>
    </w:p>
    <w:p w14:paraId="571ACD9D" w14:textId="77777777" w:rsidR="00BA3598" w:rsidRDefault="00BA3598" w:rsidP="00BA3598">
      <w:pPr>
        <w:tabs>
          <w:tab w:val="left" w:pos="3524"/>
        </w:tabs>
      </w:pPr>
    </w:p>
    <w:p w14:paraId="6E1F0D7D" w14:textId="77777777" w:rsidR="00BA3598" w:rsidRPr="00BA3598" w:rsidRDefault="00BA3598" w:rsidP="00BA3598">
      <w:pPr>
        <w:tabs>
          <w:tab w:val="left" w:pos="3524"/>
        </w:tabs>
      </w:pPr>
      <w:r w:rsidRPr="00BA3598">
        <w:lastRenderedPageBreak/>
        <w:t xml:space="preserve">Your project </w:t>
      </w:r>
      <w:r w:rsidRPr="00BA3598">
        <w:rPr>
          <w:b/>
          <w:bCs/>
        </w:rPr>
        <w:t>SelfDoubt.AI</w:t>
      </w:r>
      <w:r w:rsidRPr="00BA3598">
        <w:t xml:space="preserve"> is an AI system designed to </w:t>
      </w:r>
      <w:r w:rsidRPr="00BA3598">
        <w:rPr>
          <w:b/>
          <w:bCs/>
        </w:rPr>
        <w:t>evaluate its own confidence in its answers</w:t>
      </w:r>
      <w:r w:rsidRPr="00BA3598">
        <w:t xml:space="preserve">, helping users understand </w:t>
      </w:r>
      <w:r w:rsidRPr="00BA3598">
        <w:rPr>
          <w:b/>
          <w:bCs/>
        </w:rPr>
        <w:t>how certain or uncertain the AI is</w:t>
      </w:r>
      <w:r w:rsidRPr="00BA3598">
        <w:t xml:space="preserve"> about its responses. Here's a clear breakdown of what your project does:</w:t>
      </w:r>
    </w:p>
    <w:p w14:paraId="38557284" w14:textId="77777777" w:rsidR="00BA3598" w:rsidRPr="00BA3598" w:rsidRDefault="00000000" w:rsidP="00BA3598">
      <w:pPr>
        <w:tabs>
          <w:tab w:val="left" w:pos="3524"/>
        </w:tabs>
      </w:pPr>
      <w:r>
        <w:pict w14:anchorId="41103114">
          <v:rect id="_x0000_i1035" style="width:0;height:1.5pt" o:hralign="center" o:hrstd="t" o:hr="t" fillcolor="#a0a0a0" stroked="f"/>
        </w:pict>
      </w:r>
    </w:p>
    <w:p w14:paraId="41170067" w14:textId="77777777" w:rsidR="00BA3598" w:rsidRPr="00BA3598" w:rsidRDefault="00BA3598" w:rsidP="00BA3598">
      <w:pPr>
        <w:tabs>
          <w:tab w:val="left" w:pos="3524"/>
        </w:tabs>
        <w:rPr>
          <w:b/>
          <w:bCs/>
        </w:rPr>
      </w:pPr>
      <w:r w:rsidRPr="00BA3598">
        <w:rPr>
          <w:rFonts w:ascii="Segoe UI Emoji" w:hAnsi="Segoe UI Emoji" w:cs="Segoe UI Emoji"/>
          <w:b/>
          <w:bCs/>
        </w:rPr>
        <w:t>🔍</w:t>
      </w:r>
      <w:r w:rsidRPr="00BA3598">
        <w:rPr>
          <w:b/>
          <w:bCs/>
        </w:rPr>
        <w:t xml:space="preserve"> What SelfDoubt.AI Does:</w:t>
      </w:r>
    </w:p>
    <w:p w14:paraId="2A775014" w14:textId="77777777" w:rsidR="00BA3598" w:rsidRPr="00BA3598" w:rsidRDefault="00BA3598" w:rsidP="00BA3598">
      <w:pPr>
        <w:numPr>
          <w:ilvl w:val="0"/>
          <w:numId w:val="11"/>
        </w:numPr>
        <w:tabs>
          <w:tab w:val="left" w:pos="3524"/>
        </w:tabs>
        <w:rPr>
          <w:b/>
          <w:bCs/>
        </w:rPr>
      </w:pPr>
      <w:r w:rsidRPr="00BA3598">
        <w:rPr>
          <w:b/>
          <w:bCs/>
        </w:rPr>
        <w:t>Takes a User Question as Input</w:t>
      </w:r>
    </w:p>
    <w:p w14:paraId="3E47CEE1" w14:textId="77777777" w:rsidR="00BA3598" w:rsidRPr="00BA3598" w:rsidRDefault="00BA3598" w:rsidP="00BA3598">
      <w:pPr>
        <w:numPr>
          <w:ilvl w:val="1"/>
          <w:numId w:val="11"/>
        </w:numPr>
        <w:tabs>
          <w:tab w:val="left" w:pos="3524"/>
        </w:tabs>
      </w:pPr>
      <w:r w:rsidRPr="00BA3598">
        <w:t>The system receives a question (like “What is the capital of Mars?” or “What is quantum computing?”).</w:t>
      </w:r>
    </w:p>
    <w:p w14:paraId="63D86FBE" w14:textId="77777777" w:rsidR="00BA3598" w:rsidRPr="00BA3598" w:rsidRDefault="00BA3598" w:rsidP="00BA3598">
      <w:pPr>
        <w:numPr>
          <w:ilvl w:val="0"/>
          <w:numId w:val="11"/>
        </w:numPr>
        <w:tabs>
          <w:tab w:val="left" w:pos="3524"/>
        </w:tabs>
        <w:rPr>
          <w:b/>
          <w:bCs/>
        </w:rPr>
      </w:pPr>
      <w:r w:rsidRPr="00BA3598">
        <w:rPr>
          <w:b/>
          <w:bCs/>
        </w:rPr>
        <w:t>Processes the Question Using a Transformer Model (like BERT)</w:t>
      </w:r>
    </w:p>
    <w:p w14:paraId="0143BC58" w14:textId="77777777" w:rsidR="00BA3598" w:rsidRPr="00BA3598" w:rsidRDefault="00BA3598" w:rsidP="00BA3598">
      <w:pPr>
        <w:numPr>
          <w:ilvl w:val="1"/>
          <w:numId w:val="11"/>
        </w:numPr>
        <w:tabs>
          <w:tab w:val="left" w:pos="3524"/>
        </w:tabs>
      </w:pPr>
      <w:r w:rsidRPr="00BA3598">
        <w:t>It encodes the question using a pretrained language model and passes it through a custom classification head.</w:t>
      </w:r>
    </w:p>
    <w:p w14:paraId="1E9D3A29" w14:textId="77777777" w:rsidR="00BA3598" w:rsidRPr="00BA3598" w:rsidRDefault="00BA3598" w:rsidP="00BA3598">
      <w:pPr>
        <w:numPr>
          <w:ilvl w:val="0"/>
          <w:numId w:val="11"/>
        </w:numPr>
        <w:tabs>
          <w:tab w:val="left" w:pos="3524"/>
        </w:tabs>
        <w:rPr>
          <w:b/>
          <w:bCs/>
        </w:rPr>
      </w:pPr>
      <w:r w:rsidRPr="00BA3598">
        <w:rPr>
          <w:b/>
          <w:bCs/>
        </w:rPr>
        <w:t>Classifies the Confidence Level</w:t>
      </w:r>
    </w:p>
    <w:p w14:paraId="10CD0799" w14:textId="77777777" w:rsidR="00BA3598" w:rsidRPr="00BA3598" w:rsidRDefault="00BA3598" w:rsidP="00BA3598">
      <w:pPr>
        <w:numPr>
          <w:ilvl w:val="1"/>
          <w:numId w:val="11"/>
        </w:numPr>
        <w:tabs>
          <w:tab w:val="left" w:pos="3524"/>
        </w:tabs>
      </w:pPr>
      <w:r w:rsidRPr="00BA3598">
        <w:t xml:space="preserve">Instead of answering the question directly, it predicts </w:t>
      </w:r>
      <w:r w:rsidRPr="00BA3598">
        <w:rPr>
          <w:b/>
          <w:bCs/>
        </w:rPr>
        <w:t>whether the AI would be confident or doubtful</w:t>
      </w:r>
      <w:r w:rsidRPr="00BA3598">
        <w:t xml:space="preserve"> about giving an answer.</w:t>
      </w:r>
    </w:p>
    <w:p w14:paraId="24A92940" w14:textId="77777777" w:rsidR="00BA3598" w:rsidRPr="00BA3598" w:rsidRDefault="00BA3598" w:rsidP="00BA3598">
      <w:pPr>
        <w:numPr>
          <w:ilvl w:val="1"/>
          <w:numId w:val="11"/>
        </w:numPr>
        <w:tabs>
          <w:tab w:val="left" w:pos="3524"/>
        </w:tabs>
      </w:pPr>
      <w:r w:rsidRPr="00BA3598">
        <w:t>Example output:</w:t>
      </w:r>
    </w:p>
    <w:p w14:paraId="08A041F9" w14:textId="77777777" w:rsidR="00BA3598" w:rsidRPr="00BA3598" w:rsidRDefault="00BA3598" w:rsidP="00BA3598">
      <w:pPr>
        <w:numPr>
          <w:ilvl w:val="2"/>
          <w:numId w:val="11"/>
        </w:numPr>
        <w:tabs>
          <w:tab w:val="left" w:pos="3524"/>
        </w:tabs>
      </w:pPr>
      <w:r w:rsidRPr="00BA3598">
        <w:t>Label: Doubtful (Confidence: 0.32)</w:t>
      </w:r>
    </w:p>
    <w:p w14:paraId="070FB4C1" w14:textId="77777777" w:rsidR="00BA3598" w:rsidRPr="00BA3598" w:rsidRDefault="00BA3598" w:rsidP="00BA3598">
      <w:pPr>
        <w:numPr>
          <w:ilvl w:val="2"/>
          <w:numId w:val="11"/>
        </w:numPr>
        <w:tabs>
          <w:tab w:val="left" w:pos="3524"/>
        </w:tabs>
      </w:pPr>
      <w:r w:rsidRPr="00BA3598">
        <w:t>Label: Confident (Confidence: 0.91)</w:t>
      </w:r>
    </w:p>
    <w:p w14:paraId="0096104B" w14:textId="77777777" w:rsidR="00BA3598" w:rsidRPr="00BA3598" w:rsidRDefault="00BA3598" w:rsidP="00BA3598">
      <w:pPr>
        <w:numPr>
          <w:ilvl w:val="0"/>
          <w:numId w:val="11"/>
        </w:numPr>
        <w:tabs>
          <w:tab w:val="left" w:pos="3524"/>
        </w:tabs>
        <w:rPr>
          <w:b/>
          <w:bCs/>
        </w:rPr>
      </w:pPr>
      <w:r w:rsidRPr="00BA3598">
        <w:rPr>
          <w:b/>
          <w:bCs/>
        </w:rPr>
        <w:t>Generates Visual Grids (Optional)</w:t>
      </w:r>
    </w:p>
    <w:p w14:paraId="17FBC39C" w14:textId="77777777" w:rsidR="00BA3598" w:rsidRPr="00BA3598" w:rsidRDefault="00BA3598" w:rsidP="00BA3598">
      <w:pPr>
        <w:numPr>
          <w:ilvl w:val="1"/>
          <w:numId w:val="11"/>
        </w:numPr>
        <w:tabs>
          <w:tab w:val="left" w:pos="3524"/>
        </w:tabs>
      </w:pPr>
      <w:r w:rsidRPr="00BA3598">
        <w:t xml:space="preserve">For demonstrations, it can generate visual </w:t>
      </w:r>
      <w:r w:rsidRPr="00BA3598">
        <w:rPr>
          <w:b/>
          <w:bCs/>
        </w:rPr>
        <w:t>image grids</w:t>
      </w:r>
      <w:r w:rsidRPr="00BA3598">
        <w:t xml:space="preserve"> showing side-by-side examples of </w:t>
      </w:r>
      <w:r w:rsidRPr="00BA3598">
        <w:rPr>
          <w:b/>
          <w:bCs/>
        </w:rPr>
        <w:t>confident vs doubtful questions</w:t>
      </w:r>
      <w:r w:rsidRPr="00BA3598">
        <w:t xml:space="preserve"> to help users visually interpret the results.</w:t>
      </w:r>
    </w:p>
    <w:p w14:paraId="308BF5E7" w14:textId="77777777" w:rsidR="00BA3598" w:rsidRPr="00BA3598" w:rsidRDefault="00000000" w:rsidP="00BA3598">
      <w:pPr>
        <w:tabs>
          <w:tab w:val="left" w:pos="3524"/>
        </w:tabs>
      </w:pPr>
      <w:r>
        <w:pict w14:anchorId="2537A056">
          <v:rect id="_x0000_i1036" style="width:0;height:1.5pt" o:hralign="center" o:hrstd="t" o:hr="t" fillcolor="#a0a0a0" stroked="f"/>
        </w:pict>
      </w:r>
    </w:p>
    <w:p w14:paraId="04656B6C" w14:textId="77777777" w:rsidR="00BA3598" w:rsidRPr="00BA3598" w:rsidRDefault="00BA3598" w:rsidP="00BA3598">
      <w:pPr>
        <w:tabs>
          <w:tab w:val="left" w:pos="3524"/>
        </w:tabs>
        <w:rPr>
          <w:b/>
          <w:bCs/>
        </w:rPr>
      </w:pPr>
      <w:r w:rsidRPr="00BA3598">
        <w:rPr>
          <w:rFonts w:ascii="Segoe UI Emoji" w:hAnsi="Segoe UI Emoji" w:cs="Segoe UI Emoji"/>
          <w:b/>
          <w:bCs/>
        </w:rPr>
        <w:t>🤖</w:t>
      </w:r>
      <w:r w:rsidRPr="00BA3598">
        <w:rPr>
          <w:b/>
          <w:bCs/>
        </w:rPr>
        <w:t xml:space="preserve"> Why It’s Innovative</w:t>
      </w:r>
    </w:p>
    <w:p w14:paraId="41D6D32B" w14:textId="77777777" w:rsidR="00BA3598" w:rsidRPr="00BA3598" w:rsidRDefault="00BA3598" w:rsidP="00BA3598">
      <w:pPr>
        <w:numPr>
          <w:ilvl w:val="0"/>
          <w:numId w:val="12"/>
        </w:numPr>
        <w:tabs>
          <w:tab w:val="left" w:pos="3524"/>
        </w:tabs>
      </w:pPr>
      <w:r w:rsidRPr="00BA3598">
        <w:t xml:space="preserve">Most AI systems </w:t>
      </w:r>
      <w:r w:rsidRPr="00BA3598">
        <w:rPr>
          <w:b/>
          <w:bCs/>
        </w:rPr>
        <w:t>always give an answer</w:t>
      </w:r>
      <w:r w:rsidRPr="00BA3598">
        <w:t>, even when they’re unsure.</w:t>
      </w:r>
    </w:p>
    <w:p w14:paraId="696FF6A7" w14:textId="77777777" w:rsidR="00BA3598" w:rsidRPr="00BA3598" w:rsidRDefault="00BA3598" w:rsidP="00BA3598">
      <w:pPr>
        <w:numPr>
          <w:ilvl w:val="0"/>
          <w:numId w:val="12"/>
        </w:numPr>
        <w:tabs>
          <w:tab w:val="left" w:pos="3524"/>
        </w:tabs>
      </w:pPr>
      <w:r w:rsidRPr="00BA3598">
        <w:rPr>
          <w:b/>
          <w:bCs/>
        </w:rPr>
        <w:t>SelfDoubt.AI admits when it doesn’t know</w:t>
      </w:r>
      <w:r w:rsidRPr="00BA3598">
        <w:t xml:space="preserve">, which makes it more </w:t>
      </w:r>
      <w:r w:rsidRPr="00BA3598">
        <w:rPr>
          <w:b/>
          <w:bCs/>
        </w:rPr>
        <w:t>trustworthy</w:t>
      </w:r>
      <w:r w:rsidRPr="00BA3598">
        <w:t xml:space="preserve"> and </w:t>
      </w:r>
      <w:r w:rsidRPr="00BA3598">
        <w:rPr>
          <w:b/>
          <w:bCs/>
        </w:rPr>
        <w:t>human-like</w:t>
      </w:r>
      <w:r w:rsidRPr="00BA3598">
        <w:t>.</w:t>
      </w:r>
    </w:p>
    <w:p w14:paraId="0756634D" w14:textId="77777777" w:rsidR="00BA3598" w:rsidRPr="00BA3598" w:rsidRDefault="00BA3598" w:rsidP="00BA3598">
      <w:pPr>
        <w:numPr>
          <w:ilvl w:val="0"/>
          <w:numId w:val="12"/>
        </w:numPr>
        <w:tabs>
          <w:tab w:val="left" w:pos="3524"/>
        </w:tabs>
      </w:pPr>
      <w:r w:rsidRPr="00BA3598">
        <w:t xml:space="preserve">This is especially useful in </w:t>
      </w:r>
      <w:r w:rsidRPr="00BA3598">
        <w:rPr>
          <w:b/>
          <w:bCs/>
        </w:rPr>
        <w:t>critical applications</w:t>
      </w:r>
      <w:r w:rsidRPr="00BA3598">
        <w:t xml:space="preserve"> like medicine, law, or education—where blindly trusting AI can be dangerous.</w:t>
      </w:r>
    </w:p>
    <w:p w14:paraId="182C3367" w14:textId="77777777" w:rsidR="00BA3598" w:rsidRPr="00BA3598" w:rsidRDefault="00000000" w:rsidP="00BA3598">
      <w:pPr>
        <w:tabs>
          <w:tab w:val="left" w:pos="3524"/>
        </w:tabs>
      </w:pPr>
      <w:r>
        <w:pict w14:anchorId="620ED570">
          <v:rect id="_x0000_i1037" style="width:0;height:1.5pt" o:hralign="center" o:hrstd="t" o:hr="t" fillcolor="#a0a0a0" stroked="f"/>
        </w:pict>
      </w:r>
    </w:p>
    <w:p w14:paraId="72BCB342" w14:textId="77777777" w:rsidR="00BA3598" w:rsidRPr="00BA3598" w:rsidRDefault="00BA3598" w:rsidP="00BA3598">
      <w:pPr>
        <w:tabs>
          <w:tab w:val="left" w:pos="3524"/>
        </w:tabs>
        <w:rPr>
          <w:b/>
          <w:bCs/>
        </w:rPr>
      </w:pPr>
      <w:r w:rsidRPr="00BA3598">
        <w:rPr>
          <w:rFonts w:ascii="Segoe UI Emoji" w:hAnsi="Segoe UI Emoji" w:cs="Segoe UI Emoji"/>
          <w:b/>
          <w:bCs/>
        </w:rPr>
        <w:t>🔬</w:t>
      </w:r>
      <w:r w:rsidRPr="00BA3598">
        <w:rPr>
          <w:b/>
          <w:bCs/>
        </w:rPr>
        <w:t xml:space="preserve"> Real-World Applications</w:t>
      </w:r>
    </w:p>
    <w:p w14:paraId="4C35D7B2" w14:textId="77777777" w:rsidR="00BA3598" w:rsidRPr="00BA3598" w:rsidRDefault="00BA3598" w:rsidP="00BA3598">
      <w:pPr>
        <w:numPr>
          <w:ilvl w:val="0"/>
          <w:numId w:val="13"/>
        </w:numPr>
        <w:tabs>
          <w:tab w:val="left" w:pos="3524"/>
        </w:tabs>
      </w:pPr>
      <w:r w:rsidRPr="00BA3598">
        <w:rPr>
          <w:b/>
          <w:bCs/>
        </w:rPr>
        <w:t>Chatbots with humility</w:t>
      </w:r>
      <w:r w:rsidRPr="00BA3598">
        <w:t>: Let users know when an answer may not be reliable.</w:t>
      </w:r>
    </w:p>
    <w:p w14:paraId="48A0B715" w14:textId="77777777" w:rsidR="00BA3598" w:rsidRPr="00BA3598" w:rsidRDefault="00BA3598" w:rsidP="00BA3598">
      <w:pPr>
        <w:numPr>
          <w:ilvl w:val="0"/>
          <w:numId w:val="13"/>
        </w:numPr>
        <w:tabs>
          <w:tab w:val="left" w:pos="3524"/>
        </w:tabs>
      </w:pPr>
      <w:r w:rsidRPr="00BA3598">
        <w:rPr>
          <w:b/>
          <w:bCs/>
        </w:rPr>
        <w:t>AI-assisted learning</w:t>
      </w:r>
      <w:r w:rsidRPr="00BA3598">
        <w:t>: Warn students if an AI might be making things up.</w:t>
      </w:r>
    </w:p>
    <w:p w14:paraId="589C7E4A" w14:textId="77777777" w:rsidR="00BA3598" w:rsidRPr="00BA3598" w:rsidRDefault="00BA3598" w:rsidP="00BA3598">
      <w:pPr>
        <w:numPr>
          <w:ilvl w:val="0"/>
          <w:numId w:val="13"/>
        </w:numPr>
        <w:tabs>
          <w:tab w:val="left" w:pos="3524"/>
        </w:tabs>
      </w:pPr>
      <w:r w:rsidRPr="00BA3598">
        <w:rPr>
          <w:b/>
          <w:bCs/>
        </w:rPr>
        <w:t>Safe deployment</w:t>
      </w:r>
      <w:r w:rsidRPr="00BA3598">
        <w:t>: Integrate into systems that need a fallback or human intervention when AI is unsure.</w:t>
      </w:r>
    </w:p>
    <w:p w14:paraId="511DBB87" w14:textId="77777777" w:rsidR="00A70635" w:rsidRDefault="00A70635" w:rsidP="00A7063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lastRenderedPageBreak/>
        <w:t>Live Demo Script</w:t>
      </w:r>
      <w:r>
        <w:t xml:space="preserve"> (</w:t>
      </w:r>
      <w:r>
        <w:rPr>
          <w:rStyle w:val="HTMLCode"/>
          <w:rFonts w:eastAsiaTheme="majorEastAsia"/>
        </w:rPr>
        <w:t>demo_doubt_predictor.py</w:t>
      </w:r>
      <w:r>
        <w:t>) – For testing questions in real-time.</w:t>
      </w:r>
    </w:p>
    <w:p w14:paraId="7CB012F0" w14:textId="77777777" w:rsidR="00A70635" w:rsidRDefault="00A70635" w:rsidP="00A7063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Grid Visualizer</w:t>
      </w:r>
      <w:r>
        <w:t xml:space="preserve"> (</w:t>
      </w:r>
      <w:r>
        <w:rPr>
          <w:rStyle w:val="HTMLCode"/>
          <w:rFonts w:eastAsiaTheme="majorEastAsia"/>
        </w:rPr>
        <w:t>generate_doubt_image_grid.py</w:t>
      </w:r>
      <w:r>
        <w:t>) – For training/presentation purposes.</w:t>
      </w:r>
    </w:p>
    <w:p w14:paraId="09D38CC8" w14:textId="77777777" w:rsidR="00A70635" w:rsidRDefault="00A70635" w:rsidP="00A7063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Explainable AI</w:t>
      </w:r>
      <w:r>
        <w:t xml:space="preserve"> – Optionally show attention weights or example-based reasoning.</w:t>
      </w:r>
    </w:p>
    <w:p w14:paraId="7FFD618A" w14:textId="77777777" w:rsidR="00BA3598" w:rsidRPr="00BA3598" w:rsidRDefault="00BA3598" w:rsidP="00BA3598">
      <w:pPr>
        <w:tabs>
          <w:tab w:val="left" w:pos="3524"/>
        </w:tabs>
      </w:pPr>
    </w:p>
    <w:sectPr w:rsidR="00BA3598" w:rsidRPr="00BA3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09C"/>
    <w:multiLevelType w:val="multilevel"/>
    <w:tmpl w:val="295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09D7"/>
    <w:multiLevelType w:val="multilevel"/>
    <w:tmpl w:val="3D5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706E"/>
    <w:multiLevelType w:val="multilevel"/>
    <w:tmpl w:val="098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85F9B"/>
    <w:multiLevelType w:val="multilevel"/>
    <w:tmpl w:val="0E3E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422D9"/>
    <w:multiLevelType w:val="multilevel"/>
    <w:tmpl w:val="40F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F2407"/>
    <w:multiLevelType w:val="multilevel"/>
    <w:tmpl w:val="B028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F557B"/>
    <w:multiLevelType w:val="multilevel"/>
    <w:tmpl w:val="4284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52225"/>
    <w:multiLevelType w:val="multilevel"/>
    <w:tmpl w:val="55B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5556B"/>
    <w:multiLevelType w:val="multilevel"/>
    <w:tmpl w:val="6C4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63F87"/>
    <w:multiLevelType w:val="multilevel"/>
    <w:tmpl w:val="C94E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1131A"/>
    <w:multiLevelType w:val="multilevel"/>
    <w:tmpl w:val="F77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20F3B"/>
    <w:multiLevelType w:val="multilevel"/>
    <w:tmpl w:val="0CDC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445E6"/>
    <w:multiLevelType w:val="multilevel"/>
    <w:tmpl w:val="94EC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241E6"/>
    <w:multiLevelType w:val="multilevel"/>
    <w:tmpl w:val="B170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092564">
    <w:abstractNumId w:val="4"/>
  </w:num>
  <w:num w:numId="2" w16cid:durableId="2041934572">
    <w:abstractNumId w:val="6"/>
  </w:num>
  <w:num w:numId="3" w16cid:durableId="1138958765">
    <w:abstractNumId w:val="11"/>
  </w:num>
  <w:num w:numId="4" w16cid:durableId="2012367802">
    <w:abstractNumId w:val="2"/>
  </w:num>
  <w:num w:numId="5" w16cid:durableId="1376655128">
    <w:abstractNumId w:val="8"/>
  </w:num>
  <w:num w:numId="6" w16cid:durableId="1835877963">
    <w:abstractNumId w:val="7"/>
  </w:num>
  <w:num w:numId="7" w16cid:durableId="809250364">
    <w:abstractNumId w:val="10"/>
  </w:num>
  <w:num w:numId="8" w16cid:durableId="450438086">
    <w:abstractNumId w:val="12"/>
  </w:num>
  <w:num w:numId="9" w16cid:durableId="884172057">
    <w:abstractNumId w:val="1"/>
  </w:num>
  <w:num w:numId="10" w16cid:durableId="1702631692">
    <w:abstractNumId w:val="0"/>
  </w:num>
  <w:num w:numId="11" w16cid:durableId="1082994047">
    <w:abstractNumId w:val="5"/>
  </w:num>
  <w:num w:numId="12" w16cid:durableId="373382649">
    <w:abstractNumId w:val="3"/>
  </w:num>
  <w:num w:numId="13" w16cid:durableId="1701776960">
    <w:abstractNumId w:val="9"/>
  </w:num>
  <w:num w:numId="14" w16cid:durableId="16724443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42"/>
    <w:rsid w:val="003D2F42"/>
    <w:rsid w:val="004B586D"/>
    <w:rsid w:val="007043AA"/>
    <w:rsid w:val="00935664"/>
    <w:rsid w:val="009444C9"/>
    <w:rsid w:val="00A70635"/>
    <w:rsid w:val="00B51216"/>
    <w:rsid w:val="00B9125E"/>
    <w:rsid w:val="00BA3598"/>
    <w:rsid w:val="00CF444E"/>
    <w:rsid w:val="00DC0D31"/>
    <w:rsid w:val="00ED3251"/>
    <w:rsid w:val="00EE0A28"/>
    <w:rsid w:val="00EE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650B"/>
  <w15:chartTrackingRefBased/>
  <w15:docId w15:val="{186FD34B-DA8A-49B1-92C6-C54C479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F4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2F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0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06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0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5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Shinde</dc:creator>
  <cp:keywords/>
  <dc:description/>
  <cp:lastModifiedBy>Gunjan Shinde</cp:lastModifiedBy>
  <cp:revision>4</cp:revision>
  <dcterms:created xsi:type="dcterms:W3CDTF">2025-06-20T13:10:00Z</dcterms:created>
  <dcterms:modified xsi:type="dcterms:W3CDTF">2025-06-21T14:00:00Z</dcterms:modified>
</cp:coreProperties>
</file>