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ABBF" w14:textId="3FDDBBAC" w:rsidR="005843DB" w:rsidRPr="005843DB" w:rsidRDefault="005843DB" w:rsidP="00E60825">
      <w:pPr>
        <w:spacing w:after="0" w:line="240" w:lineRule="auto"/>
        <w:ind w:left="644" w:hanging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843D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Experiment no. 2 </w:t>
      </w:r>
    </w:p>
    <w:p w14:paraId="1EEEF0D9" w14:textId="77777777" w:rsidR="005843DB" w:rsidRDefault="005843DB" w:rsidP="00E60825">
      <w:pPr>
        <w:spacing w:after="0" w:line="240" w:lineRule="auto"/>
        <w:ind w:left="644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A1411B1" w14:textId="77777777" w:rsidR="005843DB" w:rsidRDefault="005843DB" w:rsidP="00E60825">
      <w:pPr>
        <w:spacing w:after="0" w:line="240" w:lineRule="auto"/>
        <w:ind w:left="644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5843DB">
        <w:rPr>
          <w:rFonts w:ascii="Times New Roman" w:hAnsi="Times New Roman" w:cs="Times New Roman"/>
          <w:b/>
          <w:bCs/>
          <w:sz w:val="24"/>
          <w:szCs w:val="24"/>
        </w:rPr>
        <w:t xml:space="preserve">Develop Software Requirement Specification (SRS) document in IEEE format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8757AF2" w14:textId="62E2AB85" w:rsidR="005843DB" w:rsidRPr="005843DB" w:rsidRDefault="005843DB" w:rsidP="00E60825">
      <w:pPr>
        <w:spacing w:after="0" w:line="240" w:lineRule="auto"/>
        <w:ind w:left="644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5843DB">
        <w:rPr>
          <w:rFonts w:ascii="Times New Roman" w:hAnsi="Times New Roman" w:cs="Times New Roman"/>
          <w:b/>
          <w:bCs/>
          <w:sz w:val="24"/>
          <w:szCs w:val="24"/>
        </w:rPr>
        <w:t>for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3DB">
        <w:rPr>
          <w:rFonts w:ascii="Times New Roman" w:hAnsi="Times New Roman" w:cs="Times New Roman"/>
          <w:b/>
          <w:bCs/>
          <w:sz w:val="24"/>
          <w:szCs w:val="24"/>
        </w:rPr>
        <w:t>project.</w:t>
      </w:r>
    </w:p>
    <w:p w14:paraId="1F0EC69E" w14:textId="77777777" w:rsidR="005843DB" w:rsidRPr="005843DB" w:rsidRDefault="005843DB" w:rsidP="00E60825">
      <w:pPr>
        <w:spacing w:after="0" w:line="240" w:lineRule="auto"/>
        <w:ind w:left="644" w:hanging="360"/>
        <w:rPr>
          <w:rFonts w:ascii="Times New Roman" w:hAnsi="Times New Roman" w:cs="Times New Roman"/>
          <w:sz w:val="24"/>
          <w:szCs w:val="24"/>
        </w:rPr>
      </w:pPr>
    </w:p>
    <w:p w14:paraId="3E11550F" w14:textId="65F4D07B" w:rsidR="00DE35B8" w:rsidRPr="005843DB" w:rsidRDefault="001F7F10" w:rsidP="00E608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3DB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6FF0697" w14:textId="66F74738" w:rsidR="001F7F10" w:rsidRPr="005843DB" w:rsidRDefault="00733AFB" w:rsidP="00E60825">
      <w:pPr>
        <w:spacing w:after="0" w:line="240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1.1 </w:t>
      </w:r>
      <w:r w:rsidR="001F7F10" w:rsidRPr="005843DB">
        <w:rPr>
          <w:rFonts w:ascii="Times New Roman" w:hAnsi="Times New Roman" w:cs="Times New Roman"/>
          <w:sz w:val="24"/>
          <w:szCs w:val="24"/>
        </w:rPr>
        <w:t>Purpose</w:t>
      </w:r>
    </w:p>
    <w:p w14:paraId="507521EC" w14:textId="10413C4E" w:rsidR="001F7F10" w:rsidRPr="005843DB" w:rsidRDefault="00733AFB" w:rsidP="00E60825">
      <w:pPr>
        <w:spacing w:after="0" w:line="240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1.2 </w:t>
      </w:r>
      <w:r w:rsidR="001F7F10" w:rsidRPr="005843DB">
        <w:rPr>
          <w:rFonts w:ascii="Times New Roman" w:hAnsi="Times New Roman" w:cs="Times New Roman"/>
          <w:sz w:val="24"/>
          <w:szCs w:val="24"/>
        </w:rPr>
        <w:t>Document Conventions</w:t>
      </w:r>
    </w:p>
    <w:p w14:paraId="78014336" w14:textId="31B5F60A" w:rsidR="001F7F10" w:rsidRPr="005843DB" w:rsidRDefault="00733AFB" w:rsidP="00E60825">
      <w:pPr>
        <w:spacing w:after="0" w:line="240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1.3 </w:t>
      </w:r>
      <w:r w:rsidR="001F7F10" w:rsidRPr="005843DB">
        <w:rPr>
          <w:rFonts w:ascii="Times New Roman" w:hAnsi="Times New Roman" w:cs="Times New Roman"/>
          <w:sz w:val="24"/>
          <w:szCs w:val="24"/>
        </w:rPr>
        <w:t>Intended Audience</w:t>
      </w:r>
    </w:p>
    <w:p w14:paraId="7E819F06" w14:textId="06A87A17" w:rsidR="001F7F10" w:rsidRPr="005843DB" w:rsidRDefault="00733AFB" w:rsidP="00E60825">
      <w:pPr>
        <w:spacing w:after="0" w:line="240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1.4 </w:t>
      </w:r>
      <w:r w:rsidR="001F7F10" w:rsidRPr="005843DB">
        <w:rPr>
          <w:rFonts w:ascii="Times New Roman" w:hAnsi="Times New Roman" w:cs="Times New Roman"/>
          <w:sz w:val="24"/>
          <w:szCs w:val="24"/>
        </w:rPr>
        <w:t>Project Scope</w:t>
      </w:r>
    </w:p>
    <w:p w14:paraId="57542006" w14:textId="5F67CE3E" w:rsidR="001F7F10" w:rsidRPr="005843DB" w:rsidRDefault="00733AFB" w:rsidP="00E60825">
      <w:pPr>
        <w:spacing w:after="0" w:line="240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1.5 </w:t>
      </w:r>
      <w:r w:rsidR="001F7F10" w:rsidRPr="005843DB">
        <w:rPr>
          <w:rFonts w:ascii="Times New Roman" w:hAnsi="Times New Roman" w:cs="Times New Roman"/>
          <w:sz w:val="24"/>
          <w:szCs w:val="24"/>
        </w:rPr>
        <w:t>References</w:t>
      </w:r>
    </w:p>
    <w:p w14:paraId="6B5DEDEE" w14:textId="11FEF4F1" w:rsidR="001F7F10" w:rsidRPr="005843DB" w:rsidRDefault="001F7F10" w:rsidP="00733A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3DB">
        <w:rPr>
          <w:rFonts w:ascii="Times New Roman" w:hAnsi="Times New Roman" w:cs="Times New Roman"/>
          <w:b/>
          <w:bCs/>
          <w:sz w:val="24"/>
          <w:szCs w:val="24"/>
        </w:rPr>
        <w:t>Overall Description</w:t>
      </w:r>
    </w:p>
    <w:p w14:paraId="7E627DAC" w14:textId="260BF26C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2.1 </w:t>
      </w:r>
      <w:r w:rsidR="001F7F10" w:rsidRPr="005843DB">
        <w:rPr>
          <w:rFonts w:ascii="Times New Roman" w:hAnsi="Times New Roman" w:cs="Times New Roman"/>
          <w:sz w:val="24"/>
          <w:szCs w:val="24"/>
        </w:rPr>
        <w:t>Product Perspective</w:t>
      </w:r>
    </w:p>
    <w:p w14:paraId="261531B2" w14:textId="05B04ADE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2.2 </w:t>
      </w:r>
      <w:r w:rsidR="001F7F10" w:rsidRPr="005843DB">
        <w:rPr>
          <w:rFonts w:ascii="Times New Roman" w:hAnsi="Times New Roman" w:cs="Times New Roman"/>
          <w:sz w:val="24"/>
          <w:szCs w:val="24"/>
        </w:rPr>
        <w:t>Product Functions</w:t>
      </w:r>
    </w:p>
    <w:p w14:paraId="1E009CA3" w14:textId="132D1D56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2.3 </w:t>
      </w:r>
      <w:r w:rsidR="001F7F10" w:rsidRPr="005843DB">
        <w:rPr>
          <w:rFonts w:ascii="Times New Roman" w:hAnsi="Times New Roman" w:cs="Times New Roman"/>
          <w:sz w:val="24"/>
          <w:szCs w:val="24"/>
        </w:rPr>
        <w:t>User classes and Characteristics</w:t>
      </w:r>
    </w:p>
    <w:p w14:paraId="4EA6AA94" w14:textId="5A9CD048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2.4 </w:t>
      </w:r>
      <w:r w:rsidR="001F7F10" w:rsidRPr="005843DB">
        <w:rPr>
          <w:rFonts w:ascii="Times New Roman" w:hAnsi="Times New Roman" w:cs="Times New Roman"/>
          <w:sz w:val="24"/>
          <w:szCs w:val="24"/>
        </w:rPr>
        <w:t>Operating environment</w:t>
      </w:r>
    </w:p>
    <w:p w14:paraId="653AA4F0" w14:textId="51E07456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2.5 </w:t>
      </w:r>
      <w:r w:rsidR="001F7F10" w:rsidRPr="005843DB">
        <w:rPr>
          <w:rFonts w:ascii="Times New Roman" w:hAnsi="Times New Roman" w:cs="Times New Roman"/>
          <w:sz w:val="24"/>
          <w:szCs w:val="24"/>
        </w:rPr>
        <w:t>Design and Implementation constraints</w:t>
      </w:r>
    </w:p>
    <w:p w14:paraId="5AE98A87" w14:textId="2020538E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2.6 </w:t>
      </w:r>
      <w:r w:rsidR="001F7F10" w:rsidRPr="005843DB">
        <w:rPr>
          <w:rFonts w:ascii="Times New Roman" w:hAnsi="Times New Roman" w:cs="Times New Roman"/>
          <w:sz w:val="24"/>
          <w:szCs w:val="24"/>
        </w:rPr>
        <w:t>User Documentation</w:t>
      </w:r>
    </w:p>
    <w:p w14:paraId="67ECFA2A" w14:textId="0CF610BD" w:rsidR="001F7F10" w:rsidRPr="005843DB" w:rsidRDefault="001F7F10" w:rsidP="00733A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3DB">
        <w:rPr>
          <w:rFonts w:ascii="Times New Roman" w:hAnsi="Times New Roman" w:cs="Times New Roman"/>
          <w:b/>
          <w:bCs/>
          <w:sz w:val="24"/>
          <w:szCs w:val="24"/>
        </w:rPr>
        <w:t>External Interface Requirements</w:t>
      </w:r>
    </w:p>
    <w:p w14:paraId="77E6FB26" w14:textId="5C4979A4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3.1 </w:t>
      </w:r>
      <w:r w:rsidR="001F7F10" w:rsidRPr="005843DB">
        <w:rPr>
          <w:rFonts w:ascii="Times New Roman" w:hAnsi="Times New Roman" w:cs="Times New Roman"/>
          <w:sz w:val="24"/>
          <w:szCs w:val="24"/>
        </w:rPr>
        <w:t>User Interfaces</w:t>
      </w:r>
    </w:p>
    <w:p w14:paraId="11B3FD46" w14:textId="4F06E761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3.2 </w:t>
      </w:r>
      <w:r w:rsidR="001F7F10" w:rsidRPr="005843DB">
        <w:rPr>
          <w:rFonts w:ascii="Times New Roman" w:hAnsi="Times New Roman" w:cs="Times New Roman"/>
          <w:sz w:val="24"/>
          <w:szCs w:val="24"/>
        </w:rPr>
        <w:t>Hardware interfaces</w:t>
      </w:r>
    </w:p>
    <w:p w14:paraId="34ECF889" w14:textId="37D4F454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3.3 </w:t>
      </w:r>
      <w:r w:rsidR="001F7F10" w:rsidRPr="005843DB">
        <w:rPr>
          <w:rFonts w:ascii="Times New Roman" w:hAnsi="Times New Roman" w:cs="Times New Roman"/>
          <w:sz w:val="24"/>
          <w:szCs w:val="24"/>
        </w:rPr>
        <w:t>Software interfaces</w:t>
      </w:r>
    </w:p>
    <w:p w14:paraId="3AB1B3BC" w14:textId="3C7796D6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3.4 </w:t>
      </w:r>
      <w:r w:rsidR="001F7F10" w:rsidRPr="005843DB">
        <w:rPr>
          <w:rFonts w:ascii="Times New Roman" w:hAnsi="Times New Roman" w:cs="Times New Roman"/>
          <w:sz w:val="24"/>
          <w:szCs w:val="24"/>
        </w:rPr>
        <w:t>Communication interfaces</w:t>
      </w:r>
    </w:p>
    <w:p w14:paraId="2809F8B8" w14:textId="532C6ABA" w:rsidR="001F7F10" w:rsidRPr="005843DB" w:rsidRDefault="001F7F10" w:rsidP="00733A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3DB">
        <w:rPr>
          <w:rFonts w:ascii="Times New Roman" w:hAnsi="Times New Roman" w:cs="Times New Roman"/>
          <w:b/>
          <w:bCs/>
          <w:sz w:val="24"/>
          <w:szCs w:val="24"/>
        </w:rPr>
        <w:t>System features</w:t>
      </w:r>
    </w:p>
    <w:p w14:paraId="6A073D94" w14:textId="5EBD6179" w:rsidR="001F7F10" w:rsidRPr="005843DB" w:rsidRDefault="001F7F10" w:rsidP="00733AF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>Access rights</w:t>
      </w:r>
    </w:p>
    <w:p w14:paraId="22514EE7" w14:textId="5A277A5F" w:rsidR="001F7F10" w:rsidRPr="005843DB" w:rsidRDefault="001F7F10" w:rsidP="00733A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3DB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378E8220" w14:textId="5E0256EE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5.1 </w:t>
      </w:r>
      <w:r w:rsidR="001F7F10" w:rsidRPr="005843DB">
        <w:rPr>
          <w:rFonts w:ascii="Times New Roman" w:hAnsi="Times New Roman" w:cs="Times New Roman"/>
          <w:sz w:val="24"/>
          <w:szCs w:val="24"/>
        </w:rPr>
        <w:t>Performance requirements</w:t>
      </w:r>
    </w:p>
    <w:p w14:paraId="6742F766" w14:textId="05908E46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5.2 </w:t>
      </w:r>
      <w:r w:rsidR="001F7F10" w:rsidRPr="005843DB">
        <w:rPr>
          <w:rFonts w:ascii="Times New Roman" w:hAnsi="Times New Roman" w:cs="Times New Roman"/>
          <w:sz w:val="24"/>
          <w:szCs w:val="24"/>
        </w:rPr>
        <w:t>Security requirements</w:t>
      </w:r>
    </w:p>
    <w:p w14:paraId="0610526E" w14:textId="0E41CDE0" w:rsidR="001F7F10" w:rsidRPr="005843DB" w:rsidRDefault="00733AFB" w:rsidP="00733A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3DB">
        <w:rPr>
          <w:rFonts w:ascii="Times New Roman" w:hAnsi="Times New Roman" w:cs="Times New Roman"/>
          <w:sz w:val="24"/>
          <w:szCs w:val="24"/>
        </w:rPr>
        <w:t xml:space="preserve">5.3 </w:t>
      </w:r>
      <w:r w:rsidR="001F7F10" w:rsidRPr="005843DB">
        <w:rPr>
          <w:rFonts w:ascii="Times New Roman" w:hAnsi="Times New Roman" w:cs="Times New Roman"/>
          <w:sz w:val="24"/>
          <w:szCs w:val="24"/>
        </w:rPr>
        <w:t>Software quality attribute</w:t>
      </w:r>
    </w:p>
    <w:p w14:paraId="04B0B8B4" w14:textId="489966C0" w:rsidR="001F7F10" w:rsidRPr="005843DB" w:rsidRDefault="001F7F10" w:rsidP="00733A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3DB">
        <w:rPr>
          <w:rFonts w:ascii="Times New Roman" w:hAnsi="Times New Roman" w:cs="Times New Roman"/>
          <w:b/>
          <w:bCs/>
          <w:sz w:val="24"/>
          <w:szCs w:val="24"/>
        </w:rPr>
        <w:t>Future scope</w:t>
      </w:r>
    </w:p>
    <w:p w14:paraId="4A3CB027" w14:textId="77777777" w:rsidR="001F7F10" w:rsidRPr="005843DB" w:rsidRDefault="001F7F10" w:rsidP="001F7F10">
      <w:pPr>
        <w:pStyle w:val="ListParagraph"/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1F7F10" w:rsidRPr="005843DB" w:rsidSect="001F7F1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210"/>
    <w:multiLevelType w:val="hybridMultilevel"/>
    <w:tmpl w:val="63702E3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10"/>
    <w:rsid w:val="001F7F10"/>
    <w:rsid w:val="005843DB"/>
    <w:rsid w:val="00733AFB"/>
    <w:rsid w:val="00DE35B8"/>
    <w:rsid w:val="00E6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E2F7"/>
  <w15:chartTrackingRefBased/>
  <w15:docId w15:val="{98F7D1BB-7379-4CA2-AE00-65E19D4B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Solanke</dc:creator>
  <cp:keywords/>
  <dc:description/>
  <cp:lastModifiedBy>Prerna Solanke</cp:lastModifiedBy>
  <cp:revision>2</cp:revision>
  <dcterms:created xsi:type="dcterms:W3CDTF">2021-02-15T09:39:00Z</dcterms:created>
  <dcterms:modified xsi:type="dcterms:W3CDTF">2021-02-15T10:02:00Z</dcterms:modified>
</cp:coreProperties>
</file>