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38C5" w14:textId="07046BA2" w:rsidR="008D4169" w:rsidRDefault="00C21E28" w:rsidP="001B1430">
      <w:pPr>
        <w:spacing w:after="0" w:line="216" w:lineRule="auto"/>
        <w:ind w:right="4381"/>
      </w:pPr>
      <w:r>
        <w:rPr>
          <w:sz w:val="20"/>
        </w:rPr>
        <w:t xml:space="preserve"> </w:t>
      </w:r>
      <w:r w:rsidR="001B6885">
        <w:rPr>
          <w:sz w:val="20"/>
        </w:rPr>
        <w:t xml:space="preserve">                                                                                          </w:t>
      </w:r>
      <w:r>
        <w:rPr>
          <w:b/>
          <w:color w:val="1F3864"/>
          <w:sz w:val="40"/>
        </w:rPr>
        <w:t xml:space="preserve">GUNJAN SINGH </w:t>
      </w:r>
    </w:p>
    <w:p w14:paraId="2CD4276E" w14:textId="29F0F405" w:rsidR="008D4169" w:rsidRDefault="00C21E28" w:rsidP="001B6885">
      <w:pPr>
        <w:spacing w:after="0" w:line="291" w:lineRule="auto"/>
        <w:ind w:left="2881" w:right="2779" w:hanging="168"/>
        <w:jc w:val="center"/>
      </w:pPr>
      <w:r>
        <w:rPr>
          <w:rFonts w:ascii="Arial" w:eastAsia="Arial" w:hAnsi="Arial" w:cs="Arial"/>
          <w:sz w:val="14"/>
        </w:rPr>
        <w:t xml:space="preserve">Email- </w:t>
      </w:r>
      <w:r>
        <w:rPr>
          <w:rFonts w:ascii="Arial" w:eastAsia="Arial" w:hAnsi="Arial" w:cs="Arial"/>
          <w:color w:val="1155CC"/>
          <w:sz w:val="14"/>
          <w:u w:val="single" w:color="1155CC"/>
        </w:rPr>
        <w:t>gunjansingh11777@gmail.com</w:t>
      </w:r>
      <w:r>
        <w:rPr>
          <w:rFonts w:ascii="Arial" w:eastAsia="Arial" w:hAnsi="Arial" w:cs="Arial"/>
          <w:sz w:val="14"/>
        </w:rPr>
        <w:t xml:space="preserve"> |</w:t>
      </w:r>
      <w:hyperlink r:id="rId7">
        <w:r w:rsidR="008D4169" w:rsidRPr="00B77B19">
          <w:rPr>
            <w:rFonts w:ascii="Arial" w:eastAsia="Arial" w:hAnsi="Arial" w:cs="Arial"/>
            <w:b/>
            <w:sz w:val="16"/>
            <w:szCs w:val="16"/>
          </w:rPr>
          <w:t xml:space="preserve"> </w:t>
        </w:r>
      </w:hyperlink>
      <w:r w:rsidR="00B77B19" w:rsidRPr="00B77B19">
        <w:rPr>
          <w:sz w:val="16"/>
          <w:szCs w:val="16"/>
        </w:rPr>
        <w:t>Linkdin</w:t>
      </w:r>
      <w:r w:rsidR="00B77B19">
        <w:t xml:space="preserve">- </w:t>
      </w:r>
      <w:hyperlink r:id="rId8" w:history="1">
        <w:r w:rsidR="00B77B19" w:rsidRPr="00C92BA7">
          <w:rPr>
            <w:rStyle w:val="Hyperlink"/>
            <w:rFonts w:ascii="Arial" w:eastAsia="Arial" w:hAnsi="Arial" w:cs="Arial"/>
            <w:sz w:val="14"/>
          </w:rPr>
          <w:t>https://www.linkedin.com/in/gunjan-singh-720209335/</w:t>
        </w:r>
      </w:hyperlink>
      <w:r>
        <w:rPr>
          <w:rFonts w:ascii="Arial" w:eastAsia="Arial" w:hAnsi="Arial" w:cs="Arial"/>
          <w:sz w:val="14"/>
        </w:rPr>
        <w:t xml:space="preserve"> </w:t>
      </w:r>
      <w:r w:rsidR="00B77B19">
        <w:rPr>
          <w:rFonts w:ascii="Arial" w:eastAsia="Arial" w:hAnsi="Arial" w:cs="Arial"/>
          <w:sz w:val="14"/>
        </w:rPr>
        <w:t xml:space="preserve">| </w:t>
      </w:r>
      <w:hyperlink r:id="rId9" w:history="1">
        <w:r w:rsidRPr="006D4A04">
          <w:rPr>
            <w:rStyle w:val="Hyperlink"/>
            <w:rFonts w:ascii="Arial" w:eastAsia="Arial" w:hAnsi="Arial" w:cs="Arial"/>
            <w:sz w:val="14"/>
          </w:rPr>
          <w:t>https://github.com/gunjansingh5</w:t>
        </w:r>
      </w:hyperlink>
      <w:r>
        <w:rPr>
          <w:rFonts w:ascii="Arial" w:eastAsia="Arial" w:hAnsi="Arial" w:cs="Arial"/>
          <w:sz w:val="14"/>
        </w:rPr>
        <w:t xml:space="preserve"> </w:t>
      </w:r>
      <w:r w:rsidR="00B77B19">
        <w:rPr>
          <w:rFonts w:ascii="Arial" w:eastAsia="Arial" w:hAnsi="Arial" w:cs="Arial"/>
          <w:sz w:val="14"/>
        </w:rPr>
        <w:t>|</w:t>
      </w:r>
      <w:r w:rsidR="008E4E27">
        <w:rPr>
          <w:rFonts w:ascii="Arial" w:eastAsia="Arial" w:hAnsi="Arial" w:cs="Arial"/>
          <w:sz w:val="14"/>
        </w:rPr>
        <w:t xml:space="preserve"> Portfolio- </w:t>
      </w:r>
      <w:hyperlink r:id="rId10" w:history="1">
        <w:r w:rsidR="008E4E27" w:rsidRPr="008E4E27">
          <w:rPr>
            <w:rStyle w:val="Hyperlink"/>
            <w:rFonts w:ascii="Arial" w:eastAsia="Arial" w:hAnsi="Arial" w:cs="Arial"/>
            <w:sz w:val="14"/>
          </w:rPr>
          <w:t>https://effervescent-bavarois-8f74e2.netlify.app/</w:t>
        </w:r>
      </w:hyperlink>
    </w:p>
    <w:p w14:paraId="457FFE1E" w14:textId="77777777" w:rsidR="00B77B19" w:rsidRDefault="00B77B19" w:rsidP="001B6885">
      <w:pPr>
        <w:pStyle w:val="NoSpacing"/>
        <w:rPr>
          <w:b/>
          <w:bCs/>
          <w:color w:val="4472C4" w:themeColor="accent1"/>
          <w:sz w:val="28"/>
          <w:szCs w:val="28"/>
        </w:rPr>
      </w:pPr>
    </w:p>
    <w:p w14:paraId="77F2C16D" w14:textId="34958637" w:rsidR="008D4169" w:rsidRPr="00B77B19" w:rsidRDefault="00C21E28" w:rsidP="001B6885">
      <w:pPr>
        <w:pStyle w:val="NoSpacing"/>
        <w:rPr>
          <w:rFonts w:ascii="Arial" w:eastAsia="Arial" w:hAnsi="Arial" w:cs="Arial"/>
        </w:rPr>
      </w:pPr>
      <w:r w:rsidRPr="001B6885">
        <w:rPr>
          <w:b/>
          <w:bCs/>
          <w:color w:val="4472C4" w:themeColor="accent1"/>
          <w:sz w:val="28"/>
          <w:szCs w:val="28"/>
        </w:rPr>
        <w:t>Summar</w:t>
      </w:r>
      <w:r w:rsidR="00E2581C" w:rsidRPr="001B6885">
        <w:rPr>
          <w:b/>
          <w:bCs/>
          <w:color w:val="4472C4" w:themeColor="accent1"/>
          <w:sz w:val="28"/>
          <w:szCs w:val="28"/>
        </w:rPr>
        <w:t>y</w:t>
      </w:r>
      <w:r>
        <w:rPr>
          <w:noProof/>
        </w:rPr>
        <mc:AlternateContent>
          <mc:Choice Requires="wpg">
            <w:drawing>
              <wp:inline distT="0" distB="0" distL="0" distR="0" wp14:anchorId="51DDA2A6" wp14:editId="2ABE7EC4">
                <wp:extent cx="7035800" cy="106680"/>
                <wp:effectExtent l="0" t="0" r="0" b="0"/>
                <wp:docPr id="3212" name="Group 3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5800" cy="106680"/>
                          <a:chOff x="0" y="0"/>
                          <a:chExt cx="7035800" cy="1270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7035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5800">
                                <a:moveTo>
                                  <a:pt x="0" y="0"/>
                                </a:moveTo>
                                <a:lnTo>
                                  <a:pt x="7035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B368B8" id="Group 3212" o:spid="_x0000_s1026" style="width:554pt;height:8.4pt;mso-position-horizontal-relative:char;mso-position-vertical-relative:line" coordsize="7035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">
                <v:shape id="Shape 33" o:spid="_x0000_s1027" style="position:absolute;width:70358;height:0;visibility:visible;mso-wrap-style:square;v-text-anchor:top" coordsize="7035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" path="m,l7035800,e" filled="f" strokecolor="#888" strokeweight="1pt">
                  <v:stroke miterlimit="83231f" joinstyle="miter"/>
                  <v:path arrowok="t" textboxrect="0,0,7035800,0"/>
                </v:shape>
                <w10:anchorlock/>
              </v:group>
            </w:pict>
          </mc:Fallback>
        </mc:AlternateContent>
      </w:r>
      <w:r w:rsidR="00B77B19" w:rsidRPr="00B77B19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="00B77B19" w:rsidRPr="00B77B19">
        <w:rPr>
          <w:rFonts w:ascii="Arial" w:eastAsia="Arial" w:hAnsi="Arial" w:cs="Arial"/>
        </w:rPr>
        <w:t>Aspiring Data Analyst skilled in Excel, SQL, and Tableau with hands-on experience in data analysis and dashboard creation. Completed multiple projects including HR Analytics, Stock Market Analysis, Supply Chain, and Pizza Sales Analysis. Passionate about turning data into actionable insights.</w:t>
      </w:r>
      <w:r w:rsidR="00B77B1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Seeking an entry-level opportunity to apply analytical skills to real-world business problems. </w:t>
      </w:r>
    </w:p>
    <w:p w14:paraId="3D02B75F" w14:textId="77777777" w:rsidR="00972791" w:rsidRDefault="00972791" w:rsidP="001B6885">
      <w:pPr>
        <w:pStyle w:val="NoSpacing"/>
      </w:pPr>
    </w:p>
    <w:p w14:paraId="36F36550" w14:textId="77777777" w:rsidR="008D4169" w:rsidRDefault="00C21E28" w:rsidP="00972791">
      <w:pPr>
        <w:pStyle w:val="Heading1"/>
      </w:pPr>
      <w:r>
        <w:t>Education</w:t>
      </w:r>
      <w:r>
        <w:rPr>
          <w:color w:val="333333"/>
        </w:rPr>
        <w:t xml:space="preserve"> </w:t>
      </w:r>
    </w:p>
    <w:tbl>
      <w:tblPr>
        <w:tblStyle w:val="TableGrid"/>
        <w:tblW w:w="10973" w:type="dxa"/>
        <w:tblInd w:w="-142" w:type="dxa"/>
        <w:tblCellMar>
          <w:top w:w="10" w:type="dxa"/>
          <w:bottom w:w="29" w:type="dxa"/>
        </w:tblCellMar>
        <w:tblLook w:val="04A0" w:firstRow="1" w:lastRow="0" w:firstColumn="1" w:lastColumn="0" w:noHBand="0" w:noVBand="1"/>
      </w:tblPr>
      <w:tblGrid>
        <w:gridCol w:w="9687"/>
        <w:gridCol w:w="1286"/>
      </w:tblGrid>
      <w:tr w:rsidR="008D4169" w14:paraId="429A64D8" w14:textId="77777777" w:rsidTr="00F53504">
        <w:trPr>
          <w:trHeight w:val="161"/>
        </w:trPr>
        <w:tc>
          <w:tcPr>
            <w:tcW w:w="9687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52E7462" w14:textId="77777777" w:rsidR="008D4169" w:rsidRDefault="00C21E28" w:rsidP="00F53504">
            <w:pPr>
              <w:pStyle w:val="NoSpacing"/>
            </w:pPr>
            <w:r>
              <w:rPr>
                <w:rFonts w:ascii="Arial" w:eastAsia="Arial" w:hAnsi="Arial" w:cs="Arial"/>
                <w:b/>
                <w:sz w:val="20"/>
              </w:rPr>
              <w:t xml:space="preserve">Sunbeam College For Women                                                                                              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Arial" w:eastAsia="Arial" w:hAnsi="Arial" w:cs="Arial"/>
                <w:b/>
                <w:sz w:val="21"/>
              </w:rPr>
              <w:t xml:space="preserve">             </w:t>
            </w:r>
          </w:p>
        </w:tc>
        <w:tc>
          <w:tcPr>
            <w:tcW w:w="12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233A6FE" w14:textId="77777777" w:rsidR="008D4169" w:rsidRDefault="00C21E28" w:rsidP="001B6885">
            <w:pPr>
              <w:pStyle w:val="NoSpacing"/>
            </w:pPr>
            <w:r>
              <w:rPr>
                <w:rFonts w:ascii="Arial" w:eastAsia="Arial" w:hAnsi="Arial" w:cs="Arial"/>
                <w:b/>
                <w:sz w:val="20"/>
              </w:rPr>
              <w:t>2022 - 2025</w:t>
            </w:r>
            <w:r>
              <w:rPr>
                <w:rFonts w:ascii="Arial" w:eastAsia="Arial" w:hAnsi="Arial" w:cs="Arial"/>
                <w:color w:val="333333"/>
                <w:sz w:val="20"/>
              </w:rPr>
              <w:t xml:space="preserve"> </w:t>
            </w:r>
          </w:p>
        </w:tc>
      </w:tr>
      <w:tr w:rsidR="008D4169" w14:paraId="4C0608AA" w14:textId="77777777" w:rsidTr="00F53504">
        <w:trPr>
          <w:trHeight w:val="327"/>
        </w:trPr>
        <w:tc>
          <w:tcPr>
            <w:tcW w:w="9687" w:type="dxa"/>
            <w:tcBorders>
              <w:top w:val="nil"/>
              <w:left w:val="nil"/>
              <w:bottom w:val="nil"/>
              <w:right w:val="nil"/>
            </w:tcBorders>
          </w:tcPr>
          <w:p w14:paraId="381B9500" w14:textId="48200C62" w:rsidR="008D4169" w:rsidRPr="00B77B19" w:rsidRDefault="00C21E28" w:rsidP="001B6885">
            <w:pPr>
              <w:pStyle w:val="NoSpacing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color w:val="333333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BCA </w:t>
            </w:r>
            <w:r w:rsidR="00B77B19" w:rsidRPr="00B77B19">
              <w:rPr>
                <w:rFonts w:ascii="Arial" w:eastAsia="Arial" w:hAnsi="Arial" w:cs="Arial"/>
                <w:bCs/>
                <w:i/>
                <w:iCs/>
                <w:sz w:val="20"/>
              </w:rPr>
              <w:t>(Bachelor of computer application)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 w:rsidR="00B77B19">
              <w:rPr>
                <w:rFonts w:ascii="Arial" w:eastAsia="Arial" w:hAnsi="Arial" w:cs="Arial"/>
                <w:b/>
                <w:sz w:val="20"/>
              </w:rPr>
              <w:t xml:space="preserve">      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</w: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 </w:t>
            </w:r>
          </w:p>
          <w:p w14:paraId="152FF55F" w14:textId="77777777" w:rsidR="008D4169" w:rsidRDefault="00C21E28" w:rsidP="001B6885">
            <w:pPr>
              <w:pStyle w:val="NoSpacing"/>
            </w:pPr>
            <w:r>
              <w:rPr>
                <w:rFonts w:ascii="Arial" w:eastAsia="Arial" w:hAnsi="Arial" w:cs="Arial"/>
                <w:b/>
                <w:sz w:val="20"/>
              </w:rPr>
              <w:t>Shree Ajab Narayan Public Inter College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           </w:t>
            </w:r>
            <w:r>
              <w:rPr>
                <w:rFonts w:ascii="Arial" w:eastAsia="Arial" w:hAnsi="Arial" w:cs="Arial"/>
                <w:i/>
                <w:sz w:val="20"/>
              </w:rPr>
              <w:t xml:space="preserve">                           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50537" w14:textId="77777777" w:rsidR="008D4169" w:rsidRDefault="00C21E28" w:rsidP="001B6885">
            <w:pPr>
              <w:pStyle w:val="NoSpacing"/>
            </w:pPr>
            <w:r>
              <w:rPr>
                <w:rFonts w:ascii="Arial" w:eastAsia="Arial" w:hAnsi="Arial" w:cs="Arial"/>
                <w:b/>
                <w:sz w:val="20"/>
              </w:rPr>
              <w:t>2020 - 2021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8D4169" w14:paraId="114B28F4" w14:textId="77777777" w:rsidTr="0076392C">
        <w:trPr>
          <w:trHeight w:val="1220"/>
        </w:trPr>
        <w:tc>
          <w:tcPr>
            <w:tcW w:w="968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E873B00" w14:textId="4D502757" w:rsidR="008D4169" w:rsidRDefault="00C21E28" w:rsidP="001B6885">
            <w:pPr>
              <w:pStyle w:val="NoSpacing"/>
            </w:pPr>
            <w:r>
              <w:rPr>
                <w:rFonts w:ascii="Arial" w:eastAsia="Arial" w:hAnsi="Arial" w:cs="Arial"/>
                <w:i/>
                <w:sz w:val="20"/>
              </w:rPr>
              <w:t xml:space="preserve">Class XII, Aggregate: 78%  </w:t>
            </w:r>
            <w:r>
              <w:rPr>
                <w:rFonts w:ascii="Arial" w:eastAsia="Arial" w:hAnsi="Arial" w:cs="Arial"/>
                <w:i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i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i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i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i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i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i/>
                <w:sz w:val="20"/>
              </w:rPr>
              <w:tab/>
              <w:t xml:space="preserve">   </w:t>
            </w:r>
          </w:p>
          <w:p w14:paraId="44EF2F4A" w14:textId="77777777" w:rsidR="008D4169" w:rsidRDefault="00C21E28" w:rsidP="001B6885">
            <w:pPr>
              <w:pStyle w:val="NoSpacing"/>
            </w:pPr>
            <w:r>
              <w:rPr>
                <w:rFonts w:ascii="Arial" w:eastAsia="Arial" w:hAnsi="Arial" w:cs="Arial"/>
                <w:b/>
                <w:sz w:val="20"/>
              </w:rPr>
              <w:t xml:space="preserve">Vivekanand Public School 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</w:p>
          <w:p w14:paraId="4CBD9F4E" w14:textId="0D96F0E2" w:rsidR="001B6885" w:rsidRDefault="00C21E28" w:rsidP="001B6885">
            <w:pPr>
              <w:pStyle w:val="NoSpacing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 xml:space="preserve">Class X Aggregate: 76%  </w:t>
            </w:r>
          </w:p>
          <w:p w14:paraId="46196BF7" w14:textId="3033C29C" w:rsidR="008D4169" w:rsidRDefault="00C21E28" w:rsidP="001B6885">
            <w:pPr>
              <w:pStyle w:val="NoSpacing"/>
            </w:pPr>
            <w:r>
              <w:rPr>
                <w:rFonts w:ascii="Arial" w:eastAsia="Arial" w:hAnsi="Arial" w:cs="Arial"/>
                <w:i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i/>
                <w:sz w:val="20"/>
              </w:rPr>
              <w:tab/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 w:rsidRPr="00E2581C">
              <w:rPr>
                <w:rFonts w:ascii="Arial" w:eastAsia="Arial" w:hAnsi="Arial" w:cs="Arial"/>
                <w:b/>
                <w:sz w:val="18"/>
              </w:rPr>
              <w:tab/>
              <w:t xml:space="preserve"> </w:t>
            </w:r>
            <w:r w:rsidRPr="00E2581C">
              <w:rPr>
                <w:rFonts w:ascii="Arial" w:eastAsia="Arial" w:hAnsi="Arial" w:cs="Arial"/>
                <w:b/>
                <w:sz w:val="18"/>
              </w:rPr>
              <w:tab/>
              <w:t xml:space="preserve"> </w:t>
            </w:r>
            <w:r w:rsidRPr="00E2581C">
              <w:rPr>
                <w:rFonts w:ascii="Arial" w:eastAsia="Arial" w:hAnsi="Arial" w:cs="Arial"/>
                <w:b/>
                <w:sz w:val="18"/>
              </w:rPr>
              <w:tab/>
              <w:t xml:space="preserve"> </w:t>
            </w:r>
            <w:r w:rsidRPr="00E2581C">
              <w:rPr>
                <w:rFonts w:ascii="Arial" w:eastAsia="Arial" w:hAnsi="Arial" w:cs="Arial"/>
                <w:b/>
                <w:sz w:val="18"/>
              </w:rPr>
              <w:tab/>
              <w:t xml:space="preserve">                </w:t>
            </w:r>
            <w:r w:rsidRPr="00E2581C">
              <w:rPr>
                <w:rFonts w:ascii="Arial" w:eastAsia="Arial" w:hAnsi="Arial" w:cs="Arial"/>
                <w:b/>
                <w:sz w:val="18"/>
              </w:rPr>
              <w:tab/>
              <w:t xml:space="preserve">                  </w:t>
            </w:r>
          </w:p>
          <w:p w14:paraId="584FCAA8" w14:textId="382E4821" w:rsidR="008D4169" w:rsidRDefault="00C21E28" w:rsidP="001B6885">
            <w:pPr>
              <w:pStyle w:val="NoSpacing"/>
            </w:pPr>
            <w:r>
              <w:rPr>
                <w:rFonts w:ascii="Arial" w:eastAsia="Arial" w:hAnsi="Arial" w:cs="Arial"/>
                <w:b/>
                <w:color w:val="2E75B5"/>
                <w:sz w:val="24"/>
              </w:rPr>
              <w:t>Skills</w:t>
            </w:r>
            <w:r>
              <w:rPr>
                <w:rFonts w:ascii="Arial" w:eastAsia="Arial" w:hAnsi="Arial" w:cs="Arial"/>
                <w:color w:val="333333"/>
                <w:sz w:val="24"/>
                <w:vertAlign w:val="subscript"/>
              </w:rPr>
              <w:t xml:space="preserve"> </w:t>
            </w:r>
            <w:r w:rsidR="00E2581C">
              <w:rPr>
                <w:rFonts w:ascii="Arial" w:eastAsia="Arial" w:hAnsi="Arial" w:cs="Arial"/>
                <w:color w:val="333333"/>
                <w:sz w:val="24"/>
                <w:vertAlign w:val="subscript"/>
              </w:rPr>
              <w:tab/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81E6667" w14:textId="77777777" w:rsidR="008D4169" w:rsidRDefault="00C21E28" w:rsidP="001B6885">
            <w:pPr>
              <w:pStyle w:val="NoSpacing"/>
            </w:pPr>
            <w:r>
              <w:rPr>
                <w:rFonts w:ascii="Arial" w:eastAsia="Arial" w:hAnsi="Arial" w:cs="Arial"/>
                <w:b/>
                <w:sz w:val="20"/>
              </w:rPr>
              <w:t xml:space="preserve"> 2019 - 2020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D4169" w14:paraId="0434416C" w14:textId="77777777" w:rsidTr="0076392C">
        <w:trPr>
          <w:trHeight w:val="1345"/>
        </w:trPr>
        <w:tc>
          <w:tcPr>
            <w:tcW w:w="968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238318A" w14:textId="77777777" w:rsidR="001B6885" w:rsidRDefault="00C21E28" w:rsidP="001B6885">
            <w:pPr>
              <w:pStyle w:val="NoSpacing"/>
            </w:pPr>
            <w:r>
              <w:rPr>
                <w:b/>
              </w:rPr>
              <w:t>Data Tools</w:t>
            </w:r>
            <w:r>
              <w:t xml:space="preserve">: Advance Excel, Power BI, Tableau, SQL, Python </w:t>
            </w:r>
          </w:p>
          <w:p w14:paraId="37AA2944" w14:textId="756AEDF8" w:rsidR="008D4169" w:rsidRDefault="00C21E28" w:rsidP="001B6885">
            <w:pPr>
              <w:pStyle w:val="NoSpacing"/>
            </w:pPr>
            <w:r>
              <w:rPr>
                <w:b/>
              </w:rPr>
              <w:t xml:space="preserve">Data Analysis, Data Visualization </w:t>
            </w:r>
          </w:p>
          <w:p w14:paraId="57691737" w14:textId="7E3363EE" w:rsidR="001B6885" w:rsidRDefault="00C21E28" w:rsidP="001B6885">
            <w:pPr>
              <w:pStyle w:val="NoSpacing"/>
            </w:pPr>
            <w:r>
              <w:rPr>
                <w:b/>
              </w:rPr>
              <w:t>Soft Skills</w:t>
            </w:r>
            <w:r>
              <w:t xml:space="preserve">: Problem Solving, Communication, Leadership </w:t>
            </w:r>
          </w:p>
          <w:p w14:paraId="183DAB68" w14:textId="77777777" w:rsidR="0076392C" w:rsidRPr="001B6885" w:rsidRDefault="0076392C" w:rsidP="001B6885">
            <w:pPr>
              <w:pStyle w:val="NoSpacing"/>
            </w:pPr>
          </w:p>
          <w:p w14:paraId="7E2EB0EC" w14:textId="0A8B74B1" w:rsidR="008D4169" w:rsidRDefault="00C21E28" w:rsidP="001B6885">
            <w:pPr>
              <w:pStyle w:val="NoSpacing"/>
            </w:pPr>
            <w:r>
              <w:rPr>
                <w:rFonts w:ascii="Arial" w:eastAsia="Arial" w:hAnsi="Arial" w:cs="Arial"/>
                <w:b/>
                <w:color w:val="2E75B5"/>
                <w:sz w:val="24"/>
              </w:rPr>
              <w:t>Project</w:t>
            </w:r>
            <w:r w:rsidR="00193FB7">
              <w:rPr>
                <w:rFonts w:ascii="Arial" w:eastAsia="Arial" w:hAnsi="Arial" w:cs="Arial"/>
                <w:b/>
                <w:color w:val="2E75B5"/>
                <w:sz w:val="24"/>
              </w:rPr>
              <w:t>s</w:t>
            </w:r>
          </w:p>
        </w:tc>
        <w:tc>
          <w:tcPr>
            <w:tcW w:w="12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0464E3C" w14:textId="77777777" w:rsidR="008D4169" w:rsidRDefault="008D4169" w:rsidP="001B6885">
            <w:pPr>
              <w:pStyle w:val="NoSpacing"/>
            </w:pPr>
          </w:p>
        </w:tc>
      </w:tr>
      <w:tr w:rsidR="008D4169" w14:paraId="2C9D4E47" w14:textId="77777777" w:rsidTr="0076392C">
        <w:trPr>
          <w:trHeight w:val="4753"/>
        </w:trPr>
        <w:tc>
          <w:tcPr>
            <w:tcW w:w="968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B3E6E52" w14:textId="77777777" w:rsidR="0076392C" w:rsidRPr="0076392C" w:rsidRDefault="0076392C" w:rsidP="0076392C">
            <w:pPr>
              <w:pStyle w:val="NoSpacing"/>
              <w:rPr>
                <w:rFonts w:ascii="Arial" w:eastAsia="Arial" w:hAnsi="Arial" w:cs="Arial"/>
                <w:b/>
                <w:sz w:val="20"/>
              </w:rPr>
            </w:pPr>
            <w:r w:rsidRPr="0076392C">
              <w:rPr>
                <w:rFonts w:ascii="Arial" w:eastAsia="Arial" w:hAnsi="Arial" w:cs="Arial"/>
                <w:b/>
                <w:bCs/>
                <w:sz w:val="20"/>
              </w:rPr>
              <w:t>1. HR Analytics Dashboard</w:t>
            </w:r>
          </w:p>
          <w:p w14:paraId="551B20D2" w14:textId="09F02495" w:rsidR="0076392C" w:rsidRPr="0076392C" w:rsidRDefault="0076392C" w:rsidP="0076392C">
            <w:pPr>
              <w:pStyle w:val="NoSpacing"/>
              <w:numPr>
                <w:ilvl w:val="0"/>
                <w:numId w:val="11"/>
              </w:numPr>
              <w:rPr>
                <w:rFonts w:ascii="Arial" w:eastAsia="Arial" w:hAnsi="Arial" w:cs="Arial"/>
                <w:bCs/>
                <w:sz w:val="20"/>
              </w:rPr>
            </w:pPr>
            <w:r w:rsidRPr="0076392C">
              <w:rPr>
                <w:rFonts w:ascii="Arial" w:eastAsia="Arial" w:hAnsi="Arial" w:cs="Arial"/>
                <w:bCs/>
                <w:sz w:val="20"/>
              </w:rPr>
              <w:t>Analy</w:t>
            </w:r>
            <w:r>
              <w:rPr>
                <w:rFonts w:ascii="Arial" w:eastAsia="Arial" w:hAnsi="Arial" w:cs="Arial"/>
                <w:bCs/>
                <w:sz w:val="20"/>
              </w:rPr>
              <w:t>s</w:t>
            </w:r>
            <w:r w:rsidRPr="0076392C">
              <w:rPr>
                <w:rFonts w:ascii="Arial" w:eastAsia="Arial" w:hAnsi="Arial" w:cs="Arial"/>
                <w:bCs/>
                <w:sz w:val="20"/>
              </w:rPr>
              <w:t>ed employee data to identify attrition trends</w:t>
            </w:r>
          </w:p>
          <w:p w14:paraId="0CC6FAD3" w14:textId="77777777" w:rsidR="0076392C" w:rsidRPr="0076392C" w:rsidRDefault="0076392C" w:rsidP="0076392C">
            <w:pPr>
              <w:pStyle w:val="NoSpacing"/>
              <w:numPr>
                <w:ilvl w:val="0"/>
                <w:numId w:val="11"/>
              </w:numPr>
              <w:rPr>
                <w:rFonts w:ascii="Arial" w:eastAsia="Arial" w:hAnsi="Arial" w:cs="Arial"/>
                <w:bCs/>
                <w:sz w:val="20"/>
              </w:rPr>
            </w:pPr>
            <w:r w:rsidRPr="0076392C">
              <w:rPr>
                <w:rFonts w:ascii="Arial" w:eastAsia="Arial" w:hAnsi="Arial" w:cs="Arial"/>
                <w:bCs/>
                <w:sz w:val="20"/>
              </w:rPr>
              <w:t>Built interactive dashboard using Tableau</w:t>
            </w:r>
          </w:p>
          <w:p w14:paraId="48911EA8" w14:textId="77777777" w:rsidR="0076392C" w:rsidRPr="0076392C" w:rsidRDefault="0076392C" w:rsidP="0076392C">
            <w:pPr>
              <w:pStyle w:val="NoSpacing"/>
              <w:rPr>
                <w:rFonts w:ascii="Arial" w:eastAsia="Arial" w:hAnsi="Arial" w:cs="Arial"/>
                <w:b/>
                <w:sz w:val="20"/>
              </w:rPr>
            </w:pPr>
            <w:r w:rsidRPr="0076392C">
              <w:rPr>
                <w:rFonts w:ascii="Arial" w:eastAsia="Arial" w:hAnsi="Arial" w:cs="Arial"/>
                <w:b/>
                <w:bCs/>
                <w:sz w:val="20"/>
              </w:rPr>
              <w:t>2. Stock Market Analysis</w:t>
            </w:r>
          </w:p>
          <w:p w14:paraId="0252011B" w14:textId="179DC9FF" w:rsidR="0076392C" w:rsidRPr="0076392C" w:rsidRDefault="0076392C" w:rsidP="0076392C">
            <w:pPr>
              <w:pStyle w:val="NoSpacing"/>
              <w:numPr>
                <w:ilvl w:val="0"/>
                <w:numId w:val="12"/>
              </w:numPr>
              <w:rPr>
                <w:rFonts w:ascii="Arial" w:eastAsia="Arial" w:hAnsi="Arial" w:cs="Arial"/>
                <w:bCs/>
                <w:sz w:val="20"/>
              </w:rPr>
            </w:pPr>
            <w:r w:rsidRPr="0076392C">
              <w:rPr>
                <w:rFonts w:ascii="Arial" w:eastAsia="Arial" w:hAnsi="Arial" w:cs="Arial"/>
                <w:bCs/>
                <w:sz w:val="20"/>
              </w:rPr>
              <w:t>Analy</w:t>
            </w:r>
            <w:r>
              <w:rPr>
                <w:rFonts w:ascii="Arial" w:eastAsia="Arial" w:hAnsi="Arial" w:cs="Arial"/>
                <w:bCs/>
                <w:sz w:val="20"/>
              </w:rPr>
              <w:t>s</w:t>
            </w:r>
            <w:r w:rsidRPr="0076392C">
              <w:rPr>
                <w:rFonts w:ascii="Arial" w:eastAsia="Arial" w:hAnsi="Arial" w:cs="Arial"/>
                <w:bCs/>
                <w:sz w:val="20"/>
              </w:rPr>
              <w:t>ed stock data to identify trends and patterns</w:t>
            </w:r>
          </w:p>
          <w:p w14:paraId="1F0115C5" w14:textId="77777777" w:rsidR="0076392C" w:rsidRPr="0076392C" w:rsidRDefault="0076392C" w:rsidP="0076392C">
            <w:pPr>
              <w:pStyle w:val="NoSpacing"/>
              <w:numPr>
                <w:ilvl w:val="0"/>
                <w:numId w:val="12"/>
              </w:numPr>
              <w:rPr>
                <w:rFonts w:ascii="Arial" w:eastAsia="Arial" w:hAnsi="Arial" w:cs="Arial"/>
                <w:bCs/>
                <w:sz w:val="20"/>
              </w:rPr>
            </w:pPr>
            <w:r w:rsidRPr="0076392C">
              <w:rPr>
                <w:rFonts w:ascii="Arial" w:eastAsia="Arial" w:hAnsi="Arial" w:cs="Arial"/>
                <w:bCs/>
                <w:sz w:val="20"/>
              </w:rPr>
              <w:t>Used Excel/SQL for data processing</w:t>
            </w:r>
          </w:p>
          <w:p w14:paraId="07ACD973" w14:textId="77777777" w:rsidR="0076392C" w:rsidRPr="0076392C" w:rsidRDefault="0076392C" w:rsidP="0076392C">
            <w:pPr>
              <w:pStyle w:val="NoSpacing"/>
              <w:rPr>
                <w:rFonts w:ascii="Arial" w:eastAsia="Arial" w:hAnsi="Arial" w:cs="Arial"/>
                <w:b/>
                <w:sz w:val="20"/>
              </w:rPr>
            </w:pPr>
            <w:r w:rsidRPr="0076392C">
              <w:rPr>
                <w:rFonts w:ascii="Arial" w:eastAsia="Arial" w:hAnsi="Arial" w:cs="Arial"/>
                <w:b/>
                <w:bCs/>
                <w:sz w:val="20"/>
              </w:rPr>
              <w:t>3. Supply Chain Management</w:t>
            </w:r>
          </w:p>
          <w:p w14:paraId="0D1EC1B5" w14:textId="799DB270" w:rsidR="0076392C" w:rsidRPr="0076392C" w:rsidRDefault="0076392C" w:rsidP="0076392C">
            <w:pPr>
              <w:pStyle w:val="NoSpacing"/>
              <w:numPr>
                <w:ilvl w:val="0"/>
                <w:numId w:val="13"/>
              </w:numPr>
              <w:rPr>
                <w:rFonts w:ascii="Arial" w:eastAsia="Arial" w:hAnsi="Arial" w:cs="Arial"/>
                <w:bCs/>
                <w:sz w:val="20"/>
              </w:rPr>
            </w:pPr>
            <w:r w:rsidRPr="0076392C">
              <w:rPr>
                <w:rFonts w:ascii="Arial" w:eastAsia="Arial" w:hAnsi="Arial" w:cs="Arial"/>
                <w:bCs/>
                <w:sz w:val="20"/>
              </w:rPr>
              <w:t>Analy</w:t>
            </w:r>
            <w:r>
              <w:rPr>
                <w:rFonts w:ascii="Arial" w:eastAsia="Arial" w:hAnsi="Arial" w:cs="Arial"/>
                <w:bCs/>
                <w:sz w:val="20"/>
              </w:rPr>
              <w:t>s</w:t>
            </w:r>
            <w:r w:rsidRPr="0076392C">
              <w:rPr>
                <w:rFonts w:ascii="Arial" w:eastAsia="Arial" w:hAnsi="Arial" w:cs="Arial"/>
                <w:bCs/>
                <w:sz w:val="20"/>
              </w:rPr>
              <w:t>ed logistics and operations data</w:t>
            </w:r>
          </w:p>
          <w:p w14:paraId="6FFA07AE" w14:textId="77777777" w:rsidR="0076392C" w:rsidRPr="0076392C" w:rsidRDefault="0076392C" w:rsidP="0076392C">
            <w:pPr>
              <w:pStyle w:val="NoSpacing"/>
              <w:numPr>
                <w:ilvl w:val="0"/>
                <w:numId w:val="13"/>
              </w:numPr>
              <w:rPr>
                <w:rFonts w:ascii="Arial" w:eastAsia="Arial" w:hAnsi="Arial" w:cs="Arial"/>
                <w:bCs/>
                <w:sz w:val="20"/>
              </w:rPr>
            </w:pPr>
            <w:r w:rsidRPr="0076392C">
              <w:rPr>
                <w:rFonts w:ascii="Arial" w:eastAsia="Arial" w:hAnsi="Arial" w:cs="Arial"/>
                <w:bCs/>
                <w:sz w:val="20"/>
              </w:rPr>
              <w:t>Identified inefficiencies and improved decision-making</w:t>
            </w:r>
          </w:p>
          <w:p w14:paraId="660590A0" w14:textId="77777777" w:rsidR="0076392C" w:rsidRPr="0076392C" w:rsidRDefault="0076392C" w:rsidP="0076392C">
            <w:pPr>
              <w:pStyle w:val="NoSpacing"/>
              <w:rPr>
                <w:rFonts w:ascii="Arial" w:eastAsia="Arial" w:hAnsi="Arial" w:cs="Arial"/>
                <w:b/>
                <w:sz w:val="20"/>
              </w:rPr>
            </w:pPr>
            <w:r w:rsidRPr="0076392C">
              <w:rPr>
                <w:rFonts w:ascii="Arial" w:eastAsia="Arial" w:hAnsi="Arial" w:cs="Arial"/>
                <w:b/>
                <w:bCs/>
                <w:sz w:val="20"/>
              </w:rPr>
              <w:t>4. Pizza Sales Analysis</w:t>
            </w:r>
          </w:p>
          <w:p w14:paraId="7E8A320C" w14:textId="6F0B37B7" w:rsidR="0076392C" w:rsidRPr="0076392C" w:rsidRDefault="0076392C" w:rsidP="0076392C">
            <w:pPr>
              <w:pStyle w:val="NoSpacing"/>
              <w:numPr>
                <w:ilvl w:val="0"/>
                <w:numId w:val="14"/>
              </w:numPr>
              <w:rPr>
                <w:rFonts w:ascii="Arial" w:eastAsia="Arial" w:hAnsi="Arial" w:cs="Arial"/>
                <w:bCs/>
                <w:sz w:val="20"/>
              </w:rPr>
            </w:pPr>
            <w:r w:rsidRPr="0076392C">
              <w:rPr>
                <w:rFonts w:ascii="Arial" w:eastAsia="Arial" w:hAnsi="Arial" w:cs="Arial"/>
                <w:bCs/>
                <w:sz w:val="20"/>
              </w:rPr>
              <w:t>Analy</w:t>
            </w:r>
            <w:r>
              <w:rPr>
                <w:rFonts w:ascii="Arial" w:eastAsia="Arial" w:hAnsi="Arial" w:cs="Arial"/>
                <w:bCs/>
                <w:sz w:val="20"/>
              </w:rPr>
              <w:t>s</w:t>
            </w:r>
            <w:r w:rsidRPr="0076392C">
              <w:rPr>
                <w:rFonts w:ascii="Arial" w:eastAsia="Arial" w:hAnsi="Arial" w:cs="Arial"/>
                <w:bCs/>
                <w:sz w:val="20"/>
              </w:rPr>
              <w:t>ed sales data to identify revenue trends</w:t>
            </w:r>
          </w:p>
          <w:p w14:paraId="7C1D3AA1" w14:textId="77C82F4A" w:rsidR="0076392C" w:rsidRPr="0076392C" w:rsidRDefault="0076392C" w:rsidP="0076392C">
            <w:pPr>
              <w:pStyle w:val="NoSpacing"/>
              <w:numPr>
                <w:ilvl w:val="0"/>
                <w:numId w:val="14"/>
              </w:numPr>
              <w:rPr>
                <w:rFonts w:ascii="Arial" w:eastAsia="Arial" w:hAnsi="Arial" w:cs="Arial"/>
                <w:bCs/>
                <w:sz w:val="20"/>
              </w:rPr>
            </w:pPr>
            <w:r w:rsidRPr="0076392C">
              <w:rPr>
                <w:rFonts w:ascii="Arial" w:eastAsia="Arial" w:hAnsi="Arial" w:cs="Arial"/>
                <w:bCs/>
                <w:sz w:val="20"/>
              </w:rPr>
              <w:t>Created dashboards for better insights</w:t>
            </w:r>
          </w:p>
          <w:p w14:paraId="1CB7EBFE" w14:textId="685E51C7" w:rsidR="008D4169" w:rsidRDefault="0076392C" w:rsidP="001B6885">
            <w:pPr>
              <w:pStyle w:val="NoSpacing"/>
            </w:pPr>
            <w:r>
              <w:rPr>
                <w:rFonts w:ascii="Arial" w:eastAsia="Arial" w:hAnsi="Arial" w:cs="Arial"/>
                <w:b/>
                <w:sz w:val="20"/>
              </w:rPr>
              <w:t xml:space="preserve">5. Automotive Market Demand Forecasting Tool </w:t>
            </w:r>
          </w:p>
          <w:p w14:paraId="31083F30" w14:textId="4370184C" w:rsidR="008D4169" w:rsidRPr="0076392C" w:rsidRDefault="00C21E28" w:rsidP="001B6885">
            <w:pPr>
              <w:pStyle w:val="NoSpacing"/>
              <w:rPr>
                <w:sz w:val="20"/>
                <w:szCs w:val="20"/>
              </w:rPr>
            </w:pPr>
            <w:r w:rsidRPr="0076392C">
              <w:rPr>
                <w:rFonts w:ascii="Arial" w:eastAsia="Arial" w:hAnsi="Arial" w:cs="Arial"/>
                <w:sz w:val="20"/>
                <w:szCs w:val="20"/>
              </w:rPr>
              <w:t>Developed an Excel-based tool to analy</w:t>
            </w:r>
            <w:r w:rsidR="0076392C"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Pr="0076392C">
              <w:rPr>
                <w:rFonts w:ascii="Arial" w:eastAsia="Arial" w:hAnsi="Arial" w:cs="Arial"/>
                <w:sz w:val="20"/>
                <w:szCs w:val="20"/>
              </w:rPr>
              <w:t xml:space="preserve">e and forecast automotive market demand. </w:t>
            </w:r>
          </w:p>
          <w:p w14:paraId="246CE836" w14:textId="77777777" w:rsidR="008D4169" w:rsidRPr="0076392C" w:rsidRDefault="00C21E28" w:rsidP="001B6885">
            <w:pPr>
              <w:pStyle w:val="NoSpacing"/>
              <w:rPr>
                <w:sz w:val="20"/>
                <w:szCs w:val="20"/>
              </w:rPr>
            </w:pPr>
            <w:r w:rsidRPr="0076392C">
              <w:rPr>
                <w:rFonts w:ascii="Arial" w:eastAsia="Arial" w:hAnsi="Arial" w:cs="Arial"/>
                <w:sz w:val="20"/>
                <w:szCs w:val="20"/>
              </w:rPr>
              <w:t xml:space="preserve">Performed trend analysis and created interactive dashboards. </w:t>
            </w:r>
          </w:p>
          <w:p w14:paraId="5BD4A124" w14:textId="50AEE0D7" w:rsidR="00A53E5C" w:rsidRDefault="00C21E28" w:rsidP="001B6885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76392C">
              <w:rPr>
                <w:rFonts w:ascii="Arial" w:eastAsia="Arial" w:hAnsi="Arial" w:cs="Arial"/>
                <w:sz w:val="20"/>
                <w:szCs w:val="20"/>
              </w:rPr>
              <w:t>Provided data-driven insights using statistical techniques</w:t>
            </w:r>
          </w:p>
          <w:p w14:paraId="2F70CCEE" w14:textId="77777777" w:rsidR="0076392C" w:rsidRDefault="0076392C" w:rsidP="001B6885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  <w:p w14:paraId="442D161D" w14:textId="727D5914" w:rsidR="0076392C" w:rsidRPr="0076392C" w:rsidRDefault="0076392C" w:rsidP="0076392C">
            <w:pPr>
              <w:pStyle w:val="NoSpacing"/>
              <w:rPr>
                <w:sz w:val="20"/>
                <w:szCs w:val="20"/>
              </w:rPr>
            </w:pPr>
            <w:r w:rsidRPr="0076392C">
              <w:rPr>
                <w:rFonts w:ascii="Arial" w:eastAsia="Arial" w:hAnsi="Arial" w:cs="Arial"/>
                <w:b/>
                <w:sz w:val="20"/>
                <w:szCs w:val="20"/>
              </w:rPr>
              <w:t>Tools:</w:t>
            </w:r>
            <w:r w:rsidRPr="0076392C">
              <w:rPr>
                <w:rFonts w:ascii="Arial" w:eastAsia="Arial" w:hAnsi="Arial" w:cs="Arial"/>
                <w:sz w:val="20"/>
                <w:szCs w:val="20"/>
              </w:rPr>
              <w:t xml:space="preserve"> Excel, Data Analysis, Statistics</w:t>
            </w:r>
            <w:r>
              <w:rPr>
                <w:rFonts w:ascii="Arial" w:eastAsia="Arial" w:hAnsi="Arial" w:cs="Arial"/>
                <w:sz w:val="20"/>
                <w:szCs w:val="20"/>
              </w:rPr>
              <w:t>, SQL, Tableau</w:t>
            </w:r>
          </w:p>
          <w:p w14:paraId="60DED02D" w14:textId="77777777" w:rsidR="001B6885" w:rsidRDefault="001B6885" w:rsidP="001B6885">
            <w:pPr>
              <w:pStyle w:val="NoSpacing"/>
              <w:rPr>
                <w:b/>
                <w:bCs/>
                <w:szCs w:val="32"/>
              </w:rPr>
            </w:pPr>
          </w:p>
          <w:p w14:paraId="20F78C7A" w14:textId="3E0C7756" w:rsidR="00B37A5C" w:rsidRPr="00B37A5C" w:rsidRDefault="0076392C" w:rsidP="0076392C">
            <w:pPr>
              <w:pStyle w:val="Heading1"/>
            </w:pPr>
            <w:r>
              <w:t>Certifications</w:t>
            </w:r>
            <w:r w:rsidR="00B77B19">
              <w:t>/Additional Education</w:t>
            </w:r>
          </w:p>
        </w:tc>
        <w:tc>
          <w:tcPr>
            <w:tcW w:w="12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3D4FA90" w14:textId="77777777" w:rsidR="008D4169" w:rsidRDefault="008D4169" w:rsidP="001B6885">
            <w:pPr>
              <w:pStyle w:val="NoSpacing"/>
            </w:pPr>
          </w:p>
        </w:tc>
      </w:tr>
      <w:tr w:rsidR="00A53E5C" w14:paraId="71153DD4" w14:textId="77777777" w:rsidTr="00193FB7">
        <w:trPr>
          <w:trHeight w:val="594"/>
        </w:trPr>
        <w:tc>
          <w:tcPr>
            <w:tcW w:w="968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C3056BA" w14:textId="77777777" w:rsidR="00B77B19" w:rsidRPr="00B77B19" w:rsidRDefault="00B77B19" w:rsidP="00B77B19">
            <w:pPr>
              <w:pStyle w:val="NoSpacing"/>
              <w:numPr>
                <w:ilvl w:val="0"/>
                <w:numId w:val="10"/>
              </w:numPr>
            </w:pPr>
            <w:r>
              <w:rPr>
                <w:rFonts w:ascii="Arial" w:eastAsia="Arial" w:hAnsi="Arial" w:cs="Arial"/>
                <w:i/>
                <w:sz w:val="20"/>
              </w:rPr>
              <w:t xml:space="preserve">HCL – Data Analytics / IT Training </w:t>
            </w:r>
          </w:p>
          <w:p w14:paraId="257BFDB5" w14:textId="77777777" w:rsidR="00B77B19" w:rsidRDefault="00B77B19" w:rsidP="00B77B19">
            <w:pPr>
              <w:pStyle w:val="NoSpacing"/>
              <w:numPr>
                <w:ilvl w:val="0"/>
                <w:numId w:val="10"/>
              </w:numPr>
            </w:pPr>
            <w:r>
              <w:rPr>
                <w:i/>
              </w:rPr>
              <w:t>Unified Mentor- Data analytics</w:t>
            </w:r>
          </w:p>
          <w:p w14:paraId="63FB3652" w14:textId="27D523A5" w:rsidR="00A53E5C" w:rsidRPr="00B77B19" w:rsidRDefault="00B77B19" w:rsidP="00B77B19">
            <w:pPr>
              <w:pStyle w:val="NoSpacing"/>
              <w:numPr>
                <w:ilvl w:val="0"/>
                <w:numId w:val="10"/>
              </w:numPr>
            </w:pPr>
            <w:r>
              <w:rPr>
                <w:rFonts w:ascii="Arial" w:eastAsia="Arial" w:hAnsi="Arial" w:cs="Arial"/>
                <w:sz w:val="20"/>
              </w:rPr>
              <w:t xml:space="preserve">Data Science Program – Daksh Gurukul Masai (IIT Guwahati) </w:t>
            </w:r>
          </w:p>
        </w:tc>
        <w:tc>
          <w:tcPr>
            <w:tcW w:w="12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75FCBAB" w14:textId="77777777" w:rsidR="00A53E5C" w:rsidRDefault="00A53E5C" w:rsidP="001B6885">
            <w:pPr>
              <w:pStyle w:val="NoSpacing"/>
            </w:pPr>
          </w:p>
        </w:tc>
      </w:tr>
    </w:tbl>
    <w:p w14:paraId="596C7CB3" w14:textId="05F1E201" w:rsidR="00A53E5C" w:rsidRPr="00193FB7" w:rsidRDefault="00A53E5C" w:rsidP="00193FB7">
      <w:pPr>
        <w:rPr>
          <w:sz w:val="2"/>
        </w:rPr>
      </w:pPr>
    </w:p>
    <w:sectPr w:rsidR="00A53E5C" w:rsidRPr="00193FB7">
      <w:pgSz w:w="12240" w:h="15840"/>
      <w:pgMar w:top="1440" w:right="413" w:bottom="1440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830C7" w14:textId="77777777" w:rsidR="003217FA" w:rsidRDefault="003217FA" w:rsidP="00B37A5C">
      <w:pPr>
        <w:spacing w:after="0" w:line="240" w:lineRule="auto"/>
      </w:pPr>
      <w:r>
        <w:separator/>
      </w:r>
    </w:p>
  </w:endnote>
  <w:endnote w:type="continuationSeparator" w:id="0">
    <w:p w14:paraId="0C447DB7" w14:textId="77777777" w:rsidR="003217FA" w:rsidRDefault="003217FA" w:rsidP="00B37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F847B" w14:textId="77777777" w:rsidR="003217FA" w:rsidRDefault="003217FA" w:rsidP="00B37A5C">
      <w:pPr>
        <w:spacing w:after="0" w:line="240" w:lineRule="auto"/>
      </w:pPr>
      <w:r>
        <w:separator/>
      </w:r>
    </w:p>
  </w:footnote>
  <w:footnote w:type="continuationSeparator" w:id="0">
    <w:p w14:paraId="3389F59A" w14:textId="77777777" w:rsidR="003217FA" w:rsidRDefault="003217FA" w:rsidP="00B37A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58B"/>
    <w:multiLevelType w:val="hybridMultilevel"/>
    <w:tmpl w:val="950C7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75B4B"/>
    <w:multiLevelType w:val="hybridMultilevel"/>
    <w:tmpl w:val="27925604"/>
    <w:lvl w:ilvl="0" w:tplc="4B50B878">
      <w:start w:val="1"/>
      <w:numFmt w:val="bullet"/>
      <w:lvlText w:val="●"/>
      <w:lvlJc w:val="left"/>
      <w:pPr>
        <w:ind w:left="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2C5A6E">
      <w:start w:val="1"/>
      <w:numFmt w:val="bullet"/>
      <w:lvlText w:val="o"/>
      <w:lvlJc w:val="left"/>
      <w:pPr>
        <w:ind w:left="1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740F46">
      <w:start w:val="1"/>
      <w:numFmt w:val="bullet"/>
      <w:lvlText w:val="▪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E85BDA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C69D28">
      <w:start w:val="1"/>
      <w:numFmt w:val="bullet"/>
      <w:lvlText w:val="o"/>
      <w:lvlJc w:val="left"/>
      <w:pPr>
        <w:ind w:left="3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A6E9C6">
      <w:start w:val="1"/>
      <w:numFmt w:val="bullet"/>
      <w:lvlText w:val="▪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1631FA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18DDF4">
      <w:start w:val="1"/>
      <w:numFmt w:val="bullet"/>
      <w:lvlText w:val="o"/>
      <w:lvlJc w:val="left"/>
      <w:pPr>
        <w:ind w:left="5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5EC476">
      <w:start w:val="1"/>
      <w:numFmt w:val="bullet"/>
      <w:lvlText w:val="▪"/>
      <w:lvlJc w:val="left"/>
      <w:pPr>
        <w:ind w:left="6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9E5CE0"/>
    <w:multiLevelType w:val="hybridMultilevel"/>
    <w:tmpl w:val="86841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A07CC"/>
    <w:multiLevelType w:val="hybridMultilevel"/>
    <w:tmpl w:val="81DEB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A6280"/>
    <w:multiLevelType w:val="hybridMultilevel"/>
    <w:tmpl w:val="34506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F6579"/>
    <w:multiLevelType w:val="hybridMultilevel"/>
    <w:tmpl w:val="0B72657E"/>
    <w:lvl w:ilvl="0" w:tplc="2F04354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EA60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C4783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5863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6A61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BE40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22DC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D444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FED2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7D3116"/>
    <w:multiLevelType w:val="hybridMultilevel"/>
    <w:tmpl w:val="A7C00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DE7019"/>
    <w:multiLevelType w:val="hybridMultilevel"/>
    <w:tmpl w:val="58FC4BBE"/>
    <w:lvl w:ilvl="0" w:tplc="13121122">
      <w:start w:val="1"/>
      <w:numFmt w:val="bullet"/>
      <w:lvlText w:val="●"/>
      <w:lvlJc w:val="left"/>
      <w:pPr>
        <w:ind w:left="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77EF242">
      <w:start w:val="1"/>
      <w:numFmt w:val="bullet"/>
      <w:lvlText w:val="o"/>
      <w:lvlJc w:val="left"/>
      <w:pPr>
        <w:ind w:left="1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F8C9AC2">
      <w:start w:val="1"/>
      <w:numFmt w:val="bullet"/>
      <w:lvlText w:val="▪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B8E862A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F12B5AE">
      <w:start w:val="1"/>
      <w:numFmt w:val="bullet"/>
      <w:lvlText w:val="o"/>
      <w:lvlJc w:val="left"/>
      <w:pPr>
        <w:ind w:left="3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3FA0A94">
      <w:start w:val="1"/>
      <w:numFmt w:val="bullet"/>
      <w:lvlText w:val="▪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A0E9002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578BFB4">
      <w:start w:val="1"/>
      <w:numFmt w:val="bullet"/>
      <w:lvlText w:val="o"/>
      <w:lvlJc w:val="left"/>
      <w:pPr>
        <w:ind w:left="5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C5CA720">
      <w:start w:val="1"/>
      <w:numFmt w:val="bullet"/>
      <w:lvlText w:val="▪"/>
      <w:lvlJc w:val="left"/>
      <w:pPr>
        <w:ind w:left="6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8BE53F9"/>
    <w:multiLevelType w:val="multilevel"/>
    <w:tmpl w:val="9D76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36170"/>
    <w:multiLevelType w:val="multilevel"/>
    <w:tmpl w:val="B86E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561E4"/>
    <w:multiLevelType w:val="hybridMultilevel"/>
    <w:tmpl w:val="7F185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3D1EC4"/>
    <w:multiLevelType w:val="hybridMultilevel"/>
    <w:tmpl w:val="1F06A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8B1AED"/>
    <w:multiLevelType w:val="multilevel"/>
    <w:tmpl w:val="64D8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E75E9"/>
    <w:multiLevelType w:val="multilevel"/>
    <w:tmpl w:val="5CB4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B60CF"/>
    <w:multiLevelType w:val="hybridMultilevel"/>
    <w:tmpl w:val="61A216B6"/>
    <w:lvl w:ilvl="0" w:tplc="8B968458">
      <w:start w:val="1"/>
      <w:numFmt w:val="bullet"/>
      <w:lvlText w:val="●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B29FE0">
      <w:start w:val="1"/>
      <w:numFmt w:val="bullet"/>
      <w:lvlText w:val="o"/>
      <w:lvlJc w:val="left"/>
      <w:pPr>
        <w:ind w:left="1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F0A3D0">
      <w:start w:val="1"/>
      <w:numFmt w:val="bullet"/>
      <w:lvlText w:val="▪"/>
      <w:lvlJc w:val="left"/>
      <w:pPr>
        <w:ind w:left="1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003C60">
      <w:start w:val="1"/>
      <w:numFmt w:val="bullet"/>
      <w:lvlText w:val="•"/>
      <w:lvlJc w:val="left"/>
      <w:pPr>
        <w:ind w:left="2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6C0882">
      <w:start w:val="1"/>
      <w:numFmt w:val="bullet"/>
      <w:lvlText w:val="o"/>
      <w:lvlJc w:val="left"/>
      <w:pPr>
        <w:ind w:left="3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4A246A">
      <w:start w:val="1"/>
      <w:numFmt w:val="bullet"/>
      <w:lvlText w:val="▪"/>
      <w:lvlJc w:val="left"/>
      <w:pPr>
        <w:ind w:left="3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AC5A94">
      <w:start w:val="1"/>
      <w:numFmt w:val="bullet"/>
      <w:lvlText w:val="•"/>
      <w:lvlJc w:val="left"/>
      <w:pPr>
        <w:ind w:left="4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FA5050">
      <w:start w:val="1"/>
      <w:numFmt w:val="bullet"/>
      <w:lvlText w:val="o"/>
      <w:lvlJc w:val="left"/>
      <w:pPr>
        <w:ind w:left="54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B8824A">
      <w:start w:val="1"/>
      <w:numFmt w:val="bullet"/>
      <w:lvlText w:val="▪"/>
      <w:lvlJc w:val="left"/>
      <w:pPr>
        <w:ind w:left="6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6743940">
    <w:abstractNumId w:val="5"/>
  </w:num>
  <w:num w:numId="2" w16cid:durableId="1372998783">
    <w:abstractNumId w:val="14"/>
  </w:num>
  <w:num w:numId="3" w16cid:durableId="1191838168">
    <w:abstractNumId w:val="7"/>
  </w:num>
  <w:num w:numId="4" w16cid:durableId="596063381">
    <w:abstractNumId w:val="1"/>
  </w:num>
  <w:num w:numId="5" w16cid:durableId="863248092">
    <w:abstractNumId w:val="3"/>
  </w:num>
  <w:num w:numId="6" w16cid:durableId="867447415">
    <w:abstractNumId w:val="10"/>
  </w:num>
  <w:num w:numId="7" w16cid:durableId="1792894109">
    <w:abstractNumId w:val="6"/>
  </w:num>
  <w:num w:numId="8" w16cid:durableId="1155224324">
    <w:abstractNumId w:val="2"/>
  </w:num>
  <w:num w:numId="9" w16cid:durableId="219026047">
    <w:abstractNumId w:val="11"/>
  </w:num>
  <w:num w:numId="10" w16cid:durableId="1795294781">
    <w:abstractNumId w:val="0"/>
  </w:num>
  <w:num w:numId="11" w16cid:durableId="417017937">
    <w:abstractNumId w:val="12"/>
  </w:num>
  <w:num w:numId="12" w16cid:durableId="1905527656">
    <w:abstractNumId w:val="8"/>
  </w:num>
  <w:num w:numId="13" w16cid:durableId="1420978352">
    <w:abstractNumId w:val="9"/>
  </w:num>
  <w:num w:numId="14" w16cid:durableId="1410730259">
    <w:abstractNumId w:val="13"/>
  </w:num>
  <w:num w:numId="15" w16cid:durableId="17656147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169"/>
    <w:rsid w:val="00075FF4"/>
    <w:rsid w:val="00083D9D"/>
    <w:rsid w:val="000A1AEC"/>
    <w:rsid w:val="00193FB7"/>
    <w:rsid w:val="001B1430"/>
    <w:rsid w:val="001B6885"/>
    <w:rsid w:val="001F704D"/>
    <w:rsid w:val="002207D4"/>
    <w:rsid w:val="002465CA"/>
    <w:rsid w:val="00280CDF"/>
    <w:rsid w:val="002D2E2F"/>
    <w:rsid w:val="003217FA"/>
    <w:rsid w:val="004607BA"/>
    <w:rsid w:val="005A5238"/>
    <w:rsid w:val="006D4A04"/>
    <w:rsid w:val="0074042C"/>
    <w:rsid w:val="0075321D"/>
    <w:rsid w:val="00753EEE"/>
    <w:rsid w:val="0076392C"/>
    <w:rsid w:val="008D4169"/>
    <w:rsid w:val="008E4E27"/>
    <w:rsid w:val="00972791"/>
    <w:rsid w:val="009D2195"/>
    <w:rsid w:val="009F4384"/>
    <w:rsid w:val="00A32915"/>
    <w:rsid w:val="00A53E5C"/>
    <w:rsid w:val="00A72393"/>
    <w:rsid w:val="00B37A5C"/>
    <w:rsid w:val="00B77B19"/>
    <w:rsid w:val="00C21E28"/>
    <w:rsid w:val="00C642B1"/>
    <w:rsid w:val="00D15EFC"/>
    <w:rsid w:val="00E2581C"/>
    <w:rsid w:val="00E555C8"/>
    <w:rsid w:val="00EC4438"/>
    <w:rsid w:val="00ED75B8"/>
    <w:rsid w:val="00F5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201A2"/>
  <w15:docId w15:val="{92E96F03-7FF7-42AA-BFB4-3D5BE5591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2E75B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E75B5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37A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A5C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37A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A5C"/>
    <w:rPr>
      <w:rFonts w:ascii="Calibri" w:eastAsia="Calibri" w:hAnsi="Calibri" w:cs="Calibri"/>
      <w:color w:val="000000"/>
      <w:sz w:val="22"/>
    </w:rPr>
  </w:style>
  <w:style w:type="paragraph" w:styleId="NoSpacing">
    <w:name w:val="No Spacing"/>
    <w:uiPriority w:val="1"/>
    <w:qFormat/>
    <w:rsid w:val="00E2581C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B77B19"/>
    <w:rPr>
      <w:rFonts w:ascii="Times New Roman" w:hAnsi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B77B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B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unjan-singh-720209335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unjan-singh-720209335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effervescent-bavarois-8f74e2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unjansingh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Gunnjan singh</vt:lpstr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Gunnjan singh</dc:title>
  <dc:subject/>
  <dc:creator>Gunjan Singh</dc:creator>
  <cp:keywords/>
  <cp:lastModifiedBy>Gunjan Singh</cp:lastModifiedBy>
  <cp:revision>7</cp:revision>
  <cp:lastPrinted>2026-01-22T06:50:00Z</cp:lastPrinted>
  <dcterms:created xsi:type="dcterms:W3CDTF">2026-03-19T13:50:00Z</dcterms:created>
  <dcterms:modified xsi:type="dcterms:W3CDTF">2026-05-21T04:50:00Z</dcterms:modified>
</cp:coreProperties>
</file>