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F6A30" w:rsidRPr="005F6A30" w:rsidRDefault="005F6A30" w:rsidP="005F6A30">
      <w:pPr>
        <w:jc w:val="both"/>
        <w:rPr>
          <w:rFonts w:ascii="Cambria" w:hAnsi="Cambria"/>
          <w:b/>
          <w:sz w:val="28"/>
        </w:rPr>
      </w:pPr>
      <w:r w:rsidRPr="005F6A30">
        <w:rPr>
          <w:rFonts w:ascii="Cambria" w:hAnsi="Cambria"/>
          <w:b/>
          <w:sz w:val="28"/>
        </w:rPr>
        <w:t>Titles:</w:t>
      </w:r>
    </w:p>
    <w:p w:rsidR="00CE0FD7" w:rsidRPr="005F6A30" w:rsidRDefault="009345A4" w:rsidP="005F6A30">
      <w:pPr>
        <w:jc w:val="both"/>
        <w:rPr>
          <w:rFonts w:ascii="Cambria" w:hAnsi="Cambria"/>
          <w:b/>
          <w:sz w:val="28"/>
        </w:rPr>
      </w:pPr>
      <w:r w:rsidRPr="005F6A30">
        <w:rPr>
          <w:rFonts w:ascii="Cambria" w:hAnsi="Cambria"/>
          <w:b/>
          <w:sz w:val="28"/>
        </w:rPr>
        <w:t>How Does SSL Works?</w:t>
      </w:r>
    </w:p>
    <w:p w:rsidR="004A6129" w:rsidRPr="005F6A30" w:rsidRDefault="004A6129" w:rsidP="005F6A30">
      <w:pPr>
        <w:jc w:val="both"/>
        <w:rPr>
          <w:rFonts w:ascii="Cambria" w:hAnsi="Cambria"/>
          <w:b/>
          <w:sz w:val="28"/>
        </w:rPr>
      </w:pPr>
      <w:r w:rsidRPr="005F6A30">
        <w:rPr>
          <w:rFonts w:ascii="Cambria" w:hAnsi="Cambria"/>
          <w:b/>
          <w:sz w:val="28"/>
        </w:rPr>
        <w:t>Understanding SSL: How Secure Connections Protect Your Data</w:t>
      </w:r>
    </w:p>
    <w:p w:rsidR="004A6129" w:rsidRDefault="004A6129" w:rsidP="005F6A30">
      <w:pPr>
        <w:jc w:val="both"/>
        <w:rPr>
          <w:rFonts w:ascii="Cambria" w:hAnsi="Cambria"/>
          <w:b/>
          <w:sz w:val="28"/>
        </w:rPr>
      </w:pPr>
      <w:r w:rsidRPr="005F6A30">
        <w:rPr>
          <w:rFonts w:ascii="Cambria" w:hAnsi="Cambria"/>
          <w:b/>
          <w:sz w:val="28"/>
        </w:rPr>
        <w:t>The Mechanics of SSL: Ensuring Online Security and Privacy</w:t>
      </w:r>
    </w:p>
    <w:p w:rsidR="009D18BA" w:rsidRPr="00C057B7" w:rsidRDefault="00C057B7" w:rsidP="00C057B7">
      <w:pPr>
        <w:jc w:val="both"/>
        <w:rPr>
          <w:rFonts w:ascii="Cambria" w:hAnsi="Cambria"/>
          <w:sz w:val="28"/>
        </w:rPr>
      </w:pPr>
      <w:r w:rsidRPr="00F47292">
        <w:rPr>
          <w:rFonts w:ascii="Cambria" w:hAnsi="Cambria"/>
          <w:b/>
          <w:i/>
          <w:sz w:val="28"/>
        </w:rPr>
        <w:t>Keywords</w:t>
      </w:r>
      <w:r>
        <w:rPr>
          <w:rFonts w:ascii="Cambria" w:hAnsi="Cambria"/>
          <w:sz w:val="28"/>
        </w:rPr>
        <w:t xml:space="preserve">: </w:t>
      </w:r>
      <w:r w:rsidR="009D18BA" w:rsidRPr="00C057B7">
        <w:rPr>
          <w:rFonts w:ascii="Cambria" w:hAnsi="Cambria"/>
          <w:sz w:val="28"/>
        </w:rPr>
        <w:t xml:space="preserve">how does </w:t>
      </w:r>
      <w:proofErr w:type="spellStart"/>
      <w:r w:rsidR="009D18BA" w:rsidRPr="00C057B7">
        <w:rPr>
          <w:rFonts w:ascii="Cambria" w:hAnsi="Cambria"/>
          <w:sz w:val="28"/>
        </w:rPr>
        <w:t>ssl</w:t>
      </w:r>
      <w:proofErr w:type="spellEnd"/>
      <w:r w:rsidR="009D18BA" w:rsidRPr="00C057B7">
        <w:rPr>
          <w:rFonts w:ascii="Cambria" w:hAnsi="Cambria"/>
          <w:sz w:val="28"/>
        </w:rPr>
        <w:t xml:space="preserve"> work</w:t>
      </w:r>
      <w:r>
        <w:rPr>
          <w:rFonts w:ascii="Cambria" w:hAnsi="Cambria"/>
          <w:sz w:val="28"/>
        </w:rPr>
        <w:t xml:space="preserve">, </w:t>
      </w:r>
      <w:r w:rsidR="009D18BA" w:rsidRPr="00C057B7">
        <w:rPr>
          <w:rFonts w:ascii="Cambria" w:hAnsi="Cambria"/>
          <w:sz w:val="28"/>
        </w:rPr>
        <w:t xml:space="preserve">what is </w:t>
      </w:r>
      <w:proofErr w:type="spellStart"/>
      <w:r w:rsidR="009D18BA" w:rsidRPr="00C057B7">
        <w:rPr>
          <w:rFonts w:ascii="Cambria" w:hAnsi="Cambria"/>
          <w:sz w:val="28"/>
        </w:rPr>
        <w:t>ssl</w:t>
      </w:r>
      <w:proofErr w:type="spellEnd"/>
      <w:r>
        <w:rPr>
          <w:rFonts w:ascii="Cambria" w:hAnsi="Cambria"/>
          <w:sz w:val="28"/>
        </w:rPr>
        <w:t xml:space="preserve">, </w:t>
      </w:r>
      <w:r w:rsidR="009D18BA" w:rsidRPr="00C057B7">
        <w:rPr>
          <w:rFonts w:ascii="Cambria" w:hAnsi="Cambria"/>
          <w:sz w:val="28"/>
        </w:rPr>
        <w:t>how does secure socket layer work</w:t>
      </w:r>
      <w:r w:rsidR="00B97CFA">
        <w:rPr>
          <w:rFonts w:ascii="Cambria" w:hAnsi="Cambria"/>
          <w:sz w:val="28"/>
        </w:rPr>
        <w:t>,</w:t>
      </w:r>
    </w:p>
    <w:p w:rsidR="009D18BA" w:rsidRPr="00C057B7" w:rsidRDefault="00A800E1" w:rsidP="00C057B7">
      <w:pPr>
        <w:jc w:val="both"/>
        <w:rPr>
          <w:rFonts w:ascii="Cambria" w:hAnsi="Cambria"/>
          <w:sz w:val="28"/>
        </w:rPr>
      </w:pPr>
      <w:r w:rsidRPr="00C057B7">
        <w:rPr>
          <w:rFonts w:ascii="Cambria" w:hAnsi="Cambria"/>
          <w:sz w:val="28"/>
        </w:rPr>
        <w:t>What</w:t>
      </w:r>
      <w:r w:rsidR="009D18BA" w:rsidRPr="00C057B7">
        <w:rPr>
          <w:rFonts w:ascii="Cambria" w:hAnsi="Cambria"/>
          <w:sz w:val="28"/>
        </w:rPr>
        <w:t xml:space="preserve"> is </w:t>
      </w:r>
      <w:proofErr w:type="spellStart"/>
      <w:r w:rsidR="009D18BA" w:rsidRPr="00C057B7">
        <w:rPr>
          <w:rFonts w:ascii="Cambria" w:hAnsi="Cambria"/>
          <w:sz w:val="28"/>
        </w:rPr>
        <w:t>ssl</w:t>
      </w:r>
      <w:proofErr w:type="spellEnd"/>
      <w:r w:rsidR="009D18BA" w:rsidRPr="00C057B7">
        <w:rPr>
          <w:rFonts w:ascii="Cambria" w:hAnsi="Cambria"/>
          <w:sz w:val="28"/>
        </w:rPr>
        <w:t xml:space="preserve"> </w:t>
      </w:r>
      <w:r w:rsidRPr="00C057B7">
        <w:rPr>
          <w:rFonts w:ascii="Cambria" w:hAnsi="Cambria"/>
          <w:sz w:val="28"/>
        </w:rPr>
        <w:t>certificate</w:t>
      </w:r>
      <w:r>
        <w:rPr>
          <w:rFonts w:ascii="Cambria" w:hAnsi="Cambria"/>
          <w:sz w:val="28"/>
        </w:rPr>
        <w:t>?</w:t>
      </w:r>
    </w:p>
    <w:p w:rsidR="00A800E1" w:rsidRDefault="00A800E1">
      <w:pPr>
        <w:rPr>
          <w:rFonts w:ascii="Cambria" w:hAnsi="Cambria"/>
          <w:b/>
          <w:sz w:val="28"/>
        </w:rPr>
      </w:pPr>
    </w:p>
    <w:p w:rsidR="009345A4" w:rsidRDefault="00936D44">
      <w:pPr>
        <w:rPr>
          <w:rFonts w:ascii="Cambria" w:hAnsi="Cambria"/>
          <w:b/>
          <w:sz w:val="28"/>
        </w:rPr>
      </w:pPr>
      <w:r>
        <w:rPr>
          <w:rFonts w:ascii="Cambria" w:hAnsi="Cambria"/>
          <w:b/>
          <w:sz w:val="28"/>
        </w:rPr>
        <w:t>Introduction</w:t>
      </w:r>
      <w:r w:rsidR="00DE36C5">
        <w:rPr>
          <w:rFonts w:ascii="Cambria" w:hAnsi="Cambria"/>
          <w:b/>
          <w:sz w:val="28"/>
        </w:rPr>
        <w:t>:</w:t>
      </w:r>
    </w:p>
    <w:p w:rsidR="0092065A" w:rsidRPr="0092065A" w:rsidRDefault="00DF66E4" w:rsidP="002F5A63">
      <w:pPr>
        <w:jc w:val="both"/>
        <w:rPr>
          <w:rFonts w:ascii="Cambria" w:hAnsi="Cambria"/>
          <w:sz w:val="28"/>
        </w:rPr>
      </w:pPr>
      <w:r w:rsidRPr="00DF66E4">
        <w:rPr>
          <w:rFonts w:ascii="Cambria" w:hAnsi="Cambria"/>
          <w:sz w:val="28"/>
        </w:rPr>
        <w:t>SSL Certificate (Secure Socket Layer certificate): A digital certificate is used to establish a secure and encrypted connection between a web server and a client's browser. This means any unauthorized person cannot access the data being passed between the server and the user in transit. It protects any data traveling back and forth between the servers to a user; nobody can eavesdrop or alter it</w:t>
      </w:r>
      <w:r w:rsidR="0092065A" w:rsidRPr="0092065A">
        <w:rPr>
          <w:rFonts w:ascii="Cambria" w:hAnsi="Cambria"/>
          <w:sz w:val="28"/>
        </w:rPr>
        <w:t>.</w:t>
      </w:r>
    </w:p>
    <w:p w:rsidR="00FB0041" w:rsidRPr="00FB0041" w:rsidRDefault="003F6181" w:rsidP="002F5A63">
      <w:pPr>
        <w:jc w:val="both"/>
        <w:rPr>
          <w:rFonts w:ascii="Cambria" w:hAnsi="Cambria"/>
          <w:sz w:val="28"/>
          <w:lang w:val="en-IN"/>
        </w:rPr>
      </w:pPr>
      <w:r w:rsidRPr="003F6181">
        <w:rPr>
          <w:rFonts w:ascii="Cambria" w:hAnsi="Cambria"/>
          <w:sz w:val="28"/>
          <w:lang w:val="en-IN"/>
        </w:rPr>
        <w:t>In an age where web security is the most critical thing. SSL Certificates are an essential part of web application security to secure your data transactions between server-to-server and client-to-server communication over a network connection</w:t>
      </w:r>
      <w:r w:rsidR="00FB0041" w:rsidRPr="00FB0041">
        <w:rPr>
          <w:rFonts w:ascii="Cambria" w:hAnsi="Cambria"/>
          <w:sz w:val="28"/>
          <w:lang w:val="en-IN"/>
        </w:rPr>
        <w:t>.</w:t>
      </w:r>
    </w:p>
    <w:p w:rsidR="00814BF6" w:rsidRDefault="00814BF6">
      <w:pPr>
        <w:rPr>
          <w:rFonts w:ascii="Cambria" w:hAnsi="Cambria"/>
          <w:b/>
          <w:sz w:val="28"/>
        </w:rPr>
      </w:pPr>
      <w:r>
        <w:rPr>
          <w:rFonts w:ascii="Cambria" w:hAnsi="Cambria"/>
          <w:b/>
          <w:sz w:val="28"/>
        </w:rPr>
        <w:t>What is SSL?</w:t>
      </w:r>
    </w:p>
    <w:p w:rsidR="00814BF6" w:rsidRPr="00814BF6" w:rsidRDefault="00521C44" w:rsidP="0033369D">
      <w:pPr>
        <w:jc w:val="both"/>
        <w:rPr>
          <w:rFonts w:ascii="Cambria" w:hAnsi="Cambria"/>
          <w:sz w:val="28"/>
        </w:rPr>
      </w:pPr>
      <w:r w:rsidRPr="00521C44">
        <w:rPr>
          <w:rFonts w:ascii="Cambria" w:hAnsi="Cambria"/>
          <w:sz w:val="28"/>
        </w:rPr>
        <w:t>SSL protocol is a technology that protects data using strong encryption between the server and the client, such as a browser. It assures that the data being transmitted between these two endpoints remains private and secure</w:t>
      </w:r>
      <w:r w:rsidR="00A134A0">
        <w:rPr>
          <w:rFonts w:ascii="Cambria" w:hAnsi="Cambria"/>
          <w:sz w:val="28"/>
        </w:rPr>
        <w:t>.</w:t>
      </w:r>
    </w:p>
    <w:p w:rsidR="00936D44" w:rsidRDefault="00936D44">
      <w:pPr>
        <w:rPr>
          <w:rFonts w:ascii="Cambria" w:hAnsi="Cambria"/>
          <w:b/>
          <w:sz w:val="28"/>
        </w:rPr>
      </w:pPr>
      <w:r>
        <w:rPr>
          <w:rFonts w:ascii="Cambria" w:hAnsi="Cambria"/>
          <w:b/>
          <w:sz w:val="28"/>
        </w:rPr>
        <w:t xml:space="preserve">What is </w:t>
      </w:r>
      <w:r w:rsidR="007F5C6A">
        <w:rPr>
          <w:rFonts w:ascii="Cambria" w:hAnsi="Cambria"/>
          <w:b/>
          <w:sz w:val="28"/>
        </w:rPr>
        <w:t>SSL</w:t>
      </w:r>
      <w:r w:rsidR="008121DD">
        <w:rPr>
          <w:rFonts w:ascii="Cambria" w:hAnsi="Cambria"/>
          <w:b/>
          <w:sz w:val="28"/>
        </w:rPr>
        <w:t xml:space="preserve"> Certificate</w:t>
      </w:r>
      <w:r w:rsidR="00047FD4">
        <w:rPr>
          <w:rFonts w:ascii="Cambria" w:hAnsi="Cambria"/>
          <w:b/>
          <w:sz w:val="28"/>
        </w:rPr>
        <w:t>?</w:t>
      </w:r>
    </w:p>
    <w:p w:rsidR="001F3BE6" w:rsidRDefault="00521C44" w:rsidP="00FC1830">
      <w:pPr>
        <w:jc w:val="both"/>
        <w:rPr>
          <w:rFonts w:ascii="Cambria" w:hAnsi="Cambria"/>
          <w:sz w:val="28"/>
          <w:lang w:val="en-IN"/>
        </w:rPr>
      </w:pPr>
      <w:r w:rsidRPr="00521C44">
        <w:rPr>
          <w:rFonts w:ascii="Cambria" w:hAnsi="Cambria"/>
          <w:sz w:val="28"/>
          <w:lang w:val="en-IN"/>
        </w:rPr>
        <w:t>SSL certificate is a digital certificate that verifies the identity of a website and allows for an encrypted connection between your web server and users. When a site uses an SSL certificate, the URL begins with "https://," and most browsers display a little padlock in their address bar to show that your connection is secure. SSL Certificates are very important to secure personal information, build up user trust, and increase the reputation of a site</w:t>
      </w:r>
      <w:r w:rsidR="001F3BE6" w:rsidRPr="001F3BE6">
        <w:rPr>
          <w:rFonts w:ascii="Cambria" w:hAnsi="Cambria"/>
          <w:sz w:val="28"/>
          <w:lang w:val="en-IN"/>
        </w:rPr>
        <w:t>.</w:t>
      </w:r>
    </w:p>
    <w:p w:rsidR="0055478D" w:rsidRDefault="0055478D" w:rsidP="00FC1830">
      <w:pPr>
        <w:jc w:val="both"/>
        <w:rPr>
          <w:rFonts w:ascii="Cambria" w:hAnsi="Cambria"/>
          <w:sz w:val="28"/>
          <w:lang w:val="en-IN"/>
        </w:rPr>
      </w:pPr>
      <w:r>
        <w:rPr>
          <w:noProof/>
          <w:lang w:val="en-IN" w:eastAsia="en-IN"/>
        </w:rPr>
        <w:lastRenderedPageBreak/>
        <w:drawing>
          <wp:inline distT="0" distB="0" distL="0" distR="0" wp14:anchorId="04A4F7C4" wp14:editId="0513E3E0">
            <wp:extent cx="5943600" cy="2868930"/>
            <wp:effectExtent l="0" t="0" r="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2868930"/>
                    </a:xfrm>
                    <a:prstGeom prst="rect">
                      <a:avLst/>
                    </a:prstGeom>
                  </pic:spPr>
                </pic:pic>
              </a:graphicData>
            </a:graphic>
          </wp:inline>
        </w:drawing>
      </w:r>
    </w:p>
    <w:p w:rsidR="0055478D" w:rsidRPr="0055478D" w:rsidRDefault="0055478D" w:rsidP="0055478D">
      <w:pPr>
        <w:jc w:val="center"/>
        <w:rPr>
          <w:rFonts w:ascii="Cambria" w:hAnsi="Cambria"/>
          <w:sz w:val="20"/>
          <w:lang w:val="en-IN"/>
        </w:rPr>
      </w:pPr>
      <w:r w:rsidRPr="0055478D">
        <w:rPr>
          <w:rFonts w:ascii="Cambria" w:hAnsi="Cambria"/>
          <w:sz w:val="20"/>
          <w:lang w:val="en-IN"/>
        </w:rPr>
        <w:t>https://www.cloudns.net/blog/ssl-certificate/</w:t>
      </w:r>
    </w:p>
    <w:p w:rsidR="00E35B95" w:rsidRDefault="00047FD4">
      <w:pPr>
        <w:rPr>
          <w:rFonts w:ascii="Cambria" w:hAnsi="Cambria"/>
          <w:b/>
          <w:sz w:val="28"/>
        </w:rPr>
      </w:pPr>
      <w:r>
        <w:rPr>
          <w:rFonts w:ascii="Cambria" w:hAnsi="Cambria"/>
          <w:b/>
          <w:sz w:val="28"/>
        </w:rPr>
        <w:t xml:space="preserve">SSL timeline </w:t>
      </w:r>
    </w:p>
    <w:p w:rsidR="002A1A10" w:rsidRPr="00E35B95" w:rsidRDefault="00957A40">
      <w:pPr>
        <w:rPr>
          <w:rFonts w:ascii="Cambria" w:hAnsi="Cambria"/>
          <w:sz w:val="28"/>
        </w:rPr>
      </w:pPr>
      <w:r w:rsidRPr="00957A40">
        <w:rPr>
          <w:rFonts w:ascii="Cambria" w:hAnsi="Cambria"/>
          <w:sz w:val="28"/>
        </w:rPr>
        <w:t>Below is a timeline for the evolution of SSL</w:t>
      </w:r>
      <w:r w:rsidR="002A1A10" w:rsidRPr="00E35B95">
        <w:rPr>
          <w:rFonts w:ascii="Cambria" w:hAnsi="Cambria"/>
          <w:sz w:val="28"/>
        </w:rPr>
        <w:t>.</w:t>
      </w:r>
    </w:p>
    <w:p w:rsidR="00CF58EF"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SSL protocol, developed by Netscape in the 1990s, made digital conversation more manageable and secure. SSL v1.0 was never fixed, so it did not have a release.</w:t>
      </w:r>
    </w:p>
    <w:p w:rsidR="00CF58EF"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SSL v2 was released by Netscape in 1995. This version still needed improvement and had many flaws.</w:t>
      </w:r>
    </w:p>
    <w:p w:rsidR="00615030"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SSL v3.0 was released in 1996</w:t>
      </w:r>
      <w:r>
        <w:rPr>
          <w:rFonts w:ascii="Cambria" w:hAnsi="Cambria"/>
          <w:sz w:val="28"/>
          <w:lang w:val="en-IN"/>
        </w:rPr>
        <w:t>,</w:t>
      </w:r>
      <w:r w:rsidRPr="00CF58EF">
        <w:rPr>
          <w:rFonts w:ascii="Cambria" w:hAnsi="Cambria"/>
          <w:sz w:val="28"/>
          <w:lang w:val="en-IN"/>
        </w:rPr>
        <w:t xml:space="preserve"> and</w:t>
      </w:r>
      <w:r>
        <w:rPr>
          <w:rFonts w:ascii="Cambria" w:hAnsi="Cambria"/>
          <w:sz w:val="28"/>
          <w:lang w:val="en-IN"/>
        </w:rPr>
        <w:t xml:space="preserve"> </w:t>
      </w:r>
      <w:r w:rsidR="00542132">
        <w:rPr>
          <w:rFonts w:ascii="Cambria" w:hAnsi="Cambria"/>
          <w:sz w:val="28"/>
          <w:lang w:val="en-IN"/>
        </w:rPr>
        <w:t xml:space="preserve">it has </w:t>
      </w:r>
      <w:r>
        <w:rPr>
          <w:rFonts w:ascii="Cambria" w:hAnsi="Cambria"/>
          <w:sz w:val="28"/>
          <w:lang w:val="en-IN"/>
        </w:rPr>
        <w:t>corrected the flaws of SSL v2.</w:t>
      </w:r>
      <w:r w:rsidRPr="00CF58EF">
        <w:rPr>
          <w:rFonts w:ascii="Cambria" w:hAnsi="Cambria"/>
          <w:sz w:val="28"/>
          <w:lang w:val="en-IN"/>
        </w:rPr>
        <w:t>0. The feature has since seen incredible enhancements and changed the way the internet works. As of 2015, up to SSL version 3.0 has been deprecated due to the introduction of TLS versions</w:t>
      </w:r>
      <w:r w:rsidR="001C4123" w:rsidRPr="00CF58EF">
        <w:rPr>
          <w:rFonts w:ascii="Cambria" w:hAnsi="Cambria"/>
          <w:sz w:val="28"/>
          <w:lang w:val="en-IN"/>
        </w:rPr>
        <w:t>.</w:t>
      </w:r>
    </w:p>
    <w:p w:rsidR="00E30D31" w:rsidRDefault="00E30D31" w:rsidP="00E30D31">
      <w:pPr>
        <w:jc w:val="both"/>
        <w:rPr>
          <w:rFonts w:ascii="Cambria" w:hAnsi="Cambria"/>
          <w:sz w:val="28"/>
          <w:lang w:val="en-IN"/>
        </w:rPr>
      </w:pPr>
      <w:r>
        <w:rPr>
          <w:noProof/>
          <w:lang w:val="en-IN" w:eastAsia="en-IN"/>
        </w:rPr>
        <w:lastRenderedPageBreak/>
        <w:drawing>
          <wp:inline distT="0" distB="0" distL="0" distR="0" wp14:anchorId="1D221CA7" wp14:editId="053EF288">
            <wp:extent cx="5943600" cy="3345815"/>
            <wp:effectExtent l="0" t="0" r="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3345815"/>
                    </a:xfrm>
                    <a:prstGeom prst="rect">
                      <a:avLst/>
                    </a:prstGeom>
                  </pic:spPr>
                </pic:pic>
              </a:graphicData>
            </a:graphic>
          </wp:inline>
        </w:drawing>
      </w:r>
    </w:p>
    <w:p w:rsidR="00CF58EF" w:rsidRPr="004C001F" w:rsidRDefault="00E30D31" w:rsidP="004C001F">
      <w:pPr>
        <w:jc w:val="center"/>
        <w:rPr>
          <w:rFonts w:ascii="Cambria" w:hAnsi="Cambria"/>
          <w:sz w:val="20"/>
          <w:lang w:val="en-IN"/>
        </w:rPr>
      </w:pPr>
      <w:r w:rsidRPr="00E30D31">
        <w:rPr>
          <w:rFonts w:ascii="Cambria" w:hAnsi="Cambria"/>
          <w:sz w:val="20"/>
          <w:lang w:val="en-IN"/>
        </w:rPr>
        <w:t>https://en.wikipedia.org/wiki/Transport_Layer_Security</w:t>
      </w:r>
    </w:p>
    <w:p w:rsidR="00CF58EF"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The Internet Engineering Task Force (IETF) developed the TLS protocol as an upgrade to SSL. It was released in 1999, based on SSL v3.0, with fewer changes.</w:t>
      </w:r>
    </w:p>
    <w:p w:rsidR="00CF58EF"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TLS v1. However, the second version (TLS 1) also came out in 2006. However, it was replaced by TLS v2.0 in 2008. Finally, 11 years later, TLS v1.3 is in practice now, and it was released in 2018.</w:t>
      </w:r>
    </w:p>
    <w:p w:rsidR="00C731C6" w:rsidRPr="00CF58EF" w:rsidRDefault="00CF58EF" w:rsidP="00CF58EF">
      <w:pPr>
        <w:pStyle w:val="ListParagraph"/>
        <w:numPr>
          <w:ilvl w:val="0"/>
          <w:numId w:val="1"/>
        </w:numPr>
        <w:jc w:val="both"/>
        <w:rPr>
          <w:rFonts w:ascii="Cambria" w:hAnsi="Cambria"/>
          <w:sz w:val="28"/>
          <w:lang w:val="en-IN"/>
        </w:rPr>
      </w:pPr>
      <w:r w:rsidRPr="00CF58EF">
        <w:rPr>
          <w:rFonts w:ascii="Cambria" w:hAnsi="Cambria"/>
          <w:sz w:val="28"/>
          <w:lang w:val="en-IN"/>
        </w:rPr>
        <w:t>In March 2020, browser authorities like Google, Mozilla, Apple, and Microsoft deprecated TLS 1.0 and 1.1 versions. At present, TLS 1.2 and 1.3 are active versions</w:t>
      </w:r>
      <w:r w:rsidR="00C731C6" w:rsidRPr="00CF58EF">
        <w:rPr>
          <w:rFonts w:ascii="Cambria" w:hAnsi="Cambria"/>
          <w:sz w:val="28"/>
          <w:lang w:val="en-IN"/>
        </w:rPr>
        <w:t>.</w:t>
      </w:r>
    </w:p>
    <w:p w:rsidR="00BD2F80" w:rsidRPr="00BD2F80" w:rsidRDefault="00BD2F80" w:rsidP="00BD2F80">
      <w:pPr>
        <w:jc w:val="both"/>
        <w:rPr>
          <w:rFonts w:ascii="Cambria" w:hAnsi="Cambria"/>
          <w:b/>
          <w:sz w:val="28"/>
          <w:lang w:val="en-IN"/>
        </w:rPr>
      </w:pPr>
      <w:r w:rsidRPr="00BD2F80">
        <w:rPr>
          <w:rFonts w:ascii="Cambria" w:hAnsi="Cambria"/>
          <w:b/>
          <w:sz w:val="28"/>
          <w:lang w:val="en-IN"/>
        </w:rPr>
        <w:t>Why SSL is important?</w:t>
      </w:r>
    </w:p>
    <w:p w:rsidR="004961A6" w:rsidRPr="004961A6" w:rsidRDefault="004961A6" w:rsidP="004961A6">
      <w:pPr>
        <w:jc w:val="both"/>
        <w:rPr>
          <w:rFonts w:ascii="Cambria" w:hAnsi="Cambria"/>
          <w:sz w:val="28"/>
          <w:lang w:val="en-IN"/>
        </w:rPr>
      </w:pPr>
      <w:r w:rsidRPr="004961A6">
        <w:rPr>
          <w:rFonts w:ascii="Cambria" w:hAnsi="Cambria"/>
          <w:sz w:val="28"/>
          <w:lang w:val="en-IN"/>
        </w:rPr>
        <w:t xml:space="preserve">SSL certificate is essential for several reasons, as it offers data integrity, authenticity, and confidentiality. </w:t>
      </w:r>
    </w:p>
    <w:p w:rsidR="004961A6" w:rsidRPr="004961A6" w:rsidRDefault="004961A6" w:rsidP="004961A6">
      <w:pPr>
        <w:jc w:val="both"/>
        <w:rPr>
          <w:rFonts w:ascii="Cambria" w:hAnsi="Cambria"/>
          <w:sz w:val="28"/>
          <w:lang w:val="en-IN"/>
        </w:rPr>
      </w:pPr>
      <w:r w:rsidRPr="004961A6">
        <w:rPr>
          <w:rFonts w:ascii="Cambria" w:hAnsi="Cambria"/>
          <w:sz w:val="28"/>
          <w:lang w:val="en-IN"/>
        </w:rPr>
        <w:t>An SSL certificate is required to maintain the security of user data, prove website ownership, protect against unauthorized data access, and convey trust to users.</w:t>
      </w:r>
    </w:p>
    <w:p w:rsidR="00BD2F80" w:rsidRDefault="004961A6" w:rsidP="004961A6">
      <w:pPr>
        <w:jc w:val="both"/>
        <w:rPr>
          <w:rFonts w:ascii="Cambria" w:hAnsi="Cambria"/>
          <w:sz w:val="28"/>
          <w:lang w:val="en-IN"/>
        </w:rPr>
      </w:pPr>
      <w:r w:rsidRPr="004961A6">
        <w:rPr>
          <w:rFonts w:ascii="Cambria" w:hAnsi="Cambria"/>
          <w:sz w:val="28"/>
          <w:lang w:val="en-IN"/>
        </w:rPr>
        <w:t xml:space="preserve">Websites, when asking users to sign in and enter financial or personal details, should need an SSL certificate to keep their data secret. SSL certificates keep </w:t>
      </w:r>
      <w:r w:rsidRPr="004961A6">
        <w:rPr>
          <w:rFonts w:ascii="Cambria" w:hAnsi="Cambria"/>
          <w:sz w:val="28"/>
          <w:lang w:val="en-IN"/>
        </w:rPr>
        <w:lastRenderedPageBreak/>
        <w:t>online communications confidential and give users confidence that the website is genuine to protect their information</w:t>
      </w:r>
      <w:r w:rsidR="00BD2F80" w:rsidRPr="00BD2F80">
        <w:rPr>
          <w:rFonts w:ascii="Cambria" w:hAnsi="Cambria"/>
          <w:sz w:val="28"/>
          <w:lang w:val="en-IN"/>
        </w:rPr>
        <w:t>.</w:t>
      </w:r>
    </w:p>
    <w:p w:rsidR="00CC5F47" w:rsidRDefault="00CC5F47" w:rsidP="00CC5F47">
      <w:pPr>
        <w:jc w:val="center"/>
        <w:rPr>
          <w:rFonts w:ascii="Cambria" w:hAnsi="Cambria"/>
          <w:sz w:val="28"/>
          <w:lang w:val="en-IN"/>
        </w:rPr>
      </w:pPr>
      <w:r>
        <w:rPr>
          <w:noProof/>
          <w:lang w:val="en-IN" w:eastAsia="en-IN"/>
        </w:rPr>
        <w:drawing>
          <wp:inline distT="0" distB="0" distL="0" distR="0" wp14:anchorId="67003894" wp14:editId="550A5F1F">
            <wp:extent cx="3977640" cy="1640352"/>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9836" cy="1645381"/>
                    </a:xfrm>
                    <a:prstGeom prst="rect">
                      <a:avLst/>
                    </a:prstGeom>
                  </pic:spPr>
                </pic:pic>
              </a:graphicData>
            </a:graphic>
          </wp:inline>
        </w:drawing>
      </w:r>
    </w:p>
    <w:p w:rsidR="00CC5F47" w:rsidRPr="009810E7" w:rsidRDefault="009810E7" w:rsidP="00CC5F47">
      <w:pPr>
        <w:jc w:val="center"/>
        <w:rPr>
          <w:rFonts w:ascii="Cambria" w:hAnsi="Cambria"/>
          <w:sz w:val="16"/>
          <w:lang w:val="en-IN"/>
        </w:rPr>
      </w:pPr>
      <w:hyperlink r:id="rId9" w:history="1">
        <w:r w:rsidR="00CC5F47" w:rsidRPr="009810E7">
          <w:rPr>
            <w:rStyle w:val="Hyperlink"/>
            <w:rFonts w:ascii="Cambria" w:hAnsi="Cambria"/>
            <w:sz w:val="16"/>
            <w:lang w:val="en-IN"/>
          </w:rPr>
          <w:t>https://www.globalsign.com/en/blog/the-difference-between-http-and-https</w:t>
        </w:r>
      </w:hyperlink>
      <w:r w:rsidR="00CC5F47" w:rsidRPr="009810E7">
        <w:rPr>
          <w:rFonts w:ascii="Cambria" w:hAnsi="Cambria"/>
          <w:sz w:val="16"/>
          <w:lang w:val="en-IN"/>
        </w:rPr>
        <w:t xml:space="preserve"> </w:t>
      </w:r>
    </w:p>
    <w:p w:rsidR="00E46371" w:rsidRPr="00E46371" w:rsidRDefault="00E46371" w:rsidP="00E46371">
      <w:pPr>
        <w:jc w:val="both"/>
        <w:rPr>
          <w:rFonts w:ascii="Cambria" w:hAnsi="Cambria"/>
          <w:sz w:val="28"/>
          <w:lang w:val="en-IN"/>
        </w:rPr>
      </w:pPr>
      <w:r w:rsidRPr="00E46371">
        <w:rPr>
          <w:rFonts w:ascii="Cambria" w:hAnsi="Cambria"/>
          <w:sz w:val="28"/>
          <w:lang w:val="en-IN"/>
        </w:rPr>
        <w:t>You need an SSL certificate for a HTTPS web address. In essence, HTTPS is an abbreviation for the secure version of HTTP, which makes all data on such websites encr</w:t>
      </w:r>
      <w:bookmarkStart w:id="0" w:name="_GoBack"/>
      <w:bookmarkEnd w:id="0"/>
      <w:r w:rsidRPr="00E46371">
        <w:rPr>
          <w:rFonts w:ascii="Cambria" w:hAnsi="Cambria"/>
          <w:sz w:val="28"/>
          <w:lang w:val="en-IN"/>
        </w:rPr>
        <w:t>ypted via SSL. Most browsers now mark HTTP sites as 'not secure' when there is no SSL certificate</w:t>
      </w:r>
      <w:r w:rsidR="00C11B3E">
        <w:rPr>
          <w:rFonts w:ascii="Cambria" w:hAnsi="Cambria"/>
          <w:sz w:val="28"/>
          <w:lang w:val="en-IN"/>
        </w:rPr>
        <w:t xml:space="preserve"> installed on the site</w:t>
      </w:r>
      <w:r w:rsidRPr="00E46371">
        <w:rPr>
          <w:rFonts w:ascii="Cambria" w:hAnsi="Cambria"/>
          <w:sz w:val="28"/>
          <w:lang w:val="en-IN"/>
        </w:rPr>
        <w:t>. It communicates clearly to users that a site might not be legitimate and suggests businesses switch to HTTPS.</w:t>
      </w:r>
    </w:p>
    <w:p w:rsidR="00936D44" w:rsidRPr="00E46371" w:rsidRDefault="00E46371" w:rsidP="003B48CB">
      <w:pPr>
        <w:jc w:val="both"/>
        <w:rPr>
          <w:rFonts w:ascii="Cambria" w:hAnsi="Cambria"/>
          <w:sz w:val="28"/>
          <w:lang w:val="en-IN"/>
        </w:rPr>
      </w:pPr>
      <w:r w:rsidRPr="00E46371">
        <w:rPr>
          <w:rFonts w:ascii="Cambria" w:hAnsi="Cambria"/>
          <w:sz w:val="28"/>
          <w:lang w:val="en-IN"/>
        </w:rPr>
        <w:t xml:space="preserve">Let us look at </w:t>
      </w:r>
      <w:r w:rsidRPr="00E46371">
        <w:rPr>
          <w:rFonts w:ascii="Cambria" w:hAnsi="Cambria"/>
          <w:b/>
          <w:bCs/>
          <w:sz w:val="28"/>
          <w:lang w:val="en-IN"/>
        </w:rPr>
        <w:t xml:space="preserve">a few </w:t>
      </w:r>
      <w:hyperlink r:id="rId10" w:anchor=":~:text=317%2C772%2C074%20SSL%20Certificates%20Detected%20on,with%20nearly%2014%20million%20certificates" w:history="1">
        <w:r w:rsidRPr="00E4012D">
          <w:rPr>
            <w:rStyle w:val="Hyperlink"/>
            <w:rFonts w:ascii="Cambria" w:hAnsi="Cambria"/>
            <w:b/>
            <w:bCs/>
            <w:sz w:val="28"/>
            <w:lang w:val="en-IN"/>
          </w:rPr>
          <w:t>statistics</w:t>
        </w:r>
      </w:hyperlink>
      <w:r w:rsidRPr="00E46371">
        <w:rPr>
          <w:rFonts w:ascii="Cambria" w:hAnsi="Cambria"/>
          <w:b/>
          <w:bCs/>
          <w:sz w:val="28"/>
          <w:lang w:val="en-IN"/>
        </w:rPr>
        <w:t xml:space="preserve"> about SSL certificates</w:t>
      </w:r>
      <w:r w:rsidRPr="00E46371">
        <w:rPr>
          <w:rFonts w:ascii="Cambria" w:hAnsi="Cambria"/>
          <w:sz w:val="28"/>
          <w:lang w:val="en-IN"/>
        </w:rPr>
        <w:t xml:space="preserve"> that show how essential SSL certificates are</w:t>
      </w:r>
      <w:r w:rsidR="003755AB">
        <w:rPr>
          <w:rFonts w:ascii="Cambria" w:hAnsi="Cambria"/>
          <w:sz w:val="28"/>
        </w:rPr>
        <w:t>.</w:t>
      </w:r>
    </w:p>
    <w:p w:rsidR="00AD04DA" w:rsidRPr="00AD04DA" w:rsidRDefault="00AD04DA" w:rsidP="00AD04DA">
      <w:pPr>
        <w:pStyle w:val="ListParagraph"/>
        <w:numPr>
          <w:ilvl w:val="0"/>
          <w:numId w:val="2"/>
        </w:numPr>
        <w:jc w:val="both"/>
        <w:rPr>
          <w:rFonts w:ascii="Cambria" w:hAnsi="Cambria"/>
          <w:sz w:val="28"/>
        </w:rPr>
      </w:pPr>
      <w:r w:rsidRPr="00AD04DA">
        <w:rPr>
          <w:rFonts w:ascii="Cambria" w:hAnsi="Cambria"/>
          <w:sz w:val="28"/>
        </w:rPr>
        <w:t>There are 317 million SSL certificates installed across the world.</w:t>
      </w:r>
    </w:p>
    <w:p w:rsidR="00AD04DA" w:rsidRPr="00AD04DA" w:rsidRDefault="00AD04DA" w:rsidP="00AD04DA">
      <w:pPr>
        <w:pStyle w:val="ListParagraph"/>
        <w:numPr>
          <w:ilvl w:val="0"/>
          <w:numId w:val="2"/>
        </w:numPr>
        <w:jc w:val="both"/>
        <w:rPr>
          <w:rFonts w:ascii="Cambria" w:hAnsi="Cambria"/>
          <w:sz w:val="28"/>
        </w:rPr>
      </w:pPr>
      <w:r w:rsidRPr="00AD04DA">
        <w:rPr>
          <w:rFonts w:ascii="Cambria" w:hAnsi="Cambria"/>
          <w:sz w:val="28"/>
        </w:rPr>
        <w:t>The USA holds the highest number of SSL certificates, 34 million, whereas Germany is second with 14 million.</w:t>
      </w:r>
    </w:p>
    <w:p w:rsidR="00AD04DA" w:rsidRPr="00AD04DA" w:rsidRDefault="00AD04DA" w:rsidP="00AD04DA">
      <w:pPr>
        <w:pStyle w:val="ListParagraph"/>
        <w:numPr>
          <w:ilvl w:val="0"/>
          <w:numId w:val="2"/>
        </w:numPr>
        <w:jc w:val="both"/>
        <w:rPr>
          <w:rFonts w:ascii="Cambria" w:hAnsi="Cambria"/>
          <w:sz w:val="28"/>
        </w:rPr>
      </w:pPr>
      <w:r w:rsidRPr="00AD04DA">
        <w:rPr>
          <w:rFonts w:ascii="Cambria" w:hAnsi="Cambria"/>
          <w:sz w:val="28"/>
        </w:rPr>
        <w:t>Almost 90% of SSL certificates are issued by the six top certificate authorities.</w:t>
      </w:r>
    </w:p>
    <w:p w:rsidR="007B2D2B" w:rsidRPr="00AD04DA" w:rsidRDefault="00AD04DA" w:rsidP="00AD04DA">
      <w:pPr>
        <w:pStyle w:val="ListParagraph"/>
        <w:numPr>
          <w:ilvl w:val="0"/>
          <w:numId w:val="2"/>
        </w:numPr>
        <w:jc w:val="both"/>
        <w:rPr>
          <w:rFonts w:ascii="Cambria" w:hAnsi="Cambria"/>
          <w:sz w:val="28"/>
        </w:rPr>
      </w:pPr>
      <w:r w:rsidRPr="00AD04DA">
        <w:rPr>
          <w:rFonts w:ascii="Cambria" w:hAnsi="Cambria"/>
          <w:sz w:val="28"/>
        </w:rPr>
        <w:t>The global market of certificate authorities will reach $282 million by 2028 year</w:t>
      </w:r>
      <w:r w:rsidR="007B2D2B" w:rsidRPr="00AD04DA">
        <w:rPr>
          <w:rFonts w:ascii="Cambria" w:hAnsi="Cambria"/>
          <w:sz w:val="28"/>
        </w:rPr>
        <w:t>.</w:t>
      </w:r>
    </w:p>
    <w:p w:rsidR="00EC0EBA" w:rsidRDefault="00EC0EBA" w:rsidP="00EC0EBA">
      <w:pPr>
        <w:jc w:val="center"/>
        <w:rPr>
          <w:rFonts w:ascii="Cambria" w:hAnsi="Cambria"/>
          <w:sz w:val="28"/>
        </w:rPr>
      </w:pPr>
      <w:r>
        <w:rPr>
          <w:noProof/>
          <w:lang w:val="en-IN" w:eastAsia="en-IN"/>
        </w:rPr>
        <w:lastRenderedPageBreak/>
        <w:drawing>
          <wp:inline distT="0" distB="0" distL="0" distR="0" wp14:anchorId="7E0D1108" wp14:editId="7FA7EBCB">
            <wp:extent cx="4030980" cy="3400493"/>
            <wp:effectExtent l="0" t="0" r="762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037588" cy="3406067"/>
                    </a:xfrm>
                    <a:prstGeom prst="rect">
                      <a:avLst/>
                    </a:prstGeom>
                  </pic:spPr>
                </pic:pic>
              </a:graphicData>
            </a:graphic>
          </wp:inline>
        </w:drawing>
      </w:r>
    </w:p>
    <w:p w:rsidR="00EC0EBA" w:rsidRPr="00D30742" w:rsidRDefault="009810E7" w:rsidP="00EC0EBA">
      <w:pPr>
        <w:jc w:val="center"/>
        <w:rPr>
          <w:rFonts w:ascii="Cambria" w:hAnsi="Cambria"/>
          <w:sz w:val="16"/>
        </w:rPr>
      </w:pPr>
      <w:hyperlink r:id="rId12" w:anchor=":~:text=317%2C772%2C074%20SSL%20Certificates%20Detected%20on,with%20nearly%2014%20million%20certificates" w:history="1">
        <w:r w:rsidR="00EC0EBA" w:rsidRPr="00D30742">
          <w:rPr>
            <w:rStyle w:val="Hyperlink"/>
            <w:rFonts w:ascii="Cambria" w:hAnsi="Cambria"/>
            <w:sz w:val="16"/>
          </w:rPr>
          <w:t>https://sslinsights.com/ssl-certificates-statistics/#:~:text=317%2C772%2C074%20SSL%20Certificates%20Detected%20on,with%20nearly%2014%20million%20certificates</w:t>
        </w:r>
      </w:hyperlink>
      <w:r w:rsidR="00EC0EBA" w:rsidRPr="00D30742">
        <w:rPr>
          <w:rFonts w:ascii="Cambria" w:hAnsi="Cambria"/>
          <w:sz w:val="16"/>
        </w:rPr>
        <w:t>.</w:t>
      </w:r>
    </w:p>
    <w:p w:rsidR="00936D44" w:rsidRDefault="00936D44">
      <w:pPr>
        <w:rPr>
          <w:rFonts w:ascii="Cambria" w:hAnsi="Cambria"/>
          <w:b/>
          <w:sz w:val="28"/>
        </w:rPr>
      </w:pPr>
      <w:r>
        <w:rPr>
          <w:rFonts w:ascii="Cambria" w:hAnsi="Cambria"/>
          <w:b/>
          <w:sz w:val="28"/>
        </w:rPr>
        <w:t xml:space="preserve">How </w:t>
      </w:r>
      <w:r w:rsidR="009D18BA">
        <w:rPr>
          <w:rFonts w:ascii="Cambria" w:hAnsi="Cambria"/>
          <w:b/>
          <w:sz w:val="28"/>
        </w:rPr>
        <w:t>Does SSL</w:t>
      </w:r>
      <w:r>
        <w:rPr>
          <w:rFonts w:ascii="Cambria" w:hAnsi="Cambria"/>
          <w:b/>
          <w:sz w:val="28"/>
        </w:rPr>
        <w:t xml:space="preserve"> work</w:t>
      </w:r>
      <w:r w:rsidR="00B22D75">
        <w:rPr>
          <w:rFonts w:ascii="Cambria" w:hAnsi="Cambria"/>
          <w:b/>
          <w:sz w:val="28"/>
        </w:rPr>
        <w:t>?</w:t>
      </w:r>
    </w:p>
    <w:p w:rsidR="00FB4B5C" w:rsidRPr="000D66B0" w:rsidRDefault="002F4F09" w:rsidP="000D66B0">
      <w:pPr>
        <w:jc w:val="both"/>
        <w:rPr>
          <w:rFonts w:ascii="Cambria" w:hAnsi="Cambria"/>
          <w:sz w:val="28"/>
        </w:rPr>
      </w:pPr>
      <w:r w:rsidRPr="002F4F09">
        <w:rPr>
          <w:rFonts w:ascii="Cambria" w:hAnsi="Cambria"/>
          <w:sz w:val="28"/>
        </w:rPr>
        <w:t>SSL offers assurance about data integrity, confidentiality, and authentication by encrypting the data sent between the server and the browser. Many people have questions about how the secure socket layer works. Here is the answer</w:t>
      </w:r>
      <w:r w:rsidR="00705909" w:rsidRPr="000D66B0">
        <w:rPr>
          <w:rFonts w:ascii="Cambria" w:hAnsi="Cambria"/>
          <w:sz w:val="28"/>
        </w:rPr>
        <w:t>.</w:t>
      </w:r>
    </w:p>
    <w:p w:rsidR="003E0110" w:rsidRPr="00075555" w:rsidRDefault="00194F7C" w:rsidP="00194F7C">
      <w:pPr>
        <w:pStyle w:val="ListParagraph"/>
        <w:numPr>
          <w:ilvl w:val="0"/>
          <w:numId w:val="3"/>
        </w:numPr>
        <w:jc w:val="both"/>
        <w:rPr>
          <w:rFonts w:ascii="Cambria" w:hAnsi="Cambria"/>
          <w:sz w:val="28"/>
        </w:rPr>
      </w:pPr>
      <w:r w:rsidRPr="00194F7C">
        <w:rPr>
          <w:rFonts w:ascii="Cambria" w:hAnsi="Cambria"/>
          <w:sz w:val="28"/>
        </w:rPr>
        <w:t xml:space="preserve">When a browser is trying to start a secure connection, it sends a "ClientHello" message to the server in the first stage (ClientHello). On the other hand, it covers all the vital </w:t>
      </w:r>
      <w:r w:rsidR="00566C29" w:rsidRPr="00194F7C">
        <w:rPr>
          <w:rFonts w:ascii="Cambria" w:hAnsi="Cambria"/>
          <w:sz w:val="28"/>
        </w:rPr>
        <w:t>details;</w:t>
      </w:r>
      <w:r w:rsidRPr="00194F7C">
        <w:rPr>
          <w:rFonts w:ascii="Cambria" w:hAnsi="Cambria"/>
          <w:sz w:val="28"/>
        </w:rPr>
        <w:t xml:space="preserve"> one of them is the SSL/TLS version, which can support cipher suites that can be used</w:t>
      </w:r>
      <w:r w:rsidR="003E0110" w:rsidRPr="00075555">
        <w:rPr>
          <w:rFonts w:ascii="Cambria" w:hAnsi="Cambria"/>
          <w:sz w:val="28"/>
        </w:rPr>
        <w:t xml:space="preserve">. </w:t>
      </w:r>
    </w:p>
    <w:p w:rsidR="003E0110" w:rsidRDefault="00566C29" w:rsidP="00566C29">
      <w:pPr>
        <w:pStyle w:val="ListParagraph"/>
        <w:numPr>
          <w:ilvl w:val="0"/>
          <w:numId w:val="3"/>
        </w:numPr>
        <w:jc w:val="both"/>
        <w:rPr>
          <w:rFonts w:ascii="Cambria" w:hAnsi="Cambria"/>
          <w:sz w:val="28"/>
        </w:rPr>
      </w:pPr>
      <w:r w:rsidRPr="00566C29">
        <w:rPr>
          <w:rFonts w:ascii="Cambria" w:hAnsi="Cambria"/>
          <w:sz w:val="28"/>
        </w:rPr>
        <w:t>Next, the server sends a "ServerHello” message, providing the highest SSL/TLS version and cipher suite that the two parties support</w:t>
      </w:r>
      <w:r w:rsidR="003E0110" w:rsidRPr="00075555">
        <w:rPr>
          <w:rFonts w:ascii="Cambria" w:hAnsi="Cambria"/>
          <w:sz w:val="28"/>
        </w:rPr>
        <w:t xml:space="preserve">. </w:t>
      </w:r>
    </w:p>
    <w:p w:rsidR="0087485C" w:rsidRDefault="0087485C" w:rsidP="0087485C">
      <w:pPr>
        <w:jc w:val="center"/>
        <w:rPr>
          <w:rFonts w:ascii="Cambria" w:hAnsi="Cambria"/>
          <w:sz w:val="28"/>
        </w:rPr>
      </w:pPr>
      <w:r>
        <w:rPr>
          <w:noProof/>
          <w:lang w:val="en-IN" w:eastAsia="en-IN"/>
        </w:rPr>
        <w:lastRenderedPageBreak/>
        <w:drawing>
          <wp:inline distT="0" distB="0" distL="0" distR="0" wp14:anchorId="185E491E" wp14:editId="1FC4FE88">
            <wp:extent cx="4545331" cy="3021965"/>
            <wp:effectExtent l="0" t="0" r="762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551544" cy="3026096"/>
                    </a:xfrm>
                    <a:prstGeom prst="rect">
                      <a:avLst/>
                    </a:prstGeom>
                  </pic:spPr>
                </pic:pic>
              </a:graphicData>
            </a:graphic>
          </wp:inline>
        </w:drawing>
      </w:r>
    </w:p>
    <w:p w:rsidR="0087485C" w:rsidRPr="0087485C" w:rsidRDefault="009810E7" w:rsidP="0087485C">
      <w:pPr>
        <w:jc w:val="center"/>
        <w:rPr>
          <w:rFonts w:ascii="Cambria" w:hAnsi="Cambria"/>
          <w:sz w:val="18"/>
        </w:rPr>
      </w:pPr>
      <w:hyperlink r:id="rId14" w:history="1">
        <w:r w:rsidR="0087485C" w:rsidRPr="0087485C">
          <w:rPr>
            <w:rStyle w:val="Hyperlink"/>
            <w:rFonts w:ascii="Cambria" w:hAnsi="Cambria"/>
            <w:sz w:val="18"/>
          </w:rPr>
          <w:t>How SSL/TLS Handshake Works? | Jian Huang</w:t>
        </w:r>
      </w:hyperlink>
    </w:p>
    <w:p w:rsidR="003E0110" w:rsidRPr="00164C0A" w:rsidRDefault="003E0110" w:rsidP="00164C0A">
      <w:pPr>
        <w:pStyle w:val="ListParagraph"/>
        <w:numPr>
          <w:ilvl w:val="0"/>
          <w:numId w:val="3"/>
        </w:numPr>
        <w:jc w:val="both"/>
        <w:rPr>
          <w:rFonts w:ascii="Cambria" w:hAnsi="Cambria"/>
          <w:sz w:val="28"/>
        </w:rPr>
      </w:pPr>
      <w:r w:rsidRPr="00164C0A">
        <w:rPr>
          <w:rFonts w:ascii="Cambria" w:hAnsi="Cambria"/>
          <w:sz w:val="28"/>
        </w:rPr>
        <w:t xml:space="preserve">The server then shows its digital certificate, which a Certificate Authority (CA) </w:t>
      </w:r>
      <w:r w:rsidR="00DF2CBC" w:rsidRPr="00164C0A">
        <w:rPr>
          <w:rFonts w:ascii="Cambria" w:hAnsi="Cambria"/>
          <w:sz w:val="28"/>
        </w:rPr>
        <w:t xml:space="preserve">has </w:t>
      </w:r>
      <w:r w:rsidRPr="00164C0A">
        <w:rPr>
          <w:rFonts w:ascii="Cambria" w:hAnsi="Cambria"/>
          <w:sz w:val="28"/>
        </w:rPr>
        <w:t>verifie</w:t>
      </w:r>
      <w:r w:rsidR="00DF2CBC" w:rsidRPr="00164C0A">
        <w:rPr>
          <w:rFonts w:ascii="Cambria" w:hAnsi="Cambria"/>
          <w:sz w:val="28"/>
        </w:rPr>
        <w:t>d as a fact of authenticity.</w:t>
      </w:r>
      <w:r w:rsidRPr="00164C0A">
        <w:rPr>
          <w:rFonts w:ascii="Cambria" w:hAnsi="Cambria"/>
          <w:sz w:val="28"/>
        </w:rPr>
        <w:t xml:space="preserve"> </w:t>
      </w:r>
    </w:p>
    <w:p w:rsidR="003E0110" w:rsidRPr="004B2C7C" w:rsidRDefault="003E0110" w:rsidP="004B2C7C">
      <w:pPr>
        <w:pStyle w:val="ListParagraph"/>
        <w:numPr>
          <w:ilvl w:val="0"/>
          <w:numId w:val="3"/>
        </w:numPr>
        <w:jc w:val="both"/>
        <w:rPr>
          <w:rFonts w:ascii="Cambria" w:hAnsi="Cambria"/>
          <w:sz w:val="28"/>
        </w:rPr>
      </w:pPr>
      <w:r w:rsidRPr="004B2C7C">
        <w:rPr>
          <w:rFonts w:ascii="Cambria" w:hAnsi="Cambria"/>
          <w:sz w:val="28"/>
        </w:rPr>
        <w:t xml:space="preserve">Then, the browser then verifies the server’s certificate. Once </w:t>
      </w:r>
      <w:r w:rsidR="00AD5DC0" w:rsidRPr="004B2C7C">
        <w:rPr>
          <w:rFonts w:ascii="Cambria" w:hAnsi="Cambria"/>
          <w:sz w:val="28"/>
        </w:rPr>
        <w:t>it verifies</w:t>
      </w:r>
      <w:r w:rsidRPr="004B2C7C">
        <w:rPr>
          <w:rFonts w:ascii="Cambria" w:hAnsi="Cambria"/>
          <w:sz w:val="28"/>
        </w:rPr>
        <w:t xml:space="preserve">, it uses the server’s public key to </w:t>
      </w:r>
      <w:r w:rsidR="004B2C7C" w:rsidRPr="004B2C7C">
        <w:rPr>
          <w:rFonts w:ascii="Cambria" w:hAnsi="Cambria"/>
          <w:sz w:val="28"/>
        </w:rPr>
        <w:t>encode</w:t>
      </w:r>
      <w:r w:rsidRPr="004B2C7C">
        <w:rPr>
          <w:rFonts w:ascii="Cambria" w:hAnsi="Cambria"/>
          <w:sz w:val="28"/>
        </w:rPr>
        <w:t xml:space="preserve"> a ‘premaster secret’ (a unique session key) and send them back to the server. </w:t>
      </w:r>
    </w:p>
    <w:p w:rsidR="003E0110" w:rsidRPr="00922292" w:rsidRDefault="00AE1910" w:rsidP="00922292">
      <w:pPr>
        <w:pStyle w:val="ListParagraph"/>
        <w:numPr>
          <w:ilvl w:val="0"/>
          <w:numId w:val="3"/>
        </w:numPr>
        <w:jc w:val="both"/>
        <w:rPr>
          <w:rFonts w:ascii="Cambria" w:hAnsi="Cambria"/>
          <w:sz w:val="28"/>
        </w:rPr>
      </w:pPr>
      <w:r w:rsidRPr="00922292">
        <w:rPr>
          <w:rFonts w:ascii="Cambria" w:hAnsi="Cambria"/>
          <w:sz w:val="28"/>
        </w:rPr>
        <w:t>Finally</w:t>
      </w:r>
      <w:r w:rsidR="003E0110" w:rsidRPr="00922292">
        <w:rPr>
          <w:rFonts w:ascii="Cambria" w:hAnsi="Cambria"/>
          <w:sz w:val="28"/>
        </w:rPr>
        <w:t xml:space="preserve">, the server takes its private key and decrypts this premaster secret. Therefore, the server and the client calculate the session key to </w:t>
      </w:r>
      <w:r w:rsidR="00922292" w:rsidRPr="00922292">
        <w:rPr>
          <w:rFonts w:ascii="Cambria" w:hAnsi="Cambria"/>
          <w:sz w:val="28"/>
        </w:rPr>
        <w:t>use</w:t>
      </w:r>
      <w:r w:rsidR="003E0110" w:rsidRPr="00922292">
        <w:rPr>
          <w:rFonts w:ascii="Cambria" w:hAnsi="Cambria"/>
          <w:sz w:val="28"/>
        </w:rPr>
        <w:t xml:space="preserve"> symmetric encryption for all future communications.</w:t>
      </w:r>
    </w:p>
    <w:p w:rsidR="009227C1" w:rsidRDefault="009227C1" w:rsidP="009227C1">
      <w:pPr>
        <w:rPr>
          <w:rFonts w:ascii="Cambria" w:hAnsi="Cambria"/>
          <w:b/>
          <w:sz w:val="28"/>
        </w:rPr>
      </w:pPr>
      <w:r>
        <w:rPr>
          <w:rFonts w:ascii="Cambria" w:hAnsi="Cambria"/>
          <w:b/>
          <w:sz w:val="28"/>
        </w:rPr>
        <w:t xml:space="preserve">Types of SSL </w:t>
      </w:r>
      <w:r w:rsidR="00063724">
        <w:rPr>
          <w:rFonts w:ascii="Cambria" w:hAnsi="Cambria"/>
          <w:b/>
          <w:sz w:val="28"/>
        </w:rPr>
        <w:t>Validations:</w:t>
      </w:r>
    </w:p>
    <w:p w:rsidR="00063724" w:rsidRDefault="0096582F" w:rsidP="0096582F">
      <w:pPr>
        <w:jc w:val="both"/>
        <w:rPr>
          <w:rFonts w:ascii="Cambria" w:hAnsi="Cambria"/>
          <w:sz w:val="28"/>
        </w:rPr>
      </w:pPr>
      <w:r>
        <w:rPr>
          <w:rFonts w:ascii="Cambria" w:hAnsi="Cambria"/>
          <w:sz w:val="28"/>
        </w:rPr>
        <w:t>Each SSL certificate is made for specific use cases and</w:t>
      </w:r>
      <w:r w:rsidR="009B3251">
        <w:rPr>
          <w:rFonts w:ascii="Cambria" w:hAnsi="Cambria"/>
          <w:sz w:val="28"/>
        </w:rPr>
        <w:t xml:space="preserve"> is</w:t>
      </w:r>
      <w:r>
        <w:rPr>
          <w:rFonts w:ascii="Cambria" w:hAnsi="Cambria"/>
          <w:sz w:val="28"/>
        </w:rPr>
        <w:t xml:space="preserve"> suitable for different websites or blogs.</w:t>
      </w:r>
    </w:p>
    <w:p w:rsidR="006C162A" w:rsidRPr="00815D78" w:rsidRDefault="001E65B6" w:rsidP="0096582F">
      <w:pPr>
        <w:jc w:val="both"/>
        <w:rPr>
          <w:rFonts w:ascii="Cambria" w:hAnsi="Cambria"/>
          <w:b/>
          <w:sz w:val="28"/>
        </w:rPr>
      </w:pPr>
      <w:r w:rsidRPr="00815D78">
        <w:rPr>
          <w:rFonts w:ascii="Cambria" w:hAnsi="Cambria"/>
          <w:b/>
          <w:sz w:val="28"/>
        </w:rPr>
        <w:t>Domain Validation:</w:t>
      </w:r>
    </w:p>
    <w:p w:rsidR="002C32B5" w:rsidRPr="002C32B5" w:rsidRDefault="002C32B5" w:rsidP="002C32B5">
      <w:pPr>
        <w:jc w:val="both"/>
        <w:rPr>
          <w:rFonts w:ascii="Cambria" w:hAnsi="Cambria"/>
          <w:sz w:val="28"/>
          <w:lang w:val="en-IN"/>
        </w:rPr>
      </w:pPr>
      <w:r w:rsidRPr="002C32B5">
        <w:rPr>
          <w:rFonts w:ascii="Cambria" w:hAnsi="Cambria"/>
          <w:sz w:val="28"/>
          <w:lang w:val="en-IN"/>
        </w:rPr>
        <w:t>Domain ownership verification (DV) is the simplest form of SSL certificate validation and is only applicable for validating domain ownership by email validation, file-based validation, or CNAME-based authentication. This is usually done through email verification. No further investigation is required on behalf of the certificate authority. In addition, it is the cheapest and fastest way to obtain an SSL certificate.</w:t>
      </w:r>
    </w:p>
    <w:p w:rsidR="002C32B5" w:rsidRPr="002C32B5" w:rsidRDefault="002C32B5" w:rsidP="002C32B5">
      <w:pPr>
        <w:jc w:val="both"/>
        <w:rPr>
          <w:rFonts w:ascii="Cambria" w:hAnsi="Cambria"/>
          <w:sz w:val="28"/>
          <w:lang w:val="en-IN"/>
        </w:rPr>
      </w:pPr>
      <w:r w:rsidRPr="002C32B5">
        <w:rPr>
          <w:rFonts w:ascii="Cambria" w:hAnsi="Cambria"/>
          <w:b/>
          <w:bCs/>
          <w:sz w:val="28"/>
          <w:lang w:val="en-IN"/>
        </w:rPr>
        <w:t>Organization Validation:</w:t>
      </w:r>
    </w:p>
    <w:p w:rsidR="002C32B5" w:rsidRPr="002C32B5" w:rsidRDefault="002C32B5" w:rsidP="002C32B5">
      <w:pPr>
        <w:jc w:val="both"/>
        <w:rPr>
          <w:rFonts w:ascii="Cambria" w:hAnsi="Cambria"/>
          <w:sz w:val="28"/>
          <w:lang w:val="en-IN"/>
        </w:rPr>
      </w:pPr>
      <w:r w:rsidRPr="002C32B5">
        <w:rPr>
          <w:rFonts w:ascii="Cambria" w:hAnsi="Cambria"/>
          <w:sz w:val="28"/>
          <w:lang w:val="en-IN"/>
        </w:rPr>
        <w:lastRenderedPageBreak/>
        <w:t xml:space="preserve">Organization Validation is </w:t>
      </w:r>
      <w:r w:rsidR="00B84464" w:rsidRPr="002C32B5">
        <w:rPr>
          <w:rFonts w:ascii="Cambria" w:hAnsi="Cambria"/>
          <w:sz w:val="28"/>
          <w:lang w:val="en-IN"/>
        </w:rPr>
        <w:t>one-step</w:t>
      </w:r>
      <w:r w:rsidRPr="002C32B5">
        <w:rPr>
          <w:rFonts w:ascii="Cambria" w:hAnsi="Cambria"/>
          <w:sz w:val="28"/>
          <w:lang w:val="en-IN"/>
        </w:rPr>
        <w:t xml:space="preserve"> ahead when it comes to validation. The CA (Certificate Authority) will also validate your domain and ensure that your business is legitimate. For that, the CA can contact you or your business. However, the CA makes sure that you own the domain and that it relates to a legally registered business. The CA can perform telephone verification for further verification. OV certificates are seen by all as very reliable.</w:t>
      </w:r>
    </w:p>
    <w:p w:rsidR="002C32B5" w:rsidRPr="002C32B5" w:rsidRDefault="002C32B5" w:rsidP="002C32B5">
      <w:pPr>
        <w:jc w:val="both"/>
        <w:rPr>
          <w:rFonts w:ascii="Cambria" w:hAnsi="Cambria"/>
          <w:sz w:val="28"/>
          <w:lang w:val="en-IN"/>
        </w:rPr>
      </w:pPr>
      <w:r w:rsidRPr="002C32B5">
        <w:rPr>
          <w:rFonts w:ascii="Cambria" w:hAnsi="Cambria"/>
          <w:b/>
          <w:bCs/>
          <w:sz w:val="28"/>
          <w:lang w:val="en-IN"/>
        </w:rPr>
        <w:t>Extended Validation</w:t>
      </w:r>
      <w:r w:rsidRPr="002C32B5">
        <w:rPr>
          <w:rFonts w:ascii="Cambria" w:hAnsi="Cambria"/>
          <w:sz w:val="28"/>
          <w:lang w:val="en-IN"/>
        </w:rPr>
        <w:t>:</w:t>
      </w:r>
    </w:p>
    <w:p w:rsidR="00116324" w:rsidRPr="002C32B5" w:rsidRDefault="002C32B5" w:rsidP="0096582F">
      <w:pPr>
        <w:jc w:val="both"/>
        <w:rPr>
          <w:rFonts w:ascii="Cambria" w:hAnsi="Cambria"/>
          <w:sz w:val="28"/>
          <w:lang w:val="en-IN"/>
        </w:rPr>
      </w:pPr>
      <w:r w:rsidRPr="002C32B5">
        <w:rPr>
          <w:rFonts w:ascii="Cambria" w:hAnsi="Cambria"/>
          <w:sz w:val="28"/>
          <w:lang w:val="en-IN"/>
        </w:rPr>
        <w:t>Extended validation is more than a domain validation certificate; it validates a business entity with a strict process. A validated company name can be seen when a user clicks on a padlock. Users gain more trust, and it establishes authenticity towards your website. The CA verifies operational existence, physical address verification, telephone verification, and domain authentication to issue an Extended Validation certificate</w:t>
      </w:r>
      <w:r w:rsidR="0090649B">
        <w:rPr>
          <w:rFonts w:ascii="Cambria" w:hAnsi="Cambria"/>
          <w:sz w:val="28"/>
        </w:rPr>
        <w:t>.</w:t>
      </w:r>
    </w:p>
    <w:p w:rsidR="005619E8" w:rsidRDefault="005619E8" w:rsidP="005619E8">
      <w:pPr>
        <w:jc w:val="center"/>
        <w:rPr>
          <w:rFonts w:ascii="Cambria" w:hAnsi="Cambria"/>
          <w:sz w:val="28"/>
        </w:rPr>
      </w:pPr>
      <w:r>
        <w:rPr>
          <w:noProof/>
          <w:lang w:val="en-IN" w:eastAsia="en-IN"/>
        </w:rPr>
        <w:drawing>
          <wp:inline distT="0" distB="0" distL="0" distR="0" wp14:anchorId="1883D86B" wp14:editId="3887834A">
            <wp:extent cx="3410460" cy="269557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23474" cy="2705861"/>
                    </a:xfrm>
                    <a:prstGeom prst="rect">
                      <a:avLst/>
                    </a:prstGeom>
                  </pic:spPr>
                </pic:pic>
              </a:graphicData>
            </a:graphic>
          </wp:inline>
        </w:drawing>
      </w:r>
    </w:p>
    <w:p w:rsidR="005619E8" w:rsidRPr="005619E8" w:rsidRDefault="009810E7" w:rsidP="005619E8">
      <w:pPr>
        <w:jc w:val="center"/>
        <w:rPr>
          <w:rFonts w:ascii="Cambria" w:hAnsi="Cambria"/>
          <w:sz w:val="18"/>
        </w:rPr>
      </w:pPr>
      <w:hyperlink r:id="rId16" w:history="1">
        <w:r w:rsidR="005619E8" w:rsidRPr="005619E8">
          <w:rPr>
            <w:rStyle w:val="Hyperlink"/>
            <w:rFonts w:ascii="Cambria" w:hAnsi="Cambria"/>
            <w:sz w:val="18"/>
          </w:rPr>
          <w:t>https://www.hdfcbank.com/</w:t>
        </w:r>
      </w:hyperlink>
      <w:r w:rsidR="005619E8" w:rsidRPr="005619E8">
        <w:rPr>
          <w:rFonts w:ascii="Cambria" w:hAnsi="Cambria"/>
          <w:sz w:val="18"/>
        </w:rPr>
        <w:t xml:space="preserve"> </w:t>
      </w:r>
    </w:p>
    <w:p w:rsidR="005751D0" w:rsidRDefault="005751D0">
      <w:pPr>
        <w:rPr>
          <w:rFonts w:ascii="Cambria" w:hAnsi="Cambria"/>
          <w:b/>
          <w:sz w:val="28"/>
        </w:rPr>
      </w:pPr>
      <w:r>
        <w:rPr>
          <w:rFonts w:ascii="Cambria" w:hAnsi="Cambria"/>
          <w:b/>
          <w:sz w:val="28"/>
        </w:rPr>
        <w:t>Chain of trust</w:t>
      </w:r>
    </w:p>
    <w:p w:rsidR="004C2E25" w:rsidRPr="004C2E25" w:rsidRDefault="000275B9" w:rsidP="004C2E25">
      <w:pPr>
        <w:jc w:val="both"/>
        <w:rPr>
          <w:rFonts w:ascii="Cambria" w:hAnsi="Cambria"/>
          <w:sz w:val="28"/>
        </w:rPr>
      </w:pPr>
      <w:r w:rsidRPr="000275B9">
        <w:rPr>
          <w:rFonts w:ascii="Cambria" w:hAnsi="Cambria"/>
          <w:sz w:val="28"/>
        </w:rPr>
        <w:t>A chain of trust in an SSL certificate protects the authenticity and integrity of a website’s identity when linked through a chain of trust to a trusted root CA. This chain allows browsers and operating systems to authenticate the origin of sites and determine if a site is legitimate and trustworthy. The chain of trust works through a hierarchical structure with three main components</w:t>
      </w:r>
      <w:r w:rsidR="004C2E25" w:rsidRPr="004C2E25">
        <w:rPr>
          <w:rFonts w:ascii="Cambria" w:hAnsi="Cambria"/>
          <w:sz w:val="28"/>
        </w:rPr>
        <w:t>:</w:t>
      </w:r>
    </w:p>
    <w:p w:rsidR="004C2E25" w:rsidRPr="004C2E25" w:rsidRDefault="004C2E25" w:rsidP="004C2E25">
      <w:pPr>
        <w:jc w:val="both"/>
        <w:rPr>
          <w:rFonts w:ascii="Cambria" w:hAnsi="Cambria"/>
          <w:sz w:val="28"/>
        </w:rPr>
      </w:pPr>
    </w:p>
    <w:p w:rsidR="004C2E25" w:rsidRPr="00D04C99" w:rsidRDefault="004C2E25" w:rsidP="004C2E25">
      <w:pPr>
        <w:jc w:val="both"/>
        <w:rPr>
          <w:rFonts w:ascii="Cambria" w:hAnsi="Cambria"/>
          <w:b/>
          <w:sz w:val="28"/>
        </w:rPr>
      </w:pPr>
      <w:r w:rsidRPr="00D04C99">
        <w:rPr>
          <w:rFonts w:ascii="Cambria" w:hAnsi="Cambria"/>
          <w:b/>
          <w:sz w:val="28"/>
        </w:rPr>
        <w:lastRenderedPageBreak/>
        <w:t>1. Root Certificate Authority (Root CA)</w:t>
      </w:r>
    </w:p>
    <w:p w:rsidR="004C2E25" w:rsidRDefault="00CD4D3B" w:rsidP="00E146D8">
      <w:pPr>
        <w:jc w:val="both"/>
        <w:rPr>
          <w:rFonts w:ascii="Cambria" w:hAnsi="Cambria"/>
          <w:sz w:val="28"/>
        </w:rPr>
      </w:pPr>
      <w:r w:rsidRPr="00CD4D3B">
        <w:rPr>
          <w:rFonts w:ascii="Cambria" w:hAnsi="Cambria"/>
          <w:sz w:val="28"/>
        </w:rPr>
        <w:t>The Root CA is a trusted entity that signs and issues certificates. These are Self-Signed, meaning they can self-validate their certificates. Operating systems and browsers have preinstalled root certificates, creating a foundation of trust</w:t>
      </w:r>
      <w:r w:rsidR="004C2E25" w:rsidRPr="004C2E25">
        <w:rPr>
          <w:rFonts w:ascii="Cambria" w:hAnsi="Cambria"/>
          <w:sz w:val="28"/>
        </w:rPr>
        <w:t>.</w:t>
      </w:r>
    </w:p>
    <w:p w:rsidR="004C2CCD" w:rsidRDefault="004C2CCD" w:rsidP="00E146D8">
      <w:pPr>
        <w:jc w:val="center"/>
        <w:rPr>
          <w:rFonts w:ascii="Cambria" w:hAnsi="Cambria"/>
          <w:sz w:val="28"/>
        </w:rPr>
      </w:pPr>
      <w:r>
        <w:rPr>
          <w:noProof/>
          <w:lang w:val="en-IN" w:eastAsia="en-IN"/>
        </w:rPr>
        <w:drawing>
          <wp:inline distT="0" distB="0" distL="0" distR="0" wp14:anchorId="130D45A8" wp14:editId="091C4313">
            <wp:extent cx="3688080" cy="2320417"/>
            <wp:effectExtent l="0" t="0" r="762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696798" cy="2325902"/>
                    </a:xfrm>
                    <a:prstGeom prst="rect">
                      <a:avLst/>
                    </a:prstGeom>
                  </pic:spPr>
                </pic:pic>
              </a:graphicData>
            </a:graphic>
          </wp:inline>
        </w:drawing>
      </w:r>
    </w:p>
    <w:p w:rsidR="004C2CCD" w:rsidRPr="004C2CCD" w:rsidRDefault="009810E7" w:rsidP="00E146D8">
      <w:pPr>
        <w:jc w:val="center"/>
        <w:rPr>
          <w:rFonts w:ascii="Cambria" w:hAnsi="Cambria"/>
          <w:sz w:val="18"/>
        </w:rPr>
      </w:pPr>
      <w:hyperlink r:id="rId18" w:history="1">
        <w:r w:rsidR="004C2CCD" w:rsidRPr="00012AD5">
          <w:rPr>
            <w:rStyle w:val="Hyperlink"/>
            <w:rFonts w:ascii="Cambria" w:hAnsi="Cambria"/>
            <w:sz w:val="18"/>
          </w:rPr>
          <w:t>https://sslinsights.com/what-is-the-certificate-chain-of-trust/</w:t>
        </w:r>
      </w:hyperlink>
    </w:p>
    <w:p w:rsidR="004C2E25" w:rsidRPr="00D04C99" w:rsidRDefault="004C2E25" w:rsidP="00E146D8">
      <w:pPr>
        <w:jc w:val="both"/>
        <w:rPr>
          <w:rFonts w:ascii="Cambria" w:hAnsi="Cambria"/>
          <w:b/>
          <w:sz w:val="28"/>
        </w:rPr>
      </w:pPr>
      <w:r w:rsidRPr="00D04C99">
        <w:rPr>
          <w:rFonts w:ascii="Cambria" w:hAnsi="Cambria"/>
          <w:b/>
          <w:sz w:val="28"/>
        </w:rPr>
        <w:t xml:space="preserve">2. Intermediate Certificate Authority (Intermediate </w:t>
      </w:r>
      <w:r w:rsidR="00E725FF" w:rsidRPr="00D04C99">
        <w:rPr>
          <w:rFonts w:ascii="Cambria" w:hAnsi="Cambria"/>
          <w:b/>
          <w:sz w:val="28"/>
        </w:rPr>
        <w:t>CA)</w:t>
      </w:r>
    </w:p>
    <w:p w:rsidR="004C2E25" w:rsidRPr="004C2E25" w:rsidRDefault="004C2E25" w:rsidP="00E146D8">
      <w:pPr>
        <w:jc w:val="both"/>
        <w:rPr>
          <w:rFonts w:ascii="Cambria" w:hAnsi="Cambria"/>
          <w:sz w:val="28"/>
        </w:rPr>
      </w:pPr>
      <w:r w:rsidRPr="004C2E25">
        <w:rPr>
          <w:rFonts w:ascii="Cambria" w:hAnsi="Cambria"/>
          <w:sz w:val="28"/>
        </w:rPr>
        <w:t xml:space="preserve">The Root CA does not directly issue certificates to end entities. </w:t>
      </w:r>
      <w:r w:rsidR="002822EA">
        <w:rPr>
          <w:rFonts w:ascii="Cambria" w:hAnsi="Cambria"/>
          <w:sz w:val="28"/>
        </w:rPr>
        <w:t>Therefore, it assigns</w:t>
      </w:r>
      <w:r w:rsidRPr="004C2E25">
        <w:rPr>
          <w:rFonts w:ascii="Cambria" w:hAnsi="Cambria"/>
          <w:sz w:val="28"/>
        </w:rPr>
        <w:t xml:space="preserve"> this task to Intermediate CAs.</w:t>
      </w:r>
    </w:p>
    <w:p w:rsidR="004C2E25" w:rsidRPr="004C2E25" w:rsidRDefault="004C2E25" w:rsidP="00E146D8">
      <w:pPr>
        <w:jc w:val="both"/>
        <w:rPr>
          <w:rFonts w:ascii="Cambria" w:hAnsi="Cambria"/>
          <w:sz w:val="28"/>
        </w:rPr>
      </w:pPr>
      <w:r w:rsidRPr="004C2E25">
        <w:rPr>
          <w:rFonts w:ascii="Cambria" w:hAnsi="Cambria"/>
          <w:sz w:val="28"/>
        </w:rPr>
        <w:t xml:space="preserve">A Root CA is the trust </w:t>
      </w:r>
      <w:r w:rsidR="006639B0">
        <w:rPr>
          <w:rFonts w:ascii="Cambria" w:hAnsi="Cambria"/>
          <w:sz w:val="28"/>
        </w:rPr>
        <w:t>one</w:t>
      </w:r>
      <w:r w:rsidRPr="004C2E25">
        <w:rPr>
          <w:rFonts w:ascii="Cambria" w:hAnsi="Cambria"/>
          <w:sz w:val="28"/>
        </w:rPr>
        <w:t xml:space="preserve"> for issuing certificates to </w:t>
      </w:r>
      <w:r w:rsidR="006639B0">
        <w:rPr>
          <w:rFonts w:ascii="Cambria" w:hAnsi="Cambria"/>
          <w:sz w:val="28"/>
        </w:rPr>
        <w:t xml:space="preserve">the intermediate </w:t>
      </w:r>
      <w:r w:rsidRPr="004C2E25">
        <w:rPr>
          <w:rFonts w:ascii="Cambria" w:hAnsi="Cambria"/>
          <w:sz w:val="28"/>
        </w:rPr>
        <w:t>CAs, which are then trusted to sign server certificates.</w:t>
      </w:r>
    </w:p>
    <w:p w:rsidR="004C2E25" w:rsidRPr="00D04C99" w:rsidRDefault="005832BA" w:rsidP="00E146D8">
      <w:pPr>
        <w:jc w:val="both"/>
        <w:rPr>
          <w:rFonts w:ascii="Cambria" w:hAnsi="Cambria"/>
          <w:b/>
          <w:sz w:val="28"/>
        </w:rPr>
      </w:pPr>
      <w:r>
        <w:rPr>
          <w:rFonts w:ascii="Cambria" w:hAnsi="Cambria"/>
          <w:b/>
          <w:sz w:val="28"/>
        </w:rPr>
        <w:t>3. Server</w:t>
      </w:r>
      <w:r w:rsidR="004C2E25" w:rsidRPr="00D04C99">
        <w:rPr>
          <w:rFonts w:ascii="Cambria" w:hAnsi="Cambria"/>
          <w:b/>
          <w:sz w:val="28"/>
        </w:rPr>
        <w:t xml:space="preserve"> Certificate</w:t>
      </w:r>
    </w:p>
    <w:p w:rsidR="004C2E25" w:rsidRDefault="007A7129" w:rsidP="00E146D8">
      <w:pPr>
        <w:jc w:val="both"/>
        <w:rPr>
          <w:rFonts w:ascii="Cambria" w:hAnsi="Cambria"/>
          <w:sz w:val="28"/>
        </w:rPr>
      </w:pPr>
      <w:r w:rsidRPr="007A7129">
        <w:rPr>
          <w:rFonts w:ascii="Cambria" w:hAnsi="Cambria"/>
          <w:sz w:val="28"/>
        </w:rPr>
        <w:t>It is issued to the server itself (for the site) in order to set up the encrypted SSL/TLS connection, and an Intermediate CA signs it</w:t>
      </w:r>
      <w:r w:rsidR="004C2E25" w:rsidRPr="004C2E25">
        <w:rPr>
          <w:rFonts w:ascii="Cambria" w:hAnsi="Cambria"/>
          <w:sz w:val="28"/>
        </w:rPr>
        <w:t>.</w:t>
      </w:r>
    </w:p>
    <w:p w:rsidR="00526A51" w:rsidRDefault="00526A51" w:rsidP="00E146D8">
      <w:pPr>
        <w:jc w:val="both"/>
        <w:rPr>
          <w:rFonts w:ascii="Cambria" w:hAnsi="Cambria"/>
          <w:sz w:val="28"/>
        </w:rPr>
      </w:pPr>
      <w:r w:rsidRPr="00526A51">
        <w:rPr>
          <w:rFonts w:ascii="Cambria" w:hAnsi="Cambria"/>
          <w:b/>
          <w:sz w:val="28"/>
        </w:rPr>
        <w:t>Conclusion</w:t>
      </w:r>
      <w:r>
        <w:rPr>
          <w:rFonts w:ascii="Cambria" w:hAnsi="Cambria"/>
          <w:sz w:val="28"/>
        </w:rPr>
        <w:t>:</w:t>
      </w:r>
    </w:p>
    <w:p w:rsidR="00526A51" w:rsidRPr="004C2E25" w:rsidRDefault="00EA7CCE" w:rsidP="00E146D8">
      <w:pPr>
        <w:jc w:val="both"/>
        <w:rPr>
          <w:rFonts w:ascii="Cambria" w:hAnsi="Cambria"/>
          <w:sz w:val="28"/>
        </w:rPr>
      </w:pPr>
      <w:r>
        <w:rPr>
          <w:rFonts w:ascii="Cambria" w:hAnsi="Cambria"/>
          <w:sz w:val="28"/>
        </w:rPr>
        <w:t>SSL secures communication over the web with a robust encryption. This article explains how SSL works, which we wish would help for knowledge seekers. Today, SSL has been replaced by TLS but its principles remain the same.</w:t>
      </w:r>
    </w:p>
    <w:p w:rsidR="00F14931" w:rsidRDefault="005403D6" w:rsidP="00E146D8">
      <w:pPr>
        <w:jc w:val="both"/>
        <w:rPr>
          <w:rFonts w:ascii="Cambria" w:hAnsi="Cambria"/>
          <w:b/>
          <w:sz w:val="28"/>
        </w:rPr>
      </w:pPr>
      <w:r>
        <w:rPr>
          <w:noProof/>
          <w:lang w:val="en-IN" w:eastAsia="en-IN"/>
        </w:rPr>
        <w:lastRenderedPageBreak/>
        <w:drawing>
          <wp:inline distT="0" distB="0" distL="0" distR="0" wp14:anchorId="214FA8BB" wp14:editId="0AE0D721">
            <wp:extent cx="5943600" cy="375793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943600" cy="3757930"/>
                    </a:xfrm>
                    <a:prstGeom prst="rect">
                      <a:avLst/>
                    </a:prstGeom>
                  </pic:spPr>
                </pic:pic>
              </a:graphicData>
            </a:graphic>
          </wp:inline>
        </w:drawing>
      </w:r>
    </w:p>
    <w:p w:rsidR="00A800E1" w:rsidRPr="00A800E1" w:rsidRDefault="009810E7" w:rsidP="00E146D8">
      <w:pPr>
        <w:jc w:val="both"/>
        <w:rPr>
          <w:rFonts w:ascii="Cambria" w:hAnsi="Cambria"/>
          <w:b/>
          <w:sz w:val="20"/>
        </w:rPr>
      </w:pPr>
      <w:hyperlink r:id="rId20" w:history="1">
        <w:r w:rsidR="00A800E1" w:rsidRPr="00012AD5">
          <w:rPr>
            <w:rStyle w:val="Hyperlink"/>
            <w:rFonts w:ascii="Cambria" w:hAnsi="Cambria"/>
            <w:b/>
            <w:sz w:val="20"/>
          </w:rPr>
          <w:t>https://www.zerogpt.com/</w:t>
        </w:r>
      </w:hyperlink>
      <w:r w:rsidR="00A800E1">
        <w:rPr>
          <w:rFonts w:ascii="Cambria" w:hAnsi="Cambria"/>
          <w:b/>
          <w:sz w:val="20"/>
        </w:rPr>
        <w:t xml:space="preserve"> </w:t>
      </w:r>
    </w:p>
    <w:p w:rsidR="005403D6" w:rsidRDefault="005403D6" w:rsidP="00E146D8">
      <w:pPr>
        <w:jc w:val="both"/>
        <w:rPr>
          <w:rFonts w:ascii="Cambria" w:hAnsi="Cambria"/>
          <w:b/>
          <w:sz w:val="28"/>
        </w:rPr>
      </w:pPr>
    </w:p>
    <w:p w:rsidR="00F14931" w:rsidRDefault="00A800E1" w:rsidP="00E35B95">
      <w:pPr>
        <w:rPr>
          <w:rFonts w:ascii="Cambria" w:hAnsi="Cambria"/>
          <w:b/>
          <w:sz w:val="28"/>
        </w:rPr>
      </w:pPr>
      <w:r>
        <w:rPr>
          <w:noProof/>
          <w:lang w:val="en-IN" w:eastAsia="en-IN"/>
        </w:rPr>
        <w:drawing>
          <wp:inline distT="0" distB="0" distL="0" distR="0" wp14:anchorId="491602BD" wp14:editId="68B2B9FF">
            <wp:extent cx="5943600" cy="3041650"/>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3041650"/>
                    </a:xfrm>
                    <a:prstGeom prst="rect">
                      <a:avLst/>
                    </a:prstGeom>
                  </pic:spPr>
                </pic:pic>
              </a:graphicData>
            </a:graphic>
          </wp:inline>
        </w:drawing>
      </w:r>
    </w:p>
    <w:p w:rsidR="00F14931" w:rsidRPr="00A800E1" w:rsidRDefault="009810E7" w:rsidP="00E35B95">
      <w:pPr>
        <w:rPr>
          <w:rFonts w:ascii="Cambria" w:hAnsi="Cambria"/>
          <w:b/>
          <w:sz w:val="18"/>
        </w:rPr>
      </w:pPr>
      <w:hyperlink r:id="rId22" w:history="1">
        <w:r w:rsidR="00A800E1" w:rsidRPr="00012AD5">
          <w:rPr>
            <w:rStyle w:val="Hyperlink"/>
            <w:rFonts w:ascii="Cambria" w:hAnsi="Cambria"/>
            <w:b/>
            <w:sz w:val="18"/>
          </w:rPr>
          <w:t>https://www.webfx.com/</w:t>
        </w:r>
      </w:hyperlink>
      <w:r w:rsidR="00A800E1">
        <w:rPr>
          <w:rFonts w:ascii="Cambria" w:hAnsi="Cambria"/>
          <w:b/>
          <w:sz w:val="18"/>
        </w:rPr>
        <w:t xml:space="preserve"> </w:t>
      </w:r>
    </w:p>
    <w:p w:rsidR="00936D44" w:rsidRDefault="00936D44" w:rsidP="004C2E25">
      <w:pPr>
        <w:jc w:val="both"/>
        <w:rPr>
          <w:rFonts w:ascii="Cambria" w:hAnsi="Cambria"/>
          <w:b/>
          <w:sz w:val="28"/>
        </w:rPr>
      </w:pPr>
    </w:p>
    <w:p w:rsidR="00936D44" w:rsidRDefault="00FC38EB">
      <w:pPr>
        <w:rPr>
          <w:rFonts w:ascii="Cambria" w:hAnsi="Cambria"/>
          <w:b/>
          <w:sz w:val="28"/>
        </w:rPr>
      </w:pPr>
      <w:r>
        <w:rPr>
          <w:noProof/>
          <w:lang w:val="en-IN" w:eastAsia="en-IN"/>
        </w:rPr>
        <w:lastRenderedPageBreak/>
        <w:drawing>
          <wp:inline distT="0" distB="0" distL="0" distR="0" wp14:anchorId="0DF27BE9" wp14:editId="0B080312">
            <wp:extent cx="5943600" cy="15468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546860"/>
                    </a:xfrm>
                    <a:prstGeom prst="rect">
                      <a:avLst/>
                    </a:prstGeom>
                  </pic:spPr>
                </pic:pic>
              </a:graphicData>
            </a:graphic>
          </wp:inline>
        </w:drawing>
      </w:r>
    </w:p>
    <w:p w:rsidR="00FC38EB" w:rsidRDefault="009810E7">
      <w:pPr>
        <w:rPr>
          <w:rFonts w:ascii="Cambria" w:hAnsi="Cambria"/>
          <w:b/>
          <w:sz w:val="18"/>
        </w:rPr>
      </w:pPr>
      <w:hyperlink r:id="rId24" w:history="1">
        <w:r w:rsidR="00FC38EB" w:rsidRPr="00FC38EB">
          <w:rPr>
            <w:rStyle w:val="Hyperlink"/>
            <w:rFonts w:ascii="Cambria" w:hAnsi="Cambria"/>
            <w:b/>
            <w:sz w:val="18"/>
          </w:rPr>
          <w:t>https://www.prepostseo.com/plagiarism-checker</w:t>
        </w:r>
      </w:hyperlink>
      <w:r w:rsidR="00FC38EB" w:rsidRPr="00FC38EB">
        <w:rPr>
          <w:rFonts w:ascii="Cambria" w:hAnsi="Cambria"/>
          <w:b/>
          <w:sz w:val="18"/>
        </w:rPr>
        <w:t xml:space="preserve"> </w:t>
      </w:r>
    </w:p>
    <w:p w:rsidR="00796FCB" w:rsidRDefault="00796FCB">
      <w:pPr>
        <w:rPr>
          <w:rFonts w:ascii="Cambria" w:hAnsi="Cambria"/>
          <w:b/>
          <w:sz w:val="18"/>
        </w:rPr>
      </w:pPr>
    </w:p>
    <w:p w:rsidR="00420441" w:rsidRDefault="00420441">
      <w:pPr>
        <w:rPr>
          <w:rFonts w:ascii="Cambria" w:hAnsi="Cambria"/>
          <w:b/>
          <w:sz w:val="18"/>
        </w:rPr>
      </w:pPr>
      <w:r>
        <w:rPr>
          <w:noProof/>
          <w:lang w:val="en-IN" w:eastAsia="en-IN"/>
        </w:rPr>
        <w:drawing>
          <wp:inline distT="0" distB="0" distL="0" distR="0" wp14:anchorId="739FD1B4" wp14:editId="038F81FB">
            <wp:extent cx="5943600" cy="196596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965960"/>
                    </a:xfrm>
                    <a:prstGeom prst="rect">
                      <a:avLst/>
                    </a:prstGeom>
                  </pic:spPr>
                </pic:pic>
              </a:graphicData>
            </a:graphic>
          </wp:inline>
        </w:drawing>
      </w:r>
    </w:p>
    <w:p w:rsidR="00420441" w:rsidRPr="00FC38EB" w:rsidRDefault="00420441">
      <w:pPr>
        <w:rPr>
          <w:rFonts w:ascii="Cambria" w:hAnsi="Cambria"/>
          <w:b/>
          <w:sz w:val="18"/>
        </w:rPr>
      </w:pPr>
      <w:r>
        <w:rPr>
          <w:rFonts w:ascii="Cambria" w:hAnsi="Cambria"/>
          <w:b/>
          <w:sz w:val="18"/>
        </w:rPr>
        <w:t xml:space="preserve">Grammarly.com </w:t>
      </w:r>
    </w:p>
    <w:sectPr w:rsidR="00420441" w:rsidRPr="00FC38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ECE0F2A"/>
    <w:multiLevelType w:val="hybridMultilevel"/>
    <w:tmpl w:val="C604011C"/>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3A323D79"/>
    <w:multiLevelType w:val="hybridMultilevel"/>
    <w:tmpl w:val="F3BE7F9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6A70F2E"/>
    <w:multiLevelType w:val="hybridMultilevel"/>
    <w:tmpl w:val="F7B0D63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B6C1A76"/>
    <w:multiLevelType w:val="hybridMultilevel"/>
    <w:tmpl w:val="C694C3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45A4"/>
    <w:rsid w:val="00020D93"/>
    <w:rsid w:val="000275B9"/>
    <w:rsid w:val="00027E90"/>
    <w:rsid w:val="00047FD4"/>
    <w:rsid w:val="00063724"/>
    <w:rsid w:val="00075555"/>
    <w:rsid w:val="000A0C1C"/>
    <w:rsid w:val="000D66B0"/>
    <w:rsid w:val="0010733A"/>
    <w:rsid w:val="0011281E"/>
    <w:rsid w:val="00113A02"/>
    <w:rsid w:val="00116324"/>
    <w:rsid w:val="00164C0A"/>
    <w:rsid w:val="00194F7C"/>
    <w:rsid w:val="001C4123"/>
    <w:rsid w:val="001E65B6"/>
    <w:rsid w:val="001F3BE6"/>
    <w:rsid w:val="00233565"/>
    <w:rsid w:val="002537DB"/>
    <w:rsid w:val="002806B3"/>
    <w:rsid w:val="002822EA"/>
    <w:rsid w:val="002A1A10"/>
    <w:rsid w:val="002C0678"/>
    <w:rsid w:val="002C32B5"/>
    <w:rsid w:val="002C456B"/>
    <w:rsid w:val="002D5754"/>
    <w:rsid w:val="002D7094"/>
    <w:rsid w:val="002F0750"/>
    <w:rsid w:val="002F4F09"/>
    <w:rsid w:val="002F5A63"/>
    <w:rsid w:val="0033369D"/>
    <w:rsid w:val="00340EFE"/>
    <w:rsid w:val="0036382B"/>
    <w:rsid w:val="003755AB"/>
    <w:rsid w:val="00394A2C"/>
    <w:rsid w:val="003B3085"/>
    <w:rsid w:val="003B48CB"/>
    <w:rsid w:val="003D100E"/>
    <w:rsid w:val="003E0110"/>
    <w:rsid w:val="003F15C9"/>
    <w:rsid w:val="003F6181"/>
    <w:rsid w:val="004061D6"/>
    <w:rsid w:val="00420441"/>
    <w:rsid w:val="00424D88"/>
    <w:rsid w:val="004520AD"/>
    <w:rsid w:val="004961A6"/>
    <w:rsid w:val="004A6129"/>
    <w:rsid w:val="004B2C7C"/>
    <w:rsid w:val="004C001F"/>
    <w:rsid w:val="004C2CCD"/>
    <w:rsid w:val="004C2E25"/>
    <w:rsid w:val="004F2D89"/>
    <w:rsid w:val="00502AA7"/>
    <w:rsid w:val="005051A7"/>
    <w:rsid w:val="00514BBE"/>
    <w:rsid w:val="00521C44"/>
    <w:rsid w:val="005222AE"/>
    <w:rsid w:val="00526A51"/>
    <w:rsid w:val="005403D6"/>
    <w:rsid w:val="00542132"/>
    <w:rsid w:val="0055478D"/>
    <w:rsid w:val="005619E8"/>
    <w:rsid w:val="00566C29"/>
    <w:rsid w:val="005679FE"/>
    <w:rsid w:val="00571FEA"/>
    <w:rsid w:val="005751D0"/>
    <w:rsid w:val="005832BA"/>
    <w:rsid w:val="005D4B56"/>
    <w:rsid w:val="005E0BAD"/>
    <w:rsid w:val="005F6A30"/>
    <w:rsid w:val="00601D06"/>
    <w:rsid w:val="00615030"/>
    <w:rsid w:val="00646B31"/>
    <w:rsid w:val="006639B0"/>
    <w:rsid w:val="00677FFE"/>
    <w:rsid w:val="006A131D"/>
    <w:rsid w:val="006C162A"/>
    <w:rsid w:val="00705909"/>
    <w:rsid w:val="007177E8"/>
    <w:rsid w:val="00737A3A"/>
    <w:rsid w:val="00741A79"/>
    <w:rsid w:val="00757447"/>
    <w:rsid w:val="00770C18"/>
    <w:rsid w:val="0077477A"/>
    <w:rsid w:val="00796FCB"/>
    <w:rsid w:val="007A7129"/>
    <w:rsid w:val="007B2D2B"/>
    <w:rsid w:val="007B5CD2"/>
    <w:rsid w:val="007E4545"/>
    <w:rsid w:val="007E591C"/>
    <w:rsid w:val="007F485A"/>
    <w:rsid w:val="007F5C6A"/>
    <w:rsid w:val="008121DD"/>
    <w:rsid w:val="00814BF6"/>
    <w:rsid w:val="00815D78"/>
    <w:rsid w:val="00855334"/>
    <w:rsid w:val="008604EC"/>
    <w:rsid w:val="0086143E"/>
    <w:rsid w:val="0087485C"/>
    <w:rsid w:val="008823B0"/>
    <w:rsid w:val="008C052F"/>
    <w:rsid w:val="0090649B"/>
    <w:rsid w:val="0092065A"/>
    <w:rsid w:val="00922292"/>
    <w:rsid w:val="009227C1"/>
    <w:rsid w:val="00924AF1"/>
    <w:rsid w:val="009345A4"/>
    <w:rsid w:val="00936D44"/>
    <w:rsid w:val="00957A40"/>
    <w:rsid w:val="0096582F"/>
    <w:rsid w:val="009810E7"/>
    <w:rsid w:val="00993562"/>
    <w:rsid w:val="009B3251"/>
    <w:rsid w:val="009D18BA"/>
    <w:rsid w:val="009E4E7D"/>
    <w:rsid w:val="00A134A0"/>
    <w:rsid w:val="00A35386"/>
    <w:rsid w:val="00A45842"/>
    <w:rsid w:val="00A800E1"/>
    <w:rsid w:val="00AA2639"/>
    <w:rsid w:val="00AD04DA"/>
    <w:rsid w:val="00AD5DC0"/>
    <w:rsid w:val="00AE1910"/>
    <w:rsid w:val="00B22D75"/>
    <w:rsid w:val="00B5193C"/>
    <w:rsid w:val="00B665F1"/>
    <w:rsid w:val="00B75286"/>
    <w:rsid w:val="00B84464"/>
    <w:rsid w:val="00B978FF"/>
    <w:rsid w:val="00B97CFA"/>
    <w:rsid w:val="00BB51FB"/>
    <w:rsid w:val="00BC2D25"/>
    <w:rsid w:val="00BC37FD"/>
    <w:rsid w:val="00BC4179"/>
    <w:rsid w:val="00BC780D"/>
    <w:rsid w:val="00BD2F80"/>
    <w:rsid w:val="00BE2073"/>
    <w:rsid w:val="00C057B7"/>
    <w:rsid w:val="00C11B3E"/>
    <w:rsid w:val="00C47F5E"/>
    <w:rsid w:val="00C731C6"/>
    <w:rsid w:val="00C872B6"/>
    <w:rsid w:val="00CC5F47"/>
    <w:rsid w:val="00CC6F79"/>
    <w:rsid w:val="00CD27F4"/>
    <w:rsid w:val="00CD4D3B"/>
    <w:rsid w:val="00CE0FD7"/>
    <w:rsid w:val="00CE7764"/>
    <w:rsid w:val="00CF58EF"/>
    <w:rsid w:val="00D04C99"/>
    <w:rsid w:val="00D131E4"/>
    <w:rsid w:val="00D2026D"/>
    <w:rsid w:val="00D30742"/>
    <w:rsid w:val="00D33C13"/>
    <w:rsid w:val="00D61697"/>
    <w:rsid w:val="00D65A9E"/>
    <w:rsid w:val="00D71272"/>
    <w:rsid w:val="00DA74D0"/>
    <w:rsid w:val="00DB5D5A"/>
    <w:rsid w:val="00DE36C5"/>
    <w:rsid w:val="00DF2CBC"/>
    <w:rsid w:val="00DF66E4"/>
    <w:rsid w:val="00E05C44"/>
    <w:rsid w:val="00E146D8"/>
    <w:rsid w:val="00E30D31"/>
    <w:rsid w:val="00E35B95"/>
    <w:rsid w:val="00E4012D"/>
    <w:rsid w:val="00E43E5C"/>
    <w:rsid w:val="00E46371"/>
    <w:rsid w:val="00E639F7"/>
    <w:rsid w:val="00E66FCF"/>
    <w:rsid w:val="00E725FF"/>
    <w:rsid w:val="00E80A62"/>
    <w:rsid w:val="00EA7CCE"/>
    <w:rsid w:val="00EB4C81"/>
    <w:rsid w:val="00EC0EBA"/>
    <w:rsid w:val="00EE19B8"/>
    <w:rsid w:val="00EF5DA0"/>
    <w:rsid w:val="00F14931"/>
    <w:rsid w:val="00F15525"/>
    <w:rsid w:val="00F22049"/>
    <w:rsid w:val="00F47292"/>
    <w:rsid w:val="00F81735"/>
    <w:rsid w:val="00FA4FDC"/>
    <w:rsid w:val="00FB0041"/>
    <w:rsid w:val="00FB33FE"/>
    <w:rsid w:val="00FB4B5C"/>
    <w:rsid w:val="00FC1830"/>
    <w:rsid w:val="00FC38EB"/>
    <w:rsid w:val="00FF47A7"/>
    <w:rsid w:val="00FF6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848F"/>
  <w15:chartTrackingRefBased/>
  <w15:docId w15:val="{AAD79061-6304-49CA-8006-0C30F11752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A1A10"/>
    <w:rPr>
      <w:color w:val="0563C1" w:themeColor="hyperlink"/>
      <w:u w:val="single"/>
    </w:rPr>
  </w:style>
  <w:style w:type="paragraph" w:styleId="ListParagraph">
    <w:name w:val="List Paragraph"/>
    <w:basedOn w:val="Normal"/>
    <w:uiPriority w:val="34"/>
    <w:qFormat/>
    <w:rsid w:val="001C4123"/>
    <w:pPr>
      <w:ind w:left="720"/>
      <w:contextualSpacing/>
    </w:pPr>
  </w:style>
  <w:style w:type="character" w:styleId="FollowedHyperlink">
    <w:name w:val="FollowedHyperlink"/>
    <w:basedOn w:val="DefaultParagraphFont"/>
    <w:uiPriority w:val="99"/>
    <w:semiHidden/>
    <w:unhideWhenUsed/>
    <w:rsid w:val="003E011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5662445">
      <w:bodyDiv w:val="1"/>
      <w:marLeft w:val="0"/>
      <w:marRight w:val="0"/>
      <w:marTop w:val="0"/>
      <w:marBottom w:val="0"/>
      <w:divBdr>
        <w:top w:val="none" w:sz="0" w:space="0" w:color="auto"/>
        <w:left w:val="none" w:sz="0" w:space="0" w:color="auto"/>
        <w:bottom w:val="none" w:sz="0" w:space="0" w:color="auto"/>
        <w:right w:val="none" w:sz="0" w:space="0" w:color="auto"/>
      </w:divBdr>
    </w:div>
    <w:div w:id="304896702">
      <w:bodyDiv w:val="1"/>
      <w:marLeft w:val="0"/>
      <w:marRight w:val="0"/>
      <w:marTop w:val="0"/>
      <w:marBottom w:val="0"/>
      <w:divBdr>
        <w:top w:val="none" w:sz="0" w:space="0" w:color="auto"/>
        <w:left w:val="none" w:sz="0" w:space="0" w:color="auto"/>
        <w:bottom w:val="none" w:sz="0" w:space="0" w:color="auto"/>
        <w:right w:val="none" w:sz="0" w:space="0" w:color="auto"/>
      </w:divBdr>
    </w:div>
    <w:div w:id="377166847">
      <w:bodyDiv w:val="1"/>
      <w:marLeft w:val="0"/>
      <w:marRight w:val="0"/>
      <w:marTop w:val="0"/>
      <w:marBottom w:val="0"/>
      <w:divBdr>
        <w:top w:val="none" w:sz="0" w:space="0" w:color="auto"/>
        <w:left w:val="none" w:sz="0" w:space="0" w:color="auto"/>
        <w:bottom w:val="none" w:sz="0" w:space="0" w:color="auto"/>
        <w:right w:val="none" w:sz="0" w:space="0" w:color="auto"/>
      </w:divBdr>
    </w:div>
    <w:div w:id="650259375">
      <w:bodyDiv w:val="1"/>
      <w:marLeft w:val="0"/>
      <w:marRight w:val="0"/>
      <w:marTop w:val="0"/>
      <w:marBottom w:val="0"/>
      <w:divBdr>
        <w:top w:val="none" w:sz="0" w:space="0" w:color="auto"/>
        <w:left w:val="none" w:sz="0" w:space="0" w:color="auto"/>
        <w:bottom w:val="none" w:sz="0" w:space="0" w:color="auto"/>
        <w:right w:val="none" w:sz="0" w:space="0" w:color="auto"/>
      </w:divBdr>
    </w:div>
    <w:div w:id="680741160">
      <w:bodyDiv w:val="1"/>
      <w:marLeft w:val="0"/>
      <w:marRight w:val="0"/>
      <w:marTop w:val="0"/>
      <w:marBottom w:val="0"/>
      <w:divBdr>
        <w:top w:val="none" w:sz="0" w:space="0" w:color="auto"/>
        <w:left w:val="none" w:sz="0" w:space="0" w:color="auto"/>
        <w:bottom w:val="none" w:sz="0" w:space="0" w:color="auto"/>
        <w:right w:val="none" w:sz="0" w:space="0" w:color="auto"/>
      </w:divBdr>
    </w:div>
    <w:div w:id="694423018">
      <w:bodyDiv w:val="1"/>
      <w:marLeft w:val="0"/>
      <w:marRight w:val="0"/>
      <w:marTop w:val="0"/>
      <w:marBottom w:val="0"/>
      <w:divBdr>
        <w:top w:val="none" w:sz="0" w:space="0" w:color="auto"/>
        <w:left w:val="none" w:sz="0" w:space="0" w:color="auto"/>
        <w:bottom w:val="none" w:sz="0" w:space="0" w:color="auto"/>
        <w:right w:val="none" w:sz="0" w:space="0" w:color="auto"/>
      </w:divBdr>
    </w:div>
    <w:div w:id="803229630">
      <w:bodyDiv w:val="1"/>
      <w:marLeft w:val="0"/>
      <w:marRight w:val="0"/>
      <w:marTop w:val="0"/>
      <w:marBottom w:val="0"/>
      <w:divBdr>
        <w:top w:val="none" w:sz="0" w:space="0" w:color="auto"/>
        <w:left w:val="none" w:sz="0" w:space="0" w:color="auto"/>
        <w:bottom w:val="none" w:sz="0" w:space="0" w:color="auto"/>
        <w:right w:val="none" w:sz="0" w:space="0" w:color="auto"/>
      </w:divBdr>
    </w:div>
    <w:div w:id="907764875">
      <w:bodyDiv w:val="1"/>
      <w:marLeft w:val="0"/>
      <w:marRight w:val="0"/>
      <w:marTop w:val="0"/>
      <w:marBottom w:val="0"/>
      <w:divBdr>
        <w:top w:val="none" w:sz="0" w:space="0" w:color="auto"/>
        <w:left w:val="none" w:sz="0" w:space="0" w:color="auto"/>
        <w:bottom w:val="none" w:sz="0" w:space="0" w:color="auto"/>
        <w:right w:val="none" w:sz="0" w:space="0" w:color="auto"/>
      </w:divBdr>
    </w:div>
    <w:div w:id="1047951133">
      <w:bodyDiv w:val="1"/>
      <w:marLeft w:val="0"/>
      <w:marRight w:val="0"/>
      <w:marTop w:val="0"/>
      <w:marBottom w:val="0"/>
      <w:divBdr>
        <w:top w:val="none" w:sz="0" w:space="0" w:color="auto"/>
        <w:left w:val="none" w:sz="0" w:space="0" w:color="auto"/>
        <w:bottom w:val="none" w:sz="0" w:space="0" w:color="auto"/>
        <w:right w:val="none" w:sz="0" w:space="0" w:color="auto"/>
      </w:divBdr>
    </w:div>
    <w:div w:id="1060792186">
      <w:bodyDiv w:val="1"/>
      <w:marLeft w:val="0"/>
      <w:marRight w:val="0"/>
      <w:marTop w:val="0"/>
      <w:marBottom w:val="0"/>
      <w:divBdr>
        <w:top w:val="none" w:sz="0" w:space="0" w:color="auto"/>
        <w:left w:val="none" w:sz="0" w:space="0" w:color="auto"/>
        <w:bottom w:val="none" w:sz="0" w:space="0" w:color="auto"/>
        <w:right w:val="none" w:sz="0" w:space="0" w:color="auto"/>
      </w:divBdr>
    </w:div>
    <w:div w:id="1107458702">
      <w:bodyDiv w:val="1"/>
      <w:marLeft w:val="0"/>
      <w:marRight w:val="0"/>
      <w:marTop w:val="0"/>
      <w:marBottom w:val="0"/>
      <w:divBdr>
        <w:top w:val="none" w:sz="0" w:space="0" w:color="auto"/>
        <w:left w:val="none" w:sz="0" w:space="0" w:color="auto"/>
        <w:bottom w:val="none" w:sz="0" w:space="0" w:color="auto"/>
        <w:right w:val="none" w:sz="0" w:space="0" w:color="auto"/>
      </w:divBdr>
    </w:div>
    <w:div w:id="1135558829">
      <w:bodyDiv w:val="1"/>
      <w:marLeft w:val="0"/>
      <w:marRight w:val="0"/>
      <w:marTop w:val="0"/>
      <w:marBottom w:val="0"/>
      <w:divBdr>
        <w:top w:val="none" w:sz="0" w:space="0" w:color="auto"/>
        <w:left w:val="none" w:sz="0" w:space="0" w:color="auto"/>
        <w:bottom w:val="none" w:sz="0" w:space="0" w:color="auto"/>
        <w:right w:val="none" w:sz="0" w:space="0" w:color="auto"/>
      </w:divBdr>
    </w:div>
    <w:div w:id="1509753966">
      <w:bodyDiv w:val="1"/>
      <w:marLeft w:val="0"/>
      <w:marRight w:val="0"/>
      <w:marTop w:val="0"/>
      <w:marBottom w:val="0"/>
      <w:divBdr>
        <w:top w:val="none" w:sz="0" w:space="0" w:color="auto"/>
        <w:left w:val="none" w:sz="0" w:space="0" w:color="auto"/>
        <w:bottom w:val="none" w:sz="0" w:space="0" w:color="auto"/>
        <w:right w:val="none" w:sz="0" w:space="0" w:color="auto"/>
      </w:divBdr>
    </w:div>
    <w:div w:id="1588803319">
      <w:bodyDiv w:val="1"/>
      <w:marLeft w:val="0"/>
      <w:marRight w:val="0"/>
      <w:marTop w:val="0"/>
      <w:marBottom w:val="0"/>
      <w:divBdr>
        <w:top w:val="none" w:sz="0" w:space="0" w:color="auto"/>
        <w:left w:val="none" w:sz="0" w:space="0" w:color="auto"/>
        <w:bottom w:val="none" w:sz="0" w:space="0" w:color="auto"/>
        <w:right w:val="none" w:sz="0" w:space="0" w:color="auto"/>
      </w:divBdr>
    </w:div>
    <w:div w:id="1659920414">
      <w:bodyDiv w:val="1"/>
      <w:marLeft w:val="0"/>
      <w:marRight w:val="0"/>
      <w:marTop w:val="0"/>
      <w:marBottom w:val="0"/>
      <w:divBdr>
        <w:top w:val="none" w:sz="0" w:space="0" w:color="auto"/>
        <w:left w:val="none" w:sz="0" w:space="0" w:color="auto"/>
        <w:bottom w:val="none" w:sz="0" w:space="0" w:color="auto"/>
        <w:right w:val="none" w:sz="0" w:space="0" w:color="auto"/>
      </w:divBdr>
    </w:div>
    <w:div w:id="1744570468">
      <w:bodyDiv w:val="1"/>
      <w:marLeft w:val="0"/>
      <w:marRight w:val="0"/>
      <w:marTop w:val="0"/>
      <w:marBottom w:val="0"/>
      <w:divBdr>
        <w:top w:val="none" w:sz="0" w:space="0" w:color="auto"/>
        <w:left w:val="none" w:sz="0" w:space="0" w:color="auto"/>
        <w:bottom w:val="none" w:sz="0" w:space="0" w:color="auto"/>
        <w:right w:val="none" w:sz="0" w:space="0" w:color="auto"/>
      </w:divBdr>
    </w:div>
    <w:div w:id="1778476540">
      <w:bodyDiv w:val="1"/>
      <w:marLeft w:val="0"/>
      <w:marRight w:val="0"/>
      <w:marTop w:val="0"/>
      <w:marBottom w:val="0"/>
      <w:divBdr>
        <w:top w:val="none" w:sz="0" w:space="0" w:color="auto"/>
        <w:left w:val="none" w:sz="0" w:space="0" w:color="auto"/>
        <w:bottom w:val="none" w:sz="0" w:space="0" w:color="auto"/>
        <w:right w:val="none" w:sz="0" w:space="0" w:color="auto"/>
      </w:divBdr>
    </w:div>
    <w:div w:id="1859658854">
      <w:bodyDiv w:val="1"/>
      <w:marLeft w:val="0"/>
      <w:marRight w:val="0"/>
      <w:marTop w:val="0"/>
      <w:marBottom w:val="0"/>
      <w:divBdr>
        <w:top w:val="none" w:sz="0" w:space="0" w:color="auto"/>
        <w:left w:val="none" w:sz="0" w:space="0" w:color="auto"/>
        <w:bottom w:val="none" w:sz="0" w:space="0" w:color="auto"/>
        <w:right w:val="none" w:sz="0" w:space="0" w:color="auto"/>
      </w:divBdr>
    </w:div>
    <w:div w:id="1964074604">
      <w:bodyDiv w:val="1"/>
      <w:marLeft w:val="0"/>
      <w:marRight w:val="0"/>
      <w:marTop w:val="0"/>
      <w:marBottom w:val="0"/>
      <w:divBdr>
        <w:top w:val="none" w:sz="0" w:space="0" w:color="auto"/>
        <w:left w:val="none" w:sz="0" w:space="0" w:color="auto"/>
        <w:bottom w:val="none" w:sz="0" w:space="0" w:color="auto"/>
        <w:right w:val="none" w:sz="0" w:space="0" w:color="auto"/>
      </w:divBdr>
    </w:div>
    <w:div w:id="2142964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png"/><Relationship Id="rId18" Type="http://schemas.openxmlformats.org/officeDocument/2006/relationships/hyperlink" Target="https://sslinsights.com/what-is-the-certificate-chain-of-trust/"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hyperlink" Target="https://sslinsights.com/ssl-certificates-statistics/" TargetMode="External"/><Relationship Id="rId17" Type="http://schemas.openxmlformats.org/officeDocument/2006/relationships/image" Target="media/image7.png"/><Relationship Id="rId25"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hyperlink" Target="https://www.hdfcbank.com/" TargetMode="External"/><Relationship Id="rId20" Type="http://schemas.openxmlformats.org/officeDocument/2006/relationships/hyperlink" Target="https://www.zerogpt.com/"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4.png"/><Relationship Id="rId24" Type="http://schemas.openxmlformats.org/officeDocument/2006/relationships/hyperlink" Target="https://www.prepostseo.com/plagiarism-checker"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0.png"/><Relationship Id="rId10" Type="http://schemas.openxmlformats.org/officeDocument/2006/relationships/hyperlink" Target="https://sslinsights.com/ssl-certificates-statistics/"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https://www.globalsign.com/en/blog/the-difference-between-http-and-https" TargetMode="External"/><Relationship Id="rId14" Type="http://schemas.openxmlformats.org/officeDocument/2006/relationships/hyperlink" Target="https://ijianhuang.wordpress.com/2020/04/18/how-ssl-tls-handshake-works/" TargetMode="External"/><Relationship Id="rId22" Type="http://schemas.openxmlformats.org/officeDocument/2006/relationships/hyperlink" Target="https://www.webfx.com/"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30E66-EBA6-4471-A877-13E05B379D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948</TotalTime>
  <Pages>10</Pages>
  <Words>1432</Words>
  <Characters>8168</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Gunjan Tripathi</dc:creator>
  <cp:keywords/>
  <dc:description/>
  <cp:lastModifiedBy>Garry Tadd</cp:lastModifiedBy>
  <cp:revision>150</cp:revision>
  <dcterms:created xsi:type="dcterms:W3CDTF">2024-10-22T06:40:00Z</dcterms:created>
  <dcterms:modified xsi:type="dcterms:W3CDTF">2024-12-17T08:40:00Z</dcterms:modified>
</cp:coreProperties>
</file>